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CFE" w:rsidRDefault="008C6CFE" w:rsidP="008C6CFE">
      <w:bookmarkStart w:id="0" w:name="_GoBack"/>
      <w:r>
        <w:t>1.Create a view showing the values of the product on hand.</w:t>
      </w:r>
    </w:p>
    <w:bookmarkEnd w:id="0"/>
    <w:p w:rsidR="008C6CFE" w:rsidRDefault="008C6CFE" w:rsidP="008C6CFE">
      <w:r>
        <w:t>SELECT name, price FROM Product WHERE qty &gt; 0;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4597400" cy="2362200"/>
            <wp:effectExtent l="0" t="0" r="0" b="0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5 at 10.40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>
      <w:r>
        <w:t>2.Select all the products and the category that the product is in.</w:t>
      </w:r>
    </w:p>
    <w:p w:rsidR="008C6CFE" w:rsidRDefault="008C6CFE" w:rsidP="008C6CFE">
      <w:r>
        <w:t>SELECT name, category FROM Product;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3886200" cy="2311400"/>
            <wp:effectExtent l="0" t="0" r="0" b="0"/>
            <wp:docPr id="2" name="Picture 2" descr="A close up of a sig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5 at 10.41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/>
    <w:p w:rsidR="008C6CFE" w:rsidRDefault="008C6CFE">
      <w:r>
        <w:br w:type="page"/>
      </w:r>
    </w:p>
    <w:p w:rsidR="008C6CFE" w:rsidRDefault="008C6CFE" w:rsidP="008C6CFE">
      <w:r>
        <w:lastRenderedPageBreak/>
        <w:t>3.Select the product name and the category name of all the products.</w:t>
      </w:r>
    </w:p>
    <w:p w:rsidR="008C6CFE" w:rsidRDefault="008C6CFE" w:rsidP="008C6CFE">
      <w:r>
        <w:t>SELECT Product.name, Category.name FROM Product, Category;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4127500" cy="5435600"/>
            <wp:effectExtent l="0" t="0" r="0" b="0"/>
            <wp:docPr id="3" name="Picture 3" descr="A close up of text on a black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5 at 10.41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/>
    <w:p w:rsidR="008C6CFE" w:rsidRDefault="008C6CFE">
      <w:r>
        <w:br w:type="page"/>
      </w:r>
    </w:p>
    <w:p w:rsidR="008C6CFE" w:rsidRDefault="008C6CFE" w:rsidP="008C6CFE">
      <w:r>
        <w:lastRenderedPageBreak/>
        <w:t xml:space="preserve">4.Select all the products, the categories they belong to, and the company the product is made by. Hint: LEFT </w:t>
      </w:r>
      <w:proofErr w:type="spellStart"/>
      <w:r>
        <w:t>LEFT</w:t>
      </w:r>
      <w:proofErr w:type="spellEnd"/>
      <w:r>
        <w:t>!</w:t>
      </w:r>
    </w:p>
    <w:p w:rsidR="008C6CFE" w:rsidRDefault="008C6CFE" w:rsidP="008C6CFE">
      <w:r>
        <w:t>Update the company Stanley to Stanley Black and Decker and reru</w:t>
      </w:r>
      <w:r>
        <w:t>n</w:t>
      </w:r>
    </w:p>
    <w:p w:rsidR="008C6CFE" w:rsidRDefault="008C6CFE" w:rsidP="008C6CFE">
      <w:r>
        <w:t xml:space="preserve">SELECT Product.name, Category.name, Company.name FROM Product LEFT JOIN Category on </w:t>
      </w:r>
      <w:proofErr w:type="spellStart"/>
      <w:r>
        <w:t>Product.category</w:t>
      </w:r>
      <w:proofErr w:type="spellEnd"/>
      <w:r>
        <w:t xml:space="preserve"> = Category.id LEFT JOIN Company on </w:t>
      </w:r>
      <w:proofErr w:type="spellStart"/>
      <w:r>
        <w:t>Product.company</w:t>
      </w:r>
      <w:proofErr w:type="spellEnd"/>
      <w:r>
        <w:t xml:space="preserve"> = Company.id;</w:t>
      </w:r>
    </w:p>
    <w:p w:rsidR="008C6CFE" w:rsidRDefault="008C6CFE" w:rsidP="008C6CFE">
      <w:r>
        <w:t>UPDATE Company SET NAME = "Stanley Black and Decker" WHERE name = "Stanley";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4521200" cy="2260600"/>
            <wp:effectExtent l="0" t="0" r="0" b="0"/>
            <wp:docPr id="4" name="Picture 4" descr="A white sign with black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5 at 10.41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>
      <w:r>
        <w:rPr>
          <w:noProof/>
        </w:rPr>
        <w:drawing>
          <wp:inline distT="0" distB="0" distL="0" distR="0">
            <wp:extent cx="5943600" cy="2298700"/>
            <wp:effectExtent l="0" t="0" r="0" b="0"/>
            <wp:docPr id="5" name="Picture 5" descr="A blue and white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5 at 10.43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/>
    <w:p w:rsidR="008C6CFE" w:rsidRDefault="008C6CFE" w:rsidP="008C6CFE">
      <w:r>
        <w:t xml:space="preserve">5.Select all the products in the </w:t>
      </w:r>
      <w:proofErr w:type="gramStart"/>
      <w:r>
        <w:t>tools</w:t>
      </w:r>
      <w:proofErr w:type="gramEnd"/>
      <w:r>
        <w:t xml:space="preserve"> category with a price greater than 10.00.</w:t>
      </w:r>
    </w:p>
    <w:p w:rsidR="008C6CFE" w:rsidRDefault="008C6CFE" w:rsidP="008C6CFE">
      <w:r>
        <w:t>Now only those made by Stanley Black and Decker.</w:t>
      </w:r>
    </w:p>
    <w:p w:rsidR="008C6CFE" w:rsidRDefault="008C6CFE" w:rsidP="008C6CFE">
      <w:r>
        <w:t xml:space="preserve">SELECT Product.name, </w:t>
      </w:r>
      <w:proofErr w:type="spellStart"/>
      <w:r>
        <w:t>Product.price</w:t>
      </w:r>
      <w:proofErr w:type="spellEnd"/>
      <w:r>
        <w:t xml:space="preserve">, Category.name FROM Product, Category WHERE </w:t>
      </w:r>
      <w:proofErr w:type="spellStart"/>
      <w:r>
        <w:t>Product.price</w:t>
      </w:r>
      <w:proofErr w:type="spellEnd"/>
      <w:r>
        <w:t xml:space="preserve"> &gt; 10 AND Category.name = "Tools";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433070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5 at 10.44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>
      <w:r>
        <w:lastRenderedPageBreak/>
        <w:t xml:space="preserve">SELECT Product.name, </w:t>
      </w:r>
      <w:proofErr w:type="spellStart"/>
      <w:r>
        <w:t>Product.price</w:t>
      </w:r>
      <w:proofErr w:type="spellEnd"/>
      <w:r>
        <w:t xml:space="preserve">, Category.name, Company.name FROM Product, Category, Company WHERE </w:t>
      </w:r>
      <w:proofErr w:type="spellStart"/>
      <w:r>
        <w:t>Product.price</w:t>
      </w:r>
      <w:proofErr w:type="spellEnd"/>
      <w:r>
        <w:t xml:space="preserve"> &gt; 10 AND Category.name = "Tools" AND Company.name = "Stanley Black and Decker";</w:t>
      </w:r>
    </w:p>
    <w:p w:rsidR="008C6CFE" w:rsidRDefault="008C6CFE" w:rsidP="008C6CFE">
      <w:r>
        <w:rPr>
          <w:noProof/>
        </w:rPr>
        <w:drawing>
          <wp:inline distT="0" distB="0" distL="0" distR="0">
            <wp:extent cx="5943600" cy="1221740"/>
            <wp:effectExtent l="0" t="0" r="0" b="0"/>
            <wp:docPr id="7" name="Picture 7" descr="A blue and white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5 at 10.44.1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E" w:rsidRDefault="008C6CFE" w:rsidP="008C6CFE"/>
    <w:p w:rsidR="008C6CFE" w:rsidRDefault="008C6CFE" w:rsidP="008C6CFE">
      <w:r>
        <w:t>6.Delete the Crest company.</w:t>
      </w:r>
    </w:p>
    <w:p w:rsidR="008C6CFE" w:rsidRDefault="008C6CFE" w:rsidP="008C6CFE">
      <w:r>
        <w:t>Why did this happen?</w:t>
      </w:r>
    </w:p>
    <w:p w:rsidR="008C6CFE" w:rsidRDefault="008C6CFE" w:rsidP="008C6CFE">
      <w:r>
        <w:t>The Foreign key would not let it be deleted.</w:t>
      </w:r>
    </w:p>
    <w:p w:rsidR="008C6CFE" w:rsidRDefault="008C6CFE" w:rsidP="008C6CFE">
      <w:r>
        <w:t>What can you do? Do it! Try again.</w:t>
      </w:r>
    </w:p>
    <w:p w:rsidR="008C6CFE" w:rsidRDefault="008C6CFE" w:rsidP="008C6CFE">
      <w:r>
        <w:t>Drop the foreign key then delete.</w:t>
      </w:r>
    </w:p>
    <w:p w:rsidR="008C6CFE" w:rsidRDefault="008C6CFE" w:rsidP="008C6CFE"/>
    <w:p w:rsidR="008C6CFE" w:rsidRDefault="008C6CFE" w:rsidP="008C6CFE">
      <w:r>
        <w:t>DELETE from Company WHERE Company.name = "Crest";</w:t>
      </w:r>
    </w:p>
    <w:p w:rsidR="00506173" w:rsidRDefault="008C6CFE" w:rsidP="008C6CFE">
      <w:r>
        <w:t>ALTER table Product DROP FOREIGN KEY Product_ib</w:t>
      </w:r>
      <w:r>
        <w:t>f</w:t>
      </w:r>
      <w:r>
        <w:t>k_2;</w:t>
      </w:r>
    </w:p>
    <w:p w:rsidR="008C6CFE" w:rsidRDefault="008C6CFE" w:rsidP="008C6CFE">
      <w:r>
        <w:t>DELETE again</w:t>
      </w:r>
    </w:p>
    <w:sectPr w:rsidR="008C6CFE" w:rsidSect="0027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E"/>
    <w:rsid w:val="00270310"/>
    <w:rsid w:val="00337B35"/>
    <w:rsid w:val="0050376B"/>
    <w:rsid w:val="008C6CFE"/>
    <w:rsid w:val="00A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66856"/>
  <w14:defaultImageDpi w14:val="32767"/>
  <w15:chartTrackingRefBased/>
  <w15:docId w15:val="{F5B7EAE1-AFA4-D94B-9F61-F40F031A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Darian K</dc:creator>
  <cp:keywords/>
  <dc:description/>
  <cp:lastModifiedBy>Wilson, Darian K</cp:lastModifiedBy>
  <cp:revision>1</cp:revision>
  <dcterms:created xsi:type="dcterms:W3CDTF">2018-11-26T04:39:00Z</dcterms:created>
  <dcterms:modified xsi:type="dcterms:W3CDTF">2018-11-26T04:51:00Z</dcterms:modified>
</cp:coreProperties>
</file>