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4DAE" w14:textId="2D443A7C" w:rsidR="00542B27" w:rsidRDefault="003C6912" w:rsidP="00FF59C7">
      <w:pPr>
        <w:pStyle w:val="Heading1"/>
      </w:pPr>
      <w:r w:rsidRPr="003C6912">
        <w:t>2 Bundle Adjustment (5 分，约 3 小时)</w:t>
      </w:r>
    </w:p>
    <w:p w14:paraId="2D847C9E" w14:textId="756CE910" w:rsidR="003C6912" w:rsidRDefault="003C6912" w:rsidP="00FF59C7">
      <w:pPr>
        <w:pStyle w:val="Heading2"/>
      </w:pPr>
      <w:r w:rsidRPr="003C6912">
        <w:t>2.1 文献阅读 (2 分)</w:t>
      </w:r>
    </w:p>
    <w:p w14:paraId="6E35F55C" w14:textId="26DA57DF" w:rsidR="003C6912" w:rsidRDefault="003C6912" w:rsidP="00FF59C7">
      <w:pPr>
        <w:pStyle w:val="Heading3"/>
      </w:pPr>
      <w:r w:rsidRPr="003C6912">
        <w:t>1. 为何说 Bundle Adjustment is slow 是不对的？</w:t>
      </w:r>
    </w:p>
    <w:p w14:paraId="2169C388" w14:textId="7219AAB3" w:rsidR="00FF59C7" w:rsidRPr="00FF59C7" w:rsidRDefault="00A553F4" w:rsidP="00FF59C7">
      <w:pPr>
        <w:rPr>
          <w:rFonts w:hint="eastAsia"/>
        </w:rPr>
      </w:pPr>
      <w:r>
        <w:t xml:space="preserve">BA is slow </w:t>
      </w:r>
      <w:r>
        <w:rPr>
          <w:rFonts w:hint="eastAsia"/>
        </w:rPr>
        <w:t>是因为考虑这个问题的时候只考虑了</w:t>
      </w:r>
      <w:r w:rsidR="0054392B">
        <w:rPr>
          <w:rFonts w:hint="eastAsia"/>
        </w:rPr>
        <w:t>的BA常规形式，没有考虑具体BA问题的结构和稀疏性。</w:t>
      </w:r>
    </w:p>
    <w:p w14:paraId="6B4F8EAF" w14:textId="5DB6978D" w:rsidR="003C6912" w:rsidRDefault="003C6912" w:rsidP="00FF59C7">
      <w:pPr>
        <w:pStyle w:val="Heading3"/>
        <w:rPr>
          <w:rFonts w:ascii="等线" w:eastAsia="等线" w:hAnsi="等线" w:cs="等线"/>
        </w:rPr>
      </w:pPr>
      <w:r w:rsidRPr="003C6912">
        <w:t>2. BA 中有哪些需要注意参数化的地</w:t>
      </w:r>
      <w:r w:rsidRPr="003C6912">
        <w:rPr>
          <w:rFonts w:ascii="微软雅黑" w:eastAsia="微软雅黑" w:hAnsi="微软雅黑" w:cs="微软雅黑" w:hint="eastAsia"/>
        </w:rPr>
        <w:t>⽅</w:t>
      </w:r>
      <w:r w:rsidRPr="003C6912">
        <w:rPr>
          <w:rFonts w:ascii="等线" w:eastAsia="等线" w:hAnsi="等线" w:cs="等线" w:hint="eastAsia"/>
        </w:rPr>
        <w:t>？</w:t>
      </w:r>
      <w:r w:rsidRPr="003C6912">
        <w:t>Pose 和 Point 各有哪些参数化</w:t>
      </w:r>
      <w:r w:rsidRPr="003C6912">
        <w:rPr>
          <w:rFonts w:ascii="微软雅黑" w:eastAsia="微软雅黑" w:hAnsi="微软雅黑" w:cs="微软雅黑" w:hint="eastAsia"/>
        </w:rPr>
        <w:t>⽅</w:t>
      </w:r>
      <w:r w:rsidRPr="003C6912">
        <w:rPr>
          <w:rFonts w:ascii="等线" w:eastAsia="等线" w:hAnsi="等线" w:cs="等线" w:hint="eastAsia"/>
        </w:rPr>
        <w:t>式？有何优缺点</w:t>
      </w:r>
    </w:p>
    <w:p w14:paraId="40E0E63F" w14:textId="125AF8F2" w:rsidR="0054392B" w:rsidRDefault="004156F2" w:rsidP="0054392B">
      <w:r>
        <w:rPr>
          <w:rFonts w:hint="eastAsia"/>
        </w:rPr>
        <w:t>BA问题中点的位移，旋转，甚至相机内参都能参数化。</w:t>
      </w:r>
      <w:r w:rsidR="00BB4450">
        <w:rPr>
          <w:rFonts w:hint="eastAsia"/>
        </w:rPr>
        <w:t>根据具体的形式，我们的状态可能受到奇异性，内部约束和不必要的内部自由度的影响。</w:t>
      </w:r>
      <w:r w:rsidR="009B0AB9">
        <w:rPr>
          <w:rFonts w:hint="eastAsia"/>
        </w:rPr>
        <w:t>最合适的参数化应该要做到统一，</w:t>
      </w:r>
      <w:r w:rsidR="007B14BA">
        <w:rPr>
          <w:rFonts w:hint="eastAsia"/>
        </w:rPr>
        <w:t>有限，</w:t>
      </w:r>
      <w:r w:rsidR="006B70A4">
        <w:rPr>
          <w:rFonts w:hint="eastAsia"/>
        </w:rPr>
        <w:t>行为良好且</w:t>
      </w:r>
      <w:r w:rsidR="004A01F3">
        <w:rPr>
          <w:rFonts w:hint="eastAsia"/>
        </w:rPr>
        <w:t>接近当前状态。</w:t>
      </w:r>
    </w:p>
    <w:p w14:paraId="19089034" w14:textId="77AD50C6" w:rsidR="004A01F3" w:rsidRDefault="004A01F3" w:rsidP="0054392B">
      <w:r>
        <w:rPr>
          <w:rFonts w:hint="eastAsia"/>
        </w:rPr>
        <w:t>对于点来说，可以参数化成XYZ</w:t>
      </w:r>
      <w:r w:rsidR="00876075">
        <w:rPr>
          <w:rFonts w:hint="eastAsia"/>
        </w:rPr>
        <w:t>（仿射形式）</w:t>
      </w:r>
      <w:r>
        <w:rPr>
          <w:rFonts w:hint="eastAsia"/>
        </w:rPr>
        <w:t>或者XYZW</w:t>
      </w:r>
      <w:r w:rsidR="00876075">
        <w:rPr>
          <w:rFonts w:hint="eastAsia"/>
        </w:rPr>
        <w:t>（射影形式），</w:t>
      </w:r>
      <w:r w:rsidR="00C475A1">
        <w:rPr>
          <w:rFonts w:hint="eastAsia"/>
        </w:rPr>
        <w:t>在距离相机近的点我们使用</w:t>
      </w:r>
      <w:proofErr w:type="spellStart"/>
      <w:r w:rsidR="00C475A1">
        <w:rPr>
          <w:rFonts w:hint="eastAsia"/>
        </w:rPr>
        <w:t>xyz</w:t>
      </w:r>
      <w:proofErr w:type="spellEnd"/>
      <w:r w:rsidR="00C475A1">
        <w:rPr>
          <w:rFonts w:hint="eastAsia"/>
        </w:rPr>
        <w:t>形式就可以了</w:t>
      </w:r>
      <w:r w:rsidR="00AD3C33">
        <w:rPr>
          <w:rFonts w:hint="eastAsia"/>
        </w:rPr>
        <w:t>。</w:t>
      </w:r>
      <w:r w:rsidR="00C475A1">
        <w:rPr>
          <w:rFonts w:hint="eastAsia"/>
        </w:rPr>
        <w:t>但是对于很远的点，因为</w:t>
      </w:r>
      <w:r w:rsidR="00356C26">
        <w:rPr>
          <w:rFonts w:hint="eastAsia"/>
        </w:rPr>
        <w:t>很远的点和无限远的点本身就不容易区分，还加上噪声</w:t>
      </w:r>
      <w:r w:rsidR="00AD3C33">
        <w:rPr>
          <w:rFonts w:hint="eastAsia"/>
        </w:rPr>
        <w:t>问题就可能让我们混肴。在很远的位置，</w:t>
      </w:r>
      <w:proofErr w:type="spellStart"/>
      <w:r w:rsidR="00D71983">
        <w:rPr>
          <w:rFonts w:hint="eastAsia"/>
        </w:rPr>
        <w:t>xyz</w:t>
      </w:r>
      <w:proofErr w:type="spellEnd"/>
      <w:r w:rsidR="00D71983">
        <w:rPr>
          <w:rFonts w:hint="eastAsia"/>
        </w:rPr>
        <w:t>的cost</w:t>
      </w:r>
      <w:r w:rsidR="00D71983">
        <w:t xml:space="preserve"> </w:t>
      </w:r>
      <w:r w:rsidR="00D71983">
        <w:rPr>
          <w:rFonts w:hint="eastAsia"/>
        </w:rPr>
        <w:t>function十分的平坦，steps会变得很大。用XYZW形式</w:t>
      </w:r>
      <w:r w:rsidR="006B70A4">
        <w:rPr>
          <w:rFonts w:hint="eastAsia"/>
        </w:rPr>
        <w:t>的话它会变得</w:t>
      </w:r>
      <w:r w:rsidR="00F14EBF">
        <w:rPr>
          <w:rFonts w:hint="eastAsia"/>
        </w:rPr>
        <w:t>自然，有限，条件良好。</w:t>
      </w:r>
    </w:p>
    <w:p w14:paraId="4F00B1CB" w14:textId="270A2CEA" w:rsidR="00F14EBF" w:rsidRPr="0054392B" w:rsidRDefault="00F14EBF" w:rsidP="0054392B">
      <w:pPr>
        <w:rPr>
          <w:rFonts w:hint="eastAsia"/>
        </w:rPr>
      </w:pPr>
      <w:r>
        <w:rPr>
          <w:rFonts w:hint="eastAsia"/>
        </w:rPr>
        <w:t>对于Pose（</w:t>
      </w:r>
      <w:r w:rsidR="00AD3D9B">
        <w:rPr>
          <w:rFonts w:hint="eastAsia"/>
        </w:rPr>
        <w:t>位移部分跟点同理</w:t>
      </w:r>
      <w:r>
        <w:rPr>
          <w:rFonts w:hint="eastAsia"/>
        </w:rPr>
        <w:t>）</w:t>
      </w:r>
      <w:r w:rsidR="00AD3D9B">
        <w:rPr>
          <w:rFonts w:hint="eastAsia"/>
        </w:rPr>
        <w:t>的旋转部分。用Euler</w:t>
      </w:r>
      <w:r w:rsidR="00AD3D9B">
        <w:t xml:space="preserve"> </w:t>
      </w:r>
      <w:r w:rsidR="00AD3D9B">
        <w:rPr>
          <w:rFonts w:hint="eastAsia"/>
        </w:rPr>
        <w:t>angle就有</w:t>
      </w:r>
      <w:r w:rsidR="000940FA">
        <w:rPr>
          <w:rFonts w:hint="eastAsia"/>
        </w:rPr>
        <w:t>很多数值问题，除非能保证避免奇异性和不平坦空间。可以用单位四元数或者在旋转矩阵R上面加个小扰动来表示。</w:t>
      </w:r>
    </w:p>
    <w:p w14:paraId="225F8867" w14:textId="47E43092" w:rsidR="00FF59C7" w:rsidRDefault="00FF59C7" w:rsidP="00FF59C7">
      <w:pPr>
        <w:pStyle w:val="Heading3"/>
        <w:rPr>
          <w:rFonts w:ascii="等线" w:eastAsia="等线" w:hAnsi="等线" w:cs="等线"/>
        </w:rPr>
      </w:pPr>
      <w:r w:rsidRPr="00FF59C7">
        <w:t>3. * 本</w:t>
      </w:r>
      <w:r w:rsidRPr="00FF59C7">
        <w:rPr>
          <w:rFonts w:ascii="微软雅黑" w:eastAsia="微软雅黑" w:hAnsi="微软雅黑" w:cs="微软雅黑" w:hint="eastAsia"/>
        </w:rPr>
        <w:t>⽂</w:t>
      </w:r>
      <w:r w:rsidRPr="00FF59C7">
        <w:rPr>
          <w:rFonts w:ascii="等线" w:eastAsia="等线" w:hAnsi="等线" w:cs="等线" w:hint="eastAsia"/>
        </w:rPr>
        <w:t>写于</w:t>
      </w:r>
      <w:r w:rsidRPr="00FF59C7">
        <w:t xml:space="preserve"> 2000 年，但是</w:t>
      </w:r>
      <w:r w:rsidRPr="00FF59C7">
        <w:rPr>
          <w:rFonts w:ascii="微软雅黑" w:eastAsia="微软雅黑" w:hAnsi="微软雅黑" w:cs="微软雅黑" w:hint="eastAsia"/>
        </w:rPr>
        <w:t>⽂</w:t>
      </w:r>
      <w:r w:rsidRPr="00FF59C7">
        <w:rPr>
          <w:rFonts w:ascii="等线" w:eastAsia="等线" w:hAnsi="等线" w:cs="等线" w:hint="eastAsia"/>
        </w:rPr>
        <w:t>中提到的很多内容在后</w:t>
      </w:r>
      <w:r w:rsidRPr="00FF59C7">
        <w:rPr>
          <w:rFonts w:ascii="微软雅黑" w:eastAsia="微软雅黑" w:hAnsi="微软雅黑" w:cs="微软雅黑" w:hint="eastAsia"/>
        </w:rPr>
        <w:t>⾯⼗⼏</w:t>
      </w:r>
      <w:r w:rsidRPr="00FF59C7">
        <w:rPr>
          <w:rFonts w:ascii="等线" w:eastAsia="等线" w:hAnsi="等线" w:cs="等线" w:hint="eastAsia"/>
        </w:rPr>
        <w:t>年的研究中得到了印证。你能看到哪些</w:t>
      </w:r>
      <w:r w:rsidRPr="00FF59C7">
        <w:t xml:space="preserve"> </w:t>
      </w:r>
      <w:r w:rsidRPr="00FF59C7">
        <w:rPr>
          <w:rFonts w:ascii="微软雅黑" w:eastAsia="微软雅黑" w:hAnsi="微软雅黑" w:cs="微软雅黑" w:hint="eastAsia"/>
        </w:rPr>
        <w:t>⽅</w:t>
      </w:r>
      <w:r w:rsidRPr="00FF59C7">
        <w:rPr>
          <w:rFonts w:ascii="等线" w:eastAsia="等线" w:hAnsi="等线" w:cs="等线" w:hint="eastAsia"/>
        </w:rPr>
        <w:t>向在后续</w:t>
      </w:r>
      <w:r w:rsidRPr="00FF59C7">
        <w:rPr>
          <w:rFonts w:ascii="微软雅黑" w:eastAsia="微软雅黑" w:hAnsi="微软雅黑" w:cs="微软雅黑" w:hint="eastAsia"/>
        </w:rPr>
        <w:t>⼯</w:t>
      </w:r>
      <w:r w:rsidRPr="00FF59C7">
        <w:rPr>
          <w:rFonts w:ascii="等线" w:eastAsia="等线" w:hAnsi="等线" w:cs="等线" w:hint="eastAsia"/>
        </w:rPr>
        <w:t>作中有所体现？请举例说明</w:t>
      </w:r>
    </w:p>
    <w:p w14:paraId="18281EBE" w14:textId="0E463926" w:rsidR="00A763A0" w:rsidRDefault="00750A03" w:rsidP="00A763A0">
      <w:r>
        <w:rPr>
          <w:rFonts w:hint="eastAsia"/>
        </w:rPr>
        <w:t>模型</w:t>
      </w:r>
      <w:r w:rsidR="00E2021B">
        <w:rPr>
          <w:rFonts w:hint="eastAsia"/>
        </w:rPr>
        <w:t>要考虑o</w:t>
      </w:r>
      <w:r w:rsidR="00E2021B">
        <w:t>utlier</w:t>
      </w:r>
    </w:p>
    <w:p w14:paraId="73C48597" w14:textId="4A7FB744" w:rsidR="00E2021B" w:rsidRDefault="00AF48DF" w:rsidP="00A763A0">
      <w:r>
        <w:rPr>
          <w:rFonts w:hint="eastAsia"/>
        </w:rPr>
        <w:t>控制步长</w:t>
      </w:r>
    </w:p>
    <w:p w14:paraId="20A697E7" w14:textId="6EE83164" w:rsidR="00AF48DF" w:rsidRDefault="00C4194A" w:rsidP="00A763A0">
      <w:r>
        <w:rPr>
          <w:rFonts w:hint="eastAsia"/>
        </w:rPr>
        <w:t>可以探索问题的结构性，善用因式分解</w:t>
      </w:r>
      <w:r w:rsidR="00671024">
        <w:rPr>
          <w:rFonts w:hint="eastAsia"/>
        </w:rPr>
        <w:t>，使用稳定的局部参数，缩放和预处理。</w:t>
      </w:r>
    </w:p>
    <w:p w14:paraId="5CBBB3CD" w14:textId="09456C95" w:rsidR="00F53CA6" w:rsidRDefault="00F53CA6" w:rsidP="00E94FC2">
      <w:pPr>
        <w:pStyle w:val="Heading2"/>
      </w:pPr>
      <w:r w:rsidRPr="00F53CA6">
        <w:lastRenderedPageBreak/>
        <w:t>2.2 BAL-dataset（3 分）</w:t>
      </w:r>
    </w:p>
    <w:p w14:paraId="47633FEF" w14:textId="6DF89DE0" w:rsidR="00E94FC2" w:rsidRDefault="00E94FC2" w:rsidP="00A74843">
      <w:pPr>
        <w:pStyle w:val="Heading3"/>
      </w:pPr>
      <w:r w:rsidRPr="00E94FC2">
        <w:rPr>
          <w:rFonts w:hint="eastAsia"/>
        </w:rPr>
        <w:t>请你使</w:t>
      </w:r>
      <w:r w:rsidRPr="00E94FC2">
        <w:rPr>
          <w:rFonts w:ascii="微软雅黑" w:eastAsia="微软雅黑" w:hAnsi="微软雅黑" w:cs="微软雅黑" w:hint="eastAsia"/>
        </w:rPr>
        <w:t>⽤</w:t>
      </w:r>
      <w:r w:rsidRPr="00E94FC2">
        <w:t xml:space="preserve"> g2o，</w:t>
      </w:r>
      <w:r w:rsidRPr="00E94FC2">
        <w:rPr>
          <w:rFonts w:ascii="微软雅黑" w:eastAsia="微软雅黑" w:hAnsi="微软雅黑" w:cs="微软雅黑" w:hint="eastAsia"/>
        </w:rPr>
        <w:t>⾃⼰</w:t>
      </w:r>
      <w:r w:rsidRPr="00E94FC2">
        <w:rPr>
          <w:rFonts w:ascii="等线" w:eastAsia="等线" w:hAnsi="等线" w:cs="等线" w:hint="eastAsia"/>
        </w:rPr>
        <w:t>定义</w:t>
      </w:r>
      <w:r w:rsidRPr="00E94FC2">
        <w:t xml:space="preserve"> Vertex 和 Edge</w:t>
      </w:r>
      <w:r w:rsidR="00A74843" w:rsidRPr="00A74843">
        <w:rPr>
          <w:rFonts w:hint="eastAsia"/>
        </w:rPr>
        <w:t>书写</w:t>
      </w:r>
      <w:r w:rsidR="00A74843" w:rsidRPr="00A74843">
        <w:t xml:space="preserve"> BAL 上的 BA 程序</w:t>
      </w:r>
      <w:r w:rsidR="00A74843">
        <w:rPr>
          <w:rFonts w:hint="eastAsia"/>
        </w:rPr>
        <w:t>，</w:t>
      </w:r>
      <w:r w:rsidR="00A74843" w:rsidRPr="00A74843">
        <w:rPr>
          <w:rFonts w:hint="eastAsia"/>
        </w:rPr>
        <w:t>运</w:t>
      </w:r>
      <w:r w:rsidR="00A74843" w:rsidRPr="00A74843">
        <w:rPr>
          <w:rFonts w:ascii="微软雅黑" w:eastAsia="微软雅黑" w:hAnsi="微软雅黑" w:cs="微软雅黑" w:hint="eastAsia"/>
        </w:rPr>
        <w:t>⾏</w:t>
      </w:r>
      <w:r w:rsidR="00A74843" w:rsidRPr="00A74843">
        <w:rPr>
          <w:rFonts w:ascii="等线" w:eastAsia="等线" w:hAnsi="等线" w:cs="等线" w:hint="eastAsia"/>
        </w:rPr>
        <w:t>你的</w:t>
      </w:r>
      <w:r w:rsidR="00A74843" w:rsidRPr="00A74843">
        <w:t xml:space="preserve"> BA，并给出优化后的点云图。</w:t>
      </w:r>
    </w:p>
    <w:p w14:paraId="75CD8080" w14:textId="2DC0B3E5" w:rsidR="00A74843" w:rsidRDefault="00A74843" w:rsidP="00A74843">
      <w:pPr>
        <w:pStyle w:val="Heading1"/>
      </w:pPr>
      <w:r w:rsidRPr="00A74843">
        <w:t>3 直接法的 Bundle Adjustment (5 分，约 3 小时)</w:t>
      </w:r>
    </w:p>
    <w:p w14:paraId="54C21927" w14:textId="76310F06" w:rsidR="00A74843" w:rsidRDefault="00A74843" w:rsidP="00A74843">
      <w:pPr>
        <w:pStyle w:val="Heading2"/>
      </w:pPr>
      <w:r w:rsidRPr="00A74843">
        <w:t>3.1 数学模型</w:t>
      </w:r>
    </w:p>
    <w:p w14:paraId="57915225" w14:textId="77777777" w:rsidR="003539D9" w:rsidRDefault="003539D9" w:rsidP="003539D9">
      <w:pPr>
        <w:pStyle w:val="Heading3"/>
      </w:pPr>
      <w:r w:rsidRPr="003539D9">
        <w:t>1. 如何描述任意</w:t>
      </w:r>
      <w:r w:rsidRPr="003539D9">
        <w:rPr>
          <w:rFonts w:ascii="微软雅黑" w:eastAsia="微软雅黑" w:hAnsi="微软雅黑" w:cs="微软雅黑" w:hint="eastAsia"/>
        </w:rPr>
        <w:t>⼀</w:t>
      </w:r>
      <w:r w:rsidRPr="003539D9">
        <w:rPr>
          <w:rFonts w:ascii="等线" w:eastAsia="等线" w:hAnsi="等线" w:cs="等线" w:hint="eastAsia"/>
        </w:rPr>
        <w:t>点投影在任意</w:t>
      </w:r>
      <w:r w:rsidRPr="003539D9">
        <w:rPr>
          <w:rFonts w:ascii="微软雅黑" w:eastAsia="微软雅黑" w:hAnsi="微软雅黑" w:cs="微软雅黑" w:hint="eastAsia"/>
        </w:rPr>
        <w:t>⼀</w:t>
      </w:r>
      <w:r w:rsidRPr="003539D9">
        <w:rPr>
          <w:rFonts w:ascii="等线" w:eastAsia="等线" w:hAnsi="等线" w:cs="等线" w:hint="eastAsia"/>
        </w:rPr>
        <w:t>图像中形成的</w:t>
      </w:r>
      <w:r w:rsidRPr="003539D9">
        <w:t xml:space="preserve"> error？ </w:t>
      </w:r>
    </w:p>
    <w:p w14:paraId="06879051" w14:textId="77777777" w:rsidR="003539D9" w:rsidRDefault="003539D9" w:rsidP="003539D9">
      <w:pPr>
        <w:pStyle w:val="Heading3"/>
      </w:pPr>
      <w:r w:rsidRPr="003539D9">
        <w:t>2. 每个 error 关联</w:t>
      </w:r>
      <w:r w:rsidRPr="003539D9">
        <w:rPr>
          <w:rFonts w:ascii="微软雅黑" w:eastAsia="微软雅黑" w:hAnsi="微软雅黑" w:cs="微软雅黑" w:hint="eastAsia"/>
        </w:rPr>
        <w:t>⼏</w:t>
      </w:r>
      <w:r w:rsidRPr="003539D9">
        <w:rPr>
          <w:rFonts w:ascii="等线" w:eastAsia="等线" w:hAnsi="等线" w:cs="等线" w:hint="eastAsia"/>
        </w:rPr>
        <w:t>个优化变量？</w:t>
      </w:r>
      <w:r w:rsidRPr="003539D9">
        <w:t xml:space="preserve"> </w:t>
      </w:r>
    </w:p>
    <w:p w14:paraId="531A5316" w14:textId="19B83763" w:rsidR="003539D9" w:rsidRDefault="003539D9" w:rsidP="003539D9">
      <w:pPr>
        <w:pStyle w:val="Heading3"/>
        <w:rPr>
          <w:rFonts w:ascii="等线" w:eastAsia="等线" w:hAnsi="等线" w:cs="等线"/>
        </w:rPr>
      </w:pPr>
      <w:r w:rsidRPr="003539D9">
        <w:t>3. error 关于各变量的雅可</w:t>
      </w:r>
      <w:r w:rsidRPr="003539D9">
        <w:rPr>
          <w:rFonts w:ascii="微软雅黑" w:eastAsia="微软雅黑" w:hAnsi="微软雅黑" w:cs="微软雅黑" w:hint="eastAsia"/>
        </w:rPr>
        <w:t>⽐</w:t>
      </w:r>
      <w:r w:rsidRPr="003539D9">
        <w:rPr>
          <w:rFonts w:ascii="等线" w:eastAsia="等线" w:hAnsi="等线" w:cs="等线" w:hint="eastAsia"/>
        </w:rPr>
        <w:t>是什么</w:t>
      </w:r>
    </w:p>
    <w:p w14:paraId="4B31A123" w14:textId="7E79DB30" w:rsidR="003539D9" w:rsidRDefault="003539D9" w:rsidP="00613DF6">
      <w:pPr>
        <w:pStyle w:val="Heading2"/>
      </w:pPr>
      <w:r w:rsidRPr="003539D9">
        <w:t>3.2 实现</w:t>
      </w:r>
      <w:r w:rsidR="00613DF6">
        <w:rPr>
          <w:rFonts w:hint="eastAsia"/>
        </w:rPr>
        <w:t>-</w:t>
      </w:r>
      <w:r w:rsidR="00613DF6" w:rsidRPr="00613DF6">
        <w:rPr>
          <w:rFonts w:hint="eastAsia"/>
        </w:rPr>
        <w:t>根据上述说明，使</w:t>
      </w:r>
      <w:r w:rsidR="00613DF6" w:rsidRPr="00613DF6">
        <w:rPr>
          <w:rFonts w:ascii="微软雅黑" w:eastAsia="微软雅黑" w:hAnsi="微软雅黑" w:cs="微软雅黑" w:hint="eastAsia"/>
        </w:rPr>
        <w:t>⽤</w:t>
      </w:r>
      <w:r w:rsidR="00613DF6" w:rsidRPr="00613DF6">
        <w:t xml:space="preserve"> g2o 实现上述优化，并</w:t>
      </w:r>
      <w:r w:rsidR="00613DF6" w:rsidRPr="00613DF6">
        <w:rPr>
          <w:rFonts w:ascii="微软雅黑" w:eastAsia="微软雅黑" w:hAnsi="微软雅黑" w:cs="微软雅黑" w:hint="eastAsia"/>
        </w:rPr>
        <w:t>⽤</w:t>
      </w:r>
      <w:r w:rsidR="00613DF6" w:rsidRPr="00613DF6">
        <w:t xml:space="preserve"> pangolin 绘制优化结果</w:t>
      </w:r>
    </w:p>
    <w:p w14:paraId="16CA60F6" w14:textId="77777777" w:rsidR="00613DF6" w:rsidRDefault="00613DF6" w:rsidP="00613DF6">
      <w:pPr>
        <w:pStyle w:val="Heading3"/>
      </w:pPr>
      <w:r w:rsidRPr="00613DF6">
        <w:t>1. 能否不要以 [</w:t>
      </w:r>
      <w:proofErr w:type="spellStart"/>
      <w:proofErr w:type="gramStart"/>
      <w:r w:rsidRPr="00613DF6">
        <w:t>x,y</w:t>
      </w:r>
      <w:proofErr w:type="gramEnd"/>
      <w:r w:rsidRPr="00613DF6">
        <w:t>,z</w:t>
      </w:r>
      <w:proofErr w:type="spellEnd"/>
      <w:r w:rsidRPr="00613DF6">
        <w:t xml:space="preserve">]T 的形式参数化每个点？ </w:t>
      </w:r>
    </w:p>
    <w:p w14:paraId="48E8D6E3" w14:textId="77777777" w:rsidR="00613DF6" w:rsidRDefault="00613DF6" w:rsidP="00613DF6">
      <w:pPr>
        <w:pStyle w:val="Heading3"/>
      </w:pPr>
      <w:r w:rsidRPr="00613DF6">
        <w:t>2. 取 4x4 的 patch 好吗？取更</w:t>
      </w:r>
      <w:r w:rsidRPr="00613DF6">
        <w:rPr>
          <w:rFonts w:ascii="微软雅黑" w:eastAsia="微软雅黑" w:hAnsi="微软雅黑" w:cs="微软雅黑" w:hint="eastAsia"/>
        </w:rPr>
        <w:t>⼤</w:t>
      </w:r>
      <w:r w:rsidRPr="00613DF6">
        <w:rPr>
          <w:rFonts w:ascii="等线" w:eastAsia="等线" w:hAnsi="等线" w:cs="等线" w:hint="eastAsia"/>
        </w:rPr>
        <w:t>的</w:t>
      </w:r>
      <w:r w:rsidRPr="00613DF6">
        <w:t xml:space="preserve"> patch 好还是取</w:t>
      </w:r>
      <w:r w:rsidRPr="00613DF6">
        <w:rPr>
          <w:rFonts w:ascii="微软雅黑" w:eastAsia="微软雅黑" w:hAnsi="微软雅黑" w:cs="微软雅黑" w:hint="eastAsia"/>
        </w:rPr>
        <w:t>⼩⼀</w:t>
      </w:r>
      <w:r w:rsidRPr="00613DF6">
        <w:rPr>
          <w:rFonts w:ascii="等线" w:eastAsia="等线" w:hAnsi="等线" w:cs="等线" w:hint="eastAsia"/>
        </w:rPr>
        <w:t>点的</w:t>
      </w:r>
      <w:r w:rsidRPr="00613DF6">
        <w:t xml:space="preserve"> patch 好？ </w:t>
      </w:r>
    </w:p>
    <w:p w14:paraId="3D49005F" w14:textId="77777777" w:rsidR="00613DF6" w:rsidRDefault="00613DF6" w:rsidP="00613DF6">
      <w:pPr>
        <w:pStyle w:val="Heading3"/>
      </w:pPr>
      <w:r w:rsidRPr="00613DF6">
        <w:t xml:space="preserve">3. 从本题中，你看到直接法与特征点法在 BA 阶段有何不同？ </w:t>
      </w:r>
    </w:p>
    <w:p w14:paraId="23DAC8E2" w14:textId="278891AA" w:rsidR="00613DF6" w:rsidRPr="00613DF6" w:rsidRDefault="00613DF6" w:rsidP="00613DF6">
      <w:pPr>
        <w:pStyle w:val="Heading3"/>
      </w:pPr>
      <w:bookmarkStart w:id="0" w:name="_GoBack"/>
      <w:bookmarkEnd w:id="0"/>
      <w:r w:rsidRPr="00613DF6">
        <w:t>4. 由于图像的差异，你可能需要鲁棒核函数，例如 Huber。此时 Huber 的阈值如何选取？</w:t>
      </w:r>
    </w:p>
    <w:p w14:paraId="5E4586A7" w14:textId="77777777" w:rsidR="003539D9" w:rsidRPr="003539D9" w:rsidRDefault="003539D9" w:rsidP="003539D9">
      <w:pPr>
        <w:rPr>
          <w:rFonts w:hint="eastAsia"/>
        </w:rPr>
      </w:pPr>
    </w:p>
    <w:sectPr w:rsidR="003539D9" w:rsidRPr="0035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AD6F" w14:textId="77777777" w:rsidR="002F30F5" w:rsidRDefault="002F30F5" w:rsidP="003C6912">
      <w:r>
        <w:separator/>
      </w:r>
    </w:p>
  </w:endnote>
  <w:endnote w:type="continuationSeparator" w:id="0">
    <w:p w14:paraId="1056A1BD" w14:textId="77777777" w:rsidR="002F30F5" w:rsidRDefault="002F30F5" w:rsidP="003C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BA64" w14:textId="77777777" w:rsidR="002F30F5" w:rsidRDefault="002F30F5" w:rsidP="003C6912">
      <w:r>
        <w:separator/>
      </w:r>
    </w:p>
  </w:footnote>
  <w:footnote w:type="continuationSeparator" w:id="0">
    <w:p w14:paraId="5A4454DD" w14:textId="77777777" w:rsidR="002F30F5" w:rsidRDefault="002F30F5" w:rsidP="003C6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tzAwNTMGUmaGlko6SsGpxcWZ+XkgBYa1AM69zDosAAAA"/>
  </w:docVars>
  <w:rsids>
    <w:rsidRoot w:val="00CE0532"/>
    <w:rsid w:val="000940FA"/>
    <w:rsid w:val="00131315"/>
    <w:rsid w:val="002F30F5"/>
    <w:rsid w:val="003539D9"/>
    <w:rsid w:val="00356C26"/>
    <w:rsid w:val="003C6912"/>
    <w:rsid w:val="004156F2"/>
    <w:rsid w:val="004A01F3"/>
    <w:rsid w:val="0054392B"/>
    <w:rsid w:val="00613DF6"/>
    <w:rsid w:val="00671024"/>
    <w:rsid w:val="006B70A4"/>
    <w:rsid w:val="0070043F"/>
    <w:rsid w:val="00750A03"/>
    <w:rsid w:val="007B14BA"/>
    <w:rsid w:val="00876075"/>
    <w:rsid w:val="009B0AB9"/>
    <w:rsid w:val="00A553F4"/>
    <w:rsid w:val="00A74843"/>
    <w:rsid w:val="00A763A0"/>
    <w:rsid w:val="00AD3C33"/>
    <w:rsid w:val="00AD3D9B"/>
    <w:rsid w:val="00AF48DF"/>
    <w:rsid w:val="00BB4450"/>
    <w:rsid w:val="00BC7C3C"/>
    <w:rsid w:val="00C4194A"/>
    <w:rsid w:val="00C475A1"/>
    <w:rsid w:val="00CC4CEC"/>
    <w:rsid w:val="00CE0532"/>
    <w:rsid w:val="00D31D9B"/>
    <w:rsid w:val="00D71983"/>
    <w:rsid w:val="00E2021B"/>
    <w:rsid w:val="00E94FC2"/>
    <w:rsid w:val="00F14EBF"/>
    <w:rsid w:val="00F53CA6"/>
    <w:rsid w:val="00FF1DDF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63073"/>
  <w15:chartTrackingRefBased/>
  <w15:docId w15:val="{B03B6AEC-C626-4CC6-88F7-9299AA5F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1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91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C691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91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F59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F59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F59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31</cp:revision>
  <dcterms:created xsi:type="dcterms:W3CDTF">2020-07-11T21:54:00Z</dcterms:created>
  <dcterms:modified xsi:type="dcterms:W3CDTF">2020-07-11T22:16:00Z</dcterms:modified>
</cp:coreProperties>
</file>