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4543" w14:textId="2735407B" w:rsidR="003333AB" w:rsidRPr="00B42766" w:rsidRDefault="003333AB" w:rsidP="0078382F">
      <w:pPr>
        <w:jc w:val="center"/>
        <w:rPr>
          <w:rFonts w:ascii="Tahoma" w:hAnsi="Tahoma" w:cs="Tahoma"/>
          <w:b/>
          <w:color w:val="000000"/>
          <w:sz w:val="22"/>
        </w:rPr>
      </w:pPr>
      <w:r w:rsidRPr="00B42766">
        <w:rPr>
          <w:rFonts w:ascii="Tahoma" w:hAnsi="Tahoma" w:cs="Tahoma" w:hint="eastAsia"/>
          <w:b/>
          <w:color w:val="000000"/>
          <w:sz w:val="22"/>
        </w:rPr>
        <w:t xml:space="preserve">B.Sc. </w:t>
      </w:r>
      <w:proofErr w:type="spellStart"/>
      <w:r w:rsidRPr="00B42766">
        <w:rPr>
          <w:rFonts w:ascii="Tahoma" w:hAnsi="Tahoma" w:cs="Tahoma" w:hint="eastAsia"/>
          <w:b/>
          <w:color w:val="000000"/>
          <w:sz w:val="22"/>
        </w:rPr>
        <w:t>Engg</w:t>
      </w:r>
      <w:proofErr w:type="spellEnd"/>
      <w:r w:rsidRPr="00B42766">
        <w:rPr>
          <w:rFonts w:ascii="Tahoma" w:hAnsi="Tahoma" w:cs="Tahoma" w:hint="eastAsia"/>
          <w:b/>
          <w:color w:val="000000"/>
          <w:sz w:val="22"/>
        </w:rPr>
        <w:t>. 4th Year Odd Semester 20</w:t>
      </w:r>
      <w:r w:rsidR="00014862">
        <w:rPr>
          <w:rFonts w:ascii="Tahoma" w:hAnsi="Tahoma" w:cs="Tahoma"/>
          <w:b/>
          <w:color w:val="000000"/>
          <w:sz w:val="22"/>
        </w:rPr>
        <w:t>25</w:t>
      </w:r>
    </w:p>
    <w:p w14:paraId="0D36FFAC" w14:textId="77777777" w:rsidR="007F1E34" w:rsidRPr="00B42766" w:rsidRDefault="003333AB" w:rsidP="0078382F">
      <w:pPr>
        <w:jc w:val="center"/>
        <w:rPr>
          <w:rFonts w:ascii="Tahoma" w:hAnsi="Tahoma" w:cs="Tahoma"/>
          <w:b/>
          <w:color w:val="000000"/>
          <w:sz w:val="22"/>
        </w:rPr>
      </w:pPr>
      <w:r w:rsidRPr="00B42766">
        <w:rPr>
          <w:rFonts w:ascii="Tahoma" w:hAnsi="Tahoma" w:cs="Tahoma"/>
          <w:b/>
          <w:color w:val="000000"/>
          <w:sz w:val="22"/>
        </w:rPr>
        <w:t>DBMS LAB</w:t>
      </w:r>
    </w:p>
    <w:p w14:paraId="11FB2548" w14:textId="77777777" w:rsidR="005135EE" w:rsidRPr="00B42766" w:rsidRDefault="00CA68F7" w:rsidP="0078382F">
      <w:pPr>
        <w:jc w:val="center"/>
        <w:rPr>
          <w:rFonts w:ascii="Tahoma" w:hAnsi="Tahoma" w:cs="Tahoma" w:hint="eastAsia"/>
          <w:b/>
          <w:color w:val="000000"/>
          <w:sz w:val="22"/>
        </w:rPr>
      </w:pPr>
      <w:r w:rsidRPr="00B42766">
        <w:rPr>
          <w:rFonts w:ascii="Tahoma" w:hAnsi="Tahoma" w:cs="Tahoma"/>
          <w:b/>
          <w:color w:val="000000"/>
          <w:sz w:val="22"/>
        </w:rPr>
        <w:t>DISCUSSION-</w:t>
      </w:r>
      <w:r w:rsidR="009453CB" w:rsidRPr="00B42766">
        <w:rPr>
          <w:rFonts w:ascii="Tahoma" w:hAnsi="Tahoma" w:cs="Tahoma"/>
          <w:b/>
          <w:color w:val="000000"/>
          <w:sz w:val="22"/>
        </w:rPr>
        <w:t>3</w:t>
      </w:r>
    </w:p>
    <w:p w14:paraId="6AD1ECAE" w14:textId="77777777" w:rsidR="003333AB" w:rsidRPr="00B42766" w:rsidRDefault="003333AB" w:rsidP="003333AB">
      <w:pPr>
        <w:rPr>
          <w:rFonts w:ascii="Tahoma" w:hAnsi="Tahoma" w:cs="Tahoma" w:hint="eastAsia"/>
          <w:color w:val="000000"/>
          <w:sz w:val="22"/>
        </w:rPr>
      </w:pPr>
    </w:p>
    <w:p w14:paraId="1271D1E4" w14:textId="77777777" w:rsidR="003333AB" w:rsidRPr="00B42766" w:rsidRDefault="009453CB" w:rsidP="003333AB">
      <w:pPr>
        <w:pStyle w:val="ListParagraph"/>
        <w:numPr>
          <w:ilvl w:val="0"/>
          <w:numId w:val="1"/>
        </w:numPr>
        <w:ind w:leftChars="0"/>
        <w:rPr>
          <w:rFonts w:ascii="Tahoma" w:hAnsi="Tahoma" w:cs="Tahoma"/>
          <w:color w:val="000000"/>
          <w:sz w:val="22"/>
        </w:rPr>
      </w:pPr>
      <w:r w:rsidRPr="00B42766">
        <w:rPr>
          <w:rFonts w:ascii="Tahoma" w:hAnsi="Tahoma" w:cs="Tahoma"/>
          <w:color w:val="000000"/>
          <w:sz w:val="22"/>
        </w:rPr>
        <w:t>Stored Procedure</w:t>
      </w:r>
    </w:p>
    <w:p w14:paraId="338DC2EA" w14:textId="77777777" w:rsidR="0050554A" w:rsidRPr="00B42766" w:rsidRDefault="009453CB" w:rsidP="009453CB">
      <w:pPr>
        <w:pStyle w:val="ListParagraph"/>
        <w:ind w:leftChars="0" w:left="360"/>
        <w:rPr>
          <w:rFonts w:ascii="Tahoma" w:hAnsi="Tahoma" w:cs="Tahoma"/>
          <w:color w:val="000000"/>
          <w:sz w:val="22"/>
        </w:rPr>
      </w:pPr>
      <w:r w:rsidRPr="00B42766">
        <w:rPr>
          <w:rFonts w:ascii="Tahoma" w:hAnsi="Tahoma" w:cs="Tahoma"/>
          <w:color w:val="000000"/>
          <w:sz w:val="22"/>
        </w:rPr>
        <w:t xml:space="preserve">Stored Procedures are database objects </w:t>
      </w:r>
      <w:r w:rsidR="0050554A" w:rsidRPr="00B42766">
        <w:rPr>
          <w:rFonts w:ascii="Tahoma" w:hAnsi="Tahoma" w:cs="Tahoma"/>
          <w:color w:val="000000"/>
          <w:sz w:val="22"/>
        </w:rPr>
        <w:t>where multiple SQL statements can be executed as a batch. Stored procedures once created stays in the database and can be executed from client side.</w:t>
      </w:r>
    </w:p>
    <w:p w14:paraId="607B4F7E" w14:textId="77777777" w:rsidR="0050554A" w:rsidRPr="00B42766" w:rsidRDefault="0050554A" w:rsidP="009453CB">
      <w:pPr>
        <w:pStyle w:val="ListParagraph"/>
        <w:ind w:leftChars="0" w:left="360"/>
        <w:rPr>
          <w:rFonts w:ascii="Tahoma" w:hAnsi="Tahoma" w:cs="Tahoma"/>
          <w:color w:val="000000"/>
          <w:sz w:val="22"/>
        </w:rPr>
      </w:pPr>
    </w:p>
    <w:p w14:paraId="75A56F5C" w14:textId="77777777" w:rsidR="009453CB" w:rsidRPr="00B42766" w:rsidRDefault="0050554A" w:rsidP="009453CB">
      <w:pPr>
        <w:pStyle w:val="ListParagraph"/>
        <w:ind w:leftChars="0" w:left="360"/>
        <w:rPr>
          <w:rFonts w:ascii="Tahoma" w:hAnsi="Tahoma" w:cs="Tahoma"/>
          <w:color w:val="000000"/>
          <w:sz w:val="22"/>
        </w:rPr>
      </w:pPr>
      <w:r w:rsidRPr="00B42766">
        <w:rPr>
          <w:rFonts w:ascii="Tahoma" w:hAnsi="Tahoma" w:cs="Tahoma"/>
          <w:color w:val="000000"/>
          <w:sz w:val="22"/>
        </w:rPr>
        <w:t xml:space="preserve">The following stored procedure shows </w:t>
      </w:r>
      <w:r w:rsidR="00B46F04">
        <w:rPr>
          <w:rFonts w:ascii="Tahoma" w:hAnsi="Tahoma" w:cs="Tahoma"/>
          <w:color w:val="000000"/>
          <w:sz w:val="22"/>
        </w:rPr>
        <w:t xml:space="preserve">authors name of a given </w:t>
      </w:r>
      <w:proofErr w:type="spellStart"/>
      <w:r w:rsidR="00B46F04">
        <w:rPr>
          <w:rFonts w:ascii="Tahoma" w:hAnsi="Tahoma" w:cs="Tahoma"/>
          <w:color w:val="000000"/>
          <w:sz w:val="22"/>
        </w:rPr>
        <w:t>title_id</w:t>
      </w:r>
      <w:proofErr w:type="spellEnd"/>
      <w:r w:rsidRPr="00B42766">
        <w:rPr>
          <w:rFonts w:ascii="Tahoma" w:hAnsi="Tahoma" w:cs="Tahoma"/>
          <w:color w:val="000000"/>
          <w:sz w:val="22"/>
        </w:rPr>
        <w:t xml:space="preserve">    </w:t>
      </w:r>
    </w:p>
    <w:p w14:paraId="66AE0D69" w14:textId="77777777" w:rsidR="0050554A" w:rsidRPr="00B42766" w:rsidRDefault="0050554A" w:rsidP="0050554A">
      <w:pPr>
        <w:pStyle w:val="ListParagraph"/>
        <w:ind w:leftChars="0" w:left="360"/>
        <w:rPr>
          <w:rFonts w:ascii="Tahoma" w:hAnsi="Tahoma" w:cs="Tahoma"/>
          <w:color w:val="000000"/>
          <w:sz w:val="22"/>
        </w:rPr>
      </w:pPr>
    </w:p>
    <w:p w14:paraId="3E45720D" w14:textId="77777777" w:rsidR="0050554A" w:rsidRPr="00B42766" w:rsidRDefault="0050554A" w:rsidP="0050554A">
      <w:pPr>
        <w:pStyle w:val="ListParagraph"/>
        <w:ind w:leftChars="0" w:left="360"/>
        <w:rPr>
          <w:rFonts w:ascii="Tahoma" w:hAnsi="Tahoma" w:cs="Tahoma"/>
          <w:color w:val="000000"/>
          <w:sz w:val="22"/>
        </w:rPr>
      </w:pPr>
      <w:r w:rsidRPr="00B42766">
        <w:rPr>
          <w:rFonts w:ascii="Tahoma" w:hAnsi="Tahoma" w:cs="Tahoma"/>
          <w:color w:val="000000"/>
          <w:sz w:val="22"/>
        </w:rPr>
        <w:t xml:space="preserve">CREATE PROC </w:t>
      </w:r>
      <w:proofErr w:type="spellStart"/>
      <w:r w:rsidRPr="00B42766">
        <w:rPr>
          <w:rFonts w:ascii="Tahoma" w:hAnsi="Tahoma" w:cs="Tahoma"/>
          <w:color w:val="000000"/>
          <w:sz w:val="22"/>
        </w:rPr>
        <w:t>sp_showTitleAndAuthor</w:t>
      </w:r>
      <w:proofErr w:type="spellEnd"/>
      <w:r w:rsidR="00B46F04">
        <w:rPr>
          <w:rFonts w:ascii="Tahoma" w:hAnsi="Tahoma" w:cs="Tahoma"/>
          <w:color w:val="000000"/>
          <w:sz w:val="22"/>
        </w:rPr>
        <w:t xml:space="preserve"> </w:t>
      </w:r>
    </w:p>
    <w:p w14:paraId="09352EB3" w14:textId="77777777" w:rsidR="00D22544" w:rsidRDefault="00D22544" w:rsidP="0050554A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kern w:val="0"/>
          <w:sz w:val="22"/>
        </w:rPr>
      </w:pPr>
      <w:r>
        <w:rPr>
          <w:rFonts w:ascii="Tahoma" w:hAnsi="Tahoma" w:cs="Tahoma"/>
          <w:color w:val="000000"/>
          <w:kern w:val="0"/>
          <w:sz w:val="22"/>
        </w:rPr>
        <w:t>AS</w:t>
      </w:r>
    </w:p>
    <w:p w14:paraId="584D3190" w14:textId="77777777" w:rsidR="00D22544" w:rsidRDefault="00D22544" w:rsidP="0050554A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kern w:val="0"/>
          <w:sz w:val="22"/>
        </w:rPr>
      </w:pPr>
      <w:r>
        <w:rPr>
          <w:rFonts w:ascii="Tahoma" w:hAnsi="Tahoma" w:cs="Tahoma"/>
          <w:color w:val="000000"/>
          <w:kern w:val="0"/>
          <w:sz w:val="22"/>
        </w:rPr>
        <w:t>BEGIN</w:t>
      </w:r>
    </w:p>
    <w:p w14:paraId="2473456B" w14:textId="77777777" w:rsidR="00B46F04" w:rsidRPr="00B46F04" w:rsidRDefault="00B46F04" w:rsidP="00B46F04">
      <w:pPr>
        <w:pStyle w:val="ListParagraph"/>
        <w:ind w:leftChars="0" w:left="360"/>
        <w:rPr>
          <w:rFonts w:ascii="Tahoma" w:hAnsi="Tahoma" w:cs="Tahoma"/>
          <w:color w:val="000000"/>
          <w:sz w:val="22"/>
        </w:rPr>
      </w:pPr>
      <w:r w:rsidRPr="00B46F04">
        <w:rPr>
          <w:rFonts w:ascii="Tahoma" w:hAnsi="Tahoma" w:cs="Tahoma"/>
          <w:color w:val="000000"/>
          <w:sz w:val="22"/>
        </w:rPr>
        <w:t>SELECT "Authors Last Name"=</w:t>
      </w:r>
      <w:proofErr w:type="spellStart"/>
      <w:r w:rsidRPr="00B46F04">
        <w:rPr>
          <w:rFonts w:ascii="Tahoma" w:hAnsi="Tahoma" w:cs="Tahoma"/>
          <w:color w:val="000000"/>
          <w:sz w:val="22"/>
        </w:rPr>
        <w:t>au_lname</w:t>
      </w:r>
      <w:proofErr w:type="spellEnd"/>
      <w:r w:rsidRPr="00B46F04">
        <w:rPr>
          <w:rFonts w:ascii="Tahoma" w:hAnsi="Tahoma" w:cs="Tahoma"/>
          <w:color w:val="000000"/>
          <w:sz w:val="22"/>
        </w:rPr>
        <w:t xml:space="preserve"> FROM authors where </w:t>
      </w:r>
      <w:proofErr w:type="spellStart"/>
      <w:r w:rsidRPr="00B46F04">
        <w:rPr>
          <w:rFonts w:ascii="Tahoma" w:hAnsi="Tahoma" w:cs="Tahoma"/>
          <w:color w:val="000000"/>
          <w:sz w:val="22"/>
        </w:rPr>
        <w:t>au_id</w:t>
      </w:r>
      <w:proofErr w:type="spellEnd"/>
      <w:r w:rsidRPr="00B46F04">
        <w:rPr>
          <w:rFonts w:ascii="Tahoma" w:hAnsi="Tahoma" w:cs="Tahoma"/>
          <w:color w:val="000000"/>
          <w:sz w:val="22"/>
        </w:rPr>
        <w:t xml:space="preserve"> in (select </w:t>
      </w:r>
      <w:proofErr w:type="spellStart"/>
      <w:r w:rsidRPr="00B46F04">
        <w:rPr>
          <w:rFonts w:ascii="Tahoma" w:hAnsi="Tahoma" w:cs="Tahoma"/>
          <w:color w:val="000000"/>
          <w:sz w:val="22"/>
        </w:rPr>
        <w:t>au_id</w:t>
      </w:r>
      <w:proofErr w:type="spellEnd"/>
      <w:r w:rsidRPr="00B46F04">
        <w:rPr>
          <w:rFonts w:ascii="Tahoma" w:hAnsi="Tahoma" w:cs="Tahoma"/>
          <w:color w:val="000000"/>
          <w:sz w:val="22"/>
        </w:rPr>
        <w:t xml:space="preserve"> from </w:t>
      </w:r>
      <w:proofErr w:type="spellStart"/>
      <w:r w:rsidRPr="00B46F04">
        <w:rPr>
          <w:rFonts w:ascii="Tahoma" w:hAnsi="Tahoma" w:cs="Tahoma"/>
          <w:color w:val="000000"/>
          <w:sz w:val="22"/>
        </w:rPr>
        <w:t>titleauthor</w:t>
      </w:r>
      <w:proofErr w:type="spellEnd"/>
      <w:r w:rsidRPr="00B46F04">
        <w:rPr>
          <w:rFonts w:ascii="Tahoma" w:hAnsi="Tahoma" w:cs="Tahoma"/>
          <w:color w:val="000000"/>
          <w:sz w:val="22"/>
        </w:rPr>
        <w:t xml:space="preserve"> where </w:t>
      </w:r>
      <w:proofErr w:type="spellStart"/>
      <w:r w:rsidRPr="00B46F04">
        <w:rPr>
          <w:rFonts w:ascii="Tahoma" w:hAnsi="Tahoma" w:cs="Tahoma"/>
          <w:color w:val="000000"/>
          <w:sz w:val="22"/>
        </w:rPr>
        <w:t>title_id</w:t>
      </w:r>
      <w:proofErr w:type="spellEnd"/>
      <w:r w:rsidRPr="00B46F04">
        <w:rPr>
          <w:rFonts w:ascii="Tahoma" w:hAnsi="Tahoma" w:cs="Tahoma"/>
          <w:color w:val="000000"/>
          <w:sz w:val="22"/>
        </w:rPr>
        <w:t>='BU1032')</w:t>
      </w:r>
    </w:p>
    <w:p w14:paraId="753AE71F" w14:textId="77777777" w:rsidR="00D22544" w:rsidRDefault="00B46F04" w:rsidP="0050554A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kern w:val="0"/>
          <w:sz w:val="22"/>
        </w:rPr>
      </w:pPr>
      <w:r>
        <w:rPr>
          <w:rFonts w:ascii="Tahoma" w:hAnsi="Tahoma" w:cs="Tahoma"/>
          <w:color w:val="000000"/>
          <w:kern w:val="0"/>
          <w:sz w:val="22"/>
        </w:rPr>
        <w:t>END</w:t>
      </w:r>
    </w:p>
    <w:p w14:paraId="6FC17483" w14:textId="77777777" w:rsidR="00B46F04" w:rsidRDefault="00B46F04" w:rsidP="0050554A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kern w:val="0"/>
          <w:sz w:val="22"/>
        </w:rPr>
      </w:pPr>
    </w:p>
    <w:p w14:paraId="6B9FC74A" w14:textId="77777777" w:rsidR="00D22544" w:rsidRDefault="00D22544" w:rsidP="0050554A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kern w:val="0"/>
          <w:sz w:val="22"/>
        </w:rPr>
      </w:pPr>
      <w:r>
        <w:rPr>
          <w:rFonts w:ascii="Tahoma" w:hAnsi="Tahoma" w:cs="Tahoma"/>
          <w:color w:val="000000"/>
          <w:kern w:val="0"/>
          <w:sz w:val="22"/>
        </w:rPr>
        <w:t xml:space="preserve">To execute the just created Stored Procedure the command is </w:t>
      </w:r>
    </w:p>
    <w:p w14:paraId="6BAD4BE7" w14:textId="77777777" w:rsidR="00D22544" w:rsidRDefault="00D22544" w:rsidP="0050554A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kern w:val="0"/>
          <w:sz w:val="22"/>
        </w:rPr>
        <w:t xml:space="preserve">EXEC </w:t>
      </w:r>
      <w:proofErr w:type="spellStart"/>
      <w:r w:rsidRPr="00B42766">
        <w:rPr>
          <w:rFonts w:ascii="Tahoma" w:hAnsi="Tahoma" w:cs="Tahoma"/>
          <w:color w:val="000000"/>
          <w:sz w:val="22"/>
        </w:rPr>
        <w:t>sp_showTitleAndAuthor</w:t>
      </w:r>
      <w:proofErr w:type="spellEnd"/>
    </w:p>
    <w:p w14:paraId="7245DE04" w14:textId="77777777" w:rsidR="00D22544" w:rsidRDefault="00D22544" w:rsidP="0050554A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</w:p>
    <w:p w14:paraId="7D633E74" w14:textId="77777777" w:rsidR="00D22544" w:rsidRDefault="00D22544" w:rsidP="0050554A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 xml:space="preserve">To modify an existing stored </w:t>
      </w:r>
      <w:proofErr w:type="gramStart"/>
      <w:r>
        <w:rPr>
          <w:rFonts w:ascii="Tahoma" w:hAnsi="Tahoma" w:cs="Tahoma"/>
          <w:color w:val="000000"/>
          <w:sz w:val="22"/>
        </w:rPr>
        <w:t>procedure</w:t>
      </w:r>
      <w:proofErr w:type="gramEnd"/>
      <w:r>
        <w:rPr>
          <w:rFonts w:ascii="Tahoma" w:hAnsi="Tahoma" w:cs="Tahoma"/>
          <w:color w:val="000000"/>
          <w:sz w:val="22"/>
        </w:rPr>
        <w:t xml:space="preserve"> use the following statements</w:t>
      </w:r>
    </w:p>
    <w:p w14:paraId="635FE3D8" w14:textId="77777777" w:rsidR="00D22544" w:rsidRDefault="00D22544" w:rsidP="0050554A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 xml:space="preserve">ALTER PROC </w:t>
      </w:r>
      <w:proofErr w:type="spellStart"/>
      <w:r w:rsidRPr="00B42766">
        <w:rPr>
          <w:rFonts w:ascii="Tahoma" w:hAnsi="Tahoma" w:cs="Tahoma"/>
          <w:color w:val="000000"/>
          <w:sz w:val="22"/>
        </w:rPr>
        <w:t>sp_showTitleAndAuthor</w:t>
      </w:r>
      <w:proofErr w:type="spellEnd"/>
    </w:p>
    <w:p w14:paraId="70B4D179" w14:textId="77777777" w:rsidR="00D22544" w:rsidRDefault="00D22544" w:rsidP="0050554A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 xml:space="preserve">AS </w:t>
      </w:r>
    </w:p>
    <w:p w14:paraId="63D50066" w14:textId="77777777" w:rsidR="00D22544" w:rsidRDefault="00D22544" w:rsidP="0050554A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>BEGIN</w:t>
      </w:r>
    </w:p>
    <w:p w14:paraId="7D7D2331" w14:textId="77777777" w:rsidR="00D22544" w:rsidRDefault="00D22544" w:rsidP="00D2254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>---</w:t>
      </w:r>
    </w:p>
    <w:p w14:paraId="44BBFC59" w14:textId="77777777" w:rsidR="00F90213" w:rsidRDefault="00D22544" w:rsidP="00D2254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>END</w:t>
      </w:r>
    </w:p>
    <w:p w14:paraId="7ACCAB62" w14:textId="77777777" w:rsidR="00F90213" w:rsidRDefault="00F90213" w:rsidP="00D2254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</w:p>
    <w:p w14:paraId="18D7D2A1" w14:textId="77777777" w:rsidR="0050554A" w:rsidRDefault="00F90213" w:rsidP="00D2254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>To delete the stored procedure from the database</w:t>
      </w:r>
      <w:r w:rsidR="00D22544">
        <w:rPr>
          <w:rFonts w:ascii="Tahoma" w:hAnsi="Tahoma" w:cs="Tahoma"/>
          <w:color w:val="000000"/>
          <w:sz w:val="22"/>
        </w:rPr>
        <w:t xml:space="preserve">   </w:t>
      </w:r>
    </w:p>
    <w:p w14:paraId="2AB82010" w14:textId="77777777" w:rsidR="00F90213" w:rsidRDefault="00F90213" w:rsidP="00D2254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 xml:space="preserve">DROP PROC </w:t>
      </w:r>
      <w:proofErr w:type="spellStart"/>
      <w:r w:rsidRPr="00B42766">
        <w:rPr>
          <w:rFonts w:ascii="Tahoma" w:hAnsi="Tahoma" w:cs="Tahoma"/>
          <w:color w:val="000000"/>
          <w:sz w:val="22"/>
        </w:rPr>
        <w:t>sp_showTitleAndAuthor</w:t>
      </w:r>
      <w:proofErr w:type="spellEnd"/>
    </w:p>
    <w:p w14:paraId="74B2DAC7" w14:textId="77777777" w:rsidR="00F90213" w:rsidRDefault="00F90213" w:rsidP="00D2254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</w:p>
    <w:p w14:paraId="0C8003C0" w14:textId="77777777" w:rsidR="00F90213" w:rsidRDefault="00F90213" w:rsidP="00F90213">
      <w:pPr>
        <w:widowControl/>
        <w:numPr>
          <w:ilvl w:val="0"/>
          <w:numId w:val="1"/>
        </w:numPr>
        <w:autoSpaceDE w:val="0"/>
        <w:autoSpaceDN w:val="0"/>
        <w:adjustRightInd w:val="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>Parameterized Stored procedure</w:t>
      </w:r>
    </w:p>
    <w:p w14:paraId="261C8F2E" w14:textId="77777777" w:rsidR="00F90213" w:rsidRDefault="00F90213" w:rsidP="00F90213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 xml:space="preserve">Like function </w:t>
      </w:r>
      <w:r w:rsidR="00110E35">
        <w:rPr>
          <w:rFonts w:ascii="Tahoma" w:hAnsi="Tahoma" w:cs="Tahoma"/>
          <w:color w:val="000000"/>
          <w:sz w:val="22"/>
        </w:rPr>
        <w:t>arguments</w:t>
      </w:r>
      <w:r>
        <w:rPr>
          <w:rFonts w:ascii="Tahoma" w:hAnsi="Tahoma" w:cs="Tahoma"/>
          <w:color w:val="000000"/>
          <w:sz w:val="22"/>
        </w:rPr>
        <w:t xml:space="preserve"> Stored Procedures can accept values when being ex</w:t>
      </w:r>
      <w:r w:rsidR="00B46F04">
        <w:rPr>
          <w:rFonts w:ascii="Tahoma" w:hAnsi="Tahoma" w:cs="Tahoma"/>
          <w:color w:val="000000"/>
          <w:sz w:val="22"/>
        </w:rPr>
        <w:t>ec</w:t>
      </w:r>
      <w:r>
        <w:rPr>
          <w:rFonts w:ascii="Tahoma" w:hAnsi="Tahoma" w:cs="Tahoma"/>
          <w:color w:val="000000"/>
          <w:sz w:val="22"/>
        </w:rPr>
        <w:t>uted and can also return values.</w:t>
      </w:r>
    </w:p>
    <w:p w14:paraId="30AD948E" w14:textId="77777777" w:rsidR="00B46F04" w:rsidRDefault="00B46F04" w:rsidP="00F90213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>Example: Modifying the proc</w:t>
      </w:r>
      <w:r w:rsidR="00556B55">
        <w:rPr>
          <w:rFonts w:ascii="Tahoma" w:hAnsi="Tahoma" w:cs="Tahoma"/>
          <w:color w:val="000000"/>
          <w:sz w:val="22"/>
        </w:rPr>
        <w:t>e</w:t>
      </w:r>
      <w:r>
        <w:rPr>
          <w:rFonts w:ascii="Tahoma" w:hAnsi="Tahoma" w:cs="Tahoma"/>
          <w:color w:val="000000"/>
          <w:sz w:val="22"/>
        </w:rPr>
        <w:t xml:space="preserve">dure created in 1 that accepts </w:t>
      </w:r>
      <w:proofErr w:type="gramStart"/>
      <w:r>
        <w:rPr>
          <w:rFonts w:ascii="Tahoma" w:hAnsi="Tahoma" w:cs="Tahoma"/>
          <w:color w:val="000000"/>
          <w:sz w:val="22"/>
        </w:rPr>
        <w:t>an</w:t>
      </w:r>
      <w:proofErr w:type="gramEnd"/>
      <w:r>
        <w:rPr>
          <w:rFonts w:ascii="Tahoma" w:hAnsi="Tahoma" w:cs="Tahoma"/>
          <w:color w:val="000000"/>
          <w:sz w:val="22"/>
        </w:rPr>
        <w:t xml:space="preserve"> </w:t>
      </w:r>
      <w:proofErr w:type="spellStart"/>
      <w:r>
        <w:rPr>
          <w:rFonts w:ascii="Tahoma" w:hAnsi="Tahoma" w:cs="Tahoma"/>
          <w:color w:val="000000"/>
          <w:sz w:val="22"/>
        </w:rPr>
        <w:t>title_id</w:t>
      </w:r>
      <w:proofErr w:type="spellEnd"/>
      <w:r>
        <w:rPr>
          <w:rFonts w:ascii="Tahoma" w:hAnsi="Tahoma" w:cs="Tahoma"/>
          <w:color w:val="000000"/>
          <w:sz w:val="22"/>
        </w:rPr>
        <w:t xml:space="preserve"> and shows the corresponding author name </w:t>
      </w:r>
    </w:p>
    <w:p w14:paraId="0E28D1F2" w14:textId="77777777" w:rsidR="00F90213" w:rsidRDefault="00F90213" w:rsidP="00F90213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</w:p>
    <w:p w14:paraId="4F0AF9E5" w14:textId="77777777" w:rsidR="00B46F04" w:rsidRPr="00B42766" w:rsidRDefault="00B46F04" w:rsidP="00B46F04">
      <w:pPr>
        <w:pStyle w:val="ListParagraph"/>
        <w:ind w:leftChars="0" w:left="360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 xml:space="preserve">ALTER </w:t>
      </w:r>
      <w:r w:rsidRPr="00B42766">
        <w:rPr>
          <w:rFonts w:ascii="Tahoma" w:hAnsi="Tahoma" w:cs="Tahoma"/>
          <w:color w:val="000000"/>
          <w:sz w:val="22"/>
        </w:rPr>
        <w:t xml:space="preserve">PROC </w:t>
      </w:r>
      <w:proofErr w:type="spellStart"/>
      <w:r w:rsidRPr="00B42766">
        <w:rPr>
          <w:rFonts w:ascii="Tahoma" w:hAnsi="Tahoma" w:cs="Tahoma"/>
          <w:color w:val="000000"/>
          <w:sz w:val="22"/>
        </w:rPr>
        <w:t>sp_showTitleAndAuthor</w:t>
      </w:r>
      <w:proofErr w:type="spellEnd"/>
      <w:r>
        <w:rPr>
          <w:rFonts w:ascii="Tahoma" w:hAnsi="Tahoma" w:cs="Tahoma"/>
          <w:color w:val="000000"/>
          <w:sz w:val="22"/>
        </w:rPr>
        <w:t xml:space="preserve"> @titleid </w:t>
      </w:r>
      <w:proofErr w:type="gramStart"/>
      <w:r>
        <w:rPr>
          <w:rFonts w:ascii="Tahoma" w:hAnsi="Tahoma" w:cs="Tahoma"/>
          <w:color w:val="000000"/>
          <w:sz w:val="22"/>
        </w:rPr>
        <w:t>char(</w:t>
      </w:r>
      <w:proofErr w:type="gramEnd"/>
      <w:r>
        <w:rPr>
          <w:rFonts w:ascii="Tahoma" w:hAnsi="Tahoma" w:cs="Tahoma"/>
          <w:color w:val="000000"/>
          <w:sz w:val="22"/>
        </w:rPr>
        <w:t>15)</w:t>
      </w:r>
    </w:p>
    <w:p w14:paraId="73219CE1" w14:textId="77777777" w:rsidR="00B46F04" w:rsidRDefault="00B46F04" w:rsidP="00B46F0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kern w:val="0"/>
          <w:sz w:val="22"/>
        </w:rPr>
      </w:pPr>
      <w:r>
        <w:rPr>
          <w:rFonts w:ascii="Tahoma" w:hAnsi="Tahoma" w:cs="Tahoma"/>
          <w:color w:val="000000"/>
          <w:kern w:val="0"/>
          <w:sz w:val="22"/>
        </w:rPr>
        <w:t>AS</w:t>
      </w:r>
    </w:p>
    <w:p w14:paraId="6B8C6A02" w14:textId="77777777" w:rsidR="00B46F04" w:rsidRDefault="00B46F04" w:rsidP="00B46F0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kern w:val="0"/>
          <w:sz w:val="22"/>
        </w:rPr>
      </w:pPr>
      <w:r>
        <w:rPr>
          <w:rFonts w:ascii="Tahoma" w:hAnsi="Tahoma" w:cs="Tahoma"/>
          <w:color w:val="000000"/>
          <w:kern w:val="0"/>
          <w:sz w:val="22"/>
        </w:rPr>
        <w:t>BEGIN</w:t>
      </w:r>
    </w:p>
    <w:p w14:paraId="04CBBBC0" w14:textId="77777777" w:rsidR="00B46F04" w:rsidRPr="00B46F04" w:rsidRDefault="00B46F04" w:rsidP="00B46F04">
      <w:pPr>
        <w:pStyle w:val="ListParagraph"/>
        <w:ind w:leftChars="0" w:left="360"/>
        <w:rPr>
          <w:rFonts w:ascii="Tahoma" w:hAnsi="Tahoma" w:cs="Tahoma"/>
          <w:color w:val="000000"/>
          <w:sz w:val="22"/>
        </w:rPr>
      </w:pPr>
      <w:r w:rsidRPr="00B46F04">
        <w:rPr>
          <w:rFonts w:ascii="Tahoma" w:hAnsi="Tahoma" w:cs="Tahoma"/>
          <w:color w:val="000000"/>
          <w:sz w:val="22"/>
        </w:rPr>
        <w:t>SELECT "Authors Last Name"=</w:t>
      </w:r>
      <w:proofErr w:type="spellStart"/>
      <w:r w:rsidRPr="00B46F04">
        <w:rPr>
          <w:rFonts w:ascii="Tahoma" w:hAnsi="Tahoma" w:cs="Tahoma"/>
          <w:color w:val="000000"/>
          <w:sz w:val="22"/>
        </w:rPr>
        <w:t>au_lname</w:t>
      </w:r>
      <w:proofErr w:type="spellEnd"/>
      <w:r w:rsidRPr="00B46F04">
        <w:rPr>
          <w:rFonts w:ascii="Tahoma" w:hAnsi="Tahoma" w:cs="Tahoma"/>
          <w:color w:val="000000"/>
          <w:sz w:val="22"/>
        </w:rPr>
        <w:t xml:space="preserve"> FROM authors where </w:t>
      </w:r>
      <w:proofErr w:type="spellStart"/>
      <w:r w:rsidRPr="00B46F04">
        <w:rPr>
          <w:rFonts w:ascii="Tahoma" w:hAnsi="Tahoma" w:cs="Tahoma"/>
          <w:color w:val="000000"/>
          <w:sz w:val="22"/>
        </w:rPr>
        <w:t>au_id</w:t>
      </w:r>
      <w:proofErr w:type="spellEnd"/>
      <w:r w:rsidRPr="00B46F04">
        <w:rPr>
          <w:rFonts w:ascii="Tahoma" w:hAnsi="Tahoma" w:cs="Tahoma"/>
          <w:color w:val="000000"/>
          <w:sz w:val="22"/>
        </w:rPr>
        <w:t xml:space="preserve"> in (select </w:t>
      </w:r>
      <w:proofErr w:type="spellStart"/>
      <w:r w:rsidRPr="00B46F04">
        <w:rPr>
          <w:rFonts w:ascii="Tahoma" w:hAnsi="Tahoma" w:cs="Tahoma"/>
          <w:color w:val="000000"/>
          <w:sz w:val="22"/>
        </w:rPr>
        <w:t>au_id</w:t>
      </w:r>
      <w:proofErr w:type="spellEnd"/>
      <w:r w:rsidRPr="00B46F04">
        <w:rPr>
          <w:rFonts w:ascii="Tahoma" w:hAnsi="Tahoma" w:cs="Tahoma"/>
          <w:color w:val="000000"/>
          <w:sz w:val="22"/>
        </w:rPr>
        <w:t xml:space="preserve"> from </w:t>
      </w:r>
      <w:proofErr w:type="spellStart"/>
      <w:r w:rsidRPr="00B46F04">
        <w:rPr>
          <w:rFonts w:ascii="Tahoma" w:hAnsi="Tahoma" w:cs="Tahoma"/>
          <w:color w:val="000000"/>
          <w:sz w:val="22"/>
        </w:rPr>
        <w:lastRenderedPageBreak/>
        <w:t>titleauthor</w:t>
      </w:r>
      <w:proofErr w:type="spellEnd"/>
      <w:r w:rsidRPr="00B46F04">
        <w:rPr>
          <w:rFonts w:ascii="Tahoma" w:hAnsi="Tahoma" w:cs="Tahoma"/>
          <w:color w:val="000000"/>
          <w:sz w:val="22"/>
        </w:rPr>
        <w:t xml:space="preserve"> where </w:t>
      </w:r>
      <w:proofErr w:type="spellStart"/>
      <w:r w:rsidRPr="00B46F04">
        <w:rPr>
          <w:rFonts w:ascii="Tahoma" w:hAnsi="Tahoma" w:cs="Tahoma"/>
          <w:color w:val="000000"/>
          <w:sz w:val="22"/>
        </w:rPr>
        <w:t>title_id</w:t>
      </w:r>
      <w:proofErr w:type="spellEnd"/>
      <w:r w:rsidRPr="00B46F04">
        <w:rPr>
          <w:rFonts w:ascii="Tahoma" w:hAnsi="Tahoma" w:cs="Tahoma"/>
          <w:color w:val="000000"/>
          <w:sz w:val="22"/>
        </w:rPr>
        <w:t>=</w:t>
      </w:r>
      <w:r>
        <w:rPr>
          <w:rFonts w:ascii="Tahoma" w:hAnsi="Tahoma" w:cs="Tahoma"/>
          <w:color w:val="000000"/>
          <w:sz w:val="22"/>
        </w:rPr>
        <w:t>@titleid</w:t>
      </w:r>
      <w:r w:rsidRPr="00B46F04">
        <w:rPr>
          <w:rFonts w:ascii="Tahoma" w:hAnsi="Tahoma" w:cs="Tahoma"/>
          <w:color w:val="000000"/>
          <w:sz w:val="22"/>
        </w:rPr>
        <w:t>)</w:t>
      </w:r>
    </w:p>
    <w:p w14:paraId="16EE7351" w14:textId="77777777" w:rsidR="00B46F04" w:rsidRDefault="00B46F04" w:rsidP="00B46F0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kern w:val="0"/>
          <w:sz w:val="22"/>
        </w:rPr>
      </w:pPr>
      <w:r>
        <w:rPr>
          <w:rFonts w:ascii="Tahoma" w:hAnsi="Tahoma" w:cs="Tahoma"/>
          <w:color w:val="000000"/>
          <w:kern w:val="0"/>
          <w:sz w:val="22"/>
        </w:rPr>
        <w:t>END</w:t>
      </w:r>
    </w:p>
    <w:p w14:paraId="54CAB79A" w14:textId="77777777" w:rsidR="00556B55" w:rsidRDefault="00556B55" w:rsidP="00B46F0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kern w:val="0"/>
          <w:sz w:val="22"/>
        </w:rPr>
      </w:pPr>
    </w:p>
    <w:p w14:paraId="7FF26C3A" w14:textId="77777777" w:rsidR="00556B55" w:rsidRDefault="00556B55" w:rsidP="00556B55">
      <w:pPr>
        <w:widowControl/>
        <w:numPr>
          <w:ilvl w:val="0"/>
          <w:numId w:val="1"/>
        </w:numPr>
        <w:autoSpaceDE w:val="0"/>
        <w:autoSpaceDN w:val="0"/>
        <w:adjustRightInd w:val="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 xml:space="preserve">Stored procedures with decision making/ looping constructs </w:t>
      </w:r>
    </w:p>
    <w:p w14:paraId="122EF2BF" w14:textId="77777777" w:rsidR="006B217B" w:rsidRDefault="00556B55" w:rsidP="006B217B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>The following procedure can be used to increase the price of a p</w:t>
      </w:r>
      <w:r w:rsidR="00110E35">
        <w:rPr>
          <w:rFonts w:ascii="Tahoma" w:hAnsi="Tahoma" w:cs="Tahoma"/>
          <w:color w:val="000000"/>
          <w:sz w:val="22"/>
        </w:rPr>
        <w:t xml:space="preserve">articular book by 10% but on the condition that the new price does not cross $20 </w:t>
      </w:r>
    </w:p>
    <w:p w14:paraId="2E233EAA" w14:textId="77777777" w:rsidR="006B217B" w:rsidRDefault="006B217B" w:rsidP="006B217B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 w:rsidRPr="006B217B">
        <w:rPr>
          <w:rFonts w:ascii="Tahoma" w:hAnsi="Tahoma" w:cs="Tahoma"/>
          <w:color w:val="000000"/>
          <w:sz w:val="22"/>
        </w:rPr>
        <w:t xml:space="preserve">CREATE PROC </w:t>
      </w:r>
      <w:proofErr w:type="spellStart"/>
      <w:r w:rsidRPr="006B217B">
        <w:rPr>
          <w:rFonts w:ascii="Tahoma" w:hAnsi="Tahoma" w:cs="Tahoma"/>
          <w:color w:val="000000"/>
          <w:sz w:val="22"/>
        </w:rPr>
        <w:t>sp_updatePrice</w:t>
      </w:r>
      <w:proofErr w:type="spellEnd"/>
      <w:r w:rsidRPr="006B217B">
        <w:rPr>
          <w:rFonts w:ascii="Tahoma" w:hAnsi="Tahoma" w:cs="Tahoma"/>
          <w:color w:val="000000"/>
          <w:sz w:val="22"/>
        </w:rPr>
        <w:t xml:space="preserve"> @titleid </w:t>
      </w:r>
      <w:proofErr w:type="gramStart"/>
      <w:r w:rsidRPr="006B217B">
        <w:rPr>
          <w:rFonts w:ascii="Tahoma" w:hAnsi="Tahoma" w:cs="Tahoma"/>
          <w:color w:val="000000"/>
          <w:sz w:val="22"/>
        </w:rPr>
        <w:t>char(</w:t>
      </w:r>
      <w:proofErr w:type="gramEnd"/>
      <w:r w:rsidRPr="006B217B">
        <w:rPr>
          <w:rFonts w:ascii="Tahoma" w:hAnsi="Tahoma" w:cs="Tahoma"/>
          <w:color w:val="000000"/>
          <w:sz w:val="22"/>
        </w:rPr>
        <w:t>15)</w:t>
      </w:r>
    </w:p>
    <w:p w14:paraId="1927B8DB" w14:textId="77777777" w:rsidR="006B217B" w:rsidRDefault="006B217B" w:rsidP="006B217B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 w:rsidRPr="006B217B">
        <w:rPr>
          <w:rFonts w:ascii="Tahoma" w:hAnsi="Tahoma" w:cs="Tahoma"/>
          <w:color w:val="000000"/>
          <w:sz w:val="22"/>
        </w:rPr>
        <w:t>AS</w:t>
      </w:r>
    </w:p>
    <w:p w14:paraId="23EB6CC5" w14:textId="77777777" w:rsidR="006B217B" w:rsidRPr="006B217B" w:rsidRDefault="006B217B" w:rsidP="006B217B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 w:rsidRPr="006B217B">
        <w:rPr>
          <w:rFonts w:ascii="Tahoma" w:hAnsi="Tahoma" w:cs="Tahoma"/>
          <w:color w:val="000000"/>
          <w:sz w:val="22"/>
        </w:rPr>
        <w:t>BEGIN</w:t>
      </w:r>
    </w:p>
    <w:p w14:paraId="19B898C9" w14:textId="77777777" w:rsidR="006B217B" w:rsidRPr="006B217B" w:rsidRDefault="006B217B" w:rsidP="006B217B">
      <w:pPr>
        <w:widowControl/>
        <w:autoSpaceDE w:val="0"/>
        <w:autoSpaceDN w:val="0"/>
        <w:adjustRightInd w:val="0"/>
        <w:jc w:val="left"/>
        <w:rPr>
          <w:rFonts w:ascii="Tahoma" w:hAnsi="Tahoma" w:cs="Tahoma"/>
          <w:color w:val="000000"/>
          <w:sz w:val="22"/>
        </w:rPr>
      </w:pPr>
      <w:r w:rsidRPr="006B217B">
        <w:rPr>
          <w:rFonts w:ascii="Tahoma" w:hAnsi="Tahoma" w:cs="Tahoma"/>
          <w:color w:val="000000"/>
          <w:sz w:val="22"/>
        </w:rPr>
        <w:tab/>
        <w:t xml:space="preserve">DECLARE @price MONEY </w:t>
      </w:r>
    </w:p>
    <w:p w14:paraId="59CA1AFA" w14:textId="77777777" w:rsidR="006B217B" w:rsidRPr="006B217B" w:rsidRDefault="006B217B" w:rsidP="006B217B">
      <w:pPr>
        <w:widowControl/>
        <w:autoSpaceDE w:val="0"/>
        <w:autoSpaceDN w:val="0"/>
        <w:adjustRightInd w:val="0"/>
        <w:jc w:val="left"/>
        <w:rPr>
          <w:rFonts w:ascii="Tahoma" w:hAnsi="Tahoma" w:cs="Tahoma"/>
          <w:color w:val="000000"/>
          <w:sz w:val="22"/>
        </w:rPr>
      </w:pPr>
      <w:r w:rsidRPr="006B217B">
        <w:rPr>
          <w:rFonts w:ascii="Tahoma" w:hAnsi="Tahoma" w:cs="Tahoma"/>
          <w:color w:val="000000"/>
          <w:sz w:val="22"/>
        </w:rPr>
        <w:tab/>
        <w:t xml:space="preserve">SELECT @price=price from TITLES WHERE </w:t>
      </w:r>
      <w:proofErr w:type="spellStart"/>
      <w:r w:rsidRPr="006B217B">
        <w:rPr>
          <w:rFonts w:ascii="Tahoma" w:hAnsi="Tahoma" w:cs="Tahoma"/>
          <w:color w:val="000000"/>
          <w:sz w:val="22"/>
        </w:rPr>
        <w:t>title_id</w:t>
      </w:r>
      <w:proofErr w:type="spellEnd"/>
      <w:r w:rsidRPr="006B217B">
        <w:rPr>
          <w:rFonts w:ascii="Tahoma" w:hAnsi="Tahoma" w:cs="Tahoma"/>
          <w:color w:val="000000"/>
          <w:sz w:val="22"/>
        </w:rPr>
        <w:t>=@titleid</w:t>
      </w:r>
    </w:p>
    <w:p w14:paraId="3979DF5C" w14:textId="77777777" w:rsidR="006B217B" w:rsidRPr="006B217B" w:rsidRDefault="006B217B" w:rsidP="006B217B">
      <w:pPr>
        <w:widowControl/>
        <w:autoSpaceDE w:val="0"/>
        <w:autoSpaceDN w:val="0"/>
        <w:adjustRightInd w:val="0"/>
        <w:jc w:val="left"/>
        <w:rPr>
          <w:rFonts w:ascii="Tahoma" w:hAnsi="Tahoma" w:cs="Tahoma"/>
          <w:color w:val="000000"/>
          <w:sz w:val="22"/>
        </w:rPr>
      </w:pPr>
      <w:r w:rsidRPr="006B217B">
        <w:rPr>
          <w:rFonts w:ascii="Tahoma" w:hAnsi="Tahoma" w:cs="Tahoma"/>
          <w:color w:val="000000"/>
          <w:sz w:val="22"/>
        </w:rPr>
        <w:tab/>
        <w:t>set @price=@price+0.1*@price</w:t>
      </w:r>
    </w:p>
    <w:p w14:paraId="137A8D8A" w14:textId="77777777" w:rsidR="006B217B" w:rsidRPr="006B217B" w:rsidRDefault="006B217B" w:rsidP="006B217B">
      <w:pPr>
        <w:widowControl/>
        <w:autoSpaceDE w:val="0"/>
        <w:autoSpaceDN w:val="0"/>
        <w:adjustRightInd w:val="0"/>
        <w:jc w:val="left"/>
        <w:rPr>
          <w:rFonts w:ascii="Tahoma" w:hAnsi="Tahoma" w:cs="Tahoma"/>
          <w:color w:val="000000"/>
          <w:sz w:val="22"/>
        </w:rPr>
      </w:pPr>
      <w:r w:rsidRPr="006B217B">
        <w:rPr>
          <w:rFonts w:ascii="Tahoma" w:hAnsi="Tahoma" w:cs="Tahoma"/>
          <w:color w:val="000000"/>
          <w:sz w:val="22"/>
        </w:rPr>
        <w:tab/>
        <w:t>IF @price&lt;=20</w:t>
      </w:r>
    </w:p>
    <w:p w14:paraId="5F9494B0" w14:textId="77777777" w:rsidR="006B217B" w:rsidRDefault="006B217B" w:rsidP="006B217B">
      <w:pPr>
        <w:widowControl/>
        <w:autoSpaceDE w:val="0"/>
        <w:autoSpaceDN w:val="0"/>
        <w:adjustRightInd w:val="0"/>
        <w:ind w:firstLine="840"/>
        <w:jc w:val="left"/>
        <w:rPr>
          <w:rFonts w:ascii="Tahoma" w:hAnsi="Tahoma" w:cs="Tahoma"/>
          <w:color w:val="000000"/>
          <w:sz w:val="22"/>
        </w:rPr>
      </w:pPr>
      <w:r w:rsidRPr="006B217B">
        <w:rPr>
          <w:rFonts w:ascii="Tahoma" w:hAnsi="Tahoma" w:cs="Tahoma"/>
          <w:color w:val="000000"/>
          <w:sz w:val="22"/>
        </w:rPr>
        <w:t xml:space="preserve">UPDATE titles SET price= @price WHERE </w:t>
      </w:r>
      <w:proofErr w:type="spellStart"/>
      <w:r w:rsidRPr="006B217B">
        <w:rPr>
          <w:rFonts w:ascii="Tahoma" w:hAnsi="Tahoma" w:cs="Tahoma"/>
          <w:color w:val="000000"/>
          <w:sz w:val="22"/>
        </w:rPr>
        <w:t>title_id</w:t>
      </w:r>
      <w:proofErr w:type="spellEnd"/>
      <w:r w:rsidRPr="006B217B">
        <w:rPr>
          <w:rFonts w:ascii="Tahoma" w:hAnsi="Tahoma" w:cs="Tahoma"/>
          <w:color w:val="000000"/>
          <w:sz w:val="22"/>
        </w:rPr>
        <w:t>=@titleid</w:t>
      </w:r>
      <w:r>
        <w:rPr>
          <w:rFonts w:ascii="Tahoma" w:hAnsi="Tahoma" w:cs="Tahoma"/>
          <w:color w:val="000000"/>
          <w:sz w:val="22"/>
        </w:rPr>
        <w:t xml:space="preserve"> </w:t>
      </w:r>
    </w:p>
    <w:p w14:paraId="62190E8F" w14:textId="77777777" w:rsidR="006B217B" w:rsidRDefault="006B217B" w:rsidP="006B217B">
      <w:pPr>
        <w:widowControl/>
        <w:autoSpaceDE w:val="0"/>
        <w:autoSpaceDN w:val="0"/>
        <w:adjustRightInd w:val="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 xml:space="preserve">   </w:t>
      </w:r>
      <w:r w:rsidRPr="006B217B">
        <w:rPr>
          <w:rFonts w:ascii="Tahoma" w:hAnsi="Tahoma" w:cs="Tahoma"/>
          <w:color w:val="000000"/>
          <w:sz w:val="22"/>
        </w:rPr>
        <w:t>END</w:t>
      </w:r>
    </w:p>
    <w:p w14:paraId="76506FFE" w14:textId="77777777" w:rsidR="006B217B" w:rsidRDefault="006B217B" w:rsidP="006B217B">
      <w:pPr>
        <w:widowControl/>
        <w:autoSpaceDE w:val="0"/>
        <w:autoSpaceDN w:val="0"/>
        <w:adjustRightInd w:val="0"/>
        <w:jc w:val="left"/>
        <w:rPr>
          <w:rFonts w:ascii="Tahoma" w:hAnsi="Tahoma" w:cs="Tahoma"/>
          <w:color w:val="000000"/>
          <w:sz w:val="22"/>
        </w:rPr>
      </w:pPr>
    </w:p>
    <w:p w14:paraId="06E560A2" w14:textId="77777777" w:rsidR="006B217B" w:rsidRPr="006B217B" w:rsidRDefault="006B217B" w:rsidP="006B217B">
      <w:pPr>
        <w:widowControl/>
        <w:pBdr>
          <w:bottom w:val="single" w:sz="12" w:space="1" w:color="auto"/>
        </w:pBdr>
        <w:autoSpaceDE w:val="0"/>
        <w:autoSpaceDN w:val="0"/>
        <w:adjustRightInd w:val="0"/>
        <w:ind w:firstLine="360"/>
        <w:jc w:val="left"/>
        <w:rPr>
          <w:rFonts w:ascii="Tahoma" w:hAnsi="Tahoma" w:cs="Tahoma"/>
          <w:color w:val="000000"/>
          <w:sz w:val="22"/>
        </w:rPr>
      </w:pPr>
      <w:r w:rsidRPr="006B217B">
        <w:rPr>
          <w:rFonts w:ascii="Tahoma" w:hAnsi="Tahoma" w:cs="Tahoma"/>
          <w:color w:val="000000"/>
          <w:sz w:val="22"/>
        </w:rPr>
        <w:t xml:space="preserve">EXEC </w:t>
      </w:r>
      <w:proofErr w:type="spellStart"/>
      <w:r w:rsidRPr="006B217B">
        <w:rPr>
          <w:rFonts w:ascii="Tahoma" w:hAnsi="Tahoma" w:cs="Tahoma"/>
          <w:color w:val="000000"/>
          <w:sz w:val="22"/>
        </w:rPr>
        <w:t>sp_updatePrice</w:t>
      </w:r>
      <w:proofErr w:type="spellEnd"/>
      <w:r w:rsidRPr="006B217B">
        <w:rPr>
          <w:rFonts w:ascii="Tahoma" w:hAnsi="Tahoma" w:cs="Tahoma"/>
          <w:color w:val="000000"/>
          <w:sz w:val="22"/>
        </w:rPr>
        <w:t xml:space="preserve"> 'BU7832'</w:t>
      </w:r>
    </w:p>
    <w:p w14:paraId="28B8D5FC" w14:textId="77777777" w:rsidR="00FE6F90" w:rsidRDefault="00FE6F90" w:rsidP="00B46F0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kern w:val="0"/>
          <w:sz w:val="22"/>
        </w:rPr>
      </w:pPr>
      <w:r>
        <w:rPr>
          <w:rFonts w:ascii="Tahoma" w:hAnsi="Tahoma" w:cs="Tahoma"/>
          <w:color w:val="000000"/>
          <w:kern w:val="0"/>
          <w:sz w:val="22"/>
        </w:rPr>
        <w:t>Assignments</w:t>
      </w:r>
    </w:p>
    <w:p w14:paraId="55F5E1B0" w14:textId="77777777" w:rsidR="00FE6F90" w:rsidRDefault="00FE6F90" w:rsidP="00B46F0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kern w:val="0"/>
          <w:sz w:val="22"/>
        </w:rPr>
      </w:pPr>
    </w:p>
    <w:p w14:paraId="54DFFF2B" w14:textId="77777777" w:rsidR="00F46D7F" w:rsidRDefault="00F46D7F" w:rsidP="00F46D7F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>
        <w:rPr>
          <w:rFonts w:ascii="Tahoma" w:hAnsi="Tahoma" w:cs="Tahoma"/>
          <w:color w:val="000000"/>
          <w:sz w:val="22"/>
        </w:rPr>
        <w:t xml:space="preserve">Using the tables created in the last class (i.e., </w:t>
      </w:r>
      <w:proofErr w:type="spellStart"/>
      <w:r>
        <w:rPr>
          <w:rFonts w:ascii="Tahoma" w:hAnsi="Tahoma" w:cs="Tahoma"/>
          <w:color w:val="000000"/>
          <w:sz w:val="22"/>
        </w:rPr>
        <w:t>CustomerAndSuppliers</w:t>
      </w:r>
      <w:proofErr w:type="spellEnd"/>
      <w:r>
        <w:rPr>
          <w:rFonts w:ascii="Tahoma" w:hAnsi="Tahoma" w:cs="Tahoma"/>
          <w:color w:val="000000"/>
          <w:sz w:val="22"/>
        </w:rPr>
        <w:t>, Items, Transactions) perform the following tasks</w:t>
      </w:r>
    </w:p>
    <w:p w14:paraId="304CF37B" w14:textId="77777777" w:rsidR="00F46D7F" w:rsidRDefault="00F46D7F" w:rsidP="00B46F0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kern w:val="0"/>
          <w:sz w:val="22"/>
        </w:rPr>
      </w:pPr>
    </w:p>
    <w:p w14:paraId="13258DE1" w14:textId="77777777" w:rsidR="00F46D7F" w:rsidRDefault="007464F6" w:rsidP="00B46F0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b/>
          <w:color w:val="000000"/>
          <w:kern w:val="0"/>
          <w:sz w:val="22"/>
        </w:rPr>
      </w:pPr>
      <w:r>
        <w:rPr>
          <w:rFonts w:ascii="Tahoma" w:hAnsi="Tahoma" w:cs="Tahoma"/>
          <w:b/>
          <w:color w:val="000000"/>
          <w:kern w:val="0"/>
          <w:sz w:val="22"/>
        </w:rPr>
        <w:t>Task</w:t>
      </w:r>
      <w:r w:rsidR="00F46D7F" w:rsidRPr="00F46D7F">
        <w:rPr>
          <w:rFonts w:ascii="Tahoma" w:hAnsi="Tahoma" w:cs="Tahoma"/>
          <w:b/>
          <w:color w:val="000000"/>
          <w:kern w:val="0"/>
          <w:sz w:val="22"/>
        </w:rPr>
        <w:t xml:space="preserve"> 1</w:t>
      </w:r>
      <w:r w:rsidR="00F46D7F">
        <w:rPr>
          <w:rFonts w:ascii="Tahoma" w:hAnsi="Tahoma" w:cs="Tahoma"/>
          <w:b/>
          <w:color w:val="000000"/>
          <w:kern w:val="0"/>
          <w:sz w:val="22"/>
        </w:rPr>
        <w:t>:</w:t>
      </w:r>
    </w:p>
    <w:p w14:paraId="22C09C33" w14:textId="77777777" w:rsidR="007464F6" w:rsidRDefault="007464F6" w:rsidP="00B46F04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 w:rsidRPr="007464F6">
        <w:rPr>
          <w:rFonts w:ascii="Tahoma" w:hAnsi="Tahoma" w:cs="Tahoma"/>
          <w:color w:val="000000"/>
          <w:sz w:val="22"/>
        </w:rPr>
        <w:t>Write a stored procedure that prints out item categories, total number</w:t>
      </w:r>
      <w:r>
        <w:rPr>
          <w:rFonts w:ascii="Tahoma" w:hAnsi="Tahoma" w:cs="Tahoma"/>
          <w:color w:val="000000"/>
          <w:sz w:val="22"/>
        </w:rPr>
        <w:t xml:space="preserve"> of </w:t>
      </w:r>
      <w:r w:rsidRPr="007464F6">
        <w:rPr>
          <w:rFonts w:ascii="Tahoma" w:hAnsi="Tahoma" w:cs="Tahoma"/>
          <w:color w:val="000000"/>
          <w:sz w:val="22"/>
        </w:rPr>
        <w:t>items available and average price of that category in the following format.</w:t>
      </w:r>
    </w:p>
    <w:p w14:paraId="5235117D" w14:textId="77777777" w:rsidR="007464F6" w:rsidRDefault="007464F6" w:rsidP="007464F6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 w:rsidRPr="007464F6">
        <w:rPr>
          <w:rFonts w:ascii="Tahoma" w:hAnsi="Tahoma" w:cs="Tahoma"/>
          <w:color w:val="000000"/>
          <w:sz w:val="22"/>
        </w:rPr>
        <w:br/>
      </w:r>
      <w:r w:rsidRPr="007464F6">
        <w:rPr>
          <w:rFonts w:ascii="Tahoma" w:hAnsi="Tahoma" w:cs="Tahoma"/>
          <w:color w:val="000000"/>
          <w:sz w:val="22"/>
          <w:u w:val="single"/>
        </w:rPr>
        <w:t>Category</w:t>
      </w:r>
      <w:r w:rsidRPr="007464F6">
        <w:rPr>
          <w:rFonts w:ascii="Tahoma" w:hAnsi="Tahoma" w:cs="Tahoma"/>
          <w:color w:val="000000"/>
          <w:sz w:val="22"/>
        </w:rPr>
        <w:tab/>
      </w:r>
      <w:r w:rsidRPr="007464F6">
        <w:rPr>
          <w:rFonts w:ascii="Tahoma" w:hAnsi="Tahoma" w:cs="Tahoma"/>
          <w:color w:val="000000"/>
          <w:sz w:val="22"/>
          <w:u w:val="single"/>
        </w:rPr>
        <w:t>Total number of items</w:t>
      </w:r>
      <w:r>
        <w:rPr>
          <w:rFonts w:ascii="Tahoma" w:hAnsi="Tahoma" w:cs="Tahoma"/>
          <w:color w:val="000000"/>
          <w:sz w:val="22"/>
        </w:rPr>
        <w:t xml:space="preserve">  </w:t>
      </w:r>
      <w:r w:rsidRPr="007464F6">
        <w:rPr>
          <w:rFonts w:ascii="Tahoma" w:hAnsi="Tahoma" w:cs="Tahoma"/>
          <w:color w:val="000000"/>
          <w:sz w:val="22"/>
        </w:rPr>
        <w:t xml:space="preserve"> </w:t>
      </w:r>
      <w:r w:rsidRPr="007464F6">
        <w:rPr>
          <w:rFonts w:ascii="Tahoma" w:hAnsi="Tahoma" w:cs="Tahoma"/>
          <w:color w:val="000000"/>
          <w:sz w:val="22"/>
          <w:u w:val="single"/>
        </w:rPr>
        <w:t>Average Price</w:t>
      </w:r>
    </w:p>
    <w:p w14:paraId="58ECD4C1" w14:textId="77777777" w:rsidR="008D1927" w:rsidRDefault="008D1927" w:rsidP="007464F6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b/>
          <w:color w:val="000000"/>
          <w:kern w:val="0"/>
          <w:sz w:val="22"/>
        </w:rPr>
      </w:pPr>
    </w:p>
    <w:p w14:paraId="10AAE2FB" w14:textId="77777777" w:rsidR="007464F6" w:rsidRDefault="007464F6" w:rsidP="007464F6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 w:rsidRPr="007464F6">
        <w:rPr>
          <w:rFonts w:ascii="Tahoma" w:hAnsi="Tahoma" w:cs="Tahoma"/>
          <w:b/>
          <w:color w:val="000000"/>
          <w:kern w:val="0"/>
          <w:sz w:val="22"/>
        </w:rPr>
        <w:t>Task: 2</w:t>
      </w:r>
    </w:p>
    <w:p w14:paraId="06D27C1F" w14:textId="77777777" w:rsidR="007464F6" w:rsidRDefault="007464F6" w:rsidP="007464F6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  <w:r w:rsidRPr="007464F6">
        <w:rPr>
          <w:rFonts w:ascii="Tahoma" w:hAnsi="Tahoma" w:cs="Tahoma"/>
          <w:color w:val="000000"/>
          <w:sz w:val="22"/>
        </w:rPr>
        <w:t xml:space="preserve">Write a stored procedure that </w:t>
      </w:r>
      <w:r w:rsidRPr="007464F6">
        <w:rPr>
          <w:rFonts w:ascii="Tahoma" w:hAnsi="Tahoma" w:cs="Tahoma"/>
          <w:color w:val="000000"/>
          <w:sz w:val="22"/>
        </w:rPr>
        <w:br/>
        <w:t xml:space="preserve">a) </w:t>
      </w:r>
      <w:r>
        <w:rPr>
          <w:rFonts w:ascii="Tahoma" w:hAnsi="Tahoma" w:cs="Tahoma"/>
          <w:color w:val="000000"/>
          <w:sz w:val="22"/>
        </w:rPr>
        <w:t>a</w:t>
      </w:r>
      <w:r w:rsidRPr="007464F6">
        <w:rPr>
          <w:rFonts w:ascii="Tahoma" w:hAnsi="Tahoma" w:cs="Tahoma"/>
          <w:color w:val="000000"/>
          <w:sz w:val="22"/>
        </w:rPr>
        <w:t xml:space="preserve">ccepts as </w:t>
      </w:r>
      <w:r>
        <w:rPr>
          <w:rFonts w:ascii="Tahoma" w:hAnsi="Tahoma" w:cs="Tahoma"/>
          <w:color w:val="000000"/>
          <w:sz w:val="22"/>
        </w:rPr>
        <w:t xml:space="preserve">two </w:t>
      </w:r>
      <w:r w:rsidRPr="007464F6">
        <w:rPr>
          <w:rFonts w:ascii="Tahoma" w:hAnsi="Tahoma" w:cs="Tahoma"/>
          <w:color w:val="000000"/>
          <w:sz w:val="22"/>
        </w:rPr>
        <w:t>input</w:t>
      </w:r>
      <w:r>
        <w:rPr>
          <w:rFonts w:ascii="Tahoma" w:hAnsi="Tahoma" w:cs="Tahoma"/>
          <w:color w:val="000000"/>
          <w:sz w:val="22"/>
        </w:rPr>
        <w:t>s, i.e.</w:t>
      </w:r>
      <w:proofErr w:type="gramStart"/>
      <w:r>
        <w:rPr>
          <w:rFonts w:ascii="Tahoma" w:hAnsi="Tahoma" w:cs="Tahoma"/>
          <w:color w:val="000000"/>
          <w:sz w:val="22"/>
        </w:rPr>
        <w:t xml:space="preserve">, </w:t>
      </w:r>
      <w:r w:rsidRPr="007464F6">
        <w:rPr>
          <w:rFonts w:ascii="Tahoma" w:hAnsi="Tahoma" w:cs="Tahoma"/>
          <w:color w:val="000000"/>
          <w:sz w:val="22"/>
        </w:rPr>
        <w:t xml:space="preserve"> i</w:t>
      </w:r>
      <w:proofErr w:type="gramEnd"/>
      <w:r w:rsidRPr="007464F6">
        <w:rPr>
          <w:rFonts w:ascii="Tahoma" w:hAnsi="Tahoma" w:cs="Tahoma"/>
          <w:color w:val="000000"/>
          <w:sz w:val="22"/>
        </w:rPr>
        <w:t>) category name and ii) price value</w:t>
      </w:r>
      <w:r w:rsidRPr="007464F6">
        <w:rPr>
          <w:rFonts w:ascii="Tahoma" w:hAnsi="Tahoma" w:cs="Tahoma"/>
          <w:color w:val="000000"/>
          <w:sz w:val="22"/>
        </w:rPr>
        <w:br/>
        <w:t xml:space="preserve">b) And shows the item details under that category that are cheaper than the </w:t>
      </w:r>
      <w:proofErr w:type="gramStart"/>
      <w:r w:rsidRPr="007464F6">
        <w:rPr>
          <w:rFonts w:ascii="Tahoma" w:hAnsi="Tahoma" w:cs="Tahoma"/>
          <w:color w:val="000000"/>
          <w:sz w:val="22"/>
        </w:rPr>
        <w:t>accepted  price</w:t>
      </w:r>
      <w:proofErr w:type="gramEnd"/>
      <w:r w:rsidRPr="007464F6">
        <w:rPr>
          <w:rFonts w:ascii="Tahoma" w:hAnsi="Tahoma" w:cs="Tahoma"/>
          <w:color w:val="000000"/>
          <w:sz w:val="22"/>
        </w:rPr>
        <w:t xml:space="preserve"> value</w:t>
      </w:r>
    </w:p>
    <w:p w14:paraId="53F068EF" w14:textId="77777777" w:rsidR="008D1927" w:rsidRDefault="008D1927" w:rsidP="007464F6">
      <w:pPr>
        <w:widowControl/>
        <w:autoSpaceDE w:val="0"/>
        <w:autoSpaceDN w:val="0"/>
        <w:adjustRightInd w:val="0"/>
        <w:ind w:left="360"/>
        <w:jc w:val="left"/>
        <w:rPr>
          <w:rFonts w:ascii="Tahoma" w:hAnsi="Tahoma" w:cs="Tahoma"/>
          <w:color w:val="000000"/>
          <w:sz w:val="22"/>
        </w:rPr>
      </w:pPr>
    </w:p>
    <w:p w14:paraId="48F67117" w14:textId="77777777" w:rsidR="008D1927" w:rsidRDefault="008D1927" w:rsidP="008D1927">
      <w:pPr>
        <w:widowControl/>
        <w:autoSpaceDE w:val="0"/>
        <w:autoSpaceDN w:val="0"/>
        <w:adjustRightInd w:val="0"/>
        <w:ind w:left="360"/>
        <w:jc w:val="left"/>
      </w:pPr>
      <w:r>
        <w:rPr>
          <w:rFonts w:ascii="Tahoma" w:hAnsi="Tahoma" w:cs="Tahoma"/>
          <w:b/>
          <w:color w:val="000000"/>
          <w:kern w:val="0"/>
          <w:sz w:val="22"/>
        </w:rPr>
        <w:t>Task 3</w:t>
      </w:r>
      <w:r w:rsidRPr="008D1927">
        <w:rPr>
          <w:rFonts w:ascii="Tahoma" w:hAnsi="Tahoma" w:cs="Tahoma"/>
          <w:b/>
          <w:color w:val="000000"/>
          <w:kern w:val="0"/>
          <w:sz w:val="22"/>
        </w:rPr>
        <w:t>:</w:t>
      </w:r>
      <w:r>
        <w:t xml:space="preserve"> </w:t>
      </w:r>
    </w:p>
    <w:p w14:paraId="315D5826" w14:textId="77777777" w:rsidR="00337BA9" w:rsidRPr="00B42766" w:rsidRDefault="008D1927" w:rsidP="008D1927">
      <w:pPr>
        <w:widowControl/>
        <w:autoSpaceDE w:val="0"/>
        <w:autoSpaceDN w:val="0"/>
        <w:adjustRightInd w:val="0"/>
        <w:ind w:left="360"/>
        <w:jc w:val="left"/>
        <w:rPr>
          <w:rFonts w:ascii="Consolas" w:hAnsi="Consolas" w:cs="Consolas"/>
          <w:color w:val="000000"/>
          <w:kern w:val="0"/>
          <w:sz w:val="19"/>
          <w:szCs w:val="19"/>
          <w:lang w:eastAsia="en-US"/>
        </w:rPr>
      </w:pPr>
      <w:r w:rsidRPr="008D1927">
        <w:rPr>
          <w:rFonts w:ascii="Tahoma" w:hAnsi="Tahoma" w:cs="Tahoma"/>
          <w:color w:val="000000"/>
          <w:sz w:val="22"/>
        </w:rPr>
        <w:t xml:space="preserve">Write a stored procedure that </w:t>
      </w:r>
      <w:r w:rsidRPr="008D1927">
        <w:rPr>
          <w:rFonts w:ascii="Tahoma" w:hAnsi="Tahoma" w:cs="Tahoma"/>
          <w:color w:val="000000"/>
          <w:sz w:val="22"/>
        </w:rPr>
        <w:br/>
        <w:t xml:space="preserve">a) Accepts as input i) category name and ii) </w:t>
      </w:r>
      <w:r>
        <w:rPr>
          <w:rFonts w:ascii="Tahoma" w:hAnsi="Tahoma" w:cs="Tahoma"/>
          <w:color w:val="000000"/>
          <w:sz w:val="22"/>
        </w:rPr>
        <w:t xml:space="preserve">desired average </w:t>
      </w:r>
      <w:r w:rsidRPr="008D1927">
        <w:rPr>
          <w:rFonts w:ascii="Tahoma" w:hAnsi="Tahoma" w:cs="Tahoma"/>
          <w:color w:val="000000"/>
          <w:sz w:val="22"/>
        </w:rPr>
        <w:t>price value</w:t>
      </w:r>
      <w:r w:rsidRPr="008D1927">
        <w:rPr>
          <w:rFonts w:ascii="Tahoma" w:hAnsi="Tahoma" w:cs="Tahoma"/>
          <w:color w:val="000000"/>
          <w:sz w:val="22"/>
        </w:rPr>
        <w:br/>
        <w:t xml:space="preserve">b) And increase the price of each item </w:t>
      </w:r>
      <w:r>
        <w:rPr>
          <w:rFonts w:ascii="Tahoma" w:hAnsi="Tahoma" w:cs="Tahoma"/>
          <w:color w:val="000000"/>
          <w:sz w:val="22"/>
        </w:rPr>
        <w:t xml:space="preserve">under that category by 10% </w:t>
      </w:r>
      <w:r w:rsidRPr="008D1927">
        <w:rPr>
          <w:rFonts w:ascii="Tahoma" w:hAnsi="Tahoma" w:cs="Tahoma"/>
          <w:color w:val="000000"/>
          <w:sz w:val="22"/>
        </w:rPr>
        <w:t xml:space="preserve">until the </w:t>
      </w:r>
      <w:r>
        <w:rPr>
          <w:rFonts w:ascii="Tahoma" w:hAnsi="Tahoma" w:cs="Tahoma"/>
          <w:color w:val="000000"/>
          <w:sz w:val="22"/>
        </w:rPr>
        <w:t xml:space="preserve">new </w:t>
      </w:r>
      <w:r w:rsidRPr="008D1927">
        <w:rPr>
          <w:rFonts w:ascii="Tahoma" w:hAnsi="Tahoma" w:cs="Tahoma"/>
          <w:color w:val="000000"/>
          <w:sz w:val="22"/>
        </w:rPr>
        <w:t xml:space="preserve">average price crosses the </w:t>
      </w:r>
      <w:r>
        <w:rPr>
          <w:rFonts w:ascii="Tahoma" w:hAnsi="Tahoma" w:cs="Tahoma"/>
          <w:color w:val="000000"/>
          <w:sz w:val="22"/>
        </w:rPr>
        <w:t xml:space="preserve">desired average </w:t>
      </w:r>
      <w:r w:rsidRPr="008D1927">
        <w:rPr>
          <w:rFonts w:ascii="Tahoma" w:hAnsi="Tahoma" w:cs="Tahoma"/>
          <w:color w:val="000000"/>
          <w:sz w:val="22"/>
        </w:rPr>
        <w:t>price value</w:t>
      </w:r>
      <w:r>
        <w:rPr>
          <w:rFonts w:ascii="Tahoma" w:hAnsi="Tahoma" w:cs="Tahoma"/>
          <w:color w:val="000000"/>
          <w:sz w:val="22"/>
        </w:rPr>
        <w:t>.</w:t>
      </w:r>
    </w:p>
    <w:sectPr w:rsidR="00337BA9" w:rsidRPr="00B42766" w:rsidSect="003E319C">
      <w:pgSz w:w="11906" w:h="16838"/>
      <w:pgMar w:top="1134" w:right="1134" w:bottom="90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5A7"/>
    <w:multiLevelType w:val="hybridMultilevel"/>
    <w:tmpl w:val="4FC0100C"/>
    <w:lvl w:ilvl="0" w:tplc="01B49B3E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D626A53"/>
    <w:multiLevelType w:val="hybridMultilevel"/>
    <w:tmpl w:val="CDC82E5E"/>
    <w:lvl w:ilvl="0" w:tplc="14F67ED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2" w15:restartNumberingAfterBreak="0">
    <w:nsid w:val="442E5B45"/>
    <w:multiLevelType w:val="hybridMultilevel"/>
    <w:tmpl w:val="2D149C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BA225FD"/>
    <w:multiLevelType w:val="hybridMultilevel"/>
    <w:tmpl w:val="6C3A4CA4"/>
    <w:lvl w:ilvl="0" w:tplc="190C498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43062E"/>
    <w:multiLevelType w:val="hybridMultilevel"/>
    <w:tmpl w:val="121AB1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18860051">
    <w:abstractNumId w:val="0"/>
  </w:num>
  <w:num w:numId="2" w16cid:durableId="1887713527">
    <w:abstractNumId w:val="1"/>
  </w:num>
  <w:num w:numId="3" w16cid:durableId="452558733">
    <w:abstractNumId w:val="3"/>
  </w:num>
  <w:num w:numId="4" w16cid:durableId="567157948">
    <w:abstractNumId w:val="2"/>
  </w:num>
  <w:num w:numId="5" w16cid:durableId="123936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AB"/>
    <w:rsid w:val="00014862"/>
    <w:rsid w:val="00033E32"/>
    <w:rsid w:val="00085E69"/>
    <w:rsid w:val="000964E4"/>
    <w:rsid w:val="000B7341"/>
    <w:rsid w:val="000E44E4"/>
    <w:rsid w:val="00102316"/>
    <w:rsid w:val="00110E35"/>
    <w:rsid w:val="001D60FC"/>
    <w:rsid w:val="001F5D33"/>
    <w:rsid w:val="00265DC4"/>
    <w:rsid w:val="002B4E20"/>
    <w:rsid w:val="002D138A"/>
    <w:rsid w:val="00325433"/>
    <w:rsid w:val="003333AB"/>
    <w:rsid w:val="00337BA9"/>
    <w:rsid w:val="00346EBD"/>
    <w:rsid w:val="0034783E"/>
    <w:rsid w:val="00375B18"/>
    <w:rsid w:val="003E319C"/>
    <w:rsid w:val="00460C43"/>
    <w:rsid w:val="004A27DE"/>
    <w:rsid w:val="0050554A"/>
    <w:rsid w:val="005135EE"/>
    <w:rsid w:val="00556B55"/>
    <w:rsid w:val="005B21A1"/>
    <w:rsid w:val="005E5680"/>
    <w:rsid w:val="00603D50"/>
    <w:rsid w:val="00645F3B"/>
    <w:rsid w:val="006B217B"/>
    <w:rsid w:val="007464F6"/>
    <w:rsid w:val="0078382F"/>
    <w:rsid w:val="007838D6"/>
    <w:rsid w:val="007C3E39"/>
    <w:rsid w:val="007F1E34"/>
    <w:rsid w:val="00817FA4"/>
    <w:rsid w:val="00827BFE"/>
    <w:rsid w:val="008650F4"/>
    <w:rsid w:val="008D1927"/>
    <w:rsid w:val="008F7FA1"/>
    <w:rsid w:val="00936B16"/>
    <w:rsid w:val="009453CB"/>
    <w:rsid w:val="00962F2E"/>
    <w:rsid w:val="00A03DC3"/>
    <w:rsid w:val="00A67331"/>
    <w:rsid w:val="00AA0D38"/>
    <w:rsid w:val="00AA23C6"/>
    <w:rsid w:val="00B42766"/>
    <w:rsid w:val="00B46F04"/>
    <w:rsid w:val="00B6601F"/>
    <w:rsid w:val="00BE1FF3"/>
    <w:rsid w:val="00C21665"/>
    <w:rsid w:val="00CA68F7"/>
    <w:rsid w:val="00CB77BC"/>
    <w:rsid w:val="00D22544"/>
    <w:rsid w:val="00D84F96"/>
    <w:rsid w:val="00EB521B"/>
    <w:rsid w:val="00EE09FB"/>
    <w:rsid w:val="00EF2EBC"/>
    <w:rsid w:val="00F46D7F"/>
    <w:rsid w:val="00F50DAA"/>
    <w:rsid w:val="00F90213"/>
    <w:rsid w:val="00FC1278"/>
    <w:rsid w:val="00FD17A2"/>
    <w:rsid w:val="00FE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E1775B"/>
  <w15:chartTrackingRefBased/>
  <w15:docId w15:val="{7256D3A3-3004-421D-ADEC-B563C964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E34"/>
    <w:pPr>
      <w:widowControl w:val="0"/>
      <w:jc w:val="both"/>
    </w:pPr>
    <w:rPr>
      <w:kern w:val="2"/>
      <w:sz w:val="21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3A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Rajshahi</Company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FJ-USER</dc:creator>
  <cp:keywords/>
  <cp:lastModifiedBy>Dipankar Das</cp:lastModifiedBy>
  <cp:revision>2</cp:revision>
  <dcterms:created xsi:type="dcterms:W3CDTF">2026-04-27T03:26:00Z</dcterms:created>
  <dcterms:modified xsi:type="dcterms:W3CDTF">2026-04-27T03:26:00Z</dcterms:modified>
</cp:coreProperties>
</file>