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92" w:rsidRPr="00254592" w:rsidRDefault="00254592" w:rsidP="00254592">
      <w:pPr>
        <w:autoSpaceDE w:val="0"/>
        <w:autoSpaceDN w:val="0"/>
        <w:adjustRightInd w:val="0"/>
        <w:spacing w:after="0" w:line="240" w:lineRule="auto"/>
        <w:jc w:val="center"/>
        <w:rPr>
          <w:rFonts w:ascii="Times New Roman" w:hAnsi="Times New Roman" w:cs="Times New Roman"/>
          <w:b/>
          <w:sz w:val="36"/>
          <w:szCs w:val="36"/>
        </w:rPr>
      </w:pPr>
      <w:r w:rsidRPr="00254592">
        <w:rPr>
          <w:rFonts w:ascii="Times New Roman" w:hAnsi="Times New Roman" w:cs="Times New Roman"/>
          <w:b/>
          <w:sz w:val="36"/>
          <w:szCs w:val="36"/>
        </w:rPr>
        <w:t>Assignment#03</w:t>
      </w:r>
    </w:p>
    <w:p w:rsidR="00254592" w:rsidRDefault="00254592" w:rsidP="00254592">
      <w:pPr>
        <w:autoSpaceDE w:val="0"/>
        <w:autoSpaceDN w:val="0"/>
        <w:adjustRightInd w:val="0"/>
        <w:spacing w:after="0" w:line="240" w:lineRule="auto"/>
        <w:jc w:val="both"/>
        <w:rPr>
          <w:rFonts w:ascii="Times New Roman" w:hAnsi="Times New Roman" w:cs="Times New Roman"/>
          <w:sz w:val="32"/>
          <w:szCs w:val="32"/>
        </w:rPr>
      </w:pPr>
    </w:p>
    <w:p w:rsidR="00254592" w:rsidRPr="008C25BA" w:rsidRDefault="00254592" w:rsidP="00254592">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1. </w:t>
      </w:r>
      <w:r w:rsidRPr="008C25BA">
        <w:rPr>
          <w:rFonts w:ascii="Times New Roman" w:hAnsi="Times New Roman" w:cs="Times New Roman"/>
          <w:sz w:val="32"/>
          <w:szCs w:val="32"/>
        </w:rPr>
        <w:t xml:space="preserve">Write a program to create a binary search tree for N given data items as input (A binary search tree is a </w:t>
      </w:r>
      <w:hyperlink r:id="rId5" w:tooltip="Rooted tree" w:history="1">
        <w:r w:rsidRPr="008C25BA">
          <w:rPr>
            <w:rFonts w:ascii="Times New Roman" w:hAnsi="Times New Roman" w:cs="Times New Roman"/>
            <w:sz w:val="32"/>
            <w:szCs w:val="32"/>
          </w:rPr>
          <w:t>rooted</w:t>
        </w:r>
      </w:hyperlink>
      <w:r w:rsidRPr="008C25BA">
        <w:rPr>
          <w:rFonts w:ascii="Times New Roman" w:hAnsi="Times New Roman" w:cs="Times New Roman"/>
          <w:sz w:val="32"/>
          <w:szCs w:val="32"/>
        </w:rPr>
        <w:t xml:space="preserve"> </w:t>
      </w:r>
      <w:hyperlink r:id="rId6" w:tooltip="Binary tree" w:history="1">
        <w:r w:rsidRPr="008C25BA">
          <w:rPr>
            <w:rFonts w:ascii="Times New Roman" w:hAnsi="Times New Roman" w:cs="Times New Roman"/>
            <w:sz w:val="32"/>
            <w:szCs w:val="32"/>
          </w:rPr>
          <w:t>binary tree</w:t>
        </w:r>
      </w:hyperlink>
      <w:r w:rsidRPr="008C25BA">
        <w:rPr>
          <w:rFonts w:ascii="Times New Roman" w:hAnsi="Times New Roman" w:cs="Times New Roman"/>
          <w:sz w:val="32"/>
          <w:szCs w:val="32"/>
        </w:rPr>
        <w:t>, whose internal nodes each store a key (and optionally, an associated value) and each have two distinguished sub-trees, commonly denoted left and right. The tree additionally satisfies the binary search tree property, which states that the key in each node must be greater than or equal to any key stored in the left sub-tree, and less than or equal to any key stored in the right sub-tree).</w:t>
      </w:r>
    </w:p>
    <w:p w:rsidR="00254592" w:rsidRPr="008C25BA" w:rsidRDefault="00254592" w:rsidP="00254592">
      <w:pPr>
        <w:jc w:val="both"/>
        <w:rPr>
          <w:rFonts w:ascii="Times New Roman" w:hAnsi="Times New Roman" w:cs="Times New Roman"/>
          <w:sz w:val="32"/>
          <w:szCs w:val="32"/>
        </w:rPr>
      </w:pPr>
    </w:p>
    <w:p w:rsidR="00254592" w:rsidRPr="008C25BA" w:rsidRDefault="00254592" w:rsidP="00254592">
      <w:pPr>
        <w:jc w:val="both"/>
        <w:rPr>
          <w:rFonts w:ascii="Times New Roman" w:hAnsi="Times New Roman" w:cs="Times New Roman"/>
          <w:sz w:val="32"/>
          <w:szCs w:val="32"/>
        </w:rPr>
      </w:pPr>
      <w:r w:rsidRPr="008C25BA">
        <w:rPr>
          <w:rFonts w:ascii="Times New Roman" w:hAnsi="Times New Roman" w:cs="Times New Roman"/>
          <w:sz w:val="32"/>
          <w:szCs w:val="32"/>
        </w:rPr>
        <w:t>Your program also performs the following operations on the binary search tree:</w:t>
      </w:r>
    </w:p>
    <w:p w:rsidR="00254592" w:rsidRPr="008C25BA" w:rsidRDefault="00254592" w:rsidP="00254592">
      <w:pPr>
        <w:pStyle w:val="ListParagraph"/>
        <w:numPr>
          <w:ilvl w:val="0"/>
          <w:numId w:val="1"/>
        </w:numPr>
        <w:jc w:val="both"/>
        <w:rPr>
          <w:rFonts w:ascii="Times New Roman" w:hAnsi="Times New Roman" w:cs="Times New Roman"/>
          <w:sz w:val="32"/>
          <w:szCs w:val="32"/>
        </w:rPr>
      </w:pPr>
      <w:r w:rsidRPr="008C25BA">
        <w:rPr>
          <w:rFonts w:ascii="Times New Roman" w:hAnsi="Times New Roman" w:cs="Times New Roman"/>
          <w:sz w:val="32"/>
          <w:szCs w:val="32"/>
        </w:rPr>
        <w:t>Traverse the tree in pre-order</w:t>
      </w:r>
    </w:p>
    <w:p w:rsidR="00254592" w:rsidRPr="008C25BA" w:rsidRDefault="00254592" w:rsidP="00254592">
      <w:pPr>
        <w:pStyle w:val="ListParagraph"/>
        <w:numPr>
          <w:ilvl w:val="0"/>
          <w:numId w:val="1"/>
        </w:numPr>
        <w:jc w:val="both"/>
        <w:rPr>
          <w:rFonts w:ascii="Times New Roman" w:hAnsi="Times New Roman" w:cs="Times New Roman"/>
          <w:sz w:val="32"/>
          <w:szCs w:val="32"/>
        </w:rPr>
      </w:pPr>
      <w:r w:rsidRPr="008C25BA">
        <w:rPr>
          <w:rFonts w:ascii="Times New Roman" w:hAnsi="Times New Roman" w:cs="Times New Roman"/>
          <w:sz w:val="32"/>
          <w:szCs w:val="32"/>
        </w:rPr>
        <w:t>Traverse the tree in in-order</w:t>
      </w:r>
    </w:p>
    <w:p w:rsidR="00254592" w:rsidRPr="008C25BA" w:rsidRDefault="00254592" w:rsidP="00254592">
      <w:pPr>
        <w:pStyle w:val="ListParagraph"/>
        <w:numPr>
          <w:ilvl w:val="0"/>
          <w:numId w:val="1"/>
        </w:numPr>
        <w:jc w:val="both"/>
        <w:rPr>
          <w:rFonts w:ascii="Times New Roman" w:hAnsi="Times New Roman" w:cs="Times New Roman"/>
          <w:sz w:val="32"/>
          <w:szCs w:val="32"/>
        </w:rPr>
      </w:pPr>
      <w:r w:rsidRPr="008C25BA">
        <w:rPr>
          <w:rFonts w:ascii="Times New Roman" w:hAnsi="Times New Roman" w:cs="Times New Roman"/>
          <w:sz w:val="32"/>
          <w:szCs w:val="32"/>
        </w:rPr>
        <w:t>Traverse the tree in post-order</w:t>
      </w:r>
    </w:p>
    <w:p w:rsidR="005A65A0" w:rsidRDefault="00254592" w:rsidP="00254592">
      <w:pPr>
        <w:rPr>
          <w:rFonts w:ascii="Times New Roman" w:hAnsi="Times New Roman" w:cs="Times New Roman"/>
          <w:sz w:val="32"/>
          <w:szCs w:val="32"/>
        </w:rPr>
      </w:pPr>
      <w:r w:rsidRPr="008C25BA">
        <w:rPr>
          <w:rFonts w:ascii="Times New Roman" w:hAnsi="Times New Roman" w:cs="Times New Roman"/>
          <w:sz w:val="32"/>
          <w:szCs w:val="32"/>
        </w:rPr>
        <w:t>Search the tree for a given key value and return “Yes” if the search is successful and “No” otherwise.</w:t>
      </w: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r>
        <w:rPr>
          <w:rFonts w:ascii="Times New Roman" w:hAnsi="Times New Roman" w:cs="Times New Roman"/>
          <w:sz w:val="32"/>
          <w:szCs w:val="32"/>
        </w:rPr>
        <w:lastRenderedPageBreak/>
        <w:t xml:space="preserve">2. </w:t>
      </w:r>
      <w:r w:rsidRPr="008C25BA">
        <w:rPr>
          <w:rFonts w:ascii="Times New Roman" w:hAnsi="Times New Roman" w:cs="Times New Roman"/>
          <w:sz w:val="32"/>
          <w:szCs w:val="32"/>
        </w:rPr>
        <w:t xml:space="preserve">Suppose you are given graph G in the form of adjacency matrix. Write a program to determine the path matrix using </w:t>
      </w:r>
      <w:proofErr w:type="spellStart"/>
      <w:r w:rsidRPr="008C25BA">
        <w:rPr>
          <w:rFonts w:ascii="Times New Roman" w:hAnsi="Times New Roman" w:cs="Times New Roman"/>
          <w:sz w:val="32"/>
          <w:szCs w:val="32"/>
        </w:rPr>
        <w:t>Warshall’s</w:t>
      </w:r>
      <w:proofErr w:type="spellEnd"/>
      <w:r w:rsidRPr="008C25BA">
        <w:rPr>
          <w:rFonts w:ascii="Times New Roman" w:hAnsi="Times New Roman" w:cs="Times New Roman"/>
          <w:sz w:val="32"/>
          <w:szCs w:val="32"/>
        </w:rPr>
        <w:t xml:space="preserve"> Algorithm.</w:t>
      </w:r>
    </w:p>
    <w:p w:rsidR="00254592" w:rsidRDefault="00254592" w:rsidP="00254592">
      <w:pPr>
        <w:rPr>
          <w:rFonts w:ascii="Times New Roman" w:hAnsi="Times New Roman" w:cs="Times New Roman"/>
          <w:sz w:val="32"/>
          <w:szCs w:val="32"/>
        </w:rPr>
      </w:pPr>
      <w:r>
        <w:rPr>
          <w:rFonts w:ascii="Times New Roman" w:hAnsi="Times New Roman" w:cs="Times New Roman"/>
          <w:sz w:val="32"/>
          <w:szCs w:val="32"/>
        </w:rPr>
        <w:t>Example: For the graph:</w:t>
      </w:r>
    </w:p>
    <w:p w:rsidR="00254592" w:rsidRDefault="00254592" w:rsidP="00254592">
      <w:pPr>
        <w:rPr>
          <w:rFonts w:ascii="Times New Roman" w:hAnsi="Times New Roman" w:cs="Times New Roman"/>
          <w:sz w:val="32"/>
          <w:szCs w:val="32"/>
        </w:rPr>
      </w:pPr>
      <w:r w:rsidRPr="00254592">
        <w:rPr>
          <w:rFonts w:ascii="Times New Roman" w:hAnsi="Times New Roman" w:cs="Times New Roman"/>
          <w:sz w:val="32"/>
          <w:szCs w:val="32"/>
        </w:rPr>
        <w:drawing>
          <wp:inline distT="0" distB="0" distL="0" distR="0">
            <wp:extent cx="2819400" cy="17526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752600"/>
                      <a:chOff x="5715000" y="4191000"/>
                      <a:chExt cx="2819400" cy="1752600"/>
                    </a:xfrm>
                  </a:grpSpPr>
                  <a:grpSp>
                    <a:nvGrpSpPr>
                      <a:cNvPr id="84" name="Group 83"/>
                      <a:cNvGrpSpPr/>
                    </a:nvGrpSpPr>
                    <a:grpSpPr>
                      <a:xfrm>
                        <a:off x="5715000" y="4191000"/>
                        <a:ext cx="2819400" cy="1752600"/>
                        <a:chOff x="5486400" y="4191000"/>
                        <a:chExt cx="2819400" cy="1752600"/>
                      </a:xfrm>
                    </a:grpSpPr>
                    <a:cxnSp>
                      <a:nvCxnSpPr>
                        <a:cNvPr id="30" name="Straight Connector 29"/>
                        <a:cNvCxnSpPr/>
                      </a:nvCxnSpPr>
                      <a:spPr>
                        <a:xfrm>
                          <a:off x="5867400" y="4419600"/>
                          <a:ext cx="2057400" cy="0"/>
                        </a:xfrm>
                        <a:prstGeom prst="line">
                          <a:avLst/>
                        </a:prstGeom>
                        <a:ln w="25400">
                          <a:headEnd type="oval"/>
                          <a:tailEnd type="ova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5867400" y="4419600"/>
                          <a:ext cx="0" cy="1219200"/>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a:off x="5867400" y="5638800"/>
                          <a:ext cx="2057400" cy="0"/>
                        </a:xfrm>
                        <a:prstGeom prst="line">
                          <a:avLst/>
                        </a:prstGeom>
                        <a:ln w="25400">
                          <a:headEnd type="oval"/>
                          <a:tailEnd type="ova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7924800" y="4419600"/>
                          <a:ext cx="0" cy="1219200"/>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7543800" y="4419600"/>
                          <a:ext cx="76200" cy="0"/>
                        </a:xfrm>
                        <a:prstGeom prst="line">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a:off x="7924800" y="5257800"/>
                          <a:ext cx="0" cy="228600"/>
                        </a:xfrm>
                        <a:prstGeom prst="line">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46" name="Straight Connector 45"/>
                        <a:cNvCxnSpPr/>
                      </a:nvCxnSpPr>
                      <a:spPr>
                        <a:xfrm>
                          <a:off x="5867400" y="5181600"/>
                          <a:ext cx="0" cy="228600"/>
                        </a:xfrm>
                        <a:prstGeom prst="line">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flipH="1">
                          <a:off x="6172200" y="5638800"/>
                          <a:ext cx="381000" cy="0"/>
                        </a:xfrm>
                        <a:prstGeom prst="line">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flipV="1">
                          <a:off x="5867400" y="4419600"/>
                          <a:ext cx="2057400" cy="1200875"/>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54" name="Straight Connector 53"/>
                        <a:cNvCxnSpPr/>
                      </a:nvCxnSpPr>
                      <a:spPr>
                        <a:xfrm flipV="1">
                          <a:off x="7391400" y="4648200"/>
                          <a:ext cx="152400" cy="76200"/>
                        </a:xfrm>
                        <a:prstGeom prst="line">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a:off x="5867400" y="4419600"/>
                          <a:ext cx="2057400" cy="1219200"/>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7543800" y="5421775"/>
                          <a:ext cx="152400" cy="76200"/>
                        </a:xfrm>
                        <a:prstGeom prst="line">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70" name="Freeform 69"/>
                        <a:cNvSpPr/>
                      </a:nvSpPr>
                      <a:spPr>
                        <a:xfrm>
                          <a:off x="5868365" y="5625296"/>
                          <a:ext cx="2060293" cy="242104"/>
                        </a:xfrm>
                        <a:custGeom>
                          <a:avLst/>
                          <a:gdLst>
                            <a:gd name="connsiteX0" fmla="*/ 0 w 2060293"/>
                            <a:gd name="connsiteY0" fmla="*/ 0 h 405114"/>
                            <a:gd name="connsiteX1" fmla="*/ 1169043 w 2060293"/>
                            <a:gd name="connsiteY1" fmla="*/ 405114 h 405114"/>
                            <a:gd name="connsiteX2" fmla="*/ 2060293 w 2060293"/>
                            <a:gd name="connsiteY2" fmla="*/ 0 h 405114"/>
                            <a:gd name="connsiteX3" fmla="*/ 2060293 w 2060293"/>
                            <a:gd name="connsiteY3" fmla="*/ 0 h 405114"/>
                          </a:gdLst>
                          <a:ahLst/>
                          <a:cxnLst>
                            <a:cxn ang="0">
                              <a:pos x="connsiteX0" y="connsiteY0"/>
                            </a:cxn>
                            <a:cxn ang="0">
                              <a:pos x="connsiteX1" y="connsiteY1"/>
                            </a:cxn>
                            <a:cxn ang="0">
                              <a:pos x="connsiteX2" y="connsiteY2"/>
                            </a:cxn>
                            <a:cxn ang="0">
                              <a:pos x="connsiteX3" y="connsiteY3"/>
                            </a:cxn>
                          </a:cxnLst>
                          <a:rect l="l" t="t" r="r" b="b"/>
                          <a:pathLst>
                            <a:path w="2060293" h="405114">
                              <a:moveTo>
                                <a:pt x="0" y="0"/>
                              </a:moveTo>
                              <a:cubicBezTo>
                                <a:pt x="412830" y="202557"/>
                                <a:pt x="825661" y="405114"/>
                                <a:pt x="1169043" y="405114"/>
                              </a:cubicBezTo>
                              <a:cubicBezTo>
                                <a:pt x="1512425" y="405114"/>
                                <a:pt x="2060293" y="0"/>
                                <a:pt x="2060293" y="0"/>
                              </a:cubicBezTo>
                              <a:lnTo>
                                <a:pt x="2060293" y="0"/>
                              </a:lnTo>
                            </a:path>
                          </a:pathLst>
                        </a:custGeom>
                        <a:ln w="25400"/>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1" name="Straight Connector 70"/>
                        <a:cNvCxnSpPr/>
                      </a:nvCxnSpPr>
                      <a:spPr>
                        <a:xfrm flipV="1">
                          <a:off x="7467600" y="5715000"/>
                          <a:ext cx="228600" cy="76200"/>
                        </a:xfrm>
                        <a:prstGeom prst="line">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5486400" y="4209325"/>
                          <a:ext cx="304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81" name="TextBox 80"/>
                        <a:cNvSpPr txBox="1"/>
                      </a:nvSpPr>
                      <a:spPr>
                        <a:xfrm>
                          <a:off x="8001000" y="41910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82" name="TextBox 81"/>
                        <a:cNvSpPr txBox="1"/>
                      </a:nvSpPr>
                      <a:spPr>
                        <a:xfrm>
                          <a:off x="5486400" y="5562600"/>
                          <a:ext cx="304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83" name="TextBox 82"/>
                        <a:cNvSpPr txBox="1"/>
                      </a:nvSpPr>
                      <a:spPr>
                        <a:xfrm>
                          <a:off x="8001000" y="5562600"/>
                          <a:ext cx="304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a:t>
                            </a:r>
                            <a:endParaRPr lang="en-US" dirty="0"/>
                          </a:p>
                        </a:txBody>
                        <a:useSpRect/>
                      </a:txSp>
                    </a:sp>
                  </a:grpSp>
                </lc:lockedCanvas>
              </a:graphicData>
            </a:graphic>
          </wp:inline>
        </w:drawing>
      </w:r>
    </w:p>
    <w:p w:rsidR="00254592" w:rsidRDefault="00254592" w:rsidP="00254592">
      <w:pPr>
        <w:rPr>
          <w:rFonts w:ascii="Times New Roman" w:hAnsi="Times New Roman" w:cs="Times New Roman"/>
          <w:bCs/>
          <w:sz w:val="32"/>
          <w:szCs w:val="32"/>
        </w:rPr>
      </w:pPr>
      <w:r w:rsidRPr="00254592">
        <w:rPr>
          <w:rFonts w:ascii="Times New Roman" w:hAnsi="Times New Roman" w:cs="Times New Roman"/>
          <w:noProof/>
          <w:sz w:val="32"/>
          <w:szCs w:val="32"/>
          <w:lang w:eastAsia="zh-TW"/>
        </w:rPr>
        <w:pict>
          <v:shapetype id="_x0000_t202" coordsize="21600,21600" o:spt="202" path="m,l,21600r21600,l21600,xe">
            <v:stroke joinstyle="miter"/>
            <v:path gradientshapeok="t" o:connecttype="rect"/>
          </v:shapetype>
          <v:shape id="_x0000_s1028" type="#_x0000_t202" style="position:absolute;margin-left:64.05pt;margin-top:19.8pt;width:74.75pt;height:24.6pt;z-index:251661312;mso-width-relative:margin;mso-height-relative:margin" filled="f" stroked="f">
            <v:textbox>
              <w:txbxContent>
                <w:p w:rsidR="00254592" w:rsidRDefault="00254592">
                  <w:r>
                    <w:t xml:space="preserve">X      Y    Z  </w:t>
                  </w:r>
                  <w:r w:rsidRPr="00254592">
                    <w:t xml:space="preserve"> W</w:t>
                  </w:r>
                </w:p>
              </w:txbxContent>
            </v:textbox>
          </v:shape>
        </w:pict>
      </w:r>
      <w:r w:rsidRPr="00254592">
        <w:rPr>
          <w:rFonts w:ascii="Times New Roman" w:hAnsi="Times New Roman" w:cs="Times New Roman"/>
          <w:bCs/>
          <w:sz w:val="32"/>
          <w:szCs w:val="32"/>
        </w:rPr>
        <w:t>Adjacency Matrix is</w:t>
      </w:r>
      <w:r>
        <w:rPr>
          <w:rFonts w:ascii="Times New Roman" w:hAnsi="Times New Roman" w:cs="Times New Roman"/>
          <w:bCs/>
          <w:sz w:val="32"/>
          <w:szCs w:val="32"/>
        </w:rPr>
        <w:t>:</w:t>
      </w:r>
    </w:p>
    <w:p w:rsidR="00254592" w:rsidRDefault="00254592" w:rsidP="00254592">
      <w:pPr>
        <w:rPr>
          <w:rFonts w:ascii="Times New Roman" w:hAnsi="Times New Roman" w:cs="Times New Roman"/>
          <w:sz w:val="32"/>
          <w:szCs w:val="32"/>
        </w:rPr>
      </w:pPr>
      <w:r>
        <w:rPr>
          <w:rFonts w:ascii="Times New Roman" w:hAnsi="Times New Roman" w:cs="Times New Roman"/>
          <w:noProof/>
          <w:sz w:val="32"/>
          <w:szCs w:val="32"/>
          <w:lang w:eastAsia="en-US"/>
        </w:rPr>
        <w:pict>
          <v:shape id="_x0000_s1029" type="#_x0000_t202" style="position:absolute;margin-left:131.8pt;margin-top:3.15pt;width:32.65pt;height:79.65pt;z-index:251662336;mso-width-relative:margin;mso-height-relative:margin" filled="f" stroked="f">
            <v:textbox>
              <w:txbxContent>
                <w:p w:rsidR="00254592" w:rsidRDefault="00254592" w:rsidP="00254592">
                  <w:pPr>
                    <w:spacing w:after="120" w:line="240" w:lineRule="auto"/>
                  </w:pPr>
                  <w:r>
                    <w:t>X</w:t>
                  </w:r>
                </w:p>
                <w:p w:rsidR="00254592" w:rsidRDefault="00254592" w:rsidP="00254592">
                  <w:pPr>
                    <w:spacing w:after="120" w:line="240" w:lineRule="auto"/>
                  </w:pPr>
                  <w:r>
                    <w:t>Y</w:t>
                  </w:r>
                </w:p>
                <w:p w:rsidR="00254592" w:rsidRDefault="00254592" w:rsidP="00254592">
                  <w:pPr>
                    <w:spacing w:after="120" w:line="240" w:lineRule="auto"/>
                  </w:pPr>
                  <w:r>
                    <w:t>Z</w:t>
                  </w:r>
                </w:p>
                <w:p w:rsidR="00254592" w:rsidRDefault="00254592" w:rsidP="00254592">
                  <w:pPr>
                    <w:spacing w:after="120" w:line="240" w:lineRule="auto"/>
                  </w:pPr>
                  <w:r w:rsidRPr="00254592">
                    <w:t>W</w:t>
                  </w:r>
                </w:p>
              </w:txbxContent>
            </v:textbox>
          </v:shape>
        </w:pict>
      </w:r>
      <w:r>
        <w:rPr>
          <w:rFonts w:ascii="Times New Roman" w:hAnsi="Times New Roman" w:cs="Times New Roman"/>
          <w:noProof/>
          <w:sz w:val="32"/>
          <w:szCs w:val="3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pt;margin-top:3.8pt;width:94pt;height:1in;z-index:251658240">
            <v:imagedata r:id="rId7" o:title=""/>
          </v:shape>
          <o:OLEObject Type="Embed" ProgID="Equation.3" ShapeID="_x0000_s1026" DrawAspect="Content" ObjectID="_1711352451" r:id="rId8"/>
        </w:pict>
      </w: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p>
    <w:p w:rsidR="00254592" w:rsidRDefault="00254592" w:rsidP="00254592">
      <w:pPr>
        <w:rPr>
          <w:rFonts w:ascii="Times New Roman" w:hAnsi="Times New Roman" w:cs="Times New Roman"/>
          <w:sz w:val="32"/>
          <w:szCs w:val="32"/>
        </w:rPr>
      </w:pPr>
      <w:r>
        <w:rPr>
          <w:rFonts w:ascii="Times New Roman" w:hAnsi="Times New Roman" w:cs="Times New Roman"/>
          <w:noProof/>
          <w:sz w:val="32"/>
          <w:szCs w:val="32"/>
          <w:lang w:eastAsia="en-US"/>
        </w:rPr>
        <w:pict>
          <v:shape id="_x0000_s1030" type="#_x0000_t202" style="position:absolute;margin-left:62.75pt;margin-top:24.05pt;width:74.75pt;height:24.6pt;z-index:251663360;mso-width-relative:margin;mso-height-relative:margin" filled="f" stroked="f">
            <v:textbox>
              <w:txbxContent>
                <w:p w:rsidR="00254592" w:rsidRDefault="00254592" w:rsidP="00254592">
                  <w:r>
                    <w:t xml:space="preserve">X      Y    Z  </w:t>
                  </w:r>
                  <w:r w:rsidRPr="00254592">
                    <w:t xml:space="preserve"> W</w:t>
                  </w:r>
                </w:p>
              </w:txbxContent>
            </v:textbox>
          </v:shape>
        </w:pict>
      </w:r>
      <w:r>
        <w:rPr>
          <w:rFonts w:ascii="Times New Roman" w:hAnsi="Times New Roman" w:cs="Times New Roman"/>
          <w:sz w:val="32"/>
          <w:szCs w:val="32"/>
        </w:rPr>
        <w:t>Path Matrix is:</w:t>
      </w:r>
    </w:p>
    <w:p w:rsidR="00254592" w:rsidRPr="00254592" w:rsidRDefault="00254592" w:rsidP="00254592">
      <w:pPr>
        <w:rPr>
          <w:rFonts w:ascii="Times New Roman" w:hAnsi="Times New Roman" w:cs="Times New Roman"/>
          <w:sz w:val="32"/>
          <w:szCs w:val="32"/>
        </w:rPr>
      </w:pPr>
      <w:r>
        <w:rPr>
          <w:rFonts w:ascii="Times New Roman" w:hAnsi="Times New Roman" w:cs="Times New Roman"/>
          <w:noProof/>
          <w:sz w:val="32"/>
          <w:szCs w:val="32"/>
          <w:lang w:eastAsia="en-US"/>
        </w:rPr>
        <w:pict>
          <v:shape id="_x0000_s1031" type="#_x0000_t202" style="position:absolute;margin-left:130.5pt;margin-top:7.4pt;width:32.65pt;height:79.65pt;z-index:251664384;mso-width-relative:margin;mso-height-relative:margin" filled="f" stroked="f">
            <v:textbox>
              <w:txbxContent>
                <w:p w:rsidR="00254592" w:rsidRDefault="00254592" w:rsidP="00254592">
                  <w:pPr>
                    <w:spacing w:after="120" w:line="240" w:lineRule="auto"/>
                  </w:pPr>
                  <w:r>
                    <w:t>X</w:t>
                  </w:r>
                </w:p>
                <w:p w:rsidR="00254592" w:rsidRDefault="00254592" w:rsidP="00254592">
                  <w:pPr>
                    <w:spacing w:after="120" w:line="240" w:lineRule="auto"/>
                  </w:pPr>
                  <w:r>
                    <w:t>Y</w:t>
                  </w:r>
                </w:p>
                <w:p w:rsidR="00254592" w:rsidRDefault="00254592" w:rsidP="00254592">
                  <w:pPr>
                    <w:spacing w:after="120" w:line="240" w:lineRule="auto"/>
                  </w:pPr>
                  <w:r>
                    <w:t>Z</w:t>
                  </w:r>
                </w:p>
                <w:p w:rsidR="00254592" w:rsidRDefault="00254592" w:rsidP="00254592">
                  <w:pPr>
                    <w:spacing w:after="120" w:line="240" w:lineRule="auto"/>
                  </w:pPr>
                  <w:r w:rsidRPr="00254592">
                    <w:t>W</w:t>
                  </w:r>
                </w:p>
              </w:txbxContent>
            </v:textbox>
          </v:shape>
        </w:pict>
      </w:r>
      <w:r>
        <w:rPr>
          <w:rFonts w:ascii="Times New Roman" w:hAnsi="Times New Roman" w:cs="Times New Roman"/>
          <w:noProof/>
          <w:sz w:val="32"/>
          <w:szCs w:val="32"/>
          <w:lang w:eastAsia="en-US"/>
        </w:rPr>
        <w:pict>
          <v:shape id="_x0000_s1027" type="#_x0000_t75" style="position:absolute;margin-left:42pt;margin-top:8pt;width:90pt;height:1in;z-index:251659264">
            <v:imagedata r:id="rId9" o:title=""/>
          </v:shape>
          <o:OLEObject Type="Embed" ProgID="Equation.3" ShapeID="_x0000_s1027" DrawAspect="Content" ObjectID="_1711352452" r:id="rId10"/>
        </w:pict>
      </w:r>
    </w:p>
    <w:p w:rsidR="00254592" w:rsidRDefault="00254592" w:rsidP="00254592">
      <w:pPr>
        <w:rPr>
          <w:rFonts w:ascii="Times New Roman" w:hAnsi="Times New Roman" w:cs="Times New Roman"/>
          <w:sz w:val="32"/>
          <w:szCs w:val="32"/>
        </w:rPr>
      </w:pPr>
    </w:p>
    <w:p w:rsidR="00254592" w:rsidRDefault="00254592" w:rsidP="00254592"/>
    <w:p w:rsidR="00E5269F" w:rsidRDefault="00E5269F" w:rsidP="00254592"/>
    <w:p w:rsidR="00E5269F" w:rsidRDefault="00E5269F" w:rsidP="00254592"/>
    <w:p w:rsidR="00E5269F" w:rsidRDefault="00E5269F" w:rsidP="00254592"/>
    <w:p w:rsidR="00E5269F" w:rsidRDefault="00E5269F" w:rsidP="00254592"/>
    <w:p w:rsidR="00E5269F" w:rsidRDefault="00E5269F" w:rsidP="00254592"/>
    <w:p w:rsidR="00E5269F" w:rsidRDefault="00E5269F" w:rsidP="00254592"/>
    <w:p w:rsidR="00E5269F" w:rsidRDefault="00E5269F" w:rsidP="00254592"/>
    <w:p w:rsidR="00E5269F" w:rsidRDefault="00E5269F" w:rsidP="00254592"/>
    <w:p w:rsidR="00E5269F" w:rsidRDefault="008A5DA0" w:rsidP="00254592">
      <w:pPr>
        <w:rPr>
          <w:rFonts w:ascii="Times New Roman" w:hAnsi="Times New Roman" w:cs="Times New Roman"/>
          <w:sz w:val="32"/>
          <w:szCs w:val="32"/>
        </w:rPr>
      </w:pPr>
      <w:r w:rsidRPr="008A5DA0">
        <w:rPr>
          <w:rFonts w:ascii="Times New Roman" w:hAnsi="Times New Roman" w:cs="Times New Roman"/>
          <w:sz w:val="32"/>
          <w:szCs w:val="32"/>
        </w:rPr>
        <w:lastRenderedPageBreak/>
        <w:t>3</w:t>
      </w:r>
      <w:r w:rsidR="00E5269F" w:rsidRPr="008A5DA0">
        <w:rPr>
          <w:rFonts w:ascii="Times New Roman" w:hAnsi="Times New Roman" w:cs="Times New Roman"/>
          <w:sz w:val="32"/>
          <w:szCs w:val="32"/>
        </w:rPr>
        <w:t xml:space="preserve">. </w:t>
      </w:r>
      <w:r w:rsidR="00E5269F" w:rsidRPr="008C25BA">
        <w:rPr>
          <w:rFonts w:ascii="Times New Roman" w:hAnsi="Times New Roman" w:cs="Times New Roman"/>
          <w:sz w:val="32"/>
          <w:szCs w:val="32"/>
        </w:rPr>
        <w:t>Suppose you are given graph G in the form of weight matrix. Write a program to determine the shortest path of the graph.</w:t>
      </w:r>
    </w:p>
    <w:p w:rsidR="00E5269F" w:rsidRDefault="00E5269F" w:rsidP="00254592">
      <w:pPr>
        <w:rPr>
          <w:rFonts w:ascii="Times New Roman" w:hAnsi="Times New Roman" w:cs="Times New Roman"/>
          <w:sz w:val="32"/>
          <w:szCs w:val="32"/>
        </w:rPr>
      </w:pPr>
      <w:r>
        <w:rPr>
          <w:rFonts w:ascii="Times New Roman" w:hAnsi="Times New Roman" w:cs="Times New Roman"/>
          <w:sz w:val="32"/>
          <w:szCs w:val="32"/>
        </w:rPr>
        <w:t xml:space="preserve">Example: </w:t>
      </w:r>
      <w:r w:rsidR="006F344A">
        <w:rPr>
          <w:rFonts w:ascii="Times New Roman" w:hAnsi="Times New Roman" w:cs="Times New Roman"/>
          <w:sz w:val="32"/>
          <w:szCs w:val="32"/>
        </w:rPr>
        <w:t>For the graph:</w:t>
      </w:r>
    </w:p>
    <w:p w:rsidR="00E5269F" w:rsidRDefault="006F344A" w:rsidP="00254592">
      <w:pPr>
        <w:rPr>
          <w:rFonts w:ascii="Times New Roman" w:hAnsi="Times New Roman" w:cs="Times New Roman"/>
          <w:sz w:val="32"/>
          <w:szCs w:val="32"/>
        </w:rPr>
      </w:pPr>
      <w:r>
        <w:rPr>
          <w:rFonts w:ascii="Times New Roman" w:hAnsi="Times New Roman" w:cs="Times New Roman"/>
          <w:noProof/>
          <w:sz w:val="32"/>
          <w:szCs w:val="32"/>
          <w:lang w:eastAsia="en-US"/>
        </w:rPr>
        <w:drawing>
          <wp:inline distT="0" distB="0" distL="0" distR="0">
            <wp:extent cx="2064727" cy="1585384"/>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1" cstate="print"/>
                    <a:srcRect/>
                    <a:stretch>
                      <a:fillRect/>
                    </a:stretch>
                  </pic:blipFill>
                  <pic:spPr bwMode="auto">
                    <a:xfrm>
                      <a:off x="0" y="0"/>
                      <a:ext cx="2065615" cy="1586066"/>
                    </a:xfrm>
                    <a:prstGeom prst="rect">
                      <a:avLst/>
                    </a:prstGeom>
                    <a:noFill/>
                    <a:ln w="9525">
                      <a:noFill/>
                      <a:miter lim="800000"/>
                      <a:headEnd/>
                      <a:tailEnd/>
                    </a:ln>
                  </pic:spPr>
                </pic:pic>
              </a:graphicData>
            </a:graphic>
          </wp:inline>
        </w:drawing>
      </w:r>
    </w:p>
    <w:p w:rsidR="00E5269F" w:rsidRDefault="00E5269F" w:rsidP="006F344A">
      <w:pPr>
        <w:rPr>
          <w:rFonts w:ascii="Times New Roman" w:hAnsi="Times New Roman" w:cs="Times New Roman"/>
          <w:sz w:val="32"/>
          <w:szCs w:val="32"/>
        </w:rPr>
      </w:pPr>
      <w:r>
        <w:rPr>
          <w:rFonts w:ascii="Times New Roman" w:hAnsi="Times New Roman" w:cs="Times New Roman"/>
          <w:sz w:val="32"/>
          <w:szCs w:val="32"/>
        </w:rPr>
        <w:t>The weight matrix is:</w:t>
      </w:r>
      <w:r w:rsidR="006F344A">
        <w:rPr>
          <w:rFonts w:ascii="Times New Roman" w:hAnsi="Times New Roman" w:cs="Times New Roman"/>
          <w:sz w:val="32"/>
          <w:szCs w:val="32"/>
        </w:rPr>
        <w:t xml:space="preserve"> </w:t>
      </w:r>
    </w:p>
    <w:p w:rsidR="00E5269F" w:rsidRDefault="006F344A" w:rsidP="00254592">
      <w:r>
        <w:rPr>
          <w:noProof/>
          <w:lang w:eastAsia="en-US"/>
        </w:rPr>
        <w:drawing>
          <wp:inline distT="0" distB="0" distL="0" distR="0">
            <wp:extent cx="2066290" cy="2066290"/>
            <wp:effectExtent l="1905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 cstate="print"/>
                    <a:srcRect/>
                    <a:stretch>
                      <a:fillRect/>
                    </a:stretch>
                  </pic:blipFill>
                  <pic:spPr bwMode="auto">
                    <a:xfrm>
                      <a:off x="0" y="0"/>
                      <a:ext cx="2066290" cy="2066290"/>
                    </a:xfrm>
                    <a:prstGeom prst="rect">
                      <a:avLst/>
                    </a:prstGeom>
                    <a:noFill/>
                    <a:ln w="9525">
                      <a:noFill/>
                      <a:miter lim="800000"/>
                      <a:headEnd/>
                      <a:tailEnd/>
                    </a:ln>
                  </pic:spPr>
                </pic:pic>
              </a:graphicData>
            </a:graphic>
          </wp:inline>
        </w:drawing>
      </w:r>
    </w:p>
    <w:p w:rsidR="006F344A" w:rsidRPr="008A5DA0" w:rsidRDefault="006F344A" w:rsidP="00254592">
      <w:pPr>
        <w:rPr>
          <w:rFonts w:ascii="Times New Roman" w:hAnsi="Times New Roman" w:cs="Times New Roman"/>
          <w:sz w:val="32"/>
          <w:szCs w:val="32"/>
        </w:rPr>
      </w:pPr>
      <w:r w:rsidRPr="008A5DA0">
        <w:rPr>
          <w:rFonts w:ascii="Times New Roman" w:hAnsi="Times New Roman" w:cs="Times New Roman"/>
          <w:sz w:val="32"/>
          <w:szCs w:val="32"/>
        </w:rPr>
        <w:t xml:space="preserve">Shortest path from A to </w:t>
      </w:r>
      <w:r w:rsidR="00FC19DD" w:rsidRPr="008A5DA0">
        <w:rPr>
          <w:rFonts w:ascii="Times New Roman" w:hAnsi="Times New Roman" w:cs="Times New Roman"/>
          <w:sz w:val="32"/>
          <w:szCs w:val="32"/>
        </w:rPr>
        <w:t>D is:</w:t>
      </w:r>
    </w:p>
    <w:p w:rsidR="00FC19DD" w:rsidRPr="008A5DA0" w:rsidRDefault="00FC19DD" w:rsidP="00254592">
      <w:pPr>
        <w:rPr>
          <w:b/>
          <w:color w:val="000099"/>
          <w:sz w:val="32"/>
          <w:szCs w:val="32"/>
        </w:rPr>
      </w:pPr>
      <w:r w:rsidRPr="008A5DA0">
        <w:rPr>
          <w:b/>
          <w:color w:val="000099"/>
          <w:sz w:val="32"/>
          <w:szCs w:val="32"/>
        </w:rPr>
        <w:t>A -&gt; B -&gt; D</w:t>
      </w:r>
    </w:p>
    <w:p w:rsidR="006F344A" w:rsidRDefault="006F344A" w:rsidP="00254592"/>
    <w:sectPr w:rsidR="006F344A" w:rsidSect="0025459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16CF3"/>
    <w:multiLevelType w:val="hybridMultilevel"/>
    <w:tmpl w:val="FFEEF600"/>
    <w:lvl w:ilvl="0" w:tplc="B456CF0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254592"/>
    <w:rsid w:val="0002781D"/>
    <w:rsid w:val="00063230"/>
    <w:rsid w:val="001017E5"/>
    <w:rsid w:val="00117AC6"/>
    <w:rsid w:val="001C48BF"/>
    <w:rsid w:val="002021DD"/>
    <w:rsid w:val="00254592"/>
    <w:rsid w:val="003100DF"/>
    <w:rsid w:val="003544D3"/>
    <w:rsid w:val="00371921"/>
    <w:rsid w:val="0037257B"/>
    <w:rsid w:val="00386B4B"/>
    <w:rsid w:val="003B5CA6"/>
    <w:rsid w:val="00410015"/>
    <w:rsid w:val="00462621"/>
    <w:rsid w:val="004B1C25"/>
    <w:rsid w:val="00540DB7"/>
    <w:rsid w:val="00595C7C"/>
    <w:rsid w:val="005A65A0"/>
    <w:rsid w:val="005C735C"/>
    <w:rsid w:val="00626E24"/>
    <w:rsid w:val="006A5BDE"/>
    <w:rsid w:val="006B1BA5"/>
    <w:rsid w:val="006F344A"/>
    <w:rsid w:val="006F35F3"/>
    <w:rsid w:val="00754380"/>
    <w:rsid w:val="00764F21"/>
    <w:rsid w:val="00774DF9"/>
    <w:rsid w:val="008800B5"/>
    <w:rsid w:val="008A5DA0"/>
    <w:rsid w:val="008D08C9"/>
    <w:rsid w:val="00931001"/>
    <w:rsid w:val="0094214F"/>
    <w:rsid w:val="009C1BC2"/>
    <w:rsid w:val="00A61CCD"/>
    <w:rsid w:val="00B03E29"/>
    <w:rsid w:val="00B377BD"/>
    <w:rsid w:val="00B52D18"/>
    <w:rsid w:val="00B773EC"/>
    <w:rsid w:val="00B86B73"/>
    <w:rsid w:val="00B93BF7"/>
    <w:rsid w:val="00CA7EAA"/>
    <w:rsid w:val="00CC006C"/>
    <w:rsid w:val="00D96EAB"/>
    <w:rsid w:val="00DC19E0"/>
    <w:rsid w:val="00E0653B"/>
    <w:rsid w:val="00E14842"/>
    <w:rsid w:val="00E1550F"/>
    <w:rsid w:val="00E5269F"/>
    <w:rsid w:val="00EA0684"/>
    <w:rsid w:val="00EA0CDA"/>
    <w:rsid w:val="00F431B1"/>
    <w:rsid w:val="00F7554D"/>
    <w:rsid w:val="00FC19DD"/>
    <w:rsid w:val="00FC4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592"/>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592"/>
    <w:pPr>
      <w:ind w:left="720"/>
      <w:contextualSpacing/>
    </w:pPr>
  </w:style>
  <w:style w:type="paragraph" w:styleId="BalloonText">
    <w:name w:val="Balloon Text"/>
    <w:basedOn w:val="Normal"/>
    <w:link w:val="BalloonTextChar"/>
    <w:uiPriority w:val="99"/>
    <w:semiHidden/>
    <w:unhideWhenUsed/>
    <w:rsid w:val="00254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92"/>
    <w:rPr>
      <w:rFonts w:ascii="Tahoma" w:eastAsiaTheme="minorEastAsia" w:hAnsi="Tahoma" w:cs="Tahoma"/>
      <w:sz w:val="16"/>
      <w:szCs w:val="16"/>
      <w:lang w:eastAsia="ja-JP"/>
    </w:rPr>
  </w:style>
  <w:style w:type="character" w:styleId="PlaceholderText">
    <w:name w:val="Placeholder Text"/>
    <w:basedOn w:val="DefaultParagraphFont"/>
    <w:uiPriority w:val="99"/>
    <w:semiHidden/>
    <w:rsid w:val="00D96EA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tree" TargetMode="External"/><Relationship Id="rId11" Type="http://schemas.openxmlformats.org/officeDocument/2006/relationships/image" Target="media/image3.png"/><Relationship Id="rId5" Type="http://schemas.openxmlformats.org/officeDocument/2006/relationships/hyperlink" Target="https://en.wikipedia.org/wiki/Rooted_tree"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KunoLab</dc:creator>
  <cp:lastModifiedBy>KunoLab</cp:lastModifiedBy>
  <cp:revision>2</cp:revision>
  <dcterms:created xsi:type="dcterms:W3CDTF">2022-04-13T03:13:00Z</dcterms:created>
  <dcterms:modified xsi:type="dcterms:W3CDTF">2022-04-13T04:54:00Z</dcterms:modified>
</cp:coreProperties>
</file>