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CS Unified Schedule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Production → Test Site  —  Change Log</w:t>
      </w:r>
    </w:p>
    <w:p>
      <w:pPr>
        <w:spacing w:before="0"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2026  •  Comprehensive feature delta between production and current test build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changelog documents all differences between the Production Site (baseline) and the current Test Site (development build). The test site represents a significant architectural upgrade, including database migration, a RESTful API layer, Progressive Web App support, and substantial new functionality across scheduling, settings, and admin tools.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New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Modified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Production-Only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+4,280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Total Line Growth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 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index.php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12,157 → 13,069 lines (+912). Core app file — new tabs, DB integration, backup scheduling, heatmap visualization.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auth_user_management.php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3,208 → 3,267 lines (+59). Settings sub-tabs, collapsible user list, Rippling config UI, email export team filter.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script.js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2,173 → 2,368 lines (+195). New JS functions; theme_tab_fixes.js content merged in; Service Worker registration.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styles.css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2,464 → 5,578 lines (+3,114). Major CSS expansion — heatmap, API docs, PWA/mobile, dark-mode fixes, stat-label fixes.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modals.php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UNCHANGED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945 lines. No changes detected between production and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Database.php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249 lines. PDO singleton class for MariaDB/MySQL. New architecture: replaces flat JSON file persistence with relational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api.php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2,039 lines. Full RESTful API with 40+ endpoints. Authenticated via X-API-Key header.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api_docs.php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1,604 lines. Interactive API documentation page. Accessible via new \"API Docs\" tab.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sw.js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140 lines. Service Worker for PWA offline caching and install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mobile.css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519 lines. Mobile-responsive and PWA-specific styles.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manual.php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432 lines. In-app user manual and help documentation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helper_functions.php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914 lines. Still present in production. Functionality appears consolidated into index.php in test build.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employee_functions.php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501 lines. Still present in production. Core employee logic; test site may rely on DB queries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schedule_functions.php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501 lines. Still present in production. Schedule computation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html_components.php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612 lines. Still present in production. Reusable HTML component functions.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backup_ui_components.php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1,029 lines. Still present in production. Backup UI is now inline in index.php in test build.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config.php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101 lines. Still present in production. Test site uses db_config.php + Database.php instead.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theme_tab_fixes.js</w:t>
            </w:r>
          </w:p>
          <w:p>
            <w:r>
              <w:rPr>
                <w:rFonts w:ascii="Arial" w:cs="Arial" w:eastAsia="Arial" w:hAnsi="Arial"/>
                <w:b/>
                <w:bCs/>
                <w:color w:val="7B3F00"/>
                <w:sz w:val="16"/>
                <w:szCs w:val="16"/>
              </w:rPr>
              <w:t xml:space="preserve">PRODUCTION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Was a standalone file in production. Merged into script.js in test build (no longer a separate file).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New Files — Detailed Breakdown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Database.php  —  Database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PDO singleton class (Database::getInstance()) replaces direct JSON file reads across the app.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pooling enabled via PDO persistent connections.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transaction support: beginTransaction(), commit(), rollback().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credentials from db_config.php if present, falls back to hardcoded defaults.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Database: employee_scheduling2. Charset: utf8mb4.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api.php  —  RESTful API (40+ Endpoints)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require authentication via X-API-Key header. Key endpoints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get_employees, save_employee, delete_employee, search_employees — full employee CRUD.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get_schedules, save_schedule, get_overrides, save_override — schedule and override management.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get_employees_by_skill — filter employees by skill tag.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get_emails_by_team — export emails grouped by team (supports CSV, list, JSON formats).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generate_api_key, revoke_api_key — API key management endpoints.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get_teams, get_skills, get_activity_log, get_settings — metadata/admin endpoints.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JSON response envelope: { success, data/error, timestamp }.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api_docs.php  —  Interactive API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Accessible via the new \"API Docs\" tab in the main navigation.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endpoint shown with method, path, parameters, and example 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Copy-to-clipboard buttons on all code examples.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URL corrected: znader.com/api.php (not /test/api.php).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sw.js  —  Progressive Web App Service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enables PWA install prompt on supported browsers/devices.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caching of core app assets (CSS, JS, fonts).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versioning for controlled updates.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manifest.json added alongside for full PWA manifest support.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mobile.css  —  Mobile &amp; PWA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519 lines of mobile-responsive styles for small screens.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install banner and standalone mode styling.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Touch-friendly tap targets and layout adjustments.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Breakpoints for tablet and mobile viewports.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manual.php  —  In-App User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432-line user guide accessible from the main tab bar.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Covers scheduling, employee management, settings, and admin features.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Replaces the separate User_Guide_v5_0_.html file that existed in production.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Modified Files — Detailed Changelog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index.php  (+912 lines)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Header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title and H1 changed from \"Unified Support Schedule\" to \"CS Unified Schedule\".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Subtitle changed from \"2025-2026\" to \"Team Schedule &amp; Shift Management\".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Navigation — New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\"Manual\" tab — links to manual.php in-app help documentation.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\"API Docs\" tab — links to api_docs.php interactive API reference.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Database::getInstance() used throughout for all persistent data (replaces JSON files).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motdEnsureTable() — auto-creates motd_messages table if missing.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ensureActivityLogTable() — auto-creates activity_log table with UUID-based IDs.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ensureScheduleTemplatesTable() — auto-creates schedule_templates 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ensureSettingsTable() — auto-creates settings key-value 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ensureEmployeesTable() — ensures employees schema with all expected columns.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stored via ON DUPLICATE KEY UPDATE pattern for upserts.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Backup System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save_backup_schedule action: save frequency, time (ET), and retention count to settings table as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Auto-backup \"poor man\u2019s cron\": checks on every page load if a backup is due within a 5-minute window.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Supports daily (any time), weekly (Mondays), and monthly (1st of month) schedules.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Skips duplicate runs: checks backup_snapshots to ensure only one auto backup per day.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enforcement: prunes old auto backups beyond configured keep-last count.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Backup UI card on the Backups tab with frequency, hour, minute (ET), and retention fields.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 grey out automatically when schedule is set to \"Disabled\" (toggleBackupScheduleFields() JS).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badge showing next scheduled run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toast notification when an auto-backup runs.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coverage heatmap showing staffing availability across the week.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Filterable by team, shift, and skill.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Color-coded cells indicate coverage levels (green = high, red = low).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 stats cards with .stat-card and .stat-label CSS classes.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heatmapStatsContainer renders summary metrics alongside the matrix.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Working Today Widget — Bug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\"WORKING TODAY\" label showing white/invisible text. Root cause: heatmap CSS rule had a bare .stat-label { color: white } selector that leaked site-wide.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theme CSS generators (inline preload and ThemeSelector.generateThemeCSS) updated to use colors.text instead of colors.textMuted for .stat-label.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 CSS rule scoped to .stat-card .stat-label only (removed overly broad bare selector).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auth_user_management.php  (+59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page redesigned with sub-tabs: Overview, Users, Communication, Email, and Integrations.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showSettingsTab(tab) JavaScript function for animated sub-tab switching.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toggleUsersList() function for collapsible user list panel.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Rippling Integration panel added under Integrations sub-tab with API key, subdomain, and sync direction toggles (Online Status, Schedules, PTO).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Export Tools card enhanced with team dropdown filter (All Teams, L&amp;D, ESG, etc.).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buttons update dynamically based on selected team (e.g., \"Export ESG Team to TXT\").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getExportTeam(), updateEmailExportButtons(), getExportRows(), exportFilteredTeamEmails() JavaScript functions added.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copyToClipboard() updated to accept optional teamLabel parameter for scoped success messages.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script.js  (+195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toggleAddUserPassword() — shows/hides password field based on auth method selection (basic vs SSO/OAuth).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ThemeManager class merged in from theme_tab_fixes.js — handles theme dropdown toggle and selection.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toggleThemeDropdown(), handleThemeSelection() functions.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Click-outside handler to auto-close theme dropdown.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registration block (registers sw.js for PWA support).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theme_tab_fixes.js content (ThemeManager, toggles) merged into the bottom of script.js. theme_tab_fixes.js deleted.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styles.css  (+3,114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~85 new heatmap CSS classes: .heatmap-container, .heatmap-cell, .coverage-high/medium/low/none,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new API docs classes: .api-card, .endpoint-badge, .param-table, .code-block,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 new PWA/mobile classes: .pwa-banner, .pwa-install-btn, .mobile-nav,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 variable overrides for all new components.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 card and stat label styles now correctly scoped to avoid theme bleed.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.stat-label color fixed in theme generators (no longer overridden to white in non-heatmap contexts).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Architecture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Persistence: Production used JSON flat files (schedule_data.json, users_data.json, activity_log.json, etc.). Test site uses MariaDB/MySQL via Database.php (PDO).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Structure: Production had separate helper/component PHP includes (helper_functions.php, html_components.php, etc.). Test site consolidates logic into index.php and uses DB queries directly.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Layer: A formal REST API (api.php) now exposes all data operations programmatically, enabling third-party and internal integrations.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Support: Service Worker + manifest.json enable the app to be installed as a Progressive Web App on desktop and mobile.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Storage: Production used session variables for Rippling config. Test site uses settings table with ON DUPLICATE KEY UPDATE for persistence.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 System: Both builds use theme CSS generators, but test build fixes .stat-label scoping bug and adds mobile/dark-mode theme rules.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In-Progress / Pending Features (Test Site)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items are partially implemented or planned for the test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Rippling Webhook Integration: Config UI is in place (API key, sync toggles). Webhook receiver endpoint (rippling_webhook.php) and online status DB table are pending implementation.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testRipplingConnection(): JavaScript stub exists in auth_user_management (2).php but API call is not yet implemented (contains TODO comment).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auth_user_management (2).php: A newer version of the settings/user management file exists. The primary auth_user_management.php has not yet been replaced by this version.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db_config.php: Present in test site. Contains database credentials — should be excluded from any version control commits.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Deployment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setup required: Run table ensure functions on first deploy (auto-run on page load if not yet created).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db_config.php must be created on the production server with correct credentials before deploying.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sw.js must remain a separate file at the web root — Service Workers require their own URL and cannot be bundled.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URL in api_docs.php updated to znader.com/api.php (not /test/api.php).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theme_tab_fixes.js is no longer needed — do not deploy it; its code lives in script.js.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site helper PHP files (helper_functions.php, html_components.php, etc.) may still be needed if any include paths reference them — verify before removing.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Changelog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Generated February 2026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CS Unified Schedule  </w:t>
    </w:r>
    <w:r>
      <w:rPr>
        <w:rFonts w:ascii="Arial" w:cs="Arial" w:eastAsia="Arial" w:hAnsi="Arial"/>
        <w:color w:val="666666"/>
        <w:sz w:val="18"/>
        <w:szCs w:val="18"/>
      </w:rPr>
      <w:t xml:space="preserve">Production → Test Site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2026-02-25T19:37:16.823Z</dcterms:created>
  <dcterms:modified xsi:type="dcterms:W3CDTF">2026-02-25T19:37:16.823Z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