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8E8D" w14:textId="7CFD8668" w:rsidR="008A6AC3" w:rsidRDefault="00D44D33" w:rsidP="00D44D33">
      <w:pPr>
        <w:pStyle w:val="Heading1"/>
        <w:jc w:val="center"/>
        <w:rPr>
          <w:b/>
          <w:bCs/>
          <w:lang w:val="en-US"/>
        </w:rPr>
      </w:pPr>
      <w:r w:rsidRPr="00D44D33">
        <w:rPr>
          <w:b/>
          <w:bCs/>
          <w:lang w:val="en-US"/>
        </w:rPr>
        <w:t>Internal Audit Program</w:t>
      </w:r>
    </w:p>
    <w:p w14:paraId="794D87B5" w14:textId="77777777" w:rsidR="00D44D33" w:rsidRDefault="00D44D33" w:rsidP="00D44D33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D44D33" w:rsidRPr="000448D8" w14:paraId="57B60323" w14:textId="77777777" w:rsidTr="004723CA">
        <w:trPr>
          <w:trHeight w:val="947"/>
        </w:trPr>
        <w:tc>
          <w:tcPr>
            <w:tcW w:w="884" w:type="dxa"/>
          </w:tcPr>
          <w:p w14:paraId="1A26535D" w14:textId="77777777" w:rsidR="00D44D33" w:rsidRPr="000448D8" w:rsidRDefault="00D44D33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068" w:type="dxa"/>
          </w:tcPr>
          <w:p w14:paraId="4B58D4C0" w14:textId="77777777" w:rsidR="00D44D33" w:rsidRPr="000448D8" w:rsidRDefault="00D44D33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019" w:type="dxa"/>
          </w:tcPr>
          <w:p w14:paraId="29E6ABE8" w14:textId="77777777" w:rsidR="00D44D33" w:rsidRPr="000448D8" w:rsidRDefault="00D44D33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115DBB2D" w14:textId="77777777" w:rsidR="00D44D33" w:rsidRPr="000448D8" w:rsidRDefault="00D44D33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04" w:type="dxa"/>
          </w:tcPr>
          <w:p w14:paraId="53E2634C" w14:textId="77777777" w:rsidR="00D44D33" w:rsidRPr="000448D8" w:rsidRDefault="00D44D33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0" w:type="dxa"/>
          </w:tcPr>
          <w:p w14:paraId="2F082C0F" w14:textId="77777777" w:rsidR="00D44D33" w:rsidRPr="000448D8" w:rsidRDefault="00D44D33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69" w:type="dxa"/>
          </w:tcPr>
          <w:p w14:paraId="678EFFEE" w14:textId="77777777" w:rsidR="00D44D33" w:rsidRPr="00D04D47" w:rsidRDefault="00D44D33" w:rsidP="004723CA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046" w:type="dxa"/>
          </w:tcPr>
          <w:p w14:paraId="73FD4E69" w14:textId="77777777" w:rsidR="00D44D33" w:rsidRPr="000448D8" w:rsidRDefault="00D44D33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D44D33" w14:paraId="0E9D2CAD" w14:textId="77777777" w:rsidTr="004723CA">
        <w:trPr>
          <w:trHeight w:val="473"/>
        </w:trPr>
        <w:tc>
          <w:tcPr>
            <w:tcW w:w="884" w:type="dxa"/>
          </w:tcPr>
          <w:p w14:paraId="7CA32C41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1AE5B1F3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78E88653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0B761032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4B581353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0CEA23BC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0D6988D7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24B353A8" w14:textId="77777777" w:rsidR="00D44D33" w:rsidRDefault="00D44D33" w:rsidP="004723CA">
            <w:pPr>
              <w:rPr>
                <w:lang w:val="en-US"/>
              </w:rPr>
            </w:pPr>
          </w:p>
        </w:tc>
      </w:tr>
      <w:tr w:rsidR="00D44D33" w14:paraId="771F829A" w14:textId="77777777" w:rsidTr="004723CA">
        <w:trPr>
          <w:trHeight w:val="456"/>
        </w:trPr>
        <w:tc>
          <w:tcPr>
            <w:tcW w:w="884" w:type="dxa"/>
          </w:tcPr>
          <w:p w14:paraId="3EC797C1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0A1595B7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791D55B5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756E04D9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18BD0207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26039080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71CB3CB0" w14:textId="77777777" w:rsidR="00D44D33" w:rsidRDefault="00D44D33" w:rsidP="004723CA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1CE42300" w14:textId="77777777" w:rsidR="00D44D33" w:rsidRDefault="00D44D33" w:rsidP="004723CA">
            <w:pPr>
              <w:rPr>
                <w:lang w:val="en-US"/>
              </w:rPr>
            </w:pPr>
          </w:p>
        </w:tc>
      </w:tr>
    </w:tbl>
    <w:p w14:paraId="20956E94" w14:textId="77777777" w:rsidR="00D44D33" w:rsidRDefault="00D44D33" w:rsidP="00D44D33">
      <w:pPr>
        <w:rPr>
          <w:lang w:val="en-US"/>
        </w:rPr>
      </w:pPr>
    </w:p>
    <w:p w14:paraId="49E6B60D" w14:textId="77777777" w:rsidR="00D44D33" w:rsidRDefault="00D44D33" w:rsidP="00D44D33">
      <w:pPr>
        <w:rPr>
          <w:lang w:val="en-US"/>
        </w:rPr>
      </w:pPr>
    </w:p>
    <w:p w14:paraId="479DCFDB" w14:textId="77777777" w:rsidR="00D44D33" w:rsidRDefault="00D44D33" w:rsidP="00D44D33">
      <w:pPr>
        <w:rPr>
          <w:lang w:val="en-US"/>
        </w:rPr>
      </w:pPr>
    </w:p>
    <w:p w14:paraId="70DDF491" w14:textId="77777777" w:rsidR="00D44D33" w:rsidRDefault="00D44D33" w:rsidP="00D44D33">
      <w:pPr>
        <w:rPr>
          <w:lang w:val="en-US"/>
        </w:rPr>
      </w:pPr>
    </w:p>
    <w:p w14:paraId="252FB6BB" w14:textId="77777777" w:rsidR="00D44D33" w:rsidRDefault="00D44D33" w:rsidP="00D44D33">
      <w:pPr>
        <w:rPr>
          <w:lang w:val="en-US"/>
        </w:rPr>
      </w:pPr>
    </w:p>
    <w:p w14:paraId="3B42BC88" w14:textId="77777777" w:rsidR="00D44D33" w:rsidRDefault="00D44D33" w:rsidP="00D44D33">
      <w:pPr>
        <w:rPr>
          <w:lang w:val="en-US"/>
        </w:rPr>
      </w:pPr>
    </w:p>
    <w:p w14:paraId="73DD3BE9" w14:textId="77777777" w:rsidR="00D44D33" w:rsidRDefault="00D44D33" w:rsidP="00D44D33">
      <w:pPr>
        <w:rPr>
          <w:lang w:val="en-US"/>
        </w:rPr>
      </w:pPr>
    </w:p>
    <w:p w14:paraId="6A125179" w14:textId="77777777" w:rsidR="00D44D33" w:rsidRDefault="00D44D33" w:rsidP="00D44D33">
      <w:pPr>
        <w:rPr>
          <w:lang w:val="en-US"/>
        </w:rPr>
      </w:pPr>
    </w:p>
    <w:p w14:paraId="4CEE3F7F" w14:textId="77777777" w:rsidR="00D44D33" w:rsidRDefault="00D44D33" w:rsidP="00D44D33">
      <w:pPr>
        <w:rPr>
          <w:lang w:val="en-US"/>
        </w:rPr>
      </w:pPr>
    </w:p>
    <w:p w14:paraId="7C806AD8" w14:textId="77777777" w:rsidR="00D44D33" w:rsidRDefault="00D44D33" w:rsidP="00D44D33">
      <w:pPr>
        <w:rPr>
          <w:lang w:val="en-US"/>
        </w:rPr>
      </w:pPr>
    </w:p>
    <w:p w14:paraId="5B2C7DEC" w14:textId="77777777" w:rsidR="00D44D33" w:rsidRDefault="00D44D33" w:rsidP="00D44D33">
      <w:pPr>
        <w:rPr>
          <w:lang w:val="en-US"/>
        </w:rPr>
      </w:pPr>
    </w:p>
    <w:p w14:paraId="546F9FED" w14:textId="77777777" w:rsidR="00D44D33" w:rsidRDefault="00D44D33" w:rsidP="00D44D33">
      <w:pPr>
        <w:rPr>
          <w:lang w:val="en-US"/>
        </w:rPr>
      </w:pPr>
    </w:p>
    <w:p w14:paraId="02829BBB" w14:textId="77777777" w:rsidR="00D44D33" w:rsidRDefault="00D44D33" w:rsidP="00D44D33">
      <w:pPr>
        <w:rPr>
          <w:lang w:val="en-US"/>
        </w:rPr>
      </w:pPr>
    </w:p>
    <w:p w14:paraId="0B75B70F" w14:textId="77777777" w:rsidR="00D44D33" w:rsidRDefault="00D44D33" w:rsidP="00D44D33">
      <w:pPr>
        <w:rPr>
          <w:lang w:val="en-US"/>
        </w:rPr>
      </w:pPr>
    </w:p>
    <w:p w14:paraId="193161D7" w14:textId="77777777" w:rsidR="00D44D33" w:rsidRDefault="00D44D33" w:rsidP="00D44D33">
      <w:pPr>
        <w:rPr>
          <w:lang w:val="en-US"/>
        </w:rPr>
      </w:pPr>
    </w:p>
    <w:p w14:paraId="4222DD82" w14:textId="77777777" w:rsidR="00D44D33" w:rsidRDefault="00D44D33" w:rsidP="00D44D33">
      <w:pPr>
        <w:rPr>
          <w:lang w:val="en-US"/>
        </w:rPr>
      </w:pPr>
    </w:p>
    <w:p w14:paraId="4CCFE80F" w14:textId="77777777" w:rsidR="00D44D33" w:rsidRDefault="00D44D33" w:rsidP="00D44D33">
      <w:pPr>
        <w:rPr>
          <w:lang w:val="en-US"/>
        </w:rPr>
      </w:pPr>
    </w:p>
    <w:p w14:paraId="1330E129" w14:textId="77777777" w:rsidR="00D44D33" w:rsidRDefault="00D44D33" w:rsidP="00D44D33">
      <w:pPr>
        <w:rPr>
          <w:lang w:val="en-US"/>
        </w:rPr>
      </w:pPr>
    </w:p>
    <w:p w14:paraId="456F98F1" w14:textId="77777777" w:rsidR="00D44D33" w:rsidRDefault="00D44D33" w:rsidP="00D44D33">
      <w:pPr>
        <w:rPr>
          <w:lang w:val="en-US"/>
        </w:rPr>
      </w:pPr>
    </w:p>
    <w:p w14:paraId="0D974156" w14:textId="77777777" w:rsidR="00D44D33" w:rsidRDefault="00D44D33" w:rsidP="00D44D33">
      <w:pPr>
        <w:rPr>
          <w:lang w:val="en-US"/>
        </w:rPr>
      </w:pPr>
    </w:p>
    <w:p w14:paraId="1490F5DD" w14:textId="77777777" w:rsidR="00D44D33" w:rsidRDefault="00D44D33" w:rsidP="00D44D33">
      <w:pPr>
        <w:rPr>
          <w:lang w:val="en-US"/>
        </w:rPr>
      </w:pPr>
    </w:p>
    <w:p w14:paraId="40E4ADB7" w14:textId="77777777" w:rsidR="00D44D33" w:rsidRDefault="00D44D33" w:rsidP="00D44D33">
      <w:pPr>
        <w:rPr>
          <w:lang w:val="en-US"/>
        </w:rPr>
      </w:pPr>
    </w:p>
    <w:p w14:paraId="4C04AE3D" w14:textId="77777777" w:rsidR="00D44D33" w:rsidRDefault="00D44D33" w:rsidP="00D44D33">
      <w:pPr>
        <w:rPr>
          <w:lang w:val="en-US"/>
        </w:rPr>
      </w:pPr>
    </w:p>
    <w:p w14:paraId="2C6AAF77" w14:textId="77777777" w:rsidR="00D44D33" w:rsidRDefault="00D44D33" w:rsidP="00D44D33">
      <w:pPr>
        <w:rPr>
          <w:lang w:val="en-US"/>
        </w:rPr>
      </w:pPr>
    </w:p>
    <w:p w14:paraId="362E4955" w14:textId="252F5659" w:rsidR="00D44D33" w:rsidRDefault="00D44D33" w:rsidP="00D44D33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21828C26" w14:textId="77777777" w:rsidR="00D44D33" w:rsidRDefault="00D44D33" w:rsidP="00D44D33">
      <w:pPr>
        <w:rPr>
          <w:lang w:val="en-US"/>
        </w:rPr>
      </w:pPr>
    </w:p>
    <w:p w14:paraId="5049FCB5" w14:textId="36809560" w:rsidR="00D44D33" w:rsidRDefault="00D44D33" w:rsidP="00D44D33">
      <w:r w:rsidRPr="00D44D33">
        <w:t>The purpose of this Internal Audit Program is to establish a structured approach for evalua</w:t>
      </w:r>
      <w:r>
        <w:t>ti</w:t>
      </w:r>
      <w:r w:rsidRPr="00D44D33">
        <w:t>ng the effec</w:t>
      </w:r>
      <w:r>
        <w:t>ti</w:t>
      </w:r>
      <w:r w:rsidRPr="00D44D33">
        <w:t>veness and compliance of the Informa</w:t>
      </w:r>
      <w:r>
        <w:t>ti</w:t>
      </w:r>
      <w:r w:rsidRPr="00D44D33">
        <w:t xml:space="preserve">on Security Management System (ISMS) at </w:t>
      </w:r>
      <w:r>
        <w:t>****</w:t>
      </w:r>
      <w:r w:rsidRPr="00D44D33">
        <w:t>, ensuring con</w:t>
      </w:r>
      <w:r>
        <w:t>ti</w:t>
      </w:r>
      <w:r w:rsidRPr="00D44D33">
        <w:t>nual improvement and alignment with ISO/IEC 27001:2022 requirements.</w:t>
      </w:r>
    </w:p>
    <w:p w14:paraId="0ED83F92" w14:textId="77777777" w:rsidR="004739E4" w:rsidRDefault="004739E4" w:rsidP="00D44D33"/>
    <w:p w14:paraId="6A6A584D" w14:textId="77777777" w:rsidR="004739E4" w:rsidRDefault="004739E4" w:rsidP="00D44D33"/>
    <w:p w14:paraId="4CDA4D95" w14:textId="07B3CF53" w:rsidR="004739E4" w:rsidRDefault="004739E4" w:rsidP="004739E4">
      <w:pPr>
        <w:pStyle w:val="Heading1"/>
        <w:rPr>
          <w:lang w:val="en-US"/>
        </w:rPr>
      </w:pPr>
      <w:r>
        <w:rPr>
          <w:lang w:val="en-US"/>
        </w:rPr>
        <w:t>Scope</w:t>
      </w:r>
    </w:p>
    <w:p w14:paraId="6AD55788" w14:textId="77777777" w:rsidR="004739E4" w:rsidRDefault="004739E4" w:rsidP="004739E4">
      <w:pPr>
        <w:rPr>
          <w:lang w:val="en-US"/>
        </w:rPr>
      </w:pPr>
    </w:p>
    <w:p w14:paraId="02C155EC" w14:textId="77777777" w:rsidR="004739E4" w:rsidRDefault="004739E4" w:rsidP="004739E4">
      <w:r w:rsidRPr="004739E4">
        <w:t xml:space="preserve">Covers all processes, systems, and controls within the ISMS scope, including but not limited to: </w:t>
      </w:r>
    </w:p>
    <w:p w14:paraId="75679A7D" w14:textId="1C845930" w:rsidR="004739E4" w:rsidRDefault="004739E4" w:rsidP="004739E4">
      <w:pPr>
        <w:pStyle w:val="ListParagraph"/>
        <w:numPr>
          <w:ilvl w:val="0"/>
          <w:numId w:val="1"/>
        </w:numPr>
      </w:pPr>
      <w:r w:rsidRPr="004739E4">
        <w:t>Cloud pla</w:t>
      </w:r>
      <w:r>
        <w:t>tf</w:t>
      </w:r>
      <w:r w:rsidRPr="004739E4">
        <w:t xml:space="preserve">orms (AWS) </w:t>
      </w:r>
    </w:p>
    <w:p w14:paraId="1DC92FF4" w14:textId="5E8D84BC" w:rsidR="004739E4" w:rsidRPr="004739E4" w:rsidRDefault="004739E4" w:rsidP="004739E4">
      <w:pPr>
        <w:pStyle w:val="ListParagraph"/>
        <w:numPr>
          <w:ilvl w:val="0"/>
          <w:numId w:val="1"/>
        </w:numPr>
        <w:rPr>
          <w:lang w:val="en-US"/>
        </w:rPr>
      </w:pPr>
      <w:r w:rsidRPr="004739E4">
        <w:t>SaaS pla</w:t>
      </w:r>
      <w:r>
        <w:t>tf</w:t>
      </w:r>
      <w:r w:rsidRPr="004739E4">
        <w:t>orm development and opera</w:t>
      </w:r>
      <w:r>
        <w:t>ti</w:t>
      </w:r>
      <w:r w:rsidRPr="004739E4">
        <w:t xml:space="preserve">ons </w:t>
      </w:r>
    </w:p>
    <w:p w14:paraId="771D0CA4" w14:textId="31C47466" w:rsidR="004739E4" w:rsidRPr="004739E4" w:rsidRDefault="004739E4" w:rsidP="004739E4">
      <w:pPr>
        <w:pStyle w:val="ListParagraph"/>
        <w:numPr>
          <w:ilvl w:val="0"/>
          <w:numId w:val="1"/>
        </w:numPr>
        <w:rPr>
          <w:lang w:val="en-US"/>
        </w:rPr>
      </w:pPr>
      <w:r w:rsidRPr="004739E4">
        <w:t>Suppor</w:t>
      </w:r>
      <w:r>
        <w:t>ti</w:t>
      </w:r>
      <w:r w:rsidRPr="004739E4">
        <w:t xml:space="preserve">ng internal tools and infrastructure </w:t>
      </w:r>
    </w:p>
    <w:p w14:paraId="38039A14" w14:textId="77777777" w:rsidR="004739E4" w:rsidRPr="004739E4" w:rsidRDefault="004739E4" w:rsidP="004739E4">
      <w:pPr>
        <w:pStyle w:val="ListParagraph"/>
        <w:numPr>
          <w:ilvl w:val="0"/>
          <w:numId w:val="1"/>
        </w:numPr>
        <w:rPr>
          <w:lang w:val="en-US"/>
        </w:rPr>
      </w:pPr>
      <w:r w:rsidRPr="004739E4">
        <w:t>Policies, procedures, and training</w:t>
      </w:r>
    </w:p>
    <w:p w14:paraId="314AD930" w14:textId="59FC1D79" w:rsidR="004739E4" w:rsidRPr="00EC4559" w:rsidRDefault="004739E4" w:rsidP="004739E4">
      <w:pPr>
        <w:pStyle w:val="ListParagraph"/>
        <w:numPr>
          <w:ilvl w:val="0"/>
          <w:numId w:val="1"/>
        </w:numPr>
        <w:rPr>
          <w:lang w:val="en-US"/>
        </w:rPr>
      </w:pPr>
      <w:r w:rsidRPr="004739E4">
        <w:t xml:space="preserve"> Third-party/vendor management</w:t>
      </w:r>
    </w:p>
    <w:p w14:paraId="3118FFDF" w14:textId="77777777" w:rsidR="00EC4559" w:rsidRDefault="00EC4559" w:rsidP="00EC4559">
      <w:pPr>
        <w:rPr>
          <w:lang w:val="en-US"/>
        </w:rPr>
      </w:pPr>
    </w:p>
    <w:p w14:paraId="1B3CF383" w14:textId="77777777" w:rsidR="00EC4559" w:rsidRDefault="00EC4559" w:rsidP="00EC4559">
      <w:pPr>
        <w:rPr>
          <w:lang w:val="en-US"/>
        </w:rPr>
      </w:pPr>
    </w:p>
    <w:p w14:paraId="734077BD" w14:textId="7B8ECD43" w:rsidR="00EC4559" w:rsidRDefault="00EC4559" w:rsidP="00EC4559">
      <w:pPr>
        <w:pStyle w:val="Heading1"/>
        <w:rPr>
          <w:lang w:val="en-US"/>
        </w:rPr>
      </w:pPr>
      <w:r>
        <w:rPr>
          <w:lang w:val="en-US"/>
        </w:rPr>
        <w:t>Objective</w:t>
      </w:r>
    </w:p>
    <w:p w14:paraId="42E58FE9" w14:textId="77777777" w:rsidR="00EC4559" w:rsidRDefault="00EC4559" w:rsidP="00EC4559">
      <w:pPr>
        <w:rPr>
          <w:lang w:val="en-US"/>
        </w:rPr>
      </w:pPr>
    </w:p>
    <w:p w14:paraId="42911694" w14:textId="77777777" w:rsidR="00EC4559" w:rsidRDefault="00EC4559" w:rsidP="00EC4559">
      <w:pPr>
        <w:rPr>
          <w:lang w:val="en-US"/>
        </w:rPr>
      </w:pPr>
      <w:r>
        <w:rPr>
          <w:lang w:val="en-US"/>
        </w:rPr>
        <w:t>The organization shall plan, establish, implement and maintain and audit program, that defines:</w:t>
      </w:r>
    </w:p>
    <w:p w14:paraId="04D1CBB3" w14:textId="3B5C176A" w:rsidR="00EC4559" w:rsidRPr="00EC4559" w:rsidRDefault="00951241" w:rsidP="00EC455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Audit </w:t>
      </w:r>
      <w:r w:rsidR="00EC4559">
        <w:rPr>
          <w:lang w:val="en-US"/>
        </w:rPr>
        <w:t>Requirements</w:t>
      </w:r>
    </w:p>
    <w:p w14:paraId="53FB2C26" w14:textId="22F57CB5" w:rsidR="00EC4559" w:rsidRDefault="00EC4559" w:rsidP="00EC45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Audit Frequency</w:t>
      </w:r>
      <w:r w:rsidR="006F15D5">
        <w:rPr>
          <w:lang w:val="en-US"/>
        </w:rPr>
        <w:t xml:space="preserve"> and Schedule</w:t>
      </w:r>
    </w:p>
    <w:p w14:paraId="643C18FB" w14:textId="31B9D3FB" w:rsidR="00EC4559" w:rsidRDefault="00EC4559" w:rsidP="00EC45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Audit Methods</w:t>
      </w:r>
    </w:p>
    <w:p w14:paraId="2144EEAB" w14:textId="12D9A5C4" w:rsidR="00EC4559" w:rsidRDefault="00EC4559" w:rsidP="00EC45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Reporting and Follow-up</w:t>
      </w:r>
    </w:p>
    <w:p w14:paraId="52DCAD32" w14:textId="518100A8" w:rsidR="00EC4559" w:rsidRDefault="00EC4559" w:rsidP="00EC45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Audit Re</w:t>
      </w:r>
      <w:r w:rsidR="00610313">
        <w:rPr>
          <w:lang w:val="en-US"/>
        </w:rPr>
        <w:t>cords</w:t>
      </w:r>
    </w:p>
    <w:p w14:paraId="51D3B152" w14:textId="77777777" w:rsidR="00EC4559" w:rsidRDefault="00EC4559" w:rsidP="00EC4559">
      <w:pPr>
        <w:rPr>
          <w:lang w:val="en-US"/>
        </w:rPr>
      </w:pPr>
    </w:p>
    <w:p w14:paraId="343F4A68" w14:textId="77777777" w:rsidR="00EC4559" w:rsidRDefault="00EC4559" w:rsidP="00EC4559">
      <w:pPr>
        <w:rPr>
          <w:lang w:val="en-US"/>
        </w:rPr>
      </w:pPr>
    </w:p>
    <w:p w14:paraId="207FE6DF" w14:textId="0A6F88F4" w:rsidR="00EC4559" w:rsidRDefault="002D43C5" w:rsidP="00EC4559">
      <w:pPr>
        <w:pStyle w:val="Heading1"/>
        <w:rPr>
          <w:lang w:val="en-US"/>
        </w:rPr>
      </w:pPr>
      <w:r>
        <w:rPr>
          <w:lang w:val="en-US"/>
        </w:rPr>
        <w:t xml:space="preserve">Audit </w:t>
      </w:r>
      <w:r w:rsidR="00EC4559">
        <w:rPr>
          <w:lang w:val="en-US"/>
        </w:rPr>
        <w:t>Requirements</w:t>
      </w:r>
    </w:p>
    <w:p w14:paraId="1E192A05" w14:textId="77777777" w:rsidR="00EC4559" w:rsidRDefault="00EC4559" w:rsidP="00EC4559">
      <w:pPr>
        <w:rPr>
          <w:lang w:val="en-US"/>
        </w:rPr>
      </w:pPr>
    </w:p>
    <w:p w14:paraId="079F6CE1" w14:textId="77777777" w:rsidR="00EC4559" w:rsidRPr="00EC4559" w:rsidRDefault="00EC4559" w:rsidP="00EC4559">
      <w:pPr>
        <w:pStyle w:val="ListParagraph"/>
        <w:numPr>
          <w:ilvl w:val="0"/>
          <w:numId w:val="4"/>
        </w:numPr>
        <w:rPr>
          <w:lang w:val="en-US"/>
        </w:rPr>
      </w:pPr>
      <w:r w:rsidRPr="00EC4559">
        <w:t xml:space="preserve">ISO/IEC 27001:2022 standard requirements </w:t>
      </w:r>
    </w:p>
    <w:p w14:paraId="7CF5ABB4" w14:textId="4005DEC3" w:rsidR="00EC4559" w:rsidRPr="00EC4559" w:rsidRDefault="007F60AC" w:rsidP="00EC4559">
      <w:pPr>
        <w:pStyle w:val="ListParagraph"/>
        <w:numPr>
          <w:ilvl w:val="0"/>
          <w:numId w:val="4"/>
        </w:numPr>
        <w:rPr>
          <w:lang w:val="en-US"/>
        </w:rPr>
      </w:pPr>
      <w:r>
        <w:t>****</w:t>
      </w:r>
      <w:r w:rsidR="00EC4559" w:rsidRPr="00EC4559">
        <w:t>’s ISMS policies and procedures</w:t>
      </w:r>
    </w:p>
    <w:p w14:paraId="24849A95" w14:textId="7E6A51AB" w:rsidR="00EC4559" w:rsidRPr="00EC4559" w:rsidRDefault="00EC4559" w:rsidP="00EC4559">
      <w:pPr>
        <w:pStyle w:val="ListParagraph"/>
        <w:numPr>
          <w:ilvl w:val="0"/>
          <w:numId w:val="4"/>
        </w:numPr>
        <w:rPr>
          <w:lang w:val="en-US"/>
        </w:rPr>
      </w:pPr>
      <w:r w:rsidRPr="00EC4559">
        <w:t>Legal, regulatory, and contractual obliga</w:t>
      </w:r>
      <w:r>
        <w:t>ti</w:t>
      </w:r>
      <w:r w:rsidRPr="00EC4559">
        <w:t>ons relevant to the SaaS pl</w:t>
      </w:r>
      <w:r>
        <w:t>atf</w:t>
      </w:r>
      <w:r w:rsidRPr="00EC4559">
        <w:t>orm</w:t>
      </w:r>
    </w:p>
    <w:p w14:paraId="5F4AFBCD" w14:textId="1D148539" w:rsidR="00EC4559" w:rsidRDefault="00EC4559" w:rsidP="00EC4559">
      <w:pPr>
        <w:pStyle w:val="Heading1"/>
        <w:rPr>
          <w:lang w:val="en-US"/>
        </w:rPr>
      </w:pPr>
      <w:r>
        <w:rPr>
          <w:lang w:val="en-US"/>
        </w:rPr>
        <w:lastRenderedPageBreak/>
        <w:t>Audit Frequency</w:t>
      </w:r>
      <w:r w:rsidR="006F15D5">
        <w:rPr>
          <w:lang w:val="en-US"/>
        </w:rPr>
        <w:t xml:space="preserve"> and Schedule</w:t>
      </w:r>
    </w:p>
    <w:p w14:paraId="74E177C4" w14:textId="77777777" w:rsidR="00EC4559" w:rsidRDefault="00EC4559" w:rsidP="00EC4559">
      <w:pPr>
        <w:rPr>
          <w:lang w:val="en-US"/>
        </w:rPr>
      </w:pPr>
    </w:p>
    <w:p w14:paraId="425A891F" w14:textId="655D1796" w:rsidR="00EC4559" w:rsidRPr="006F15D5" w:rsidRDefault="006F15D5" w:rsidP="006F15D5">
      <w:pPr>
        <w:pStyle w:val="ListParagraph"/>
        <w:numPr>
          <w:ilvl w:val="0"/>
          <w:numId w:val="5"/>
        </w:numPr>
        <w:rPr>
          <w:lang w:val="en-US"/>
        </w:rPr>
      </w:pPr>
      <w:r w:rsidRPr="006F15D5">
        <w:t>The en</w:t>
      </w:r>
      <w:r>
        <w:t>ti</w:t>
      </w:r>
      <w:r w:rsidRPr="006F15D5">
        <w:t>re ISMS scope will be audited annually.</w:t>
      </w:r>
    </w:p>
    <w:p w14:paraId="33756822" w14:textId="44A709EB" w:rsidR="006F15D5" w:rsidRPr="006F15D5" w:rsidRDefault="006F15D5" w:rsidP="006F15D5">
      <w:pPr>
        <w:pStyle w:val="ListParagraph"/>
        <w:numPr>
          <w:ilvl w:val="0"/>
          <w:numId w:val="5"/>
        </w:numPr>
        <w:rPr>
          <w:lang w:val="en-US"/>
        </w:rPr>
      </w:pPr>
      <w:r w:rsidRPr="006F15D5">
        <w:t>Addi</w:t>
      </w:r>
      <w:r>
        <w:t>ti</w:t>
      </w:r>
      <w:r w:rsidRPr="006F15D5">
        <w:t>onal audits may be scheduled:</w:t>
      </w:r>
    </w:p>
    <w:p w14:paraId="7F3B20F3" w14:textId="25CEB347" w:rsidR="006F15D5" w:rsidRPr="006F15D5" w:rsidRDefault="006F15D5" w:rsidP="006F15D5">
      <w:pPr>
        <w:pStyle w:val="ListParagraph"/>
        <w:numPr>
          <w:ilvl w:val="0"/>
          <w:numId w:val="6"/>
        </w:numPr>
        <w:rPr>
          <w:lang w:val="en-US"/>
        </w:rPr>
      </w:pPr>
      <w:r w:rsidRPr="006F15D5">
        <w:t>A</w:t>
      </w:r>
      <w:r w:rsidR="00205379">
        <w:t>ft</w:t>
      </w:r>
      <w:r w:rsidRPr="006F15D5">
        <w:t>er major changes to the ISMS or opera</w:t>
      </w:r>
      <w:r>
        <w:t>ti</w:t>
      </w:r>
      <w:r w:rsidRPr="006F15D5">
        <w:t>ons</w:t>
      </w:r>
    </w:p>
    <w:p w14:paraId="04419E9B" w14:textId="2D7A4190" w:rsidR="006F15D5" w:rsidRPr="006F15D5" w:rsidRDefault="006F15D5" w:rsidP="006F15D5">
      <w:pPr>
        <w:pStyle w:val="ListParagraph"/>
        <w:numPr>
          <w:ilvl w:val="0"/>
          <w:numId w:val="6"/>
        </w:numPr>
        <w:rPr>
          <w:lang w:val="en-US"/>
        </w:rPr>
      </w:pPr>
      <w:r w:rsidRPr="006F15D5">
        <w:t>In response to significant incidents or nonconformi</w:t>
      </w:r>
      <w:r>
        <w:t>ti</w:t>
      </w:r>
      <w:r w:rsidRPr="006F15D5">
        <w:t>es</w:t>
      </w:r>
    </w:p>
    <w:p w14:paraId="5B54DD7D" w14:textId="793FA66B" w:rsidR="006F15D5" w:rsidRPr="006F15D5" w:rsidRDefault="006F15D5" w:rsidP="006F15D5">
      <w:pPr>
        <w:pStyle w:val="ListParagraph"/>
        <w:numPr>
          <w:ilvl w:val="0"/>
          <w:numId w:val="6"/>
        </w:numPr>
        <w:rPr>
          <w:lang w:val="en-US"/>
        </w:rPr>
      </w:pPr>
      <w:r w:rsidRPr="006F15D5">
        <w:t>As directed by management review decisions</w:t>
      </w:r>
    </w:p>
    <w:p w14:paraId="05FFEA15" w14:textId="77777777" w:rsidR="006F15D5" w:rsidRDefault="006F15D5" w:rsidP="006F15D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F15D5" w14:paraId="08246A7E" w14:textId="77777777" w:rsidTr="006F15D5">
        <w:tc>
          <w:tcPr>
            <w:tcW w:w="2254" w:type="dxa"/>
          </w:tcPr>
          <w:p w14:paraId="352BF48E" w14:textId="6D96BA1C" w:rsidR="006F15D5" w:rsidRPr="006F15D5" w:rsidRDefault="006F15D5" w:rsidP="006F15D5">
            <w:pPr>
              <w:jc w:val="center"/>
              <w:rPr>
                <w:b/>
                <w:bCs/>
                <w:lang w:val="en-US"/>
              </w:rPr>
            </w:pPr>
            <w:r w:rsidRPr="006F15D5">
              <w:rPr>
                <w:b/>
                <w:bCs/>
                <w:lang w:val="en-US"/>
              </w:rPr>
              <w:t>Audit period</w:t>
            </w:r>
          </w:p>
        </w:tc>
        <w:tc>
          <w:tcPr>
            <w:tcW w:w="2254" w:type="dxa"/>
          </w:tcPr>
          <w:p w14:paraId="7251C9C5" w14:textId="335BA190" w:rsidR="006F15D5" w:rsidRPr="006F15D5" w:rsidRDefault="006F15D5" w:rsidP="006F15D5">
            <w:pPr>
              <w:jc w:val="center"/>
              <w:rPr>
                <w:b/>
                <w:bCs/>
                <w:lang w:val="en-US"/>
              </w:rPr>
            </w:pPr>
            <w:r w:rsidRPr="006F15D5">
              <w:rPr>
                <w:b/>
                <w:bCs/>
                <w:lang w:val="en-US"/>
              </w:rPr>
              <w:t>Focus Area</w:t>
            </w:r>
          </w:p>
        </w:tc>
        <w:tc>
          <w:tcPr>
            <w:tcW w:w="2254" w:type="dxa"/>
          </w:tcPr>
          <w:p w14:paraId="46B670C5" w14:textId="66B57709" w:rsidR="006F15D5" w:rsidRPr="006F15D5" w:rsidRDefault="006F15D5" w:rsidP="006F15D5">
            <w:pPr>
              <w:jc w:val="center"/>
              <w:rPr>
                <w:b/>
                <w:bCs/>
                <w:lang w:val="en-US"/>
              </w:rPr>
            </w:pPr>
            <w:r w:rsidRPr="006F15D5">
              <w:rPr>
                <w:b/>
                <w:bCs/>
                <w:lang w:val="en-US"/>
              </w:rPr>
              <w:t>Lead Auditor</w:t>
            </w:r>
          </w:p>
        </w:tc>
        <w:tc>
          <w:tcPr>
            <w:tcW w:w="2254" w:type="dxa"/>
          </w:tcPr>
          <w:p w14:paraId="6011061D" w14:textId="739AB69C" w:rsidR="006F15D5" w:rsidRPr="006F15D5" w:rsidRDefault="006F15D5" w:rsidP="006F15D5">
            <w:pPr>
              <w:jc w:val="center"/>
              <w:rPr>
                <w:b/>
                <w:bCs/>
                <w:lang w:val="en-US"/>
              </w:rPr>
            </w:pPr>
            <w:r w:rsidRPr="006F15D5">
              <w:rPr>
                <w:b/>
                <w:bCs/>
                <w:lang w:val="en-US"/>
              </w:rPr>
              <w:t>Planned Date</w:t>
            </w:r>
          </w:p>
        </w:tc>
      </w:tr>
      <w:tr w:rsidR="006F15D5" w14:paraId="2CFCF640" w14:textId="77777777" w:rsidTr="006F15D5">
        <w:tc>
          <w:tcPr>
            <w:tcW w:w="2254" w:type="dxa"/>
          </w:tcPr>
          <w:p w14:paraId="78162316" w14:textId="77777777" w:rsidR="006F15D5" w:rsidRDefault="006F15D5" w:rsidP="006F15D5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44CEF7E" w14:textId="77777777" w:rsidR="006F15D5" w:rsidRDefault="006F15D5" w:rsidP="006F15D5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68C68DA" w14:textId="77777777" w:rsidR="006F15D5" w:rsidRDefault="006F15D5" w:rsidP="006F15D5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39F2FE4" w14:textId="77777777" w:rsidR="006F15D5" w:rsidRDefault="006F15D5" w:rsidP="006F15D5">
            <w:pPr>
              <w:rPr>
                <w:lang w:val="en-US"/>
              </w:rPr>
            </w:pPr>
          </w:p>
        </w:tc>
      </w:tr>
      <w:tr w:rsidR="006F15D5" w14:paraId="2E644BEF" w14:textId="77777777" w:rsidTr="006F15D5">
        <w:tc>
          <w:tcPr>
            <w:tcW w:w="2254" w:type="dxa"/>
          </w:tcPr>
          <w:p w14:paraId="7F7FC678" w14:textId="77777777" w:rsidR="006F15D5" w:rsidRDefault="006F15D5" w:rsidP="006F15D5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3EDE5E6" w14:textId="77777777" w:rsidR="006F15D5" w:rsidRDefault="006F15D5" w:rsidP="006F15D5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8998F95" w14:textId="77777777" w:rsidR="006F15D5" w:rsidRDefault="006F15D5" w:rsidP="006F15D5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6261799" w14:textId="77777777" w:rsidR="006F15D5" w:rsidRDefault="006F15D5" w:rsidP="006F15D5">
            <w:pPr>
              <w:rPr>
                <w:lang w:val="en-US"/>
              </w:rPr>
            </w:pPr>
          </w:p>
        </w:tc>
      </w:tr>
      <w:tr w:rsidR="006F15D5" w14:paraId="5EACC4AD" w14:textId="77777777" w:rsidTr="006F15D5">
        <w:tc>
          <w:tcPr>
            <w:tcW w:w="2254" w:type="dxa"/>
          </w:tcPr>
          <w:p w14:paraId="58C1D355" w14:textId="77777777" w:rsidR="006F15D5" w:rsidRDefault="006F15D5" w:rsidP="006F15D5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ED556F9" w14:textId="77777777" w:rsidR="006F15D5" w:rsidRDefault="006F15D5" w:rsidP="006F15D5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97641EE" w14:textId="77777777" w:rsidR="006F15D5" w:rsidRDefault="006F15D5" w:rsidP="006F15D5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8CC3F7F" w14:textId="77777777" w:rsidR="006F15D5" w:rsidRDefault="006F15D5" w:rsidP="006F15D5">
            <w:pPr>
              <w:rPr>
                <w:lang w:val="en-US"/>
              </w:rPr>
            </w:pPr>
          </w:p>
        </w:tc>
      </w:tr>
    </w:tbl>
    <w:p w14:paraId="07D061E7" w14:textId="77777777" w:rsidR="006F15D5" w:rsidRDefault="006F15D5" w:rsidP="006F15D5">
      <w:pPr>
        <w:rPr>
          <w:lang w:val="en-US"/>
        </w:rPr>
      </w:pPr>
    </w:p>
    <w:p w14:paraId="37315C0A" w14:textId="77777777" w:rsidR="00735657" w:rsidRDefault="00735657" w:rsidP="006F15D5">
      <w:pPr>
        <w:rPr>
          <w:lang w:val="en-US"/>
        </w:rPr>
      </w:pPr>
    </w:p>
    <w:p w14:paraId="7BF91BF6" w14:textId="77777777" w:rsidR="00735657" w:rsidRDefault="00735657" w:rsidP="006F15D5">
      <w:pPr>
        <w:rPr>
          <w:lang w:val="en-US"/>
        </w:rPr>
      </w:pPr>
    </w:p>
    <w:p w14:paraId="46627C7F" w14:textId="28151847" w:rsidR="00735657" w:rsidRDefault="00735657" w:rsidP="00735657">
      <w:pPr>
        <w:pStyle w:val="Heading1"/>
        <w:rPr>
          <w:lang w:val="en-US"/>
        </w:rPr>
      </w:pPr>
      <w:r>
        <w:rPr>
          <w:lang w:val="en-US"/>
        </w:rPr>
        <w:t>Audit Methods</w:t>
      </w:r>
    </w:p>
    <w:p w14:paraId="3CE880E7" w14:textId="77777777" w:rsidR="00735657" w:rsidRDefault="00735657" w:rsidP="00735657">
      <w:pPr>
        <w:rPr>
          <w:lang w:val="en-US"/>
        </w:rPr>
      </w:pPr>
    </w:p>
    <w:p w14:paraId="4B1BECBD" w14:textId="77777777" w:rsidR="00735657" w:rsidRPr="00735657" w:rsidRDefault="00735657" w:rsidP="00735657">
      <w:pPr>
        <w:pStyle w:val="ListParagraph"/>
        <w:numPr>
          <w:ilvl w:val="0"/>
          <w:numId w:val="9"/>
        </w:numPr>
        <w:rPr>
          <w:lang w:val="en-US"/>
        </w:rPr>
      </w:pPr>
      <w:r w:rsidRPr="00735657">
        <w:t>Document reviews (policies, logs, reports)</w:t>
      </w:r>
    </w:p>
    <w:p w14:paraId="3224EE96" w14:textId="77777777" w:rsidR="00735657" w:rsidRPr="00735657" w:rsidRDefault="00735657" w:rsidP="00735657">
      <w:pPr>
        <w:pStyle w:val="ListParagraph"/>
        <w:numPr>
          <w:ilvl w:val="0"/>
          <w:numId w:val="9"/>
        </w:numPr>
        <w:rPr>
          <w:lang w:val="en-US"/>
        </w:rPr>
      </w:pPr>
      <w:r w:rsidRPr="00735657">
        <w:t>Interviews with relevant personnel</w:t>
      </w:r>
    </w:p>
    <w:p w14:paraId="69417A61" w14:textId="3CA8C50C" w:rsidR="00735657" w:rsidRPr="00735657" w:rsidRDefault="00735657" w:rsidP="00735657">
      <w:pPr>
        <w:pStyle w:val="ListParagraph"/>
        <w:numPr>
          <w:ilvl w:val="0"/>
          <w:numId w:val="9"/>
        </w:numPr>
        <w:rPr>
          <w:lang w:val="en-US"/>
        </w:rPr>
      </w:pPr>
      <w:r w:rsidRPr="00735657">
        <w:t>Observa</w:t>
      </w:r>
      <w:r>
        <w:t>ti</w:t>
      </w:r>
      <w:r w:rsidRPr="00735657">
        <w:t>on of processes and control implementa</w:t>
      </w:r>
      <w:r>
        <w:t>ti</w:t>
      </w:r>
      <w:r w:rsidRPr="00735657">
        <w:t>on</w:t>
      </w:r>
    </w:p>
    <w:p w14:paraId="1D538E49" w14:textId="2682400C" w:rsidR="00735657" w:rsidRPr="00735657" w:rsidRDefault="00735657" w:rsidP="00735657">
      <w:pPr>
        <w:pStyle w:val="ListParagraph"/>
        <w:numPr>
          <w:ilvl w:val="0"/>
          <w:numId w:val="9"/>
        </w:numPr>
        <w:rPr>
          <w:lang w:val="en-US"/>
        </w:rPr>
      </w:pPr>
      <w:r w:rsidRPr="00735657">
        <w:t>Sampling of records and evidence</w:t>
      </w:r>
    </w:p>
    <w:p w14:paraId="51CBA4A4" w14:textId="7ABF50DC" w:rsidR="00735657" w:rsidRPr="00DE643A" w:rsidRDefault="00735657" w:rsidP="009E1791">
      <w:pPr>
        <w:pStyle w:val="ListParagraph"/>
        <w:numPr>
          <w:ilvl w:val="0"/>
          <w:numId w:val="9"/>
        </w:numPr>
        <w:rPr>
          <w:lang w:val="en-US"/>
        </w:rPr>
      </w:pPr>
      <w:r w:rsidRPr="00735657">
        <w:t>Tes</w:t>
      </w:r>
      <w:r>
        <w:t>ti</w:t>
      </w:r>
      <w:r w:rsidRPr="00735657">
        <w:t>ng of opera</w:t>
      </w:r>
      <w:r>
        <w:t>ti</w:t>
      </w:r>
      <w:r w:rsidRPr="00735657">
        <w:t>onal controls where applicable</w:t>
      </w:r>
    </w:p>
    <w:p w14:paraId="236E40DA" w14:textId="77777777" w:rsidR="00DE643A" w:rsidRDefault="00DE643A" w:rsidP="00DE643A">
      <w:pPr>
        <w:rPr>
          <w:lang w:val="en-US"/>
        </w:rPr>
      </w:pPr>
    </w:p>
    <w:p w14:paraId="69853754" w14:textId="77777777" w:rsidR="00DE643A" w:rsidRDefault="00DE643A" w:rsidP="00DE643A">
      <w:pPr>
        <w:rPr>
          <w:lang w:val="en-US"/>
        </w:rPr>
      </w:pPr>
    </w:p>
    <w:p w14:paraId="76E90B31" w14:textId="47ABE3E1" w:rsidR="00DE643A" w:rsidRDefault="00DE643A" w:rsidP="00DE643A">
      <w:pPr>
        <w:pStyle w:val="Heading1"/>
        <w:rPr>
          <w:lang w:val="en-US"/>
        </w:rPr>
      </w:pPr>
      <w:r>
        <w:rPr>
          <w:lang w:val="en-US"/>
        </w:rPr>
        <w:t>Reporting and Follow-up</w:t>
      </w:r>
    </w:p>
    <w:p w14:paraId="63753441" w14:textId="71D41CFF" w:rsidR="00DE643A" w:rsidRPr="00DE643A" w:rsidRDefault="00DE643A" w:rsidP="00DE643A">
      <w:pPr>
        <w:pStyle w:val="ListParagraph"/>
        <w:numPr>
          <w:ilvl w:val="0"/>
          <w:numId w:val="10"/>
        </w:numPr>
        <w:rPr>
          <w:lang w:val="en-US"/>
        </w:rPr>
      </w:pPr>
      <w:r w:rsidRPr="00DE643A">
        <w:t>Audit reports will be issued to management within 14 days of audit comple</w:t>
      </w:r>
      <w:r>
        <w:t>ti</w:t>
      </w:r>
      <w:r w:rsidRPr="00DE643A">
        <w:t xml:space="preserve">on. </w:t>
      </w:r>
    </w:p>
    <w:p w14:paraId="380438DB" w14:textId="7465CE0D" w:rsidR="00DE643A" w:rsidRPr="00DE643A" w:rsidRDefault="00DE643A" w:rsidP="00DE643A">
      <w:pPr>
        <w:pStyle w:val="ListParagraph"/>
        <w:numPr>
          <w:ilvl w:val="0"/>
          <w:numId w:val="10"/>
        </w:numPr>
        <w:rPr>
          <w:lang w:val="en-US"/>
        </w:rPr>
      </w:pPr>
      <w:r w:rsidRPr="00DE643A">
        <w:t>Correc</w:t>
      </w:r>
      <w:r>
        <w:t>ti</w:t>
      </w:r>
      <w:r w:rsidRPr="00DE643A">
        <w:t>ve ac</w:t>
      </w:r>
      <w:r>
        <w:t>ti</w:t>
      </w:r>
      <w:r w:rsidRPr="00DE643A">
        <w:t xml:space="preserve">ons will be tracked and closed based on severity and deadlines. </w:t>
      </w:r>
    </w:p>
    <w:p w14:paraId="709B2ADB" w14:textId="211C647B" w:rsidR="00DE643A" w:rsidRPr="00717701" w:rsidRDefault="00DE643A" w:rsidP="00DE643A">
      <w:pPr>
        <w:pStyle w:val="ListParagraph"/>
        <w:numPr>
          <w:ilvl w:val="0"/>
          <w:numId w:val="10"/>
        </w:numPr>
        <w:rPr>
          <w:lang w:val="en-US"/>
        </w:rPr>
      </w:pPr>
      <w:r w:rsidRPr="00DE643A">
        <w:t>Results are reviewed in the Management Review (Clause 9.3).</w:t>
      </w:r>
    </w:p>
    <w:p w14:paraId="7C42D69F" w14:textId="77777777" w:rsidR="00717701" w:rsidRDefault="00717701" w:rsidP="00717701">
      <w:pPr>
        <w:rPr>
          <w:lang w:val="en-US"/>
        </w:rPr>
      </w:pPr>
    </w:p>
    <w:p w14:paraId="34D9F6FD" w14:textId="77777777" w:rsidR="00717701" w:rsidRDefault="00717701" w:rsidP="00717701">
      <w:pPr>
        <w:rPr>
          <w:lang w:val="en-US"/>
        </w:rPr>
      </w:pPr>
    </w:p>
    <w:p w14:paraId="5E4C376B" w14:textId="77777777" w:rsidR="00717701" w:rsidRDefault="00717701" w:rsidP="00717701">
      <w:pPr>
        <w:pStyle w:val="Heading1"/>
        <w:rPr>
          <w:lang w:val="en-US"/>
        </w:rPr>
      </w:pPr>
    </w:p>
    <w:p w14:paraId="765E562C" w14:textId="6646FF8C" w:rsidR="00717701" w:rsidRDefault="00717701" w:rsidP="00717701">
      <w:pPr>
        <w:pStyle w:val="Heading1"/>
        <w:rPr>
          <w:lang w:val="en-US"/>
        </w:rPr>
      </w:pPr>
      <w:r>
        <w:rPr>
          <w:lang w:val="en-US"/>
        </w:rPr>
        <w:t>Audit Re</w:t>
      </w:r>
      <w:r w:rsidR="00FF460E">
        <w:rPr>
          <w:lang w:val="en-US"/>
        </w:rPr>
        <w:t>cords</w:t>
      </w:r>
    </w:p>
    <w:p w14:paraId="429716A5" w14:textId="77777777" w:rsidR="00717701" w:rsidRDefault="00717701" w:rsidP="00717701">
      <w:pPr>
        <w:rPr>
          <w:lang w:val="en-US"/>
        </w:rPr>
      </w:pPr>
    </w:p>
    <w:p w14:paraId="143EF27B" w14:textId="77777777" w:rsidR="00717701" w:rsidRPr="00717701" w:rsidRDefault="00717701" w:rsidP="00717701">
      <w:pPr>
        <w:pStyle w:val="ListParagraph"/>
        <w:numPr>
          <w:ilvl w:val="0"/>
          <w:numId w:val="11"/>
        </w:numPr>
        <w:rPr>
          <w:lang w:val="en-US"/>
        </w:rPr>
      </w:pPr>
      <w:r w:rsidRPr="00717701">
        <w:t xml:space="preserve">Audit plan and schedule </w:t>
      </w:r>
    </w:p>
    <w:p w14:paraId="2F3438B3" w14:textId="77777777" w:rsidR="00717701" w:rsidRPr="00717701" w:rsidRDefault="00717701" w:rsidP="00717701">
      <w:pPr>
        <w:pStyle w:val="ListParagraph"/>
        <w:numPr>
          <w:ilvl w:val="0"/>
          <w:numId w:val="11"/>
        </w:numPr>
        <w:rPr>
          <w:lang w:val="en-US"/>
        </w:rPr>
      </w:pPr>
      <w:r w:rsidRPr="00717701">
        <w:t xml:space="preserve">Audit checklists and working papers </w:t>
      </w:r>
    </w:p>
    <w:p w14:paraId="2C6A1D31" w14:textId="77777777" w:rsidR="00717701" w:rsidRPr="00717701" w:rsidRDefault="00717701" w:rsidP="00717701">
      <w:pPr>
        <w:pStyle w:val="ListParagraph"/>
        <w:numPr>
          <w:ilvl w:val="0"/>
          <w:numId w:val="11"/>
        </w:numPr>
        <w:rPr>
          <w:lang w:val="en-US"/>
        </w:rPr>
      </w:pPr>
      <w:r w:rsidRPr="00717701">
        <w:t xml:space="preserve">Evidence collected during the audit </w:t>
      </w:r>
    </w:p>
    <w:p w14:paraId="70380C0B" w14:textId="77777777" w:rsidR="00717701" w:rsidRPr="00717701" w:rsidRDefault="00717701" w:rsidP="00717701">
      <w:pPr>
        <w:pStyle w:val="ListParagraph"/>
        <w:numPr>
          <w:ilvl w:val="0"/>
          <w:numId w:val="11"/>
        </w:numPr>
        <w:rPr>
          <w:lang w:val="en-US"/>
        </w:rPr>
      </w:pPr>
      <w:r w:rsidRPr="00717701">
        <w:t xml:space="preserve">Audit reports and findings </w:t>
      </w:r>
    </w:p>
    <w:p w14:paraId="46A1986F" w14:textId="75114F0E" w:rsidR="00717701" w:rsidRPr="00C10C15" w:rsidRDefault="00717701" w:rsidP="00717701">
      <w:pPr>
        <w:pStyle w:val="ListParagraph"/>
        <w:numPr>
          <w:ilvl w:val="0"/>
          <w:numId w:val="11"/>
        </w:numPr>
        <w:rPr>
          <w:lang w:val="en-US"/>
        </w:rPr>
      </w:pPr>
      <w:r w:rsidRPr="00717701">
        <w:t>Correc</w:t>
      </w:r>
      <w:r>
        <w:t>ti</w:t>
      </w:r>
      <w:r w:rsidRPr="00717701">
        <w:t>ve Ac</w:t>
      </w:r>
      <w:r w:rsidR="0010149A">
        <w:t>ti</w:t>
      </w:r>
      <w:r w:rsidRPr="00717701">
        <w:t>on Requests (CARs) and follow-up records</w:t>
      </w:r>
    </w:p>
    <w:p w14:paraId="7351A4B0" w14:textId="77777777" w:rsidR="00C10C15" w:rsidRDefault="00C10C15" w:rsidP="00C10C15">
      <w:pPr>
        <w:rPr>
          <w:lang w:val="en-US"/>
        </w:rPr>
      </w:pPr>
    </w:p>
    <w:p w14:paraId="5CE95994" w14:textId="77777777" w:rsidR="00C10C15" w:rsidRDefault="00C10C15" w:rsidP="00C10C15">
      <w:pPr>
        <w:rPr>
          <w:lang w:val="en-US"/>
        </w:rPr>
      </w:pPr>
    </w:p>
    <w:p w14:paraId="4AEA8269" w14:textId="64513513" w:rsidR="00C10C15" w:rsidRDefault="00C10C15" w:rsidP="00C10C15">
      <w:pPr>
        <w:pStyle w:val="Heading1"/>
        <w:rPr>
          <w:lang w:val="en-US"/>
        </w:rPr>
      </w:pPr>
      <w:r>
        <w:rPr>
          <w:lang w:val="en-US"/>
        </w:rPr>
        <w:t>Review and Updates</w:t>
      </w:r>
    </w:p>
    <w:p w14:paraId="0A2C0F2B" w14:textId="77777777" w:rsidR="00C10C15" w:rsidRDefault="00C10C15" w:rsidP="00C10C15">
      <w:pPr>
        <w:rPr>
          <w:lang w:val="en-US"/>
        </w:rPr>
      </w:pPr>
    </w:p>
    <w:p w14:paraId="57EE84D6" w14:textId="4DF487FC" w:rsidR="00C10C15" w:rsidRPr="00C10C15" w:rsidRDefault="00C10C15" w:rsidP="00C10C15">
      <w:pPr>
        <w:pStyle w:val="ListParagraph"/>
        <w:numPr>
          <w:ilvl w:val="0"/>
          <w:numId w:val="12"/>
        </w:numPr>
        <w:rPr>
          <w:lang w:val="en-US"/>
        </w:rPr>
      </w:pPr>
      <w:r w:rsidRPr="00C10C15">
        <w:t>This Audit Program is reviewed annually and a</w:t>
      </w:r>
      <w:r w:rsidR="006510E1">
        <w:t>ft</w:t>
      </w:r>
      <w:r w:rsidRPr="00C10C15">
        <w:t xml:space="preserve">er major ISMS changes. </w:t>
      </w:r>
    </w:p>
    <w:p w14:paraId="7EF11472" w14:textId="444F3A72" w:rsidR="00C10C15" w:rsidRPr="00C10C15" w:rsidRDefault="00C10C15" w:rsidP="00C10C15">
      <w:pPr>
        <w:pStyle w:val="ListParagraph"/>
        <w:numPr>
          <w:ilvl w:val="0"/>
          <w:numId w:val="12"/>
        </w:numPr>
        <w:rPr>
          <w:lang w:val="en-US"/>
        </w:rPr>
      </w:pPr>
      <w:r w:rsidRPr="00C10C15">
        <w:t>Lessons learned and feedback from audits are used to improve the audit process.</w:t>
      </w:r>
    </w:p>
    <w:p w14:paraId="5D44F5EB" w14:textId="77777777" w:rsidR="00735657" w:rsidRDefault="00735657" w:rsidP="00735657">
      <w:pPr>
        <w:rPr>
          <w:lang w:val="en-US"/>
        </w:rPr>
      </w:pPr>
    </w:p>
    <w:p w14:paraId="01846E0C" w14:textId="77777777" w:rsidR="00EC4559" w:rsidRDefault="00EC4559" w:rsidP="00EC4559">
      <w:pPr>
        <w:rPr>
          <w:lang w:val="en-US"/>
        </w:rPr>
      </w:pPr>
    </w:p>
    <w:p w14:paraId="25887B3A" w14:textId="77777777" w:rsidR="00EC4559" w:rsidRDefault="00EC4559" w:rsidP="00EC4559">
      <w:pPr>
        <w:rPr>
          <w:lang w:val="en-US"/>
        </w:rPr>
      </w:pPr>
    </w:p>
    <w:p w14:paraId="1EE79156" w14:textId="77777777" w:rsidR="00EC4559" w:rsidRPr="00EC4559" w:rsidRDefault="00EC4559" w:rsidP="00EC4559">
      <w:pPr>
        <w:rPr>
          <w:lang w:val="en-US"/>
        </w:rPr>
      </w:pPr>
    </w:p>
    <w:sectPr w:rsidR="00EC4559" w:rsidRPr="00EC4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A5187"/>
    <w:multiLevelType w:val="hybridMultilevel"/>
    <w:tmpl w:val="D806E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3269D"/>
    <w:multiLevelType w:val="hybridMultilevel"/>
    <w:tmpl w:val="373A1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A170B9"/>
    <w:multiLevelType w:val="hybridMultilevel"/>
    <w:tmpl w:val="685E6F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C237EF"/>
    <w:multiLevelType w:val="hybridMultilevel"/>
    <w:tmpl w:val="39669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F42FC"/>
    <w:multiLevelType w:val="hybridMultilevel"/>
    <w:tmpl w:val="21E01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6254A"/>
    <w:multiLevelType w:val="hybridMultilevel"/>
    <w:tmpl w:val="A692CB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C2AD0"/>
    <w:multiLevelType w:val="hybridMultilevel"/>
    <w:tmpl w:val="4E741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50F65"/>
    <w:multiLevelType w:val="hybridMultilevel"/>
    <w:tmpl w:val="6BF056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706156"/>
    <w:multiLevelType w:val="hybridMultilevel"/>
    <w:tmpl w:val="BBC85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9647A9"/>
    <w:multiLevelType w:val="hybridMultilevel"/>
    <w:tmpl w:val="AD447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34C71"/>
    <w:multiLevelType w:val="hybridMultilevel"/>
    <w:tmpl w:val="885A8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E07BD"/>
    <w:multiLevelType w:val="hybridMultilevel"/>
    <w:tmpl w:val="3B489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241089">
    <w:abstractNumId w:val="4"/>
  </w:num>
  <w:num w:numId="2" w16cid:durableId="1440686247">
    <w:abstractNumId w:val="6"/>
  </w:num>
  <w:num w:numId="3" w16cid:durableId="1534347594">
    <w:abstractNumId w:val="10"/>
  </w:num>
  <w:num w:numId="4" w16cid:durableId="49689995">
    <w:abstractNumId w:val="9"/>
  </w:num>
  <w:num w:numId="5" w16cid:durableId="2095660587">
    <w:abstractNumId w:val="0"/>
  </w:num>
  <w:num w:numId="6" w16cid:durableId="1504201617">
    <w:abstractNumId w:val="2"/>
  </w:num>
  <w:num w:numId="7" w16cid:durableId="1477991281">
    <w:abstractNumId w:val="5"/>
  </w:num>
  <w:num w:numId="8" w16cid:durableId="1413552714">
    <w:abstractNumId w:val="7"/>
  </w:num>
  <w:num w:numId="9" w16cid:durableId="1136263656">
    <w:abstractNumId w:val="3"/>
  </w:num>
  <w:num w:numId="10" w16cid:durableId="1525825966">
    <w:abstractNumId w:val="11"/>
  </w:num>
  <w:num w:numId="11" w16cid:durableId="1230192295">
    <w:abstractNumId w:val="8"/>
  </w:num>
  <w:num w:numId="12" w16cid:durableId="281619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1D"/>
    <w:rsid w:val="0010149A"/>
    <w:rsid w:val="00205379"/>
    <w:rsid w:val="002D43C5"/>
    <w:rsid w:val="004739E4"/>
    <w:rsid w:val="004D2F50"/>
    <w:rsid w:val="00610313"/>
    <w:rsid w:val="006510E1"/>
    <w:rsid w:val="006C0A4D"/>
    <w:rsid w:val="006F15D5"/>
    <w:rsid w:val="00717701"/>
    <w:rsid w:val="00735657"/>
    <w:rsid w:val="007451DD"/>
    <w:rsid w:val="007F60AC"/>
    <w:rsid w:val="008A6AC3"/>
    <w:rsid w:val="008B4A1D"/>
    <w:rsid w:val="00951241"/>
    <w:rsid w:val="009E1791"/>
    <w:rsid w:val="00C10C15"/>
    <w:rsid w:val="00D44D33"/>
    <w:rsid w:val="00D54E8D"/>
    <w:rsid w:val="00DE643A"/>
    <w:rsid w:val="00EC4559"/>
    <w:rsid w:val="00FF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2783"/>
  <w15:chartTrackingRefBased/>
  <w15:docId w15:val="{61767B88-F013-401B-909F-1DB8B02B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A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4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20</cp:revision>
  <dcterms:created xsi:type="dcterms:W3CDTF">2026-06-08T12:10:00Z</dcterms:created>
  <dcterms:modified xsi:type="dcterms:W3CDTF">2026-07-27T10:24:00Z</dcterms:modified>
</cp:coreProperties>
</file>