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195C0" w14:textId="77777777" w:rsidR="00140984" w:rsidRPr="001E5ADE" w:rsidRDefault="00140984">
      <w:pPr>
        <w:rPr>
          <w:rFonts w:ascii="宋体" w:hAnsi="宋体"/>
        </w:rPr>
      </w:pPr>
    </w:p>
    <w:p w14:paraId="19D31FDA" w14:textId="77777777" w:rsidR="00140984" w:rsidRPr="001E5ADE" w:rsidRDefault="00140984">
      <w:pPr>
        <w:rPr>
          <w:rFonts w:ascii="宋体" w:hAnsi="宋体"/>
        </w:rPr>
      </w:pPr>
    </w:p>
    <w:p w14:paraId="2287418D" w14:textId="13DDB1EC" w:rsidR="00140984" w:rsidRPr="001E5ADE" w:rsidRDefault="0036524C" w:rsidP="00140984">
      <w:pPr>
        <w:jc w:val="center"/>
        <w:rPr>
          <w:rFonts w:ascii="宋体" w:hAnsi="宋体"/>
          <w:sz w:val="52"/>
          <w:szCs w:val="56"/>
        </w:rPr>
      </w:pPr>
      <w:r w:rsidRPr="001E5ADE">
        <w:rPr>
          <w:rFonts w:ascii="宋体" w:hAnsi="宋体" w:hint="eastAsia"/>
          <w:sz w:val="52"/>
          <w:szCs w:val="56"/>
        </w:rPr>
        <w:t>Loading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342"/>
        <w:gridCol w:w="2292"/>
        <w:gridCol w:w="1530"/>
        <w:gridCol w:w="4572"/>
      </w:tblGrid>
      <w:tr w:rsidR="00140984" w:rsidRPr="001E5ADE" w14:paraId="345E36D2" w14:textId="77777777" w:rsidTr="00BF7AE3">
        <w:tc>
          <w:tcPr>
            <w:tcW w:w="689" w:type="pct"/>
            <w:shd w:val="clear" w:color="auto" w:fill="000000" w:themeFill="text1"/>
          </w:tcPr>
          <w:p w14:paraId="5567272C" w14:textId="344558E7" w:rsidR="00140984" w:rsidRPr="001E5ADE" w:rsidRDefault="00140984">
            <w:pPr>
              <w:rPr>
                <w:rFonts w:ascii="宋体" w:hAnsi="宋体"/>
                <w:color w:val="FFFFFF" w:themeColor="background1"/>
              </w:rPr>
            </w:pPr>
            <w:r w:rsidRPr="001E5ADE">
              <w:rPr>
                <w:rFonts w:ascii="宋体" w:hAnsi="宋体" w:hint="eastAsia"/>
                <w:color w:val="FFFFFF" w:themeColor="background1"/>
              </w:rPr>
              <w:t>版本</w:t>
            </w:r>
          </w:p>
        </w:tc>
        <w:tc>
          <w:tcPr>
            <w:tcW w:w="1177" w:type="pct"/>
            <w:shd w:val="clear" w:color="auto" w:fill="000000" w:themeFill="text1"/>
          </w:tcPr>
          <w:p w14:paraId="432B184C" w14:textId="3F552427" w:rsidR="00140984" w:rsidRPr="001E5ADE" w:rsidRDefault="00140984">
            <w:pPr>
              <w:rPr>
                <w:rFonts w:ascii="宋体" w:hAnsi="宋体"/>
                <w:color w:val="FFFFFF" w:themeColor="background1"/>
              </w:rPr>
            </w:pPr>
            <w:r w:rsidRPr="001E5ADE">
              <w:rPr>
                <w:rFonts w:ascii="宋体" w:hAnsi="宋体" w:hint="eastAsia"/>
                <w:color w:val="FFFFFF" w:themeColor="background1"/>
              </w:rPr>
              <w:t>修改时间</w:t>
            </w:r>
          </w:p>
        </w:tc>
        <w:tc>
          <w:tcPr>
            <w:tcW w:w="786" w:type="pct"/>
            <w:shd w:val="clear" w:color="auto" w:fill="000000" w:themeFill="text1"/>
          </w:tcPr>
          <w:p w14:paraId="674FF034" w14:textId="1A7B4865" w:rsidR="00140984" w:rsidRPr="001E5ADE" w:rsidRDefault="00140984">
            <w:pPr>
              <w:rPr>
                <w:rFonts w:ascii="宋体" w:hAnsi="宋体"/>
                <w:color w:val="FFFFFF" w:themeColor="background1"/>
              </w:rPr>
            </w:pPr>
            <w:r w:rsidRPr="001E5ADE">
              <w:rPr>
                <w:rFonts w:ascii="宋体" w:hAnsi="宋体" w:hint="eastAsia"/>
                <w:color w:val="FFFFFF" w:themeColor="background1"/>
              </w:rPr>
              <w:t>修订人</w:t>
            </w:r>
          </w:p>
        </w:tc>
        <w:tc>
          <w:tcPr>
            <w:tcW w:w="2348" w:type="pct"/>
            <w:shd w:val="clear" w:color="auto" w:fill="000000" w:themeFill="text1"/>
          </w:tcPr>
          <w:p w14:paraId="00BED782" w14:textId="10288B85" w:rsidR="00140984" w:rsidRPr="001E5ADE" w:rsidRDefault="00140984">
            <w:pPr>
              <w:rPr>
                <w:rFonts w:ascii="宋体" w:hAnsi="宋体"/>
                <w:color w:val="FFFFFF" w:themeColor="background1"/>
              </w:rPr>
            </w:pPr>
            <w:r w:rsidRPr="001E5ADE">
              <w:rPr>
                <w:rFonts w:ascii="宋体" w:hAnsi="宋体" w:hint="eastAsia"/>
                <w:color w:val="FFFFFF" w:themeColor="background1"/>
              </w:rPr>
              <w:t>备注</w:t>
            </w:r>
          </w:p>
        </w:tc>
      </w:tr>
      <w:tr w:rsidR="00140984" w:rsidRPr="001E5ADE" w14:paraId="5A5A63E1" w14:textId="77777777" w:rsidTr="00BF7AE3">
        <w:tc>
          <w:tcPr>
            <w:tcW w:w="689" w:type="pct"/>
          </w:tcPr>
          <w:p w14:paraId="23E4CFA7" w14:textId="2CE3C9B3" w:rsidR="00140984" w:rsidRPr="001E5ADE" w:rsidRDefault="00140984">
            <w:pPr>
              <w:rPr>
                <w:rFonts w:ascii="宋体" w:hAnsi="宋体"/>
              </w:rPr>
            </w:pPr>
            <w:r w:rsidRPr="001E5ADE">
              <w:rPr>
                <w:rFonts w:ascii="宋体" w:hAnsi="宋体"/>
              </w:rPr>
              <w:t>V</w:t>
            </w:r>
            <w:proofErr w:type="gramStart"/>
            <w:r w:rsidRPr="001E5ADE">
              <w:rPr>
                <w:rFonts w:ascii="宋体" w:hAnsi="宋体"/>
              </w:rPr>
              <w:t>0..</w:t>
            </w:r>
            <w:proofErr w:type="gramEnd"/>
            <w:r w:rsidRPr="001E5ADE">
              <w:rPr>
                <w:rFonts w:ascii="宋体" w:hAnsi="宋体"/>
              </w:rPr>
              <w:t>1</w:t>
            </w:r>
          </w:p>
        </w:tc>
        <w:tc>
          <w:tcPr>
            <w:tcW w:w="1177" w:type="pct"/>
          </w:tcPr>
          <w:p w14:paraId="1D69F0A8" w14:textId="575FC912" w:rsidR="00140984" w:rsidRPr="001E5ADE" w:rsidRDefault="00140984">
            <w:pPr>
              <w:rPr>
                <w:rFonts w:ascii="宋体" w:hAnsi="宋体"/>
              </w:rPr>
            </w:pPr>
            <w:r w:rsidRPr="001E5ADE">
              <w:rPr>
                <w:rFonts w:ascii="宋体" w:hAnsi="宋体"/>
              </w:rPr>
              <w:t>2021-11-</w:t>
            </w:r>
            <w:r w:rsidR="00AB17F4" w:rsidRPr="001E5ADE">
              <w:rPr>
                <w:rFonts w:ascii="宋体" w:hAnsi="宋体"/>
              </w:rPr>
              <w:t>16</w:t>
            </w:r>
          </w:p>
        </w:tc>
        <w:tc>
          <w:tcPr>
            <w:tcW w:w="786" w:type="pct"/>
          </w:tcPr>
          <w:p w14:paraId="04421E43" w14:textId="2CB774C3" w:rsidR="00140984" w:rsidRPr="001E5ADE" w:rsidRDefault="00140984">
            <w:pPr>
              <w:rPr>
                <w:rFonts w:ascii="宋体" w:hAnsi="宋体"/>
              </w:rPr>
            </w:pPr>
            <w:r w:rsidRPr="001E5ADE">
              <w:rPr>
                <w:rFonts w:ascii="宋体" w:hAnsi="宋体" w:hint="eastAsia"/>
              </w:rPr>
              <w:t>周志明</w:t>
            </w:r>
          </w:p>
        </w:tc>
        <w:tc>
          <w:tcPr>
            <w:tcW w:w="2348" w:type="pct"/>
          </w:tcPr>
          <w:p w14:paraId="778F952A" w14:textId="31ADA505" w:rsidR="00140984" w:rsidRPr="001E5ADE" w:rsidRDefault="00140984">
            <w:pPr>
              <w:rPr>
                <w:rFonts w:ascii="宋体" w:hAnsi="宋体"/>
              </w:rPr>
            </w:pPr>
            <w:r w:rsidRPr="001E5ADE">
              <w:rPr>
                <w:rFonts w:ascii="宋体" w:hAnsi="宋体" w:hint="eastAsia"/>
              </w:rPr>
              <w:t>创建文档</w:t>
            </w:r>
          </w:p>
        </w:tc>
      </w:tr>
    </w:tbl>
    <w:p w14:paraId="4BB8CB81" w14:textId="4C9859A2" w:rsidR="00140984" w:rsidRPr="001E5ADE" w:rsidRDefault="00140984">
      <w:pPr>
        <w:rPr>
          <w:rFonts w:ascii="宋体" w:hAnsi="宋体"/>
        </w:rPr>
      </w:pPr>
    </w:p>
    <w:p w14:paraId="0BB37B04" w14:textId="39F007ED" w:rsidR="00E433BB" w:rsidRPr="001E5ADE" w:rsidRDefault="00345BA8" w:rsidP="00BD3AEF">
      <w:pPr>
        <w:pStyle w:val="2"/>
        <w:rPr>
          <w:rFonts w:ascii="宋体" w:hAnsi="宋体"/>
        </w:rPr>
      </w:pPr>
      <w:r w:rsidRPr="001E5ADE">
        <w:rPr>
          <w:rFonts w:ascii="宋体" w:hAnsi="宋体" w:hint="eastAsia"/>
        </w:rPr>
        <w:t>概述</w:t>
      </w:r>
    </w:p>
    <w:p w14:paraId="1505E224" w14:textId="647240DD" w:rsidR="00FA7F1B" w:rsidRPr="001E5ADE" w:rsidRDefault="004D5FC3" w:rsidP="00BD3AEF">
      <w:pPr>
        <w:rPr>
          <w:rFonts w:ascii="宋体" w:hAnsi="宋体"/>
        </w:rPr>
      </w:pPr>
      <w:r w:rsidRPr="001E5ADE">
        <w:rPr>
          <w:rFonts w:ascii="宋体" w:hAnsi="宋体" w:hint="eastAsia"/>
        </w:rPr>
        <w:t>1</w:t>
      </w:r>
      <w:r w:rsidRPr="001E5ADE">
        <w:rPr>
          <w:rFonts w:ascii="宋体" w:hAnsi="宋体"/>
        </w:rPr>
        <w:t>.</w:t>
      </w:r>
      <w:r w:rsidR="00DE4624" w:rsidRPr="001E5ADE">
        <w:rPr>
          <w:rFonts w:ascii="宋体" w:hAnsi="宋体" w:hint="eastAsia"/>
        </w:rPr>
        <w:t>本文档主要介绍</w:t>
      </w:r>
      <w:r w:rsidR="00DE4624" w:rsidRPr="001E5ADE">
        <w:rPr>
          <w:rFonts w:ascii="宋体" w:hAnsi="宋体"/>
        </w:rPr>
        <w:t>L</w:t>
      </w:r>
      <w:r w:rsidR="00DE4624" w:rsidRPr="001E5ADE">
        <w:rPr>
          <w:rFonts w:ascii="宋体" w:hAnsi="宋体" w:hint="eastAsia"/>
        </w:rPr>
        <w:t>oading的类型及不同类型应该展示的形式</w:t>
      </w:r>
    </w:p>
    <w:p w14:paraId="4F701673" w14:textId="48A505F7" w:rsidR="00DE4624" w:rsidRPr="001E5ADE" w:rsidRDefault="004D5FC3" w:rsidP="00BD3AEF">
      <w:pPr>
        <w:rPr>
          <w:rFonts w:ascii="宋体" w:hAnsi="宋体"/>
        </w:rPr>
      </w:pPr>
      <w:r w:rsidRPr="001E5ADE">
        <w:rPr>
          <w:rFonts w:ascii="宋体" w:hAnsi="宋体"/>
        </w:rPr>
        <w:t>2.</w:t>
      </w:r>
      <w:r w:rsidR="003E0D3C" w:rsidRPr="001E5ADE">
        <w:rPr>
          <w:rFonts w:ascii="宋体" w:hAnsi="宋体"/>
        </w:rPr>
        <w:t>L</w:t>
      </w:r>
      <w:r w:rsidR="003E0D3C" w:rsidRPr="001E5ADE">
        <w:rPr>
          <w:rFonts w:ascii="宋体" w:hAnsi="宋体" w:hint="eastAsia"/>
        </w:rPr>
        <w:t>oading包含如下内容</w:t>
      </w:r>
    </w:p>
    <w:p w14:paraId="08947110" w14:textId="5B6477E0" w:rsidR="003E0D3C" w:rsidRPr="001E5ADE" w:rsidRDefault="00A75270" w:rsidP="004D5FC3">
      <w:pPr>
        <w:ind w:firstLine="420"/>
        <w:rPr>
          <w:rFonts w:ascii="宋体" w:hAnsi="宋体" w:hint="eastAsia"/>
        </w:rPr>
      </w:pPr>
      <w:r w:rsidRPr="001E5ADE">
        <w:rPr>
          <w:rFonts w:ascii="宋体" w:hAnsi="宋体" w:hint="eastAsia"/>
        </w:rPr>
        <w:t>①</w:t>
      </w:r>
      <w:r w:rsidR="00F0678B" w:rsidRPr="001E5ADE">
        <w:rPr>
          <w:rFonts w:ascii="宋体" w:hAnsi="宋体" w:hint="eastAsia"/>
        </w:rPr>
        <w:t>T</w:t>
      </w:r>
      <w:r w:rsidR="00F0678B" w:rsidRPr="001E5ADE">
        <w:rPr>
          <w:rFonts w:ascii="宋体" w:hAnsi="宋体"/>
        </w:rPr>
        <w:t xml:space="preserve">ype1 = </w:t>
      </w:r>
      <w:r w:rsidR="003E0D3C" w:rsidRPr="001E5ADE">
        <w:rPr>
          <w:rFonts w:ascii="宋体" w:hAnsi="宋体" w:hint="eastAsia"/>
        </w:rPr>
        <w:t>热更新loading</w:t>
      </w:r>
      <w:r w:rsidR="003E0D3C" w:rsidRPr="001E5ADE">
        <w:rPr>
          <w:rFonts w:ascii="宋体" w:hAnsi="宋体"/>
        </w:rPr>
        <w:t>:</w:t>
      </w:r>
      <w:r w:rsidR="002E6796" w:rsidRPr="001E5ADE">
        <w:rPr>
          <w:rFonts w:ascii="宋体" w:hAnsi="宋体" w:hint="eastAsia"/>
        </w:rPr>
        <w:t>在游戏初始进行更新时显示的loading界面</w:t>
      </w:r>
    </w:p>
    <w:p w14:paraId="6C6AE39D" w14:textId="4C849DA8" w:rsidR="003E0D3C" w:rsidRPr="001E5ADE" w:rsidRDefault="00A75270" w:rsidP="004D5FC3">
      <w:pPr>
        <w:ind w:firstLine="420"/>
        <w:rPr>
          <w:rFonts w:ascii="宋体" w:hAnsi="宋体"/>
        </w:rPr>
      </w:pPr>
      <w:r w:rsidRPr="001E5ADE">
        <w:rPr>
          <w:rFonts w:ascii="宋体" w:hAnsi="宋体" w:hint="eastAsia"/>
        </w:rPr>
        <w:t>②</w:t>
      </w:r>
      <w:r w:rsidR="00F0678B" w:rsidRPr="001E5ADE">
        <w:rPr>
          <w:rFonts w:ascii="宋体" w:hAnsi="宋体" w:hint="eastAsia"/>
        </w:rPr>
        <w:t>T</w:t>
      </w:r>
      <w:r w:rsidR="00F0678B" w:rsidRPr="001E5ADE">
        <w:rPr>
          <w:rFonts w:ascii="宋体" w:hAnsi="宋体"/>
        </w:rPr>
        <w:t>ype</w:t>
      </w:r>
      <w:r w:rsidR="00F0678B" w:rsidRPr="001E5ADE">
        <w:rPr>
          <w:rFonts w:ascii="宋体" w:hAnsi="宋体"/>
        </w:rPr>
        <w:t>2</w:t>
      </w:r>
      <w:r w:rsidR="00F0678B" w:rsidRPr="001E5ADE">
        <w:rPr>
          <w:rFonts w:ascii="宋体" w:hAnsi="宋体"/>
        </w:rPr>
        <w:t xml:space="preserve"> =</w:t>
      </w:r>
      <w:r w:rsidR="00A3566D" w:rsidRPr="001E5ADE">
        <w:rPr>
          <w:rFonts w:ascii="宋体" w:hAnsi="宋体"/>
        </w:rPr>
        <w:t xml:space="preserve"> </w:t>
      </w:r>
      <w:r w:rsidR="003E0D3C" w:rsidRPr="001E5ADE">
        <w:rPr>
          <w:rFonts w:ascii="宋体" w:hAnsi="宋体" w:hint="eastAsia"/>
        </w:rPr>
        <w:t>大loading：</w:t>
      </w:r>
      <w:r w:rsidR="00A03C1E" w:rsidRPr="001E5ADE">
        <w:rPr>
          <w:rFonts w:ascii="宋体" w:hAnsi="宋体" w:hint="eastAsia"/>
        </w:rPr>
        <w:t>全屏遮蔽形式的loading，用于特别情况下的补救措施，不常用或不用</w:t>
      </w:r>
    </w:p>
    <w:p w14:paraId="5A437701" w14:textId="2BFD7140" w:rsidR="003E0D3C" w:rsidRPr="001E5ADE" w:rsidRDefault="00A75270" w:rsidP="004D5FC3">
      <w:pPr>
        <w:ind w:firstLine="420"/>
        <w:rPr>
          <w:rFonts w:ascii="宋体" w:hAnsi="宋体" w:hint="eastAsia"/>
        </w:rPr>
      </w:pPr>
      <w:r w:rsidRPr="001E5ADE">
        <w:rPr>
          <w:rFonts w:ascii="宋体" w:hAnsi="宋体" w:hint="eastAsia"/>
        </w:rPr>
        <w:t>③</w:t>
      </w:r>
      <w:r w:rsidR="00F0678B" w:rsidRPr="001E5ADE">
        <w:rPr>
          <w:rFonts w:ascii="宋体" w:hAnsi="宋体" w:hint="eastAsia"/>
        </w:rPr>
        <w:t>T</w:t>
      </w:r>
      <w:r w:rsidR="00F0678B" w:rsidRPr="001E5ADE">
        <w:rPr>
          <w:rFonts w:ascii="宋体" w:hAnsi="宋体"/>
        </w:rPr>
        <w:t>ype</w:t>
      </w:r>
      <w:r w:rsidR="00F0678B" w:rsidRPr="001E5ADE">
        <w:rPr>
          <w:rFonts w:ascii="宋体" w:hAnsi="宋体"/>
        </w:rPr>
        <w:t>3</w:t>
      </w:r>
      <w:r w:rsidR="00F0678B" w:rsidRPr="001E5ADE">
        <w:rPr>
          <w:rFonts w:ascii="宋体" w:hAnsi="宋体"/>
        </w:rPr>
        <w:t xml:space="preserve"> =</w:t>
      </w:r>
      <w:r w:rsidR="00A3566D" w:rsidRPr="001E5ADE">
        <w:rPr>
          <w:rFonts w:ascii="宋体" w:hAnsi="宋体"/>
        </w:rPr>
        <w:t xml:space="preserve"> </w:t>
      </w:r>
      <w:r w:rsidR="003E0D3C" w:rsidRPr="001E5ADE">
        <w:rPr>
          <w:rFonts w:ascii="宋体" w:hAnsi="宋体" w:hint="eastAsia"/>
        </w:rPr>
        <w:t>小loading</w:t>
      </w:r>
      <w:r w:rsidR="003E0D3C" w:rsidRPr="001E5ADE">
        <w:rPr>
          <w:rFonts w:ascii="宋体" w:hAnsi="宋体"/>
        </w:rPr>
        <w:t>:</w:t>
      </w:r>
      <w:r w:rsidR="00A03C1E" w:rsidRPr="001E5ADE">
        <w:rPr>
          <w:rFonts w:ascii="宋体" w:hAnsi="宋体" w:hint="eastAsia"/>
        </w:rPr>
        <w:t>无需全屏遮蔽loading</w:t>
      </w:r>
    </w:p>
    <w:p w14:paraId="2021A73D" w14:textId="72DBFF61" w:rsidR="003E0D3C" w:rsidRPr="001E5ADE" w:rsidRDefault="00A75270" w:rsidP="004D5FC3">
      <w:pPr>
        <w:ind w:firstLine="420"/>
        <w:rPr>
          <w:rFonts w:ascii="宋体" w:hAnsi="宋体" w:hint="eastAsia"/>
        </w:rPr>
      </w:pPr>
      <w:r w:rsidRPr="001E5ADE">
        <w:rPr>
          <w:rFonts w:ascii="宋体" w:hAnsi="宋体" w:hint="eastAsia"/>
        </w:rPr>
        <w:t>④</w:t>
      </w:r>
      <w:r w:rsidR="00F0678B" w:rsidRPr="001E5ADE">
        <w:rPr>
          <w:rFonts w:ascii="宋体" w:hAnsi="宋体" w:hint="eastAsia"/>
        </w:rPr>
        <w:t>T</w:t>
      </w:r>
      <w:r w:rsidR="00F0678B" w:rsidRPr="001E5ADE">
        <w:rPr>
          <w:rFonts w:ascii="宋体" w:hAnsi="宋体"/>
        </w:rPr>
        <w:t>ype</w:t>
      </w:r>
      <w:r w:rsidR="00F0678B" w:rsidRPr="001E5ADE">
        <w:rPr>
          <w:rFonts w:ascii="宋体" w:hAnsi="宋体"/>
        </w:rPr>
        <w:t>4</w:t>
      </w:r>
      <w:r w:rsidR="00F0678B" w:rsidRPr="001E5ADE">
        <w:rPr>
          <w:rFonts w:ascii="宋体" w:hAnsi="宋体"/>
        </w:rPr>
        <w:t xml:space="preserve"> =</w:t>
      </w:r>
      <w:r w:rsidR="00A3566D" w:rsidRPr="001E5ADE">
        <w:rPr>
          <w:rFonts w:ascii="宋体" w:hAnsi="宋体"/>
        </w:rPr>
        <w:t xml:space="preserve"> </w:t>
      </w:r>
      <w:r w:rsidR="003E0D3C" w:rsidRPr="001E5ADE">
        <w:rPr>
          <w:rFonts w:ascii="宋体" w:hAnsi="宋体" w:hint="eastAsia"/>
        </w:rPr>
        <w:t>局部加载lo</w:t>
      </w:r>
      <w:r w:rsidR="003E0D3C" w:rsidRPr="001E5ADE">
        <w:rPr>
          <w:rFonts w:ascii="宋体" w:hAnsi="宋体"/>
        </w:rPr>
        <w:t>ading:</w:t>
      </w:r>
      <w:r w:rsidR="00A03C1E" w:rsidRPr="001E5ADE">
        <w:rPr>
          <w:rFonts w:ascii="宋体" w:hAnsi="宋体" w:hint="eastAsia"/>
        </w:rPr>
        <w:t>加载局部信息的</w:t>
      </w:r>
      <w:r w:rsidR="000D36EF" w:rsidRPr="001E5ADE">
        <w:rPr>
          <w:rFonts w:ascii="宋体" w:hAnsi="宋体" w:hint="eastAsia"/>
        </w:rPr>
        <w:t>动态</w:t>
      </w:r>
      <w:r w:rsidR="00A03C1E" w:rsidRPr="001E5ADE">
        <w:rPr>
          <w:rFonts w:ascii="宋体" w:hAnsi="宋体" w:hint="eastAsia"/>
        </w:rPr>
        <w:t>loading</w:t>
      </w:r>
    </w:p>
    <w:p w14:paraId="00AC9312" w14:textId="1266B824" w:rsidR="003E0D3C" w:rsidRPr="001E5ADE" w:rsidRDefault="00A75270" w:rsidP="004D5FC3">
      <w:pPr>
        <w:ind w:firstLine="420"/>
        <w:rPr>
          <w:rFonts w:ascii="宋体" w:hAnsi="宋体" w:hint="eastAsia"/>
        </w:rPr>
      </w:pPr>
      <w:r w:rsidRPr="001E5ADE">
        <w:rPr>
          <w:rFonts w:ascii="宋体" w:hAnsi="宋体" w:hint="eastAsia"/>
        </w:rPr>
        <w:t>⑤</w:t>
      </w:r>
      <w:r w:rsidR="00F0678B" w:rsidRPr="001E5ADE">
        <w:rPr>
          <w:rFonts w:ascii="宋体" w:hAnsi="宋体" w:hint="eastAsia"/>
        </w:rPr>
        <w:t>T</w:t>
      </w:r>
      <w:r w:rsidR="00F0678B" w:rsidRPr="001E5ADE">
        <w:rPr>
          <w:rFonts w:ascii="宋体" w:hAnsi="宋体"/>
        </w:rPr>
        <w:t>ype</w:t>
      </w:r>
      <w:r w:rsidR="00F0678B" w:rsidRPr="001E5ADE">
        <w:rPr>
          <w:rFonts w:ascii="宋体" w:hAnsi="宋体"/>
        </w:rPr>
        <w:t>5</w:t>
      </w:r>
      <w:r w:rsidR="00F0678B" w:rsidRPr="001E5ADE">
        <w:rPr>
          <w:rFonts w:ascii="宋体" w:hAnsi="宋体"/>
        </w:rPr>
        <w:t xml:space="preserve"> =</w:t>
      </w:r>
      <w:r w:rsidR="00A3566D" w:rsidRPr="001E5ADE">
        <w:rPr>
          <w:rFonts w:ascii="宋体" w:hAnsi="宋体"/>
        </w:rPr>
        <w:t xml:space="preserve"> </w:t>
      </w:r>
      <w:proofErr w:type="gramStart"/>
      <w:r w:rsidR="003E0D3C" w:rsidRPr="001E5ADE">
        <w:rPr>
          <w:rFonts w:ascii="宋体" w:hAnsi="宋体" w:hint="eastAsia"/>
        </w:rPr>
        <w:t>弱网</w:t>
      </w:r>
      <w:proofErr w:type="gramEnd"/>
      <w:r w:rsidR="003E0D3C" w:rsidRPr="001E5ADE">
        <w:rPr>
          <w:rFonts w:ascii="宋体" w:hAnsi="宋体" w:hint="eastAsia"/>
        </w:rPr>
        <w:t>loading</w:t>
      </w:r>
      <w:r w:rsidR="00991A6C" w:rsidRPr="001E5ADE">
        <w:rPr>
          <w:rFonts w:ascii="宋体" w:hAnsi="宋体"/>
        </w:rPr>
        <w:t>:</w:t>
      </w:r>
      <w:proofErr w:type="gramStart"/>
      <w:r w:rsidR="00A03C1E" w:rsidRPr="001E5ADE">
        <w:rPr>
          <w:rFonts w:ascii="宋体" w:hAnsi="宋体" w:hint="eastAsia"/>
        </w:rPr>
        <w:t>在弱网</w:t>
      </w:r>
      <w:r w:rsidR="00036578" w:rsidRPr="001E5ADE">
        <w:rPr>
          <w:rFonts w:ascii="宋体" w:hAnsi="宋体" w:hint="eastAsia"/>
        </w:rPr>
        <w:t>或</w:t>
      </w:r>
      <w:proofErr w:type="gramEnd"/>
      <w:r w:rsidR="00036578" w:rsidRPr="001E5ADE">
        <w:rPr>
          <w:rFonts w:ascii="宋体" w:hAnsi="宋体" w:hint="eastAsia"/>
        </w:rPr>
        <w:t>断</w:t>
      </w:r>
      <w:proofErr w:type="gramStart"/>
      <w:r w:rsidR="00036578" w:rsidRPr="001E5ADE">
        <w:rPr>
          <w:rFonts w:ascii="宋体" w:hAnsi="宋体" w:hint="eastAsia"/>
        </w:rPr>
        <w:t>网</w:t>
      </w:r>
      <w:r w:rsidR="00A03C1E" w:rsidRPr="001E5ADE">
        <w:rPr>
          <w:rFonts w:ascii="宋体" w:hAnsi="宋体" w:hint="eastAsia"/>
        </w:rPr>
        <w:t>情况</w:t>
      </w:r>
      <w:proofErr w:type="gramEnd"/>
      <w:r w:rsidR="00A03C1E" w:rsidRPr="001E5ADE">
        <w:rPr>
          <w:rFonts w:ascii="宋体" w:hAnsi="宋体" w:hint="eastAsia"/>
        </w:rPr>
        <w:t>下的</w:t>
      </w:r>
      <w:r w:rsidR="00EA512D" w:rsidRPr="001E5ADE">
        <w:rPr>
          <w:rFonts w:ascii="宋体" w:hAnsi="宋体" w:hint="eastAsia"/>
        </w:rPr>
        <w:t>展示的</w:t>
      </w:r>
      <w:r w:rsidR="00A03C1E" w:rsidRPr="001E5ADE">
        <w:rPr>
          <w:rFonts w:ascii="宋体" w:hAnsi="宋体" w:hint="eastAsia"/>
        </w:rPr>
        <w:t>loading</w:t>
      </w:r>
    </w:p>
    <w:p w14:paraId="7AC7ACBF" w14:textId="77777777" w:rsidR="003E0D3C" w:rsidRPr="001E5ADE" w:rsidRDefault="003E0D3C" w:rsidP="00BD3AEF">
      <w:pPr>
        <w:rPr>
          <w:rFonts w:ascii="宋体" w:hAnsi="宋体" w:hint="eastAsia"/>
        </w:rPr>
      </w:pPr>
    </w:p>
    <w:p w14:paraId="51FE8032" w14:textId="260AA965" w:rsidR="002E6796" w:rsidRPr="001E5ADE" w:rsidRDefault="002E6796" w:rsidP="002E6796">
      <w:pPr>
        <w:pStyle w:val="2"/>
        <w:rPr>
          <w:rFonts w:ascii="宋体" w:hAnsi="宋体"/>
        </w:rPr>
      </w:pPr>
      <w:r w:rsidRPr="001E5ADE">
        <w:rPr>
          <w:rFonts w:ascii="宋体" w:hAnsi="宋体" w:hint="eastAsia"/>
        </w:rPr>
        <w:t>热更新loading</w:t>
      </w:r>
    </w:p>
    <w:p w14:paraId="02115193" w14:textId="458DAE4E" w:rsidR="002E6796" w:rsidRDefault="00F05724" w:rsidP="00F05724">
      <w:pPr>
        <w:jc w:val="center"/>
      </w:pPr>
      <w:r>
        <w:rPr>
          <w:noProof/>
        </w:rPr>
        <w:drawing>
          <wp:inline distT="0" distB="0" distL="0" distR="0" wp14:anchorId="376B92FE" wp14:editId="2C43F152">
            <wp:extent cx="6188710" cy="3487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C81F" w14:textId="7669F1D9" w:rsidR="001521B4" w:rsidRDefault="001521B4" w:rsidP="00F05724">
      <w:pPr>
        <w:jc w:val="center"/>
      </w:pPr>
      <w:r>
        <w:rPr>
          <w:rFonts w:hint="eastAsia"/>
        </w:rPr>
        <w:t>【热更新</w:t>
      </w:r>
      <w:r>
        <w:rPr>
          <w:rFonts w:hint="eastAsia"/>
        </w:rPr>
        <w:t>loading</w:t>
      </w:r>
      <w:r>
        <w:rPr>
          <w:rFonts w:hint="eastAsia"/>
        </w:rPr>
        <w:t>】</w:t>
      </w:r>
    </w:p>
    <w:tbl>
      <w:tblPr>
        <w:tblStyle w:val="a3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6"/>
      </w:tblGrid>
      <w:tr w:rsidR="00F05724" w:rsidRPr="00F05724" w14:paraId="34498981" w14:textId="77777777" w:rsidTr="00F05724">
        <w:tc>
          <w:tcPr>
            <w:tcW w:w="9736" w:type="dxa"/>
            <w:shd w:val="clear" w:color="auto" w:fill="F2F2F2" w:themeFill="background1" w:themeFillShade="F2"/>
          </w:tcPr>
          <w:p w14:paraId="39EC3FED" w14:textId="5E2BB07B" w:rsidR="00F05724" w:rsidRPr="00F05724" w:rsidRDefault="002E6EDB" w:rsidP="00F05724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  <w:r w:rsidR="00F05724">
              <w:rPr>
                <w:rFonts w:ascii="宋体" w:hAnsi="宋体" w:hint="eastAsia"/>
              </w:rPr>
              <w:t>.</w:t>
            </w:r>
            <w:r w:rsidR="00F05724" w:rsidRPr="00F05724">
              <w:rPr>
                <w:rFonts w:ascii="宋体" w:hAnsi="宋体" w:hint="eastAsia"/>
              </w:rPr>
              <w:t>右下角显示游戏版本号（如果有的且需要显示 则显示）</w:t>
            </w:r>
          </w:p>
          <w:p w14:paraId="375D3EFD" w14:textId="437AA669" w:rsidR="00F05724" w:rsidRPr="00F05724" w:rsidRDefault="002E6EDB" w:rsidP="00F05724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  <w:r w:rsidR="00F05724">
              <w:rPr>
                <w:rFonts w:ascii="宋体" w:hAnsi="宋体" w:hint="eastAsia"/>
              </w:rPr>
              <w:t>.</w:t>
            </w:r>
            <w:r w:rsidR="00F05724" w:rsidRPr="00F05724">
              <w:rPr>
                <w:rFonts w:ascii="宋体" w:hAnsi="宋体" w:hint="eastAsia"/>
              </w:rPr>
              <w:t>底部为更新进度条，需要美术的包装</w:t>
            </w:r>
            <w:r>
              <w:rPr>
                <w:rFonts w:ascii="宋体" w:hAnsi="宋体" w:hint="eastAsia"/>
              </w:rPr>
              <w:t>，进度条头部需要美术包装，下方</w:t>
            </w:r>
            <w:r w:rsidR="00537F67">
              <w:rPr>
                <w:rFonts w:ascii="宋体" w:hAnsi="宋体" w:hint="eastAsia"/>
              </w:rPr>
              <w:t>显示</w:t>
            </w:r>
            <w:r>
              <w:rPr>
                <w:rFonts w:ascii="宋体" w:hAnsi="宋体" w:hint="eastAsia"/>
              </w:rPr>
              <w:t>百分比进度</w:t>
            </w:r>
          </w:p>
          <w:p w14:paraId="19B44862" w14:textId="21F3AAD3" w:rsidR="00F05724" w:rsidRPr="00F05724" w:rsidRDefault="00181E1C" w:rsidP="00F05724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lastRenderedPageBreak/>
              <w:t>3</w:t>
            </w:r>
            <w:r>
              <w:rPr>
                <w:rFonts w:ascii="宋体" w:hAnsi="宋体"/>
              </w:rPr>
              <w:t>.</w:t>
            </w:r>
            <w:r w:rsidR="00F05724" w:rsidRPr="00F05724">
              <w:rPr>
                <w:rFonts w:ascii="宋体" w:hAnsi="宋体" w:hint="eastAsia"/>
              </w:rPr>
              <w:t>更新内容区域，主要</w:t>
            </w:r>
            <w:r w:rsidR="00813B49">
              <w:rPr>
                <w:rFonts w:ascii="宋体" w:hAnsi="宋体" w:hint="eastAsia"/>
              </w:rPr>
              <w:t>显示</w:t>
            </w:r>
            <w:r w:rsidR="00F05724" w:rsidRPr="00F05724">
              <w:rPr>
                <w:rFonts w:ascii="宋体" w:hAnsi="宋体" w:hint="eastAsia"/>
              </w:rPr>
              <w:t>文字说明（变化）和更新</w:t>
            </w:r>
            <w:proofErr w:type="gramStart"/>
            <w:r w:rsidR="00F05724" w:rsidRPr="00F05724">
              <w:rPr>
                <w:rFonts w:ascii="宋体" w:hAnsi="宋体" w:hint="eastAsia"/>
              </w:rPr>
              <w:t>包大小</w:t>
            </w:r>
            <w:proofErr w:type="gramEnd"/>
            <w:r w:rsidR="00F05724" w:rsidRPr="00F05724">
              <w:rPr>
                <w:rFonts w:ascii="宋体" w:hAnsi="宋体" w:hint="eastAsia"/>
              </w:rPr>
              <w:t>及数字进度</w:t>
            </w:r>
          </w:p>
        </w:tc>
      </w:tr>
    </w:tbl>
    <w:p w14:paraId="59701687" w14:textId="77777777" w:rsidR="00F05724" w:rsidRPr="001E5ADE" w:rsidRDefault="00F05724" w:rsidP="00F05724">
      <w:pPr>
        <w:rPr>
          <w:rFonts w:ascii="宋体" w:hAnsi="宋体" w:hint="eastAsia"/>
        </w:rPr>
      </w:pPr>
    </w:p>
    <w:p w14:paraId="1CBD1818" w14:textId="084E3872" w:rsidR="00E07838" w:rsidRPr="001E5ADE" w:rsidRDefault="00E07838" w:rsidP="00E07838">
      <w:pPr>
        <w:pStyle w:val="2"/>
        <w:rPr>
          <w:rFonts w:ascii="宋体" w:hAnsi="宋体"/>
        </w:rPr>
      </w:pPr>
      <w:r w:rsidRPr="001E5ADE">
        <w:rPr>
          <w:rFonts w:ascii="宋体" w:hAnsi="宋体" w:hint="eastAsia"/>
        </w:rPr>
        <w:t>大loading</w:t>
      </w:r>
    </w:p>
    <w:p w14:paraId="716BC1D2" w14:textId="4D75A83F" w:rsidR="00E07838" w:rsidRPr="001E5ADE" w:rsidRDefault="002B72EE" w:rsidP="00E07838">
      <w:pPr>
        <w:rPr>
          <w:rFonts w:ascii="宋体" w:hAnsi="宋体"/>
        </w:rPr>
      </w:pPr>
      <w:r w:rsidRPr="001E5ADE">
        <w:rPr>
          <w:rFonts w:ascii="宋体" w:hAnsi="宋体" w:hint="eastAsia"/>
        </w:rPr>
        <w:t>1</w:t>
      </w:r>
      <w:r w:rsidRPr="001E5ADE">
        <w:rPr>
          <w:rFonts w:ascii="宋体" w:hAnsi="宋体"/>
        </w:rPr>
        <w:t>.</w:t>
      </w:r>
      <w:r w:rsidR="00C00DC9" w:rsidRPr="001E5ADE">
        <w:rPr>
          <w:rFonts w:ascii="宋体" w:hAnsi="宋体" w:hint="eastAsia"/>
        </w:rPr>
        <w:t>适用场合：特殊情况下的调用的补救loading</w:t>
      </w:r>
    </w:p>
    <w:p w14:paraId="2811C3A7" w14:textId="482AB54B" w:rsidR="00C00DC9" w:rsidRPr="001E5ADE" w:rsidRDefault="002B72EE" w:rsidP="00E07838">
      <w:pPr>
        <w:rPr>
          <w:rFonts w:ascii="宋体" w:hAnsi="宋体"/>
        </w:rPr>
      </w:pPr>
      <w:r w:rsidRPr="001E5ADE">
        <w:rPr>
          <w:rFonts w:ascii="宋体" w:hAnsi="宋体" w:hint="eastAsia"/>
        </w:rPr>
        <w:t>2</w:t>
      </w:r>
      <w:r w:rsidRPr="001E5ADE">
        <w:rPr>
          <w:rFonts w:ascii="宋体" w:hAnsi="宋体"/>
        </w:rPr>
        <w:t>.</w:t>
      </w:r>
      <w:r w:rsidR="00C00DC9" w:rsidRPr="001E5ADE">
        <w:rPr>
          <w:rFonts w:ascii="宋体" w:hAnsi="宋体" w:hint="eastAsia"/>
        </w:rPr>
        <w:t>形式：属于全屏遮蔽形式的loading</w:t>
      </w:r>
    </w:p>
    <w:p w14:paraId="109CA44A" w14:textId="0917804E" w:rsidR="002B72EE" w:rsidRPr="001E5ADE" w:rsidRDefault="002B72EE" w:rsidP="00E07838">
      <w:pPr>
        <w:rPr>
          <w:rFonts w:ascii="宋体" w:hAnsi="宋体"/>
        </w:rPr>
      </w:pPr>
      <w:r w:rsidRPr="001E5ADE">
        <w:rPr>
          <w:rFonts w:ascii="宋体" w:hAnsi="宋体" w:hint="eastAsia"/>
        </w:rPr>
        <w:t>3</w:t>
      </w:r>
      <w:r w:rsidRPr="001E5ADE">
        <w:rPr>
          <w:rFonts w:ascii="宋体" w:hAnsi="宋体"/>
        </w:rPr>
        <w:t>.</w:t>
      </w:r>
      <w:r w:rsidRPr="001E5ADE">
        <w:rPr>
          <w:rFonts w:ascii="宋体" w:hAnsi="宋体" w:hint="eastAsia"/>
        </w:rPr>
        <w:t>界面</w:t>
      </w:r>
      <w:r w:rsidR="000F34FB" w:rsidRPr="001E5ADE">
        <w:rPr>
          <w:rFonts w:ascii="宋体" w:hAnsi="宋体" w:hint="eastAsia"/>
        </w:rPr>
        <w:t>例图</w:t>
      </w:r>
      <w:r w:rsidRPr="001E5ADE">
        <w:rPr>
          <w:rFonts w:ascii="宋体" w:hAnsi="宋体" w:hint="eastAsia"/>
        </w:rPr>
        <w:t>如下</w:t>
      </w:r>
      <w:r w:rsidR="00430680" w:rsidRPr="001E5ADE">
        <w:rPr>
          <w:rFonts w:ascii="宋体" w:hAnsi="宋体" w:hint="eastAsia"/>
        </w:rPr>
        <w:t>：</w:t>
      </w:r>
    </w:p>
    <w:p w14:paraId="65A1F664" w14:textId="3F0AFC97" w:rsidR="00430680" w:rsidRPr="001E5ADE" w:rsidRDefault="00FC070D" w:rsidP="00FC070D">
      <w:pPr>
        <w:jc w:val="center"/>
        <w:rPr>
          <w:rFonts w:ascii="宋体" w:hAnsi="宋体"/>
        </w:rPr>
      </w:pPr>
      <w:r w:rsidRPr="001E5ADE">
        <w:rPr>
          <w:rFonts w:ascii="宋体" w:hAnsi="宋体"/>
        </w:rPr>
        <w:object w:dxaOrig="7140" w:dyaOrig="3375" w14:anchorId="3D89D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79.6pt;height:179.7pt" o:ole="">
            <v:imagedata r:id="rId8" o:title=""/>
          </v:shape>
          <o:OLEObject Type="Embed" ProgID="Visio.Drawing.15" ShapeID="_x0000_i1033" DrawAspect="Content" ObjectID="_1698581667" r:id="rId9"/>
        </w:object>
      </w:r>
    </w:p>
    <w:p w14:paraId="209510C2" w14:textId="2784C4EB" w:rsidR="00FC070D" w:rsidRPr="001E5ADE" w:rsidRDefault="00FC070D" w:rsidP="00FC070D">
      <w:pPr>
        <w:jc w:val="center"/>
        <w:rPr>
          <w:rFonts w:ascii="宋体" w:hAnsi="宋体" w:hint="eastAsia"/>
        </w:rPr>
      </w:pPr>
      <w:r w:rsidRPr="001E5ADE">
        <w:rPr>
          <w:rFonts w:ascii="宋体" w:hAnsi="宋体" w:hint="eastAsia"/>
        </w:rPr>
        <w:t>【大loading例图】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1E5ADE" w:rsidRPr="001E5ADE" w14:paraId="01F95672" w14:textId="77777777" w:rsidTr="001E5ADE">
        <w:tc>
          <w:tcPr>
            <w:tcW w:w="9736" w:type="dxa"/>
            <w:shd w:val="clear" w:color="auto" w:fill="F2F2F2" w:themeFill="background1" w:themeFillShade="F2"/>
          </w:tcPr>
          <w:p w14:paraId="0016C4A7" w14:textId="77777777" w:rsidR="001E5ADE" w:rsidRDefault="001E5ADE" w:rsidP="00E0783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全屏幕为黑色透明遮挡</w:t>
            </w:r>
          </w:p>
          <w:p w14:paraId="6EEFD633" w14:textId="5C1B1B0A" w:rsidR="001E5ADE" w:rsidRPr="001E5ADE" w:rsidRDefault="001E5ADE" w:rsidP="00E07838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右下角展示动态loading动画</w:t>
            </w:r>
            <w:r w:rsidR="00EA72CF">
              <w:rPr>
                <w:rFonts w:ascii="宋体" w:hAnsi="宋体" w:hint="eastAsia"/>
                <w:sz w:val="18"/>
                <w:szCs w:val="18"/>
              </w:rPr>
              <w:t>s</w:t>
            </w:r>
            <w:r w:rsidR="00EA72CF">
              <w:rPr>
                <w:rFonts w:ascii="宋体" w:hAnsi="宋体"/>
                <w:sz w:val="18"/>
                <w:szCs w:val="18"/>
              </w:rPr>
              <w:t>pine</w:t>
            </w:r>
          </w:p>
        </w:tc>
      </w:tr>
    </w:tbl>
    <w:p w14:paraId="6A9E6C85" w14:textId="77777777" w:rsidR="002B72EE" w:rsidRPr="001E5ADE" w:rsidRDefault="002B72EE" w:rsidP="00E07838">
      <w:pPr>
        <w:rPr>
          <w:rFonts w:ascii="宋体" w:hAnsi="宋体" w:hint="eastAsia"/>
        </w:rPr>
      </w:pPr>
    </w:p>
    <w:p w14:paraId="2CAAC5E8" w14:textId="6DC868D9" w:rsidR="00E07838" w:rsidRPr="001E5ADE" w:rsidRDefault="00191166" w:rsidP="00E07838">
      <w:pPr>
        <w:pStyle w:val="2"/>
        <w:rPr>
          <w:rFonts w:ascii="宋体" w:hAnsi="宋体"/>
        </w:rPr>
      </w:pPr>
      <w:r w:rsidRPr="001E5ADE">
        <w:rPr>
          <w:rFonts w:ascii="宋体" w:hAnsi="宋体" w:hint="eastAsia"/>
        </w:rPr>
        <w:t>小loading</w:t>
      </w:r>
    </w:p>
    <w:p w14:paraId="2A694BB0" w14:textId="693A883D" w:rsidR="00E07838" w:rsidRDefault="007D3D23" w:rsidP="00E07838">
      <w:pPr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适用场合：目标界面的加载，场景界面的切换等</w:t>
      </w:r>
    </w:p>
    <w:p w14:paraId="05897FB4" w14:textId="264D2702" w:rsidR="007D3D23" w:rsidRDefault="007D3D23" w:rsidP="00E07838">
      <w:pPr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形式</w:t>
      </w:r>
      <w:r w:rsidR="00B17BBD">
        <w:rPr>
          <w:rFonts w:ascii="宋体" w:hAnsi="宋体" w:hint="eastAsia"/>
        </w:rPr>
        <w:t>：全屏</w:t>
      </w:r>
      <w:r w:rsidR="009C5301">
        <w:rPr>
          <w:rFonts w:ascii="宋体" w:hAnsi="宋体" w:hint="eastAsia"/>
        </w:rPr>
        <w:t>透明蒙板形式的loading</w:t>
      </w:r>
    </w:p>
    <w:p w14:paraId="78DE341E" w14:textId="1F0CE31E" w:rsidR="009C5301" w:rsidRDefault="009C5301" w:rsidP="00E07838">
      <w:pPr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界面例图如下：</w:t>
      </w:r>
    </w:p>
    <w:p w14:paraId="4C71C360" w14:textId="0273D2F2" w:rsidR="009C5301" w:rsidRDefault="00460D07" w:rsidP="00460D07">
      <w:pPr>
        <w:jc w:val="center"/>
      </w:pPr>
      <w:r>
        <w:object w:dxaOrig="7140" w:dyaOrig="3330" w14:anchorId="2A1C7629">
          <v:shape id="_x0000_i1038" type="#_x0000_t75" style="width:357.1pt;height:166.45pt" o:ole="">
            <v:imagedata r:id="rId10" o:title=""/>
          </v:shape>
          <o:OLEObject Type="Embed" ProgID="Visio.Drawing.15" ShapeID="_x0000_i1038" DrawAspect="Content" ObjectID="_1698581668" r:id="rId11"/>
        </w:object>
      </w:r>
    </w:p>
    <w:p w14:paraId="307033E7" w14:textId="49DEE642" w:rsidR="00460D07" w:rsidRDefault="00460D07" w:rsidP="00460D07">
      <w:pPr>
        <w:jc w:val="center"/>
      </w:pPr>
      <w:r>
        <w:rPr>
          <w:rFonts w:hint="eastAsia"/>
        </w:rPr>
        <w:t>【小</w:t>
      </w:r>
      <w:r>
        <w:rPr>
          <w:rFonts w:hint="eastAsia"/>
        </w:rPr>
        <w:t>loading</w:t>
      </w:r>
      <w:r>
        <w:rPr>
          <w:rFonts w:hint="eastAsia"/>
        </w:rPr>
        <w:t>例图】</w:t>
      </w:r>
    </w:p>
    <w:tbl>
      <w:tblPr>
        <w:tblStyle w:val="a3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6"/>
      </w:tblGrid>
      <w:tr w:rsidR="00662770" w:rsidRPr="00662770" w14:paraId="5BF35B8D" w14:textId="77777777" w:rsidTr="00662770">
        <w:tc>
          <w:tcPr>
            <w:tcW w:w="9736" w:type="dxa"/>
            <w:shd w:val="clear" w:color="auto" w:fill="F2F2F2" w:themeFill="background1" w:themeFillShade="F2"/>
          </w:tcPr>
          <w:p w14:paraId="2C17F959" w14:textId="77777777" w:rsidR="00662770" w:rsidRDefault="00662770" w:rsidP="0066277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全屏幕灰色透明蒙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板遮罩</w:t>
            </w:r>
            <w:proofErr w:type="gramEnd"/>
          </w:p>
          <w:p w14:paraId="55954E8D" w14:textId="112054F2" w:rsidR="00662770" w:rsidRPr="00662770" w:rsidRDefault="00662770" w:rsidP="00662770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右下角显示loading</w:t>
            </w:r>
            <w:r w:rsidR="000F1AC1">
              <w:rPr>
                <w:rFonts w:ascii="宋体" w:hAnsi="宋体" w:hint="eastAsia"/>
                <w:sz w:val="18"/>
                <w:szCs w:val="18"/>
              </w:rPr>
              <w:t>动画</w:t>
            </w:r>
            <w:r w:rsidR="00EA72CF">
              <w:rPr>
                <w:rFonts w:ascii="宋体" w:hAnsi="宋体" w:hint="eastAsia"/>
                <w:sz w:val="18"/>
                <w:szCs w:val="18"/>
              </w:rPr>
              <w:t>spine</w:t>
            </w:r>
          </w:p>
        </w:tc>
      </w:tr>
    </w:tbl>
    <w:p w14:paraId="07344CCB" w14:textId="77777777" w:rsidR="00662770" w:rsidRDefault="00662770" w:rsidP="00662770">
      <w:pPr>
        <w:rPr>
          <w:rFonts w:hint="eastAsia"/>
        </w:rPr>
      </w:pPr>
    </w:p>
    <w:p w14:paraId="49109A49" w14:textId="0EC33FB3" w:rsidR="00E07838" w:rsidRPr="001E5ADE" w:rsidRDefault="00412D07" w:rsidP="00E07838">
      <w:pPr>
        <w:pStyle w:val="2"/>
        <w:rPr>
          <w:rFonts w:ascii="宋体" w:hAnsi="宋体"/>
        </w:rPr>
      </w:pPr>
      <w:r w:rsidRPr="001E5ADE">
        <w:rPr>
          <w:rFonts w:ascii="宋体" w:hAnsi="宋体" w:hint="eastAsia"/>
        </w:rPr>
        <w:t>局部加载loading</w:t>
      </w:r>
    </w:p>
    <w:p w14:paraId="70C64F04" w14:textId="18968D6D" w:rsidR="00E07838" w:rsidRDefault="00870C58" w:rsidP="00E07838">
      <w:pPr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适用场合：在当前界面中某一/多项内容需要进行加载时</w:t>
      </w:r>
    </w:p>
    <w:p w14:paraId="1DFC6FEE" w14:textId="4DC7F5F7" w:rsidR="00870C58" w:rsidRDefault="00870C58" w:rsidP="00E07838">
      <w:pPr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形式：只在需要加载的区域显示loading</w:t>
      </w:r>
    </w:p>
    <w:p w14:paraId="0B33D701" w14:textId="0C050DEB" w:rsidR="00870C58" w:rsidRDefault="00870C58" w:rsidP="00E07838">
      <w:pPr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界面例图如下</w:t>
      </w:r>
    </w:p>
    <w:p w14:paraId="38F3B35C" w14:textId="0BB9F498" w:rsidR="005737F6" w:rsidRDefault="005737F6" w:rsidP="008B1118">
      <w:pPr>
        <w:jc w:val="center"/>
      </w:pPr>
      <w:r>
        <w:object w:dxaOrig="5610" w:dyaOrig="5910" w14:anchorId="1775721D">
          <v:shape id="_x0000_i1040" type="#_x0000_t75" style="width:137.65pt;height:145.15pt" o:ole="">
            <v:imagedata r:id="rId12" o:title=""/>
          </v:shape>
          <o:OLEObject Type="Embed" ProgID="Visio.Drawing.15" ShapeID="_x0000_i1040" DrawAspect="Content" ObjectID="_1698581669" r:id="rId13"/>
        </w:object>
      </w:r>
    </w:p>
    <w:p w14:paraId="77E92EBA" w14:textId="710FF675" w:rsidR="005737F6" w:rsidRDefault="005737F6" w:rsidP="008B1118">
      <w:pPr>
        <w:jc w:val="center"/>
      </w:pPr>
      <w:r>
        <w:rPr>
          <w:rFonts w:hint="eastAsia"/>
        </w:rPr>
        <w:t>【局部加载</w:t>
      </w:r>
      <w:r>
        <w:rPr>
          <w:rFonts w:hint="eastAsia"/>
        </w:rPr>
        <w:t>loading</w:t>
      </w:r>
      <w:r>
        <w:rPr>
          <w:rFonts w:hint="eastAsia"/>
        </w:rPr>
        <w:t>例图】</w:t>
      </w:r>
    </w:p>
    <w:p w14:paraId="0C6ECD02" w14:textId="77777777" w:rsidR="008B1118" w:rsidRPr="001E5ADE" w:rsidRDefault="008B1118" w:rsidP="008B1118">
      <w:pPr>
        <w:rPr>
          <w:rFonts w:ascii="宋体" w:hAnsi="宋体" w:hint="eastAsia"/>
        </w:rPr>
      </w:pPr>
    </w:p>
    <w:p w14:paraId="57C846E1" w14:textId="636C7064" w:rsidR="00E07838" w:rsidRDefault="00412D07" w:rsidP="00E07838">
      <w:pPr>
        <w:pStyle w:val="2"/>
        <w:rPr>
          <w:rFonts w:ascii="宋体" w:hAnsi="宋体"/>
        </w:rPr>
      </w:pPr>
      <w:proofErr w:type="gramStart"/>
      <w:r w:rsidRPr="001E5ADE">
        <w:rPr>
          <w:rFonts w:ascii="宋体" w:hAnsi="宋体" w:hint="eastAsia"/>
        </w:rPr>
        <w:t>弱网</w:t>
      </w:r>
      <w:proofErr w:type="gramEnd"/>
      <w:r w:rsidRPr="001E5ADE">
        <w:rPr>
          <w:rFonts w:ascii="宋体" w:hAnsi="宋体" w:hint="eastAsia"/>
        </w:rPr>
        <w:t>loading</w:t>
      </w:r>
    </w:p>
    <w:p w14:paraId="5220A7E2" w14:textId="1A703829" w:rsidR="003419F4" w:rsidRDefault="00C94D91" w:rsidP="003419F4">
      <w:r>
        <w:t>1</w:t>
      </w:r>
      <w:r>
        <w:rPr>
          <w:rFonts w:hint="eastAsia"/>
        </w:rPr>
        <w:t>.</w:t>
      </w:r>
      <w:r>
        <w:rPr>
          <w:rFonts w:hint="eastAsia"/>
        </w:rPr>
        <w:t>适用场合：主要是当出现带宽问题</w:t>
      </w:r>
      <w:r w:rsidR="00331F47">
        <w:rPr>
          <w:rFonts w:hint="eastAsia"/>
        </w:rPr>
        <w:t>（如断网、网络故障、低速率、弱</w:t>
      </w:r>
      <w:proofErr w:type="spellStart"/>
      <w:r w:rsidR="00331F47">
        <w:rPr>
          <w:rFonts w:hint="eastAsia"/>
        </w:rPr>
        <w:t>wifi</w:t>
      </w:r>
      <w:proofErr w:type="spellEnd"/>
      <w:r w:rsidR="00331F47">
        <w:rPr>
          <w:rFonts w:hint="eastAsia"/>
        </w:rPr>
        <w:t>信号等）</w:t>
      </w:r>
      <w:r>
        <w:rPr>
          <w:rFonts w:hint="eastAsia"/>
        </w:rPr>
        <w:t>、丢包、延迟等情况</w:t>
      </w:r>
      <w:r w:rsidR="00331F47">
        <w:rPr>
          <w:rFonts w:hint="eastAsia"/>
        </w:rPr>
        <w:t>时</w:t>
      </w:r>
    </w:p>
    <w:p w14:paraId="5E274E57" w14:textId="2BCEE6B5" w:rsidR="00331F47" w:rsidRDefault="00331F47" w:rsidP="003419F4">
      <w:r>
        <w:rPr>
          <w:rFonts w:hint="eastAsia"/>
        </w:rPr>
        <w:t>2.</w:t>
      </w:r>
      <w:r>
        <w:rPr>
          <w:rFonts w:hint="eastAsia"/>
        </w:rPr>
        <w:t>形式：</w:t>
      </w:r>
      <w:r>
        <w:rPr>
          <w:rFonts w:hint="eastAsia"/>
        </w:rPr>
        <w:t>loading</w:t>
      </w:r>
      <w:r>
        <w:t>—</w:t>
      </w:r>
      <w:proofErr w:type="gramStart"/>
      <w:r>
        <w:rPr>
          <w:rFonts w:hint="eastAsia"/>
        </w:rPr>
        <w:t>弱网界面</w:t>
      </w:r>
      <w:proofErr w:type="gramEnd"/>
      <w:r>
        <w:rPr>
          <w:rFonts w:hint="eastAsia"/>
        </w:rPr>
        <w:t>重连提示</w:t>
      </w:r>
    </w:p>
    <w:p w14:paraId="3B75711D" w14:textId="166826BE" w:rsidR="00331F47" w:rsidRDefault="00331F47" w:rsidP="003419F4">
      <w:r>
        <w:rPr>
          <w:rFonts w:hint="eastAsia"/>
        </w:rPr>
        <w:t>3.</w:t>
      </w:r>
      <w:r>
        <w:rPr>
          <w:rFonts w:hint="eastAsia"/>
        </w:rPr>
        <w:t>界面例图如下：</w:t>
      </w:r>
    </w:p>
    <w:p w14:paraId="34A30E6E" w14:textId="4A94C909" w:rsidR="00C40A58" w:rsidRDefault="0097113F" w:rsidP="0097113F">
      <w:pPr>
        <w:jc w:val="center"/>
      </w:pPr>
      <w:r>
        <w:rPr>
          <w:rFonts w:hint="eastAsia"/>
          <w:noProof/>
        </w:rPr>
        <w:drawing>
          <wp:inline distT="0" distB="0" distL="0" distR="0" wp14:anchorId="4EF25C13" wp14:editId="1A2638AF">
            <wp:extent cx="2143125" cy="2143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3D94" w14:textId="44707CEB" w:rsidR="0097113F" w:rsidRPr="003419F4" w:rsidRDefault="0097113F" w:rsidP="0097113F">
      <w:pPr>
        <w:jc w:val="center"/>
        <w:rPr>
          <w:rFonts w:hint="eastAsia"/>
        </w:rPr>
      </w:pPr>
      <w:r>
        <w:rPr>
          <w:rFonts w:hint="eastAsia"/>
        </w:rPr>
        <w:t>【弱网</w:t>
      </w:r>
      <w:r>
        <w:rPr>
          <w:rFonts w:hint="eastAsia"/>
        </w:rPr>
        <w:t>loading</w:t>
      </w:r>
      <w:r>
        <w:rPr>
          <w:rFonts w:hint="eastAsia"/>
        </w:rPr>
        <w:t>例图】</w:t>
      </w:r>
    </w:p>
    <w:sectPr w:rsidR="0097113F" w:rsidRPr="003419F4" w:rsidSect="00140984">
      <w:pgSz w:w="11906" w:h="16838" w:code="9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29740" w14:textId="77777777" w:rsidR="0072532C" w:rsidRDefault="0072532C" w:rsidP="00740D20">
      <w:r>
        <w:separator/>
      </w:r>
    </w:p>
  </w:endnote>
  <w:endnote w:type="continuationSeparator" w:id="0">
    <w:p w14:paraId="30A9E110" w14:textId="77777777" w:rsidR="0072532C" w:rsidRDefault="0072532C" w:rsidP="00740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1258F" w14:textId="77777777" w:rsidR="0072532C" w:rsidRDefault="0072532C" w:rsidP="00740D20">
      <w:r>
        <w:separator/>
      </w:r>
    </w:p>
  </w:footnote>
  <w:footnote w:type="continuationSeparator" w:id="0">
    <w:p w14:paraId="217DA245" w14:textId="77777777" w:rsidR="0072532C" w:rsidRDefault="0072532C" w:rsidP="00740D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C4F86"/>
    <w:multiLevelType w:val="hybridMultilevel"/>
    <w:tmpl w:val="1AFCB9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981089"/>
    <w:multiLevelType w:val="hybridMultilevel"/>
    <w:tmpl w:val="2F5E9E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171136"/>
    <w:multiLevelType w:val="hybridMultilevel"/>
    <w:tmpl w:val="DC4CD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154452"/>
    <w:multiLevelType w:val="hybridMultilevel"/>
    <w:tmpl w:val="78F858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8F626D"/>
    <w:multiLevelType w:val="hybridMultilevel"/>
    <w:tmpl w:val="85B035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5635D9E"/>
    <w:multiLevelType w:val="hybridMultilevel"/>
    <w:tmpl w:val="87729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C4B3584"/>
    <w:multiLevelType w:val="hybridMultilevel"/>
    <w:tmpl w:val="8AC8AB9A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EA548C8"/>
    <w:multiLevelType w:val="hybridMultilevel"/>
    <w:tmpl w:val="BBA4F8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D00"/>
    <w:rsid w:val="00004FBB"/>
    <w:rsid w:val="0001625B"/>
    <w:rsid w:val="00023989"/>
    <w:rsid w:val="00025234"/>
    <w:rsid w:val="00036578"/>
    <w:rsid w:val="00037D00"/>
    <w:rsid w:val="0005621A"/>
    <w:rsid w:val="000623E3"/>
    <w:rsid w:val="000C2F65"/>
    <w:rsid w:val="000D027E"/>
    <w:rsid w:val="000D36EF"/>
    <w:rsid w:val="000E1EB0"/>
    <w:rsid w:val="000E230B"/>
    <w:rsid w:val="000E39B5"/>
    <w:rsid w:val="000E7DA4"/>
    <w:rsid w:val="000F15C8"/>
    <w:rsid w:val="000F1AC1"/>
    <w:rsid w:val="000F34FB"/>
    <w:rsid w:val="00103276"/>
    <w:rsid w:val="00105691"/>
    <w:rsid w:val="0011274A"/>
    <w:rsid w:val="00112F5A"/>
    <w:rsid w:val="0012245F"/>
    <w:rsid w:val="0012609A"/>
    <w:rsid w:val="00131CC2"/>
    <w:rsid w:val="00134CDD"/>
    <w:rsid w:val="00140984"/>
    <w:rsid w:val="00151C79"/>
    <w:rsid w:val="001521B4"/>
    <w:rsid w:val="00156D0A"/>
    <w:rsid w:val="00171CDC"/>
    <w:rsid w:val="00181E1C"/>
    <w:rsid w:val="00191166"/>
    <w:rsid w:val="00195E43"/>
    <w:rsid w:val="001A5190"/>
    <w:rsid w:val="001B56C7"/>
    <w:rsid w:val="001B76F3"/>
    <w:rsid w:val="001C569D"/>
    <w:rsid w:val="001C71D8"/>
    <w:rsid w:val="001D1FC1"/>
    <w:rsid w:val="001D63F6"/>
    <w:rsid w:val="001E5ADE"/>
    <w:rsid w:val="001F400D"/>
    <w:rsid w:val="002011D4"/>
    <w:rsid w:val="00203BF8"/>
    <w:rsid w:val="00220ADD"/>
    <w:rsid w:val="00226D6C"/>
    <w:rsid w:val="00226FB7"/>
    <w:rsid w:val="00234E3F"/>
    <w:rsid w:val="00252AB1"/>
    <w:rsid w:val="00262FEC"/>
    <w:rsid w:val="00274B8C"/>
    <w:rsid w:val="00280DBD"/>
    <w:rsid w:val="0028260E"/>
    <w:rsid w:val="002A09AE"/>
    <w:rsid w:val="002B428C"/>
    <w:rsid w:val="002B72EE"/>
    <w:rsid w:val="002C31F3"/>
    <w:rsid w:val="002D749E"/>
    <w:rsid w:val="002E4877"/>
    <w:rsid w:val="002E6796"/>
    <w:rsid w:val="002E6EDB"/>
    <w:rsid w:val="002F4996"/>
    <w:rsid w:val="00304970"/>
    <w:rsid w:val="00326988"/>
    <w:rsid w:val="00331D18"/>
    <w:rsid w:val="00331F47"/>
    <w:rsid w:val="00332EB2"/>
    <w:rsid w:val="00337A30"/>
    <w:rsid w:val="003419F4"/>
    <w:rsid w:val="00345BA8"/>
    <w:rsid w:val="00350562"/>
    <w:rsid w:val="0035625C"/>
    <w:rsid w:val="00356C73"/>
    <w:rsid w:val="0036524C"/>
    <w:rsid w:val="003654B5"/>
    <w:rsid w:val="0037449F"/>
    <w:rsid w:val="00382820"/>
    <w:rsid w:val="00396127"/>
    <w:rsid w:val="00397B0A"/>
    <w:rsid w:val="003A1DC7"/>
    <w:rsid w:val="003A2200"/>
    <w:rsid w:val="003A22B4"/>
    <w:rsid w:val="003A6851"/>
    <w:rsid w:val="003A70BA"/>
    <w:rsid w:val="003B707B"/>
    <w:rsid w:val="003C600C"/>
    <w:rsid w:val="003E0D3C"/>
    <w:rsid w:val="003E177B"/>
    <w:rsid w:val="003F497A"/>
    <w:rsid w:val="00410D78"/>
    <w:rsid w:val="00412D07"/>
    <w:rsid w:val="00430680"/>
    <w:rsid w:val="004479CF"/>
    <w:rsid w:val="00457561"/>
    <w:rsid w:val="0046060A"/>
    <w:rsid w:val="00460D07"/>
    <w:rsid w:val="00463CA7"/>
    <w:rsid w:val="00465EE1"/>
    <w:rsid w:val="00471C16"/>
    <w:rsid w:val="00493CFB"/>
    <w:rsid w:val="004B130B"/>
    <w:rsid w:val="004C4667"/>
    <w:rsid w:val="004D2CF3"/>
    <w:rsid w:val="004D5FC3"/>
    <w:rsid w:val="004E51CB"/>
    <w:rsid w:val="00500800"/>
    <w:rsid w:val="00502996"/>
    <w:rsid w:val="00537F67"/>
    <w:rsid w:val="00541780"/>
    <w:rsid w:val="00545ECA"/>
    <w:rsid w:val="00546EE0"/>
    <w:rsid w:val="0056566F"/>
    <w:rsid w:val="005737F6"/>
    <w:rsid w:val="005830F7"/>
    <w:rsid w:val="005A6ED6"/>
    <w:rsid w:val="005C79A1"/>
    <w:rsid w:val="005D3AF3"/>
    <w:rsid w:val="005E39B3"/>
    <w:rsid w:val="00606E51"/>
    <w:rsid w:val="0065648D"/>
    <w:rsid w:val="00662770"/>
    <w:rsid w:val="00662B10"/>
    <w:rsid w:val="006A2729"/>
    <w:rsid w:val="006B333D"/>
    <w:rsid w:val="006E757F"/>
    <w:rsid w:val="0070000D"/>
    <w:rsid w:val="00711655"/>
    <w:rsid w:val="0072532C"/>
    <w:rsid w:val="00725EF3"/>
    <w:rsid w:val="00727649"/>
    <w:rsid w:val="007310FA"/>
    <w:rsid w:val="00740D20"/>
    <w:rsid w:val="007604CD"/>
    <w:rsid w:val="007738DC"/>
    <w:rsid w:val="007874E0"/>
    <w:rsid w:val="00796EE4"/>
    <w:rsid w:val="007A03C4"/>
    <w:rsid w:val="007A1280"/>
    <w:rsid w:val="007A7C48"/>
    <w:rsid w:val="007C51C7"/>
    <w:rsid w:val="007C5E53"/>
    <w:rsid w:val="007D1496"/>
    <w:rsid w:val="007D3D23"/>
    <w:rsid w:val="007D51E4"/>
    <w:rsid w:val="007D5F9C"/>
    <w:rsid w:val="007E5A5F"/>
    <w:rsid w:val="00811FB8"/>
    <w:rsid w:val="00813B49"/>
    <w:rsid w:val="00826C43"/>
    <w:rsid w:val="00833D33"/>
    <w:rsid w:val="00834251"/>
    <w:rsid w:val="008364EA"/>
    <w:rsid w:val="00847086"/>
    <w:rsid w:val="008570F0"/>
    <w:rsid w:val="00870C58"/>
    <w:rsid w:val="008836D4"/>
    <w:rsid w:val="0088582A"/>
    <w:rsid w:val="008A15E8"/>
    <w:rsid w:val="008A4A17"/>
    <w:rsid w:val="008B1118"/>
    <w:rsid w:val="008B6160"/>
    <w:rsid w:val="008B7EF8"/>
    <w:rsid w:val="008C1495"/>
    <w:rsid w:val="008C73C7"/>
    <w:rsid w:val="008E076A"/>
    <w:rsid w:val="008E6C69"/>
    <w:rsid w:val="008F5DD6"/>
    <w:rsid w:val="0090181C"/>
    <w:rsid w:val="00917461"/>
    <w:rsid w:val="00936AE5"/>
    <w:rsid w:val="00946F5E"/>
    <w:rsid w:val="009640E6"/>
    <w:rsid w:val="0096742B"/>
    <w:rsid w:val="00967BAE"/>
    <w:rsid w:val="0097113F"/>
    <w:rsid w:val="00971BA5"/>
    <w:rsid w:val="009838A6"/>
    <w:rsid w:val="00991A6C"/>
    <w:rsid w:val="009935E1"/>
    <w:rsid w:val="009A4A49"/>
    <w:rsid w:val="009B62BB"/>
    <w:rsid w:val="009C1AA1"/>
    <w:rsid w:val="009C1BC7"/>
    <w:rsid w:val="009C5301"/>
    <w:rsid w:val="009D1693"/>
    <w:rsid w:val="009E1FA1"/>
    <w:rsid w:val="009E653B"/>
    <w:rsid w:val="009F7930"/>
    <w:rsid w:val="00A03C1E"/>
    <w:rsid w:val="00A05E74"/>
    <w:rsid w:val="00A1050F"/>
    <w:rsid w:val="00A22A82"/>
    <w:rsid w:val="00A3566D"/>
    <w:rsid w:val="00A56195"/>
    <w:rsid w:val="00A75270"/>
    <w:rsid w:val="00A80750"/>
    <w:rsid w:val="00A93B9E"/>
    <w:rsid w:val="00A97D4C"/>
    <w:rsid w:val="00AB17F4"/>
    <w:rsid w:val="00AB4029"/>
    <w:rsid w:val="00AB5A2E"/>
    <w:rsid w:val="00AF324A"/>
    <w:rsid w:val="00B0049F"/>
    <w:rsid w:val="00B17BBD"/>
    <w:rsid w:val="00B33069"/>
    <w:rsid w:val="00B51EFD"/>
    <w:rsid w:val="00B6261F"/>
    <w:rsid w:val="00B749CD"/>
    <w:rsid w:val="00B7778F"/>
    <w:rsid w:val="00B826FC"/>
    <w:rsid w:val="00B86F1F"/>
    <w:rsid w:val="00BA29D3"/>
    <w:rsid w:val="00BA489F"/>
    <w:rsid w:val="00BB07D9"/>
    <w:rsid w:val="00BD3AEF"/>
    <w:rsid w:val="00BF7AE3"/>
    <w:rsid w:val="00C00DC9"/>
    <w:rsid w:val="00C03B06"/>
    <w:rsid w:val="00C40A58"/>
    <w:rsid w:val="00C43CD5"/>
    <w:rsid w:val="00C47A99"/>
    <w:rsid w:val="00C50784"/>
    <w:rsid w:val="00C72752"/>
    <w:rsid w:val="00C93C9A"/>
    <w:rsid w:val="00C94D91"/>
    <w:rsid w:val="00C959CB"/>
    <w:rsid w:val="00C96442"/>
    <w:rsid w:val="00CA14EC"/>
    <w:rsid w:val="00CA44F0"/>
    <w:rsid w:val="00CA5A49"/>
    <w:rsid w:val="00CA7B97"/>
    <w:rsid w:val="00CB45FA"/>
    <w:rsid w:val="00CD1620"/>
    <w:rsid w:val="00CD614D"/>
    <w:rsid w:val="00CD74A8"/>
    <w:rsid w:val="00CE0C27"/>
    <w:rsid w:val="00D13060"/>
    <w:rsid w:val="00D327AC"/>
    <w:rsid w:val="00D34D8C"/>
    <w:rsid w:val="00D34E1F"/>
    <w:rsid w:val="00D3579E"/>
    <w:rsid w:val="00D36B47"/>
    <w:rsid w:val="00D563DE"/>
    <w:rsid w:val="00D6185D"/>
    <w:rsid w:val="00D7326F"/>
    <w:rsid w:val="00D80D22"/>
    <w:rsid w:val="00D83D6E"/>
    <w:rsid w:val="00DA0300"/>
    <w:rsid w:val="00DA11C6"/>
    <w:rsid w:val="00DB649F"/>
    <w:rsid w:val="00DE016F"/>
    <w:rsid w:val="00DE0DD3"/>
    <w:rsid w:val="00DE32B5"/>
    <w:rsid w:val="00DE4624"/>
    <w:rsid w:val="00DF0EF3"/>
    <w:rsid w:val="00E07838"/>
    <w:rsid w:val="00E12C61"/>
    <w:rsid w:val="00E137C4"/>
    <w:rsid w:val="00E433BB"/>
    <w:rsid w:val="00E54F40"/>
    <w:rsid w:val="00E60360"/>
    <w:rsid w:val="00E61EBA"/>
    <w:rsid w:val="00E7399B"/>
    <w:rsid w:val="00E83C29"/>
    <w:rsid w:val="00E8631A"/>
    <w:rsid w:val="00E95AE8"/>
    <w:rsid w:val="00EA049D"/>
    <w:rsid w:val="00EA512D"/>
    <w:rsid w:val="00EA72CF"/>
    <w:rsid w:val="00EB1E76"/>
    <w:rsid w:val="00ED0BA6"/>
    <w:rsid w:val="00EE5BA7"/>
    <w:rsid w:val="00EE7BD7"/>
    <w:rsid w:val="00F05724"/>
    <w:rsid w:val="00F0678B"/>
    <w:rsid w:val="00F11247"/>
    <w:rsid w:val="00F23776"/>
    <w:rsid w:val="00F262BB"/>
    <w:rsid w:val="00F27198"/>
    <w:rsid w:val="00F27227"/>
    <w:rsid w:val="00F33F99"/>
    <w:rsid w:val="00F4024B"/>
    <w:rsid w:val="00F6172B"/>
    <w:rsid w:val="00F64EC1"/>
    <w:rsid w:val="00F72A28"/>
    <w:rsid w:val="00F75882"/>
    <w:rsid w:val="00F77AC5"/>
    <w:rsid w:val="00FA3FC4"/>
    <w:rsid w:val="00FA7F1B"/>
    <w:rsid w:val="00FC070D"/>
    <w:rsid w:val="00FC7639"/>
    <w:rsid w:val="00FD2344"/>
    <w:rsid w:val="00FE583A"/>
    <w:rsid w:val="00FF4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340BD2"/>
  <w15:chartTrackingRefBased/>
  <w15:docId w15:val="{BABD5E7A-15A9-4698-BAFB-DFF253FA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984"/>
    <w:pPr>
      <w:widowControl w:val="0"/>
      <w:jc w:val="both"/>
    </w:pPr>
    <w:rPr>
      <w:rFonts w:eastAsia="宋体"/>
    </w:rPr>
  </w:style>
  <w:style w:type="paragraph" w:styleId="2">
    <w:name w:val="heading 2"/>
    <w:basedOn w:val="a"/>
    <w:next w:val="a"/>
    <w:link w:val="20"/>
    <w:uiPriority w:val="9"/>
    <w:unhideWhenUsed/>
    <w:qFormat/>
    <w:rsid w:val="00140984"/>
    <w:pPr>
      <w:keepNext/>
      <w:keepLines/>
      <w:shd w:val="clear" w:color="auto" w:fill="000000" w:themeFill="text1"/>
      <w:spacing w:before="260" w:after="260" w:line="416" w:lineRule="auto"/>
      <w:outlineLvl w:val="1"/>
    </w:pPr>
    <w:rPr>
      <w:rFonts w:asciiTheme="majorHAnsi" w:hAnsiTheme="majorHAnsi" w:cstheme="majorBidi"/>
      <w:b/>
      <w:bCs/>
      <w:color w:val="FFFFFF" w:themeColor="background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40984"/>
    <w:rPr>
      <w:rFonts w:asciiTheme="majorHAnsi" w:eastAsia="宋体" w:hAnsiTheme="majorHAnsi" w:cstheme="majorBidi"/>
      <w:b/>
      <w:bCs/>
      <w:color w:val="FFFFFF" w:themeColor="background1"/>
      <w:sz w:val="32"/>
      <w:szCs w:val="32"/>
      <w:shd w:val="clear" w:color="auto" w:fill="000000" w:themeFill="text1"/>
    </w:rPr>
  </w:style>
  <w:style w:type="table" w:styleId="a3">
    <w:name w:val="Table Grid"/>
    <w:basedOn w:val="a1"/>
    <w:uiPriority w:val="39"/>
    <w:rsid w:val="00140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95AE8"/>
    <w:pPr>
      <w:ind w:firstLineChars="200" w:firstLine="420"/>
    </w:pPr>
  </w:style>
  <w:style w:type="character" w:styleId="a5">
    <w:name w:val="annotation reference"/>
    <w:basedOn w:val="a0"/>
    <w:uiPriority w:val="99"/>
    <w:semiHidden/>
    <w:unhideWhenUsed/>
    <w:rsid w:val="009C1BC7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9C1BC7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9C1BC7"/>
    <w:rPr>
      <w:rFonts w:eastAsia="宋体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C1BC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9C1BC7"/>
    <w:rPr>
      <w:rFonts w:eastAsia="宋体"/>
      <w:b/>
      <w:bCs/>
    </w:rPr>
  </w:style>
  <w:style w:type="paragraph" w:styleId="aa">
    <w:name w:val="header"/>
    <w:basedOn w:val="a"/>
    <w:link w:val="ab"/>
    <w:uiPriority w:val="99"/>
    <w:unhideWhenUsed/>
    <w:rsid w:val="00740D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40D20"/>
    <w:rPr>
      <w:rFonts w:eastAsia="宋体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40D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40D20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2.vsdx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3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周志明</dc:creator>
  <cp:keywords/>
  <dc:description/>
  <cp:lastModifiedBy>周志明</cp:lastModifiedBy>
  <cp:revision>311</cp:revision>
  <dcterms:created xsi:type="dcterms:W3CDTF">2021-11-09T02:22:00Z</dcterms:created>
  <dcterms:modified xsi:type="dcterms:W3CDTF">2021-11-16T07:26:00Z</dcterms:modified>
</cp:coreProperties>
</file>