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5C0" w14:textId="77777777" w:rsidR="00140984" w:rsidRPr="00D3572E" w:rsidRDefault="00140984">
      <w:pPr>
        <w:rPr>
          <w:rFonts w:ascii="宋体" w:hAnsi="宋体"/>
        </w:rPr>
      </w:pPr>
    </w:p>
    <w:p w14:paraId="19D31FDA" w14:textId="77777777" w:rsidR="00140984" w:rsidRPr="00D3572E" w:rsidRDefault="00140984">
      <w:pPr>
        <w:rPr>
          <w:rFonts w:ascii="宋体" w:hAnsi="宋体"/>
        </w:rPr>
      </w:pPr>
    </w:p>
    <w:p w14:paraId="2287418D" w14:textId="42BE75B3" w:rsidR="00140984" w:rsidRPr="00D3572E" w:rsidRDefault="00A047D3" w:rsidP="00140984">
      <w:pPr>
        <w:jc w:val="center"/>
        <w:rPr>
          <w:rFonts w:ascii="宋体" w:hAnsi="宋体"/>
          <w:sz w:val="52"/>
          <w:szCs w:val="56"/>
        </w:rPr>
      </w:pPr>
      <w:r w:rsidRPr="00D3572E">
        <w:rPr>
          <w:rFonts w:ascii="宋体" w:hAnsi="宋体" w:hint="eastAsia"/>
          <w:sz w:val="52"/>
          <w:szCs w:val="56"/>
        </w:rPr>
        <w:t>商店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2"/>
        <w:gridCol w:w="2292"/>
        <w:gridCol w:w="1530"/>
        <w:gridCol w:w="4572"/>
      </w:tblGrid>
      <w:tr w:rsidR="00140984" w:rsidRPr="00D3572E" w14:paraId="345E36D2" w14:textId="77777777" w:rsidTr="00BF7AE3">
        <w:tc>
          <w:tcPr>
            <w:tcW w:w="689" w:type="pct"/>
            <w:shd w:val="clear" w:color="auto" w:fill="000000" w:themeFill="text1"/>
          </w:tcPr>
          <w:p w14:paraId="5567272C" w14:textId="344558E7" w:rsidR="00140984" w:rsidRPr="00D3572E" w:rsidRDefault="00140984">
            <w:pPr>
              <w:rPr>
                <w:rFonts w:ascii="宋体" w:hAnsi="宋体"/>
                <w:color w:val="FFFFFF" w:themeColor="background1"/>
              </w:rPr>
            </w:pPr>
            <w:r w:rsidRPr="00D3572E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1177" w:type="pct"/>
            <w:shd w:val="clear" w:color="auto" w:fill="000000" w:themeFill="text1"/>
          </w:tcPr>
          <w:p w14:paraId="432B184C" w14:textId="3F552427" w:rsidR="00140984" w:rsidRPr="00D3572E" w:rsidRDefault="00140984">
            <w:pPr>
              <w:rPr>
                <w:rFonts w:ascii="宋体" w:hAnsi="宋体"/>
                <w:color w:val="FFFFFF" w:themeColor="background1"/>
              </w:rPr>
            </w:pPr>
            <w:r w:rsidRPr="00D3572E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786" w:type="pct"/>
            <w:shd w:val="clear" w:color="auto" w:fill="000000" w:themeFill="text1"/>
          </w:tcPr>
          <w:p w14:paraId="674FF034" w14:textId="1A7B4865" w:rsidR="00140984" w:rsidRPr="00D3572E" w:rsidRDefault="00140984">
            <w:pPr>
              <w:rPr>
                <w:rFonts w:ascii="宋体" w:hAnsi="宋体"/>
                <w:color w:val="FFFFFF" w:themeColor="background1"/>
              </w:rPr>
            </w:pPr>
            <w:r w:rsidRPr="00D3572E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348" w:type="pct"/>
            <w:shd w:val="clear" w:color="auto" w:fill="000000" w:themeFill="text1"/>
          </w:tcPr>
          <w:p w14:paraId="00BED782" w14:textId="10288B85" w:rsidR="00140984" w:rsidRPr="00D3572E" w:rsidRDefault="00140984">
            <w:pPr>
              <w:rPr>
                <w:rFonts w:ascii="宋体" w:hAnsi="宋体"/>
                <w:color w:val="FFFFFF" w:themeColor="background1"/>
              </w:rPr>
            </w:pPr>
            <w:r w:rsidRPr="00D3572E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D3572E" w14:paraId="5A5A63E1" w14:textId="77777777" w:rsidTr="00BF7AE3">
        <w:tc>
          <w:tcPr>
            <w:tcW w:w="689" w:type="pct"/>
          </w:tcPr>
          <w:p w14:paraId="23E4CFA7" w14:textId="2CE3C9B3" w:rsidR="00140984" w:rsidRPr="00D3572E" w:rsidRDefault="00140984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t>V</w:t>
            </w:r>
            <w:proofErr w:type="gramStart"/>
            <w:r w:rsidRPr="00D3572E">
              <w:rPr>
                <w:rFonts w:ascii="宋体" w:hAnsi="宋体"/>
              </w:rPr>
              <w:t>0..</w:t>
            </w:r>
            <w:proofErr w:type="gramEnd"/>
            <w:r w:rsidRPr="00D3572E">
              <w:rPr>
                <w:rFonts w:ascii="宋体" w:hAnsi="宋体"/>
              </w:rPr>
              <w:t>1</w:t>
            </w:r>
          </w:p>
        </w:tc>
        <w:tc>
          <w:tcPr>
            <w:tcW w:w="1177" w:type="pct"/>
          </w:tcPr>
          <w:p w14:paraId="1D69F0A8" w14:textId="419934AC" w:rsidR="00140984" w:rsidRPr="00D3572E" w:rsidRDefault="00140984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t>2021-11</w:t>
            </w:r>
            <w:r w:rsidR="00A047D3" w:rsidRPr="00D3572E">
              <w:rPr>
                <w:rFonts w:ascii="宋体" w:hAnsi="宋体"/>
              </w:rPr>
              <w:t>-</w:t>
            </w:r>
            <w:r w:rsidR="004C3B13" w:rsidRPr="00D3572E">
              <w:rPr>
                <w:rFonts w:ascii="宋体" w:hAnsi="宋体"/>
              </w:rPr>
              <w:t>22</w:t>
            </w:r>
          </w:p>
        </w:tc>
        <w:tc>
          <w:tcPr>
            <w:tcW w:w="786" w:type="pct"/>
          </w:tcPr>
          <w:p w14:paraId="04421E43" w14:textId="2CB774C3" w:rsidR="00140984" w:rsidRPr="00D3572E" w:rsidRDefault="00140984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778F952A" w14:textId="59278BE1" w:rsidR="00140984" w:rsidRPr="00D3572E" w:rsidRDefault="00A047D3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创建文档</w:t>
            </w:r>
          </w:p>
        </w:tc>
      </w:tr>
      <w:tr w:rsidR="00397628" w:rsidRPr="00D3572E" w14:paraId="4334DA1C" w14:textId="77777777" w:rsidTr="00BF7AE3">
        <w:tc>
          <w:tcPr>
            <w:tcW w:w="689" w:type="pct"/>
          </w:tcPr>
          <w:p w14:paraId="099FE785" w14:textId="5455FCCD" w:rsidR="00397628" w:rsidRPr="00D3572E" w:rsidRDefault="00397628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V</w:t>
            </w:r>
            <w:proofErr w:type="gramStart"/>
            <w:r w:rsidRPr="00D3572E">
              <w:rPr>
                <w:rFonts w:ascii="宋体" w:hAnsi="宋体"/>
              </w:rPr>
              <w:t>0..</w:t>
            </w:r>
            <w:proofErr w:type="gramEnd"/>
            <w:r w:rsidRPr="00D3572E">
              <w:rPr>
                <w:rFonts w:ascii="宋体" w:hAnsi="宋体"/>
              </w:rPr>
              <w:t>2</w:t>
            </w:r>
          </w:p>
        </w:tc>
        <w:tc>
          <w:tcPr>
            <w:tcW w:w="1177" w:type="pct"/>
          </w:tcPr>
          <w:p w14:paraId="5681A0F2" w14:textId="27488E0F" w:rsidR="00397628" w:rsidRPr="00D3572E" w:rsidRDefault="00397628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2</w:t>
            </w:r>
            <w:r w:rsidRPr="00D3572E">
              <w:rPr>
                <w:rFonts w:ascii="宋体" w:hAnsi="宋体"/>
              </w:rPr>
              <w:t>021-11-24</w:t>
            </w:r>
          </w:p>
        </w:tc>
        <w:tc>
          <w:tcPr>
            <w:tcW w:w="786" w:type="pct"/>
          </w:tcPr>
          <w:p w14:paraId="460856A1" w14:textId="58E1AD01" w:rsidR="00397628" w:rsidRPr="00D3572E" w:rsidRDefault="00397628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48F03BD9" w14:textId="726AD394" w:rsidR="00397628" w:rsidRPr="00D3572E" w:rsidRDefault="00397628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增加商店没有物品时的状态</w:t>
            </w:r>
          </w:p>
        </w:tc>
      </w:tr>
    </w:tbl>
    <w:p w14:paraId="4BB8CB81" w14:textId="4C9859A2" w:rsidR="00140984" w:rsidRPr="00D3572E" w:rsidRDefault="00140984">
      <w:pPr>
        <w:rPr>
          <w:rFonts w:ascii="宋体" w:hAnsi="宋体"/>
        </w:rPr>
      </w:pPr>
    </w:p>
    <w:p w14:paraId="05C2BD24" w14:textId="5E8109D3" w:rsidR="006C1C0C" w:rsidRPr="00D3572E" w:rsidRDefault="006C1C0C" w:rsidP="00BD3AEF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概述</w:t>
      </w:r>
    </w:p>
    <w:p w14:paraId="007FC4AA" w14:textId="72F71A03" w:rsidR="00657F95" w:rsidRPr="00D3572E" w:rsidRDefault="00657F95" w:rsidP="006C1C0C">
      <w:pPr>
        <w:rPr>
          <w:rFonts w:ascii="宋体" w:hAnsi="宋体"/>
        </w:rPr>
      </w:pPr>
      <w:r w:rsidRPr="00D3572E">
        <w:rPr>
          <w:rFonts w:ascii="宋体" w:hAnsi="宋体" w:hint="eastAsia"/>
        </w:rPr>
        <w:t>1.</w:t>
      </w:r>
      <w:r w:rsidR="006C1C0C" w:rsidRPr="00D3572E">
        <w:rPr>
          <w:rFonts w:ascii="宋体" w:hAnsi="宋体" w:hint="eastAsia"/>
        </w:rPr>
        <w:t>本文档介绍的是游戏内的道具商店</w:t>
      </w:r>
    </w:p>
    <w:p w14:paraId="1762CDC1" w14:textId="05568A9A" w:rsidR="006C1C0C" w:rsidRPr="00D3572E" w:rsidRDefault="00657F95" w:rsidP="006C1C0C">
      <w:pPr>
        <w:rPr>
          <w:rFonts w:ascii="宋体" w:hAnsi="宋体"/>
        </w:rPr>
      </w:pPr>
      <w:r w:rsidRPr="00D3572E">
        <w:rPr>
          <w:rFonts w:ascii="宋体" w:hAnsi="宋体" w:hint="eastAsia"/>
        </w:rPr>
        <w:t>2.该商店</w:t>
      </w:r>
      <w:r w:rsidR="006C1C0C" w:rsidRPr="00D3572E">
        <w:rPr>
          <w:rFonts w:ascii="宋体" w:hAnsi="宋体" w:hint="eastAsia"/>
        </w:rPr>
        <w:t>是通过消耗游戏内货币</w:t>
      </w:r>
      <w:r w:rsidRPr="00D3572E">
        <w:rPr>
          <w:rFonts w:ascii="宋体" w:hAnsi="宋体" w:hint="eastAsia"/>
        </w:rPr>
        <w:t>进行</w:t>
      </w:r>
      <w:r w:rsidR="006C1C0C" w:rsidRPr="00D3572E">
        <w:rPr>
          <w:rFonts w:ascii="宋体" w:hAnsi="宋体" w:hint="eastAsia"/>
        </w:rPr>
        <w:t>购买道具</w:t>
      </w:r>
    </w:p>
    <w:p w14:paraId="4E15CAED" w14:textId="328D9589" w:rsidR="00657F95" w:rsidRPr="00D3572E" w:rsidRDefault="00657F95" w:rsidP="006C1C0C">
      <w:pPr>
        <w:rPr>
          <w:rFonts w:ascii="宋体" w:hAnsi="宋体"/>
        </w:rPr>
      </w:pPr>
      <w:r w:rsidRPr="00D3572E">
        <w:rPr>
          <w:rFonts w:ascii="宋体" w:hAnsi="宋体" w:hint="eastAsia"/>
        </w:rPr>
        <w:t>3.该文档不包含商城商店的内容</w:t>
      </w:r>
    </w:p>
    <w:p w14:paraId="6F552F03" w14:textId="7C19E9F6" w:rsidR="006C1C0C" w:rsidRPr="00D3572E" w:rsidRDefault="006C1C0C" w:rsidP="006C1C0C">
      <w:pPr>
        <w:rPr>
          <w:rFonts w:ascii="宋体" w:hAnsi="宋体"/>
        </w:rPr>
      </w:pPr>
    </w:p>
    <w:p w14:paraId="09318C64" w14:textId="77777777" w:rsidR="00657F95" w:rsidRPr="00D3572E" w:rsidRDefault="00657F95" w:rsidP="006C1C0C">
      <w:pPr>
        <w:rPr>
          <w:rFonts w:ascii="宋体" w:hAnsi="宋体"/>
        </w:rPr>
      </w:pPr>
    </w:p>
    <w:p w14:paraId="0BB37B04" w14:textId="391F6DC4" w:rsidR="00E433BB" w:rsidRPr="00D3572E" w:rsidRDefault="006C1C0C" w:rsidP="00BD3AEF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数据</w:t>
      </w:r>
    </w:p>
    <w:p w14:paraId="1505E224" w14:textId="6B2C9D7D" w:rsidR="00FA7F1B" w:rsidRPr="00D3572E" w:rsidRDefault="00793FB8" w:rsidP="00BD3AEF">
      <w:pPr>
        <w:rPr>
          <w:rFonts w:ascii="宋体" w:hAnsi="宋体"/>
        </w:rPr>
      </w:pPr>
      <w:r w:rsidRPr="00D3572E">
        <w:rPr>
          <w:rFonts w:ascii="宋体" w:hAnsi="宋体" w:hint="eastAsia"/>
        </w:rPr>
        <w:t>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93FB8" w:rsidRPr="00D3572E" w14:paraId="0111D573" w14:textId="77777777" w:rsidTr="00A25A51">
        <w:tc>
          <w:tcPr>
            <w:tcW w:w="3245" w:type="dxa"/>
            <w:shd w:val="clear" w:color="auto" w:fill="000000" w:themeFill="text1"/>
          </w:tcPr>
          <w:p w14:paraId="7AC57548" w14:textId="0928892F" w:rsidR="00793FB8" w:rsidRPr="00D3572E" w:rsidRDefault="00762A40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表名</w:t>
            </w:r>
          </w:p>
        </w:tc>
        <w:tc>
          <w:tcPr>
            <w:tcW w:w="3245" w:type="dxa"/>
            <w:shd w:val="clear" w:color="auto" w:fill="000000" w:themeFill="text1"/>
          </w:tcPr>
          <w:p w14:paraId="0431479E" w14:textId="5B22D350" w:rsidR="00793FB8" w:rsidRPr="00D3572E" w:rsidRDefault="00762A40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中文</w:t>
            </w:r>
          </w:p>
        </w:tc>
        <w:tc>
          <w:tcPr>
            <w:tcW w:w="3246" w:type="dxa"/>
            <w:shd w:val="clear" w:color="auto" w:fill="000000" w:themeFill="text1"/>
          </w:tcPr>
          <w:p w14:paraId="719520A2" w14:textId="3EDA1F9F" w:rsidR="00793FB8" w:rsidRPr="00D3572E" w:rsidRDefault="00762A40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说明</w:t>
            </w:r>
          </w:p>
        </w:tc>
      </w:tr>
      <w:tr w:rsidR="00793FB8" w:rsidRPr="00D3572E" w14:paraId="58BC1B99" w14:textId="77777777" w:rsidTr="00793FB8">
        <w:tc>
          <w:tcPr>
            <w:tcW w:w="3245" w:type="dxa"/>
          </w:tcPr>
          <w:p w14:paraId="24365427" w14:textId="51ED0FE6" w:rsidR="00793FB8" w:rsidRPr="00D3572E" w:rsidRDefault="00762A40" w:rsidP="00BD3AEF">
            <w:pPr>
              <w:rPr>
                <w:rFonts w:ascii="宋体" w:hAnsi="宋体"/>
              </w:rPr>
            </w:pPr>
            <w:proofErr w:type="spellStart"/>
            <w:r w:rsidRPr="00D3572E">
              <w:rPr>
                <w:rFonts w:ascii="宋体" w:hAnsi="宋体" w:hint="eastAsia"/>
              </w:rPr>
              <w:t>Shop</w:t>
            </w:r>
            <w:r w:rsidRPr="00D3572E">
              <w:rPr>
                <w:rFonts w:ascii="宋体" w:hAnsi="宋体"/>
              </w:rPr>
              <w:t>_info</w:t>
            </w:r>
            <w:proofErr w:type="spellEnd"/>
          </w:p>
        </w:tc>
        <w:tc>
          <w:tcPr>
            <w:tcW w:w="3245" w:type="dxa"/>
          </w:tcPr>
          <w:p w14:paraId="5347188F" w14:textId="358AF8AF" w:rsidR="00793FB8" w:rsidRPr="00D3572E" w:rsidRDefault="00762A40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商店表</w:t>
            </w:r>
          </w:p>
        </w:tc>
        <w:tc>
          <w:tcPr>
            <w:tcW w:w="3246" w:type="dxa"/>
          </w:tcPr>
          <w:p w14:paraId="69861AB9" w14:textId="5D2EEA47" w:rsidR="00793FB8" w:rsidRPr="00D3572E" w:rsidRDefault="00762A40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主要填写</w:t>
            </w:r>
            <w:r w:rsidR="005D7E39" w:rsidRPr="00D3572E">
              <w:rPr>
                <w:rFonts w:ascii="宋体" w:hAnsi="宋体" w:hint="eastAsia"/>
              </w:rPr>
              <w:t>每个位置都是商品</w:t>
            </w:r>
          </w:p>
        </w:tc>
      </w:tr>
      <w:tr w:rsidR="00762A40" w:rsidRPr="00D3572E" w14:paraId="7573C01C" w14:textId="77777777" w:rsidTr="00793FB8">
        <w:tc>
          <w:tcPr>
            <w:tcW w:w="3245" w:type="dxa"/>
          </w:tcPr>
          <w:p w14:paraId="52164F7D" w14:textId="27F23AB5" w:rsidR="00762A40" w:rsidRPr="00D3572E" w:rsidRDefault="00762A40" w:rsidP="00BD3AEF">
            <w:pPr>
              <w:rPr>
                <w:rFonts w:ascii="宋体" w:hAnsi="宋体"/>
              </w:rPr>
            </w:pPr>
            <w:proofErr w:type="spellStart"/>
            <w:r w:rsidRPr="00D3572E">
              <w:rPr>
                <w:rFonts w:ascii="宋体" w:hAnsi="宋体" w:hint="eastAsia"/>
              </w:rPr>
              <w:t>Sh</w:t>
            </w:r>
            <w:r w:rsidRPr="00D3572E">
              <w:rPr>
                <w:rFonts w:ascii="宋体" w:hAnsi="宋体"/>
              </w:rPr>
              <w:t>op_</w:t>
            </w:r>
            <w:r w:rsidRPr="00D3572E">
              <w:rPr>
                <w:rFonts w:ascii="宋体" w:hAnsi="宋体" w:hint="eastAsia"/>
              </w:rPr>
              <w:t>Good</w:t>
            </w:r>
            <w:r w:rsidRPr="00D3572E">
              <w:rPr>
                <w:rFonts w:ascii="宋体" w:hAnsi="宋体"/>
              </w:rPr>
              <w:t>s</w:t>
            </w:r>
            <w:proofErr w:type="spellEnd"/>
          </w:p>
        </w:tc>
        <w:tc>
          <w:tcPr>
            <w:tcW w:w="3245" w:type="dxa"/>
          </w:tcPr>
          <w:p w14:paraId="3CF4512B" w14:textId="5F77852A" w:rsidR="00762A40" w:rsidRPr="00D3572E" w:rsidRDefault="005D7E39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商品</w:t>
            </w:r>
            <w:r w:rsidR="00762A40" w:rsidRPr="00D3572E">
              <w:rPr>
                <w:rFonts w:ascii="宋体" w:hAnsi="宋体" w:hint="eastAsia"/>
              </w:rPr>
              <w:t>表</w:t>
            </w:r>
          </w:p>
        </w:tc>
        <w:tc>
          <w:tcPr>
            <w:tcW w:w="3246" w:type="dxa"/>
          </w:tcPr>
          <w:p w14:paraId="03DAA189" w14:textId="6E2FED64" w:rsidR="00762A40" w:rsidRPr="00D3572E" w:rsidRDefault="000965C3" w:rsidP="00BD3AEF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商品属性</w:t>
            </w:r>
          </w:p>
        </w:tc>
      </w:tr>
    </w:tbl>
    <w:p w14:paraId="1B622905" w14:textId="77777777" w:rsidR="00793FB8" w:rsidRPr="00D3572E" w:rsidRDefault="00793FB8" w:rsidP="00BD3AEF">
      <w:pPr>
        <w:rPr>
          <w:rFonts w:ascii="宋体" w:hAnsi="宋体"/>
        </w:rPr>
      </w:pPr>
    </w:p>
    <w:p w14:paraId="29A2ABD0" w14:textId="250D1F72" w:rsidR="00793FB8" w:rsidRPr="00D3572E" w:rsidRDefault="00482391" w:rsidP="00BD3AEF">
      <w:pPr>
        <w:rPr>
          <w:rFonts w:ascii="宋体" w:hAnsi="宋体"/>
        </w:rPr>
      </w:pPr>
      <w:r w:rsidRPr="00D3572E">
        <w:rPr>
          <w:rFonts w:ascii="宋体" w:hAnsi="宋体" w:hint="eastAsia"/>
        </w:rPr>
        <w:t>需要记录的数据</w:t>
      </w:r>
    </w:p>
    <w:p w14:paraId="037C1AE1" w14:textId="46D14B49" w:rsidR="00A25A51" w:rsidRPr="00D3572E" w:rsidRDefault="008C77F4" w:rsidP="00BD3AEF">
      <w:pPr>
        <w:rPr>
          <w:rFonts w:ascii="宋体" w:hAnsi="宋体"/>
        </w:rPr>
      </w:pPr>
      <w:r w:rsidRPr="00D3572E">
        <w:rPr>
          <w:rFonts w:ascii="宋体" w:hAnsi="宋体" w:hint="eastAsia"/>
        </w:rPr>
        <w:t>什么时候在哪个商店买了哪个商品？商品id</w:t>
      </w:r>
    </w:p>
    <w:p w14:paraId="4CEBADEA" w14:textId="356A6EAC" w:rsidR="008C77F4" w:rsidRPr="00D3572E" w:rsidRDefault="008C77F4" w:rsidP="00BD3AEF">
      <w:pPr>
        <w:rPr>
          <w:rFonts w:ascii="宋体" w:hAnsi="宋体"/>
        </w:rPr>
      </w:pPr>
      <w:r w:rsidRPr="00D3572E">
        <w:rPr>
          <w:rFonts w:ascii="宋体" w:hAnsi="宋体" w:hint="eastAsia"/>
        </w:rPr>
        <w:t>消耗了什么货币？数值多少？</w:t>
      </w:r>
    </w:p>
    <w:p w14:paraId="4F249679" w14:textId="3ED01C33" w:rsidR="008C77F4" w:rsidRPr="00D3572E" w:rsidRDefault="008C77F4" w:rsidP="00BD3AEF">
      <w:pPr>
        <w:rPr>
          <w:rFonts w:ascii="宋体" w:hAnsi="宋体"/>
        </w:rPr>
      </w:pPr>
    </w:p>
    <w:p w14:paraId="525C5AEF" w14:textId="77777777" w:rsidR="00793FB8" w:rsidRPr="00D3572E" w:rsidRDefault="00793FB8" w:rsidP="00BD3AEF">
      <w:pPr>
        <w:rPr>
          <w:rFonts w:ascii="宋体" w:hAnsi="宋体"/>
        </w:rPr>
      </w:pPr>
    </w:p>
    <w:p w14:paraId="077E46BF" w14:textId="78070191" w:rsidR="003A2200" w:rsidRPr="00D3572E" w:rsidRDefault="008846BD" w:rsidP="003A2200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界面</w:t>
      </w:r>
    </w:p>
    <w:p w14:paraId="5627D7C3" w14:textId="6EEB0CFD" w:rsidR="00B6261F" w:rsidRPr="00D3572E" w:rsidRDefault="00141954" w:rsidP="00B61568">
      <w:pPr>
        <w:pStyle w:val="a4"/>
        <w:numPr>
          <w:ilvl w:val="0"/>
          <w:numId w:val="17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点击</w:t>
      </w:r>
      <w:r w:rsidRPr="00D3572E">
        <w:rPr>
          <w:rFonts w:ascii="宋体" w:hAnsi="宋体" w:hint="eastAsia"/>
          <w:shd w:val="pct15" w:color="auto" w:fill="FFFFFF"/>
        </w:rPr>
        <w:t>商店入口</w:t>
      </w:r>
      <w:r w:rsidRPr="00D3572E">
        <w:rPr>
          <w:rFonts w:ascii="宋体" w:hAnsi="宋体" w:hint="eastAsia"/>
        </w:rPr>
        <w:t>按钮后，显示如下界面</w:t>
      </w:r>
    </w:p>
    <w:commentRangeStart w:id="0"/>
    <w:p w14:paraId="4A5E4B5B" w14:textId="1C5C22A1" w:rsidR="00484669" w:rsidRPr="00D3572E" w:rsidRDefault="00342A9B" w:rsidP="00342A9B">
      <w:pPr>
        <w:jc w:val="center"/>
        <w:rPr>
          <w:rFonts w:ascii="宋体" w:hAnsi="宋体"/>
        </w:rPr>
      </w:pPr>
      <w:r w:rsidRPr="00D3572E">
        <w:rPr>
          <w:rFonts w:ascii="宋体" w:hAnsi="宋体"/>
        </w:rPr>
        <w:object w:dxaOrig="18211" w:dyaOrig="10276" w14:anchorId="52FB5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5pt;height:275.65pt" o:ole="">
            <v:imagedata r:id="rId7" o:title=""/>
          </v:shape>
          <o:OLEObject Type="Embed" ProgID="Visio.Drawing.15" ShapeID="_x0000_i1025" DrawAspect="Content" ObjectID="_1704803268" r:id="rId8"/>
        </w:object>
      </w:r>
      <w:commentRangeEnd w:id="0"/>
      <w:r w:rsidR="007D045C" w:rsidRPr="00D3572E">
        <w:rPr>
          <w:rStyle w:val="a5"/>
          <w:rFonts w:ascii="宋体" w:hAnsi="宋体"/>
        </w:rPr>
        <w:commentReference w:id="0"/>
      </w:r>
    </w:p>
    <w:p w14:paraId="15A92B58" w14:textId="3B674B21" w:rsidR="00342A9B" w:rsidRPr="00D3572E" w:rsidRDefault="00342A9B" w:rsidP="00342A9B">
      <w:pPr>
        <w:jc w:val="center"/>
        <w:rPr>
          <w:rFonts w:ascii="宋体" w:hAnsi="宋体"/>
        </w:rPr>
      </w:pPr>
      <w:r w:rsidRPr="00D3572E">
        <w:rPr>
          <w:rFonts w:ascii="宋体" w:hAnsi="宋体" w:hint="eastAsia"/>
        </w:rPr>
        <w:t>【商店界面】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6"/>
      </w:tblGrid>
      <w:tr w:rsidR="00B1283B" w:rsidRPr="00D3572E" w14:paraId="47030632" w14:textId="77777777" w:rsidTr="00B1283B">
        <w:tc>
          <w:tcPr>
            <w:tcW w:w="9736" w:type="dxa"/>
            <w:shd w:val="clear" w:color="auto" w:fill="F2F2F2" w:themeFill="background1" w:themeFillShade="F2"/>
          </w:tcPr>
          <w:p w14:paraId="244F27B5" w14:textId="749D967E" w:rsidR="00CD2CD1" w:rsidRPr="00D3572E" w:rsidRDefault="00CD2CD1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界面说明：</w:t>
            </w:r>
          </w:p>
          <w:p w14:paraId="5A117658" w14:textId="4A018230" w:rsidR="00B1283B" w:rsidRPr="00D3572E" w:rsidRDefault="001B11AD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1.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商店界面是一个</w:t>
            </w:r>
            <w:r w:rsidRPr="00D3572E">
              <w:rPr>
                <w:rFonts w:ascii="宋体" w:hAnsi="宋体" w:hint="eastAsia"/>
                <w:sz w:val="18"/>
                <w:szCs w:val="18"/>
              </w:rPr>
              <w:t>一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级界面</w:t>
            </w:r>
          </w:p>
          <w:p w14:paraId="6AF5E110" w14:textId="20A64C6B" w:rsidR="00B1283B" w:rsidRPr="00D3572E" w:rsidRDefault="001B11AD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2.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通顶包含内容有：返回按钮，持有当前商店的货币图标和货币数</w:t>
            </w:r>
          </w:p>
          <w:p w14:paraId="75C80D82" w14:textId="54B8A4A9" w:rsidR="00B1283B" w:rsidRPr="00D3572E" w:rsidRDefault="001B11AD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3.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左侧为商店标签，点击标签则进入不同的商店</w:t>
            </w:r>
          </w:p>
          <w:p w14:paraId="16BB273F" w14:textId="53DA360A" w:rsidR="00B1283B" w:rsidRPr="00D3572E" w:rsidRDefault="001B11AD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4.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中部为商品展示区</w:t>
            </w:r>
            <w:r w:rsidR="00DC285C" w:rsidRPr="00D3572E">
              <w:rPr>
                <w:rFonts w:ascii="宋体" w:hAnsi="宋体" w:hint="eastAsia"/>
                <w:sz w:val="18"/>
                <w:szCs w:val="18"/>
              </w:rPr>
              <w:t>，</w:t>
            </w:r>
            <w:r w:rsidR="00EF111D" w:rsidRPr="00D3572E">
              <w:rPr>
                <w:rFonts w:ascii="宋体" w:hAnsi="宋体" w:hint="eastAsia"/>
                <w:sz w:val="18"/>
                <w:szCs w:val="18"/>
              </w:rPr>
              <w:t>纵向拖动的</w:t>
            </w:r>
            <w:r w:rsidR="00B410FD" w:rsidRPr="00D3572E">
              <w:rPr>
                <w:rFonts w:ascii="宋体" w:hAnsi="宋体" w:hint="eastAsia"/>
                <w:sz w:val="18"/>
                <w:szCs w:val="18"/>
              </w:rPr>
              <w:t>滑动列表；</w:t>
            </w:r>
            <w:r w:rsidR="00DC285C" w:rsidRPr="00D3572E">
              <w:rPr>
                <w:rFonts w:ascii="宋体" w:hAnsi="宋体" w:hint="eastAsia"/>
                <w:sz w:val="18"/>
                <w:szCs w:val="18"/>
              </w:rPr>
              <w:t>下方为刷新时间和刷新消耗</w:t>
            </w:r>
          </w:p>
          <w:p w14:paraId="2C2FF627" w14:textId="4A61B2C4" w:rsidR="00B1283B" w:rsidRPr="00D3572E" w:rsidRDefault="001B11AD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5.</w:t>
            </w:r>
            <w:r w:rsidR="00B1283B" w:rsidRPr="00D3572E">
              <w:rPr>
                <w:rFonts w:ascii="宋体" w:hAnsi="宋体" w:hint="eastAsia"/>
                <w:sz w:val="18"/>
                <w:szCs w:val="18"/>
              </w:rPr>
              <w:t>右侧，上方为角色半身立绘，下方为英文文本显示</w:t>
            </w:r>
          </w:p>
        </w:tc>
      </w:tr>
    </w:tbl>
    <w:p w14:paraId="04B9F5ED" w14:textId="72D16398" w:rsidR="00B1283B" w:rsidRPr="00D3572E" w:rsidRDefault="00B1283B" w:rsidP="00B1283B">
      <w:pPr>
        <w:rPr>
          <w:rFonts w:ascii="宋体" w:hAnsi="宋体"/>
        </w:rPr>
      </w:pPr>
    </w:p>
    <w:p w14:paraId="2F4666E8" w14:textId="77777777" w:rsidR="00166A12" w:rsidRPr="00D3572E" w:rsidRDefault="004556ED" w:rsidP="00666CB8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通顶</w:t>
      </w:r>
    </w:p>
    <w:p w14:paraId="180561C4" w14:textId="769E81B0" w:rsidR="004556ED" w:rsidRPr="00D3572E" w:rsidRDefault="00166A12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>.</w:t>
      </w:r>
      <w:r w:rsidR="004556ED" w:rsidRPr="00D3572E">
        <w:rPr>
          <w:rFonts w:ascii="宋体" w:hAnsi="宋体" w:hint="eastAsia"/>
        </w:rPr>
        <w:t>货币显示：</w:t>
      </w:r>
      <w:r w:rsidR="0097059A" w:rsidRPr="00D3572E">
        <w:rPr>
          <w:rFonts w:ascii="宋体" w:hAnsi="宋体" w:hint="eastAsia"/>
        </w:rPr>
        <w:t>当前商店用到哪些货币就显示哪些货币</w:t>
      </w:r>
    </w:p>
    <w:p w14:paraId="3DAB1B57" w14:textId="223368C3" w:rsidR="00166A12" w:rsidRPr="00D3572E" w:rsidRDefault="00166A12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2</w:t>
      </w:r>
      <w:r w:rsidRPr="00D3572E">
        <w:rPr>
          <w:rFonts w:ascii="宋体" w:hAnsi="宋体"/>
        </w:rPr>
        <w:t>.</w:t>
      </w:r>
      <w:r w:rsidRPr="00D3572E">
        <w:rPr>
          <w:rFonts w:ascii="宋体" w:hAnsi="宋体" w:hint="eastAsia"/>
        </w:rPr>
        <w:t>返回按钮：</w:t>
      </w:r>
      <w:r w:rsidR="00F92E39" w:rsidRPr="00D3572E">
        <w:rPr>
          <w:rFonts w:ascii="宋体" w:hAnsi="宋体" w:hint="eastAsia"/>
        </w:rPr>
        <w:t>返回上层</w:t>
      </w:r>
    </w:p>
    <w:p w14:paraId="5800F309" w14:textId="77777777" w:rsidR="00166A12" w:rsidRPr="00D3572E" w:rsidRDefault="00166A12" w:rsidP="00B1283B">
      <w:pPr>
        <w:rPr>
          <w:rFonts w:ascii="宋体" w:hAnsi="宋体"/>
        </w:rPr>
      </w:pPr>
    </w:p>
    <w:p w14:paraId="7A3F1E36" w14:textId="77777777" w:rsidR="00166A12" w:rsidRPr="00D3572E" w:rsidRDefault="00166A12" w:rsidP="00666CB8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商店标签</w:t>
      </w:r>
    </w:p>
    <w:p w14:paraId="65E6B7C0" w14:textId="7D3E76EE" w:rsidR="00B1283B" w:rsidRPr="00D3572E" w:rsidRDefault="00666CB8" w:rsidP="00096989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>.</w:t>
      </w:r>
      <w:r w:rsidR="004556ED" w:rsidRPr="00D3572E">
        <w:rPr>
          <w:rFonts w:ascii="宋体" w:hAnsi="宋体" w:hint="eastAsia"/>
        </w:rPr>
        <w:t>打开商店后默认选中</w:t>
      </w:r>
      <w:r w:rsidR="00ED5350" w:rsidRPr="00D3572E">
        <w:rPr>
          <w:rFonts w:ascii="宋体" w:hAnsi="宋体" w:hint="eastAsia"/>
        </w:rPr>
        <w:t>（需要选中效果）</w:t>
      </w:r>
      <w:r w:rsidR="004556ED" w:rsidRPr="00D3572E">
        <w:rPr>
          <w:rFonts w:ascii="宋体" w:hAnsi="宋体" w:hint="eastAsia"/>
        </w:rPr>
        <w:t>最上方的商店标签，并展示商品信息</w:t>
      </w:r>
    </w:p>
    <w:p w14:paraId="48489AE3" w14:textId="2F9531D3" w:rsidR="00166A12" w:rsidRPr="00D3572E" w:rsidRDefault="00666CB8" w:rsidP="00096989">
      <w:pPr>
        <w:rPr>
          <w:rFonts w:ascii="宋体" w:hAnsi="宋体"/>
        </w:rPr>
      </w:pPr>
      <w:r w:rsidRPr="00D3572E">
        <w:rPr>
          <w:rFonts w:ascii="宋体" w:hAnsi="宋体" w:hint="eastAsia"/>
        </w:rPr>
        <w:t>2</w:t>
      </w:r>
      <w:r w:rsidRPr="00D3572E">
        <w:rPr>
          <w:rFonts w:ascii="宋体" w:hAnsi="宋体"/>
        </w:rPr>
        <w:t>.</w:t>
      </w:r>
      <w:r w:rsidR="00B0792B" w:rsidRPr="00D3572E">
        <w:rPr>
          <w:rFonts w:ascii="宋体" w:hAnsi="宋体" w:hint="eastAsia"/>
        </w:rPr>
        <w:t>商店名称</w:t>
      </w:r>
      <w:r w:rsidR="000D2A19" w:rsidRPr="00D3572E">
        <w:rPr>
          <w:rFonts w:ascii="宋体" w:hAnsi="宋体" w:hint="eastAsia"/>
        </w:rPr>
        <w:t>（</w:t>
      </w:r>
      <w:r w:rsidR="00372980" w:rsidRPr="00D3572E">
        <w:rPr>
          <w:rFonts w:ascii="宋体" w:hAnsi="宋体" w:hint="eastAsia"/>
        </w:rPr>
        <w:t>从上到下依次显示如下；</w:t>
      </w:r>
      <w:r w:rsidR="000D2A19" w:rsidRPr="00D3572E">
        <w:rPr>
          <w:rFonts w:ascii="宋体" w:hAnsi="宋体" w:hint="eastAsia"/>
        </w:rPr>
        <w:t>全部为程序文本，不能为图片）</w:t>
      </w:r>
    </w:p>
    <w:p w14:paraId="577C1C9C" w14:textId="03EDA8A9" w:rsidR="00B61959" w:rsidRPr="00D3572E" w:rsidRDefault="00B61959" w:rsidP="00B1283B">
      <w:pPr>
        <w:rPr>
          <w:rFonts w:ascii="宋体" w:hAnsi="宋体"/>
        </w:rPr>
      </w:pPr>
      <w:r w:rsidRPr="00D3572E">
        <w:rPr>
          <w:rFonts w:ascii="宋体" w:hAnsi="宋体"/>
        </w:rPr>
        <w:tab/>
      </w:r>
      <w:r w:rsidR="00666CB8" w:rsidRPr="00D3572E">
        <w:rPr>
          <w:rFonts w:ascii="宋体" w:hAnsi="宋体" w:hint="eastAsia"/>
        </w:rPr>
        <w:t>①</w:t>
      </w:r>
      <w:r w:rsidR="000D2A19" w:rsidRPr="00D3572E">
        <w:rPr>
          <w:rFonts w:ascii="宋体" w:hAnsi="宋体" w:hint="eastAsia"/>
        </w:rPr>
        <w:t>普通商店：</w:t>
      </w:r>
      <w:r w:rsidR="00DA4FEC" w:rsidRPr="00D3572E">
        <w:rPr>
          <w:rFonts w:ascii="宋体" w:hAnsi="宋体"/>
        </w:rPr>
        <w:t>tid#Shop_GeneralShop</w:t>
      </w:r>
    </w:p>
    <w:p w14:paraId="64A43B6C" w14:textId="5B151B23" w:rsidR="000D2A19" w:rsidRPr="00D3572E" w:rsidRDefault="000D2A19" w:rsidP="00B1283B">
      <w:pPr>
        <w:rPr>
          <w:rFonts w:ascii="宋体" w:hAnsi="宋体"/>
        </w:rPr>
      </w:pPr>
      <w:r w:rsidRPr="00D3572E">
        <w:rPr>
          <w:rFonts w:ascii="宋体" w:hAnsi="宋体"/>
        </w:rPr>
        <w:tab/>
      </w:r>
      <w:r w:rsidR="00666CB8" w:rsidRPr="00D3572E">
        <w:rPr>
          <w:rFonts w:ascii="宋体" w:hAnsi="宋体" w:hint="eastAsia"/>
        </w:rPr>
        <w:t>②</w:t>
      </w:r>
      <w:r w:rsidRPr="00D3572E">
        <w:rPr>
          <w:rFonts w:ascii="宋体" w:hAnsi="宋体" w:hint="eastAsia"/>
        </w:rPr>
        <w:t>工会商店：</w:t>
      </w:r>
      <w:r w:rsidR="00DA4FEC" w:rsidRPr="00D3572E">
        <w:rPr>
          <w:rFonts w:ascii="宋体" w:hAnsi="宋体"/>
        </w:rPr>
        <w:t>tid#Shop_GuildShop</w:t>
      </w:r>
    </w:p>
    <w:p w14:paraId="2C0C3C17" w14:textId="686795D5" w:rsidR="000D2A19" w:rsidRPr="00D3572E" w:rsidRDefault="000D2A19" w:rsidP="00B1283B">
      <w:pPr>
        <w:rPr>
          <w:rFonts w:ascii="宋体" w:hAnsi="宋体"/>
        </w:rPr>
      </w:pPr>
      <w:r w:rsidRPr="00D3572E">
        <w:rPr>
          <w:rFonts w:ascii="宋体" w:hAnsi="宋体"/>
        </w:rPr>
        <w:tab/>
      </w:r>
      <w:r w:rsidR="00666CB8" w:rsidRPr="00D3572E">
        <w:rPr>
          <w:rFonts w:ascii="宋体" w:hAnsi="宋体" w:hint="eastAsia"/>
        </w:rPr>
        <w:t>③</w:t>
      </w:r>
      <w:r w:rsidRPr="00D3572E">
        <w:rPr>
          <w:rFonts w:ascii="宋体" w:hAnsi="宋体" w:hint="eastAsia"/>
        </w:rPr>
        <w:t>遣散商店：</w:t>
      </w:r>
      <w:r w:rsidR="00DA4FEC" w:rsidRPr="00D3572E">
        <w:rPr>
          <w:rFonts w:ascii="宋体" w:hAnsi="宋体"/>
        </w:rPr>
        <w:t>tid#Shop_SeveranceShop</w:t>
      </w:r>
    </w:p>
    <w:p w14:paraId="11ED6C16" w14:textId="1A66DA5D" w:rsidR="000D2A19" w:rsidRPr="00D3572E" w:rsidRDefault="000D2A19" w:rsidP="00B1283B">
      <w:pPr>
        <w:rPr>
          <w:rFonts w:ascii="宋体" w:hAnsi="宋体"/>
        </w:rPr>
      </w:pPr>
      <w:r w:rsidRPr="00D3572E">
        <w:rPr>
          <w:rFonts w:ascii="宋体" w:hAnsi="宋体"/>
        </w:rPr>
        <w:tab/>
      </w:r>
      <w:r w:rsidR="00666CB8" w:rsidRPr="00D3572E">
        <w:rPr>
          <w:rFonts w:ascii="宋体" w:hAnsi="宋体" w:hint="eastAsia"/>
        </w:rPr>
        <w:t>④</w:t>
      </w:r>
      <w:r w:rsidRPr="00D3572E">
        <w:rPr>
          <w:rFonts w:ascii="宋体" w:hAnsi="宋体" w:hint="eastAsia"/>
        </w:rPr>
        <w:t>迷宫商店：</w:t>
      </w:r>
      <w:r w:rsidR="00DA4FEC" w:rsidRPr="00D3572E">
        <w:rPr>
          <w:rFonts w:ascii="宋体" w:hAnsi="宋体"/>
        </w:rPr>
        <w:t>tid#Shop_MazeShop</w:t>
      </w:r>
    </w:p>
    <w:p w14:paraId="798CD433" w14:textId="6D2DD200" w:rsidR="00AF3B05" w:rsidRPr="00D3572E" w:rsidRDefault="000D2A19" w:rsidP="00B1283B">
      <w:pPr>
        <w:rPr>
          <w:rFonts w:ascii="宋体" w:hAnsi="宋体"/>
        </w:rPr>
      </w:pPr>
      <w:r w:rsidRPr="00D3572E">
        <w:rPr>
          <w:rFonts w:ascii="宋体" w:hAnsi="宋体"/>
        </w:rPr>
        <w:tab/>
      </w:r>
      <w:r w:rsidR="00666CB8" w:rsidRPr="00D3572E">
        <w:rPr>
          <w:rFonts w:ascii="宋体" w:hAnsi="宋体" w:hint="eastAsia"/>
        </w:rPr>
        <w:t>⑤</w:t>
      </w:r>
      <w:r w:rsidRPr="00D3572E">
        <w:rPr>
          <w:rFonts w:ascii="宋体" w:hAnsi="宋体" w:hint="eastAsia"/>
        </w:rPr>
        <w:t>高阶竞技场商店</w:t>
      </w:r>
      <w:r w:rsidRPr="00D3572E">
        <w:rPr>
          <w:rFonts w:ascii="宋体" w:hAnsi="宋体"/>
        </w:rPr>
        <w:t>:</w:t>
      </w:r>
      <w:r w:rsidR="0091233D" w:rsidRPr="00D3572E">
        <w:rPr>
          <w:rFonts w:ascii="宋体" w:hAnsi="宋体"/>
        </w:rPr>
        <w:t xml:space="preserve"> </w:t>
      </w:r>
      <w:r w:rsidR="00DA4FEC" w:rsidRPr="00D3572E">
        <w:rPr>
          <w:rFonts w:ascii="宋体" w:hAnsi="宋体"/>
        </w:rPr>
        <w:t>tid#Shop_HighArenaShop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3B05" w:rsidRPr="00D3572E" w14:paraId="78C345B1" w14:textId="77777777" w:rsidTr="00AF3B05">
        <w:tc>
          <w:tcPr>
            <w:tcW w:w="9736" w:type="dxa"/>
            <w:shd w:val="clear" w:color="auto" w:fill="F2F2F2" w:themeFill="background1" w:themeFillShade="F2"/>
          </w:tcPr>
          <w:p w14:paraId="01D6E020" w14:textId="77777777" w:rsidR="00AF3B05" w:rsidRPr="00D3572E" w:rsidRDefault="00AF3B05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名称不改变</w:t>
            </w:r>
          </w:p>
          <w:p w14:paraId="162DDEA6" w14:textId="2FE0834B" w:rsidR="00AF3B05" w:rsidRPr="00D3572E" w:rsidRDefault="00AF3B05" w:rsidP="00B1283B">
            <w:pPr>
              <w:rPr>
                <w:rFonts w:ascii="宋体" w:hAnsi="宋体"/>
                <w:sz w:val="18"/>
                <w:szCs w:val="18"/>
              </w:rPr>
            </w:pPr>
            <w:r w:rsidRPr="00D3572E">
              <w:rPr>
                <w:rFonts w:ascii="宋体" w:hAnsi="宋体" w:hint="eastAsia"/>
                <w:sz w:val="18"/>
                <w:szCs w:val="18"/>
              </w:rPr>
              <w:t>U</w:t>
            </w:r>
            <w:r w:rsidRPr="00D3572E">
              <w:rPr>
                <w:rFonts w:ascii="宋体" w:hAnsi="宋体"/>
                <w:sz w:val="18"/>
                <w:szCs w:val="18"/>
              </w:rPr>
              <w:t>I</w:t>
            </w:r>
            <w:r w:rsidRPr="00D3572E">
              <w:rPr>
                <w:rFonts w:ascii="宋体" w:hAnsi="宋体" w:hint="eastAsia"/>
                <w:sz w:val="18"/>
                <w:szCs w:val="18"/>
              </w:rPr>
              <w:t>需要在保证美观的基础上，合理排布，可以接受的情况是</w:t>
            </w:r>
            <w:r w:rsidR="00316307" w:rsidRPr="00D3572E">
              <w:rPr>
                <w:rFonts w:ascii="宋体" w:hAnsi="宋体" w:hint="eastAsia"/>
                <w:sz w:val="18"/>
                <w:szCs w:val="18"/>
              </w:rPr>
              <w:t>两行，字号变小</w:t>
            </w:r>
          </w:p>
        </w:tc>
      </w:tr>
    </w:tbl>
    <w:p w14:paraId="3D1CC832" w14:textId="77777777" w:rsidR="00ED5350" w:rsidRPr="00D3572E" w:rsidRDefault="00ED5350" w:rsidP="00B1283B">
      <w:pPr>
        <w:rPr>
          <w:rFonts w:ascii="宋体" w:hAnsi="宋体"/>
        </w:rPr>
      </w:pPr>
    </w:p>
    <w:p w14:paraId="4BC24E54" w14:textId="7A8CDDB1" w:rsidR="004556ED" w:rsidRPr="00D3572E" w:rsidRDefault="00442D44" w:rsidP="00666CB8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商品</w:t>
      </w:r>
      <w:r w:rsidR="009245BF" w:rsidRPr="00D3572E">
        <w:rPr>
          <w:rFonts w:ascii="宋体" w:hAnsi="宋体" w:hint="eastAsia"/>
        </w:rPr>
        <w:t>信息</w:t>
      </w:r>
    </w:p>
    <w:p w14:paraId="5157453A" w14:textId="531FAA75" w:rsidR="009245BF" w:rsidRPr="00D3572E" w:rsidRDefault="00666CB8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>.</w:t>
      </w:r>
      <w:r w:rsidR="009245BF" w:rsidRPr="00D3572E">
        <w:rPr>
          <w:rFonts w:ascii="宋体" w:hAnsi="宋体" w:hint="eastAsia"/>
        </w:rPr>
        <w:t>商品图标：</w:t>
      </w:r>
      <w:r w:rsidR="00D84472" w:rsidRPr="00D3572E">
        <w:rPr>
          <w:rFonts w:ascii="宋体" w:hAnsi="宋体" w:hint="eastAsia"/>
        </w:rPr>
        <w:t>显示道具的图标</w:t>
      </w:r>
    </w:p>
    <w:p w14:paraId="153B8366" w14:textId="714A9E6F" w:rsidR="009245BF" w:rsidRPr="00D3572E" w:rsidRDefault="00666CB8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2</w:t>
      </w:r>
      <w:r w:rsidRPr="00D3572E">
        <w:rPr>
          <w:rFonts w:ascii="宋体" w:hAnsi="宋体"/>
        </w:rPr>
        <w:t>.</w:t>
      </w:r>
      <w:r w:rsidR="009245BF" w:rsidRPr="00D3572E">
        <w:rPr>
          <w:rFonts w:ascii="宋体" w:hAnsi="宋体" w:hint="eastAsia"/>
        </w:rPr>
        <w:t>商品数量：角标</w:t>
      </w:r>
    </w:p>
    <w:p w14:paraId="0B12B682" w14:textId="67C2D531" w:rsidR="009245BF" w:rsidRPr="00D3572E" w:rsidRDefault="00666CB8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lastRenderedPageBreak/>
        <w:t>3</w:t>
      </w:r>
      <w:r w:rsidRPr="00D3572E">
        <w:rPr>
          <w:rFonts w:ascii="宋体" w:hAnsi="宋体"/>
        </w:rPr>
        <w:t>.</w:t>
      </w:r>
      <w:r w:rsidR="009245BF" w:rsidRPr="00D3572E">
        <w:rPr>
          <w:rFonts w:ascii="宋体" w:hAnsi="宋体" w:hint="eastAsia"/>
        </w:rPr>
        <w:t>商品名称：</w:t>
      </w:r>
      <w:r w:rsidR="000A167B" w:rsidRPr="00D3572E">
        <w:rPr>
          <w:rFonts w:ascii="宋体" w:hAnsi="宋体" w:hint="eastAsia"/>
        </w:rPr>
        <w:t>读表</w:t>
      </w:r>
      <w:proofErr w:type="spellStart"/>
      <w:r w:rsidR="000A167B" w:rsidRPr="00D3572E">
        <w:rPr>
          <w:rFonts w:ascii="宋体" w:hAnsi="宋体" w:hint="eastAsia"/>
        </w:rPr>
        <w:t>Shop</w:t>
      </w:r>
      <w:r w:rsidR="000A167B" w:rsidRPr="00D3572E">
        <w:rPr>
          <w:rFonts w:ascii="宋体" w:hAnsi="宋体"/>
        </w:rPr>
        <w:t>_goods</w:t>
      </w:r>
      <w:proofErr w:type="spellEnd"/>
      <w:r w:rsidR="0014741D" w:rsidRPr="00D3572E">
        <w:rPr>
          <w:rFonts w:ascii="宋体" w:hAnsi="宋体" w:hint="eastAsia"/>
        </w:rPr>
        <w:t>表name列</w:t>
      </w:r>
    </w:p>
    <w:p w14:paraId="4DF0D5C8" w14:textId="2C3591E4" w:rsidR="009245BF" w:rsidRPr="00D3572E" w:rsidRDefault="00666CB8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4</w:t>
      </w:r>
      <w:r w:rsidRPr="00D3572E">
        <w:rPr>
          <w:rFonts w:ascii="宋体" w:hAnsi="宋体"/>
        </w:rPr>
        <w:t>.</w:t>
      </w:r>
      <w:r w:rsidR="00426F4C" w:rsidRPr="00D3572E">
        <w:rPr>
          <w:rFonts w:ascii="宋体" w:hAnsi="宋体" w:hint="eastAsia"/>
        </w:rPr>
        <w:t>售价：</w:t>
      </w:r>
      <w:r w:rsidR="00BA7F70" w:rsidRPr="00D3572E">
        <w:rPr>
          <w:rFonts w:ascii="宋体" w:hAnsi="宋体" w:hint="eastAsia"/>
        </w:rPr>
        <w:t>货币图标 +</w:t>
      </w:r>
      <w:r w:rsidR="00BA7F70" w:rsidRPr="00D3572E">
        <w:rPr>
          <w:rFonts w:ascii="宋体" w:hAnsi="宋体"/>
        </w:rPr>
        <w:t xml:space="preserve"> </w:t>
      </w:r>
      <w:r w:rsidR="00BA7F70" w:rsidRPr="00D3572E">
        <w:rPr>
          <w:rFonts w:ascii="宋体" w:hAnsi="宋体" w:hint="eastAsia"/>
        </w:rPr>
        <w:t>售价</w:t>
      </w:r>
    </w:p>
    <w:p w14:paraId="402DEB08" w14:textId="6359C80C" w:rsidR="00442D44" w:rsidRPr="00D3572E" w:rsidRDefault="00666CB8" w:rsidP="00B1283B">
      <w:pPr>
        <w:rPr>
          <w:rFonts w:ascii="宋体" w:hAnsi="宋体"/>
        </w:rPr>
      </w:pPr>
      <w:r w:rsidRPr="00D3572E">
        <w:rPr>
          <w:rFonts w:ascii="宋体" w:hAnsi="宋体" w:hint="eastAsia"/>
        </w:rPr>
        <w:t>5</w:t>
      </w:r>
      <w:r w:rsidRPr="00D3572E">
        <w:rPr>
          <w:rFonts w:ascii="宋体" w:hAnsi="宋体"/>
        </w:rPr>
        <w:t>.</w:t>
      </w:r>
      <w:r w:rsidR="00EE06F6" w:rsidRPr="00D3572E">
        <w:rPr>
          <w:rFonts w:ascii="宋体" w:hAnsi="宋体" w:hint="eastAsia"/>
        </w:rPr>
        <w:t>折扣信息</w:t>
      </w:r>
      <w:r w:rsidR="002254B9" w:rsidRPr="00D3572E">
        <w:rPr>
          <w:rFonts w:ascii="宋体" w:hAnsi="宋体" w:hint="eastAsia"/>
        </w:rPr>
        <w:t>：读取</w:t>
      </w:r>
      <w:proofErr w:type="spellStart"/>
      <w:r w:rsidR="002254B9" w:rsidRPr="00D3572E">
        <w:rPr>
          <w:rFonts w:ascii="宋体" w:hAnsi="宋体" w:hint="eastAsia"/>
        </w:rPr>
        <w:t>Shop</w:t>
      </w:r>
      <w:r w:rsidR="002254B9" w:rsidRPr="00D3572E">
        <w:rPr>
          <w:rFonts w:ascii="宋体" w:hAnsi="宋体"/>
        </w:rPr>
        <w:t>_Good</w:t>
      </w:r>
      <w:r w:rsidR="002254B9" w:rsidRPr="00D3572E">
        <w:rPr>
          <w:rFonts w:ascii="宋体" w:hAnsi="宋体" w:hint="eastAsia"/>
        </w:rPr>
        <w:t>s</w:t>
      </w:r>
      <w:proofErr w:type="spellEnd"/>
      <w:r w:rsidR="002254B9" w:rsidRPr="00D3572E">
        <w:rPr>
          <w:rFonts w:ascii="宋体" w:hAnsi="宋体" w:hint="eastAsia"/>
        </w:rPr>
        <w:t>表XXXXXX列</w:t>
      </w:r>
    </w:p>
    <w:p w14:paraId="2CE22B62" w14:textId="42E99092" w:rsidR="004556ED" w:rsidRPr="00D3572E" w:rsidRDefault="004556ED" w:rsidP="00B1283B">
      <w:pPr>
        <w:rPr>
          <w:rFonts w:ascii="宋体" w:hAnsi="宋体"/>
        </w:rPr>
      </w:pPr>
    </w:p>
    <w:p w14:paraId="155BFB4C" w14:textId="42FF8FE9" w:rsidR="00CE521C" w:rsidRPr="00D3572E" w:rsidRDefault="00CE521C" w:rsidP="00666CB8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商品的几种状态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71"/>
        <w:gridCol w:w="2389"/>
        <w:gridCol w:w="5976"/>
      </w:tblGrid>
      <w:tr w:rsidR="00E9679C" w:rsidRPr="00D3572E" w14:paraId="3E7B8030" w14:textId="77777777" w:rsidTr="00E10BD1">
        <w:tc>
          <w:tcPr>
            <w:tcW w:w="704" w:type="pct"/>
            <w:shd w:val="clear" w:color="auto" w:fill="000000" w:themeFill="text1"/>
          </w:tcPr>
          <w:p w14:paraId="26E1C3B9" w14:textId="2C406A57" w:rsidR="00E9679C" w:rsidRPr="00D3572E" w:rsidRDefault="00E9679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状态</w:t>
            </w:r>
          </w:p>
        </w:tc>
        <w:tc>
          <w:tcPr>
            <w:tcW w:w="1227" w:type="pct"/>
            <w:shd w:val="clear" w:color="auto" w:fill="000000" w:themeFill="text1"/>
          </w:tcPr>
          <w:p w14:paraId="3E1E493A" w14:textId="24A2837E" w:rsidR="00E9679C" w:rsidRPr="00D3572E" w:rsidRDefault="00E9679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效果</w:t>
            </w:r>
          </w:p>
        </w:tc>
        <w:tc>
          <w:tcPr>
            <w:tcW w:w="3069" w:type="pct"/>
            <w:shd w:val="clear" w:color="auto" w:fill="000000" w:themeFill="text1"/>
          </w:tcPr>
          <w:p w14:paraId="2AEC18AD" w14:textId="602A8930" w:rsidR="00E9679C" w:rsidRPr="00D3572E" w:rsidRDefault="00E9679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说明</w:t>
            </w:r>
          </w:p>
        </w:tc>
      </w:tr>
      <w:tr w:rsidR="00E9679C" w:rsidRPr="00D3572E" w14:paraId="05B05FC5" w14:textId="77777777" w:rsidTr="00E10BD1">
        <w:tc>
          <w:tcPr>
            <w:tcW w:w="704" w:type="pct"/>
          </w:tcPr>
          <w:p w14:paraId="22F17506" w14:textId="1314AF2A" w:rsidR="00E9679C" w:rsidRPr="00D3572E" w:rsidRDefault="00E9679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普通态</w:t>
            </w:r>
          </w:p>
        </w:tc>
        <w:tc>
          <w:tcPr>
            <w:tcW w:w="1227" w:type="pct"/>
          </w:tcPr>
          <w:p w14:paraId="24233AE0" w14:textId="11C5762D" w:rsidR="00E9679C" w:rsidRPr="00D3572E" w:rsidRDefault="0097563E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object w:dxaOrig="2311" w:dyaOrig="2881" w14:anchorId="429F40F9">
                <v:shape id="_x0000_i1026" type="#_x0000_t75" style="width:85.45pt;height:105.85pt" o:ole="">
                  <v:imagedata r:id="rId13" o:title=""/>
                </v:shape>
                <o:OLEObject Type="Embed" ProgID="Visio.Drawing.15" ShapeID="_x0000_i1026" DrawAspect="Content" ObjectID="_1704803269" r:id="rId14"/>
              </w:object>
            </w:r>
          </w:p>
        </w:tc>
        <w:tc>
          <w:tcPr>
            <w:tcW w:w="3069" w:type="pct"/>
          </w:tcPr>
          <w:p w14:paraId="76967917" w14:textId="6AFC8A47" w:rsidR="00E9679C" w:rsidRPr="00D3572E" w:rsidRDefault="0097563E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商品展示的正常状态</w:t>
            </w:r>
          </w:p>
        </w:tc>
      </w:tr>
      <w:tr w:rsidR="00E9679C" w:rsidRPr="00D3572E" w14:paraId="32583546" w14:textId="77777777" w:rsidTr="00E10BD1">
        <w:tc>
          <w:tcPr>
            <w:tcW w:w="704" w:type="pct"/>
          </w:tcPr>
          <w:p w14:paraId="5A56B825" w14:textId="23DB15B2" w:rsidR="00E9679C" w:rsidRPr="00D3572E" w:rsidRDefault="00454AF3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t>C</w:t>
            </w:r>
            <w:r w:rsidRPr="00D3572E">
              <w:rPr>
                <w:rFonts w:ascii="宋体" w:hAnsi="宋体" w:hint="eastAsia"/>
              </w:rPr>
              <w:t>ost不足</w:t>
            </w:r>
          </w:p>
        </w:tc>
        <w:tc>
          <w:tcPr>
            <w:tcW w:w="1227" w:type="pct"/>
          </w:tcPr>
          <w:p w14:paraId="4BE34A64" w14:textId="4DB52DC3" w:rsidR="00E9679C" w:rsidRPr="00D3572E" w:rsidRDefault="0097563E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object w:dxaOrig="2311" w:dyaOrig="2881" w14:anchorId="3B7C2CC4">
                <v:shape id="_x0000_i1027" type="#_x0000_t75" style="width:83.8pt;height:104.25pt" o:ole="">
                  <v:imagedata r:id="rId15" o:title=""/>
                </v:shape>
                <o:OLEObject Type="Embed" ProgID="Visio.Drawing.15" ShapeID="_x0000_i1027" DrawAspect="Content" ObjectID="_1704803270" r:id="rId16"/>
              </w:object>
            </w:r>
          </w:p>
        </w:tc>
        <w:tc>
          <w:tcPr>
            <w:tcW w:w="3069" w:type="pct"/>
          </w:tcPr>
          <w:p w14:paraId="68C22162" w14:textId="77777777" w:rsidR="00E9679C" w:rsidRPr="00D3572E" w:rsidRDefault="00D2480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当cost</w:t>
            </w:r>
            <w:r w:rsidRPr="00D3572E">
              <w:rPr>
                <w:rFonts w:ascii="宋体" w:hAnsi="宋体"/>
              </w:rPr>
              <w:t xml:space="preserve"> </w:t>
            </w:r>
            <w:r w:rsidRPr="00D3572E">
              <w:rPr>
                <w:rFonts w:ascii="宋体" w:hAnsi="宋体" w:hint="eastAsia"/>
              </w:rPr>
              <w:t>&gt;</w:t>
            </w:r>
            <w:r w:rsidRPr="00D3572E">
              <w:rPr>
                <w:rFonts w:ascii="宋体" w:hAnsi="宋体"/>
              </w:rPr>
              <w:t xml:space="preserve"> </w:t>
            </w:r>
            <w:r w:rsidRPr="00D3572E">
              <w:rPr>
                <w:rFonts w:ascii="宋体" w:hAnsi="宋体" w:hint="eastAsia"/>
              </w:rPr>
              <w:t>持有数值 时，显示cost数值显示红色</w:t>
            </w:r>
          </w:p>
          <w:p w14:paraId="69A9CE32" w14:textId="6F010438" w:rsidR="00D2480C" w:rsidRPr="00D3572E" w:rsidRDefault="00D2480C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R</w:t>
            </w:r>
            <w:r w:rsidRPr="00D3572E">
              <w:rPr>
                <w:rFonts w:ascii="宋体" w:hAnsi="宋体"/>
              </w:rPr>
              <w:t>GB: #FF0000</w:t>
            </w:r>
          </w:p>
        </w:tc>
      </w:tr>
      <w:tr w:rsidR="00E9679C" w:rsidRPr="00D3572E" w14:paraId="106B9F0D" w14:textId="77777777" w:rsidTr="00E10BD1">
        <w:tc>
          <w:tcPr>
            <w:tcW w:w="704" w:type="pct"/>
          </w:tcPr>
          <w:p w14:paraId="7D00817D" w14:textId="235087A6" w:rsidR="00454AF3" w:rsidRPr="00D3572E" w:rsidRDefault="00454AF3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条件不足</w:t>
            </w:r>
          </w:p>
        </w:tc>
        <w:tc>
          <w:tcPr>
            <w:tcW w:w="1227" w:type="pct"/>
          </w:tcPr>
          <w:p w14:paraId="1774880E" w14:textId="4EA6FB60" w:rsidR="00E9679C" w:rsidRPr="00D3572E" w:rsidRDefault="0097563E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object w:dxaOrig="2311" w:dyaOrig="2881" w14:anchorId="36A592F6">
                <v:shape id="_x0000_i1028" type="#_x0000_t75" style="width:85.45pt;height:105.85pt" o:ole="">
                  <v:imagedata r:id="rId17" o:title=""/>
                </v:shape>
                <o:OLEObject Type="Embed" ProgID="Visio.Drawing.15" ShapeID="_x0000_i1028" DrawAspect="Content" ObjectID="_1704803271" r:id="rId18"/>
              </w:object>
            </w:r>
          </w:p>
        </w:tc>
        <w:tc>
          <w:tcPr>
            <w:tcW w:w="3069" w:type="pct"/>
          </w:tcPr>
          <w:p w14:paraId="484F4BA8" w14:textId="7BC8BA23" w:rsidR="00E9679C" w:rsidRPr="00D3572E" w:rsidRDefault="004C3DC3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 xml:space="preserve">当商品 </w:t>
            </w:r>
            <w:proofErr w:type="spellStart"/>
            <w:r w:rsidRPr="00D3572E">
              <w:rPr>
                <w:rFonts w:ascii="宋体" w:hAnsi="宋体" w:hint="eastAsia"/>
              </w:rPr>
              <w:t>vip</w:t>
            </w:r>
            <w:proofErr w:type="spellEnd"/>
            <w:r w:rsidRPr="00D3572E">
              <w:rPr>
                <w:rFonts w:ascii="宋体" w:hAnsi="宋体"/>
              </w:rPr>
              <w:t xml:space="preserve"> &gt; </w:t>
            </w:r>
            <w:r w:rsidRPr="00D3572E">
              <w:rPr>
                <w:rFonts w:ascii="宋体" w:hAnsi="宋体" w:hint="eastAsia"/>
              </w:rPr>
              <w:t>自身 时，显示如左图</w:t>
            </w:r>
          </w:p>
          <w:p w14:paraId="31727FF7" w14:textId="77777777" w:rsidR="004C3DC3" w:rsidRPr="00D3572E" w:rsidRDefault="004C3DC3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Ⅰ灰色透明遮罩</w:t>
            </w:r>
          </w:p>
          <w:p w14:paraId="6C944D6F" w14:textId="591E6AC3" w:rsidR="004C3DC3" w:rsidRPr="00D3572E" w:rsidRDefault="004C3DC3" w:rsidP="00B1283B">
            <w:pPr>
              <w:rPr>
                <w:rFonts w:ascii="宋体" w:hAnsi="宋体"/>
              </w:rPr>
            </w:pPr>
            <w:proofErr w:type="gramStart"/>
            <w:r w:rsidRPr="00D3572E">
              <w:rPr>
                <w:rFonts w:ascii="宋体" w:hAnsi="宋体" w:hint="eastAsia"/>
              </w:rPr>
              <w:t>Ⅱ遮罩</w:t>
            </w:r>
            <w:proofErr w:type="gramEnd"/>
            <w:r w:rsidRPr="00D3572E">
              <w:rPr>
                <w:rFonts w:ascii="宋体" w:hAnsi="宋体" w:hint="eastAsia"/>
              </w:rPr>
              <w:t>之上显示信息读取</w:t>
            </w:r>
            <w:r w:rsidR="00042509" w:rsidRPr="00D3572E">
              <w:rPr>
                <w:rFonts w:ascii="宋体" w:hAnsi="宋体" w:hint="eastAsia"/>
              </w:rPr>
              <w:t>Language</w:t>
            </w:r>
            <w:r w:rsidRPr="00D3572E">
              <w:rPr>
                <w:rFonts w:ascii="宋体" w:hAnsi="宋体" w:hint="eastAsia"/>
              </w:rPr>
              <w:t>表</w:t>
            </w:r>
            <w:proofErr w:type="spellStart"/>
            <w:r w:rsidR="00042509" w:rsidRPr="00D3572E">
              <w:rPr>
                <w:rFonts w:ascii="宋体" w:hAnsi="宋体"/>
              </w:rPr>
              <w:t>tid#Shop_VIPBuy</w:t>
            </w:r>
            <w:proofErr w:type="spellEnd"/>
            <w:r w:rsidRPr="00D3572E">
              <w:rPr>
                <w:rFonts w:ascii="宋体" w:hAnsi="宋体" w:hint="eastAsia"/>
              </w:rPr>
              <w:t>（有参数）</w:t>
            </w:r>
          </w:p>
        </w:tc>
      </w:tr>
      <w:tr w:rsidR="00E9679C" w:rsidRPr="00D3572E" w14:paraId="6E41C3A9" w14:textId="77777777" w:rsidTr="00E10BD1">
        <w:tc>
          <w:tcPr>
            <w:tcW w:w="704" w:type="pct"/>
          </w:tcPr>
          <w:p w14:paraId="0BC175CA" w14:textId="58F2B35B" w:rsidR="00E9679C" w:rsidRPr="00D3572E" w:rsidRDefault="00454AF3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售罄</w:t>
            </w:r>
          </w:p>
        </w:tc>
        <w:tc>
          <w:tcPr>
            <w:tcW w:w="1227" w:type="pct"/>
          </w:tcPr>
          <w:p w14:paraId="17D0857A" w14:textId="6CE1A30C" w:rsidR="00E9679C" w:rsidRPr="00D3572E" w:rsidRDefault="0097563E" w:rsidP="00B1283B">
            <w:pPr>
              <w:rPr>
                <w:rFonts w:ascii="宋体" w:hAnsi="宋体"/>
              </w:rPr>
            </w:pPr>
            <w:r w:rsidRPr="00D3572E">
              <w:rPr>
                <w:rFonts w:ascii="宋体" w:hAnsi="宋体"/>
              </w:rPr>
              <w:object w:dxaOrig="2311" w:dyaOrig="2881" w14:anchorId="267F9001">
                <v:shape id="_x0000_i1029" type="#_x0000_t75" style="width:85.45pt;height:106.4pt" o:ole="">
                  <v:imagedata r:id="rId19" o:title=""/>
                </v:shape>
                <o:OLEObject Type="Embed" ProgID="Visio.Drawing.15" ShapeID="_x0000_i1029" DrawAspect="Content" ObjectID="_1704803272" r:id="rId20"/>
              </w:object>
            </w:r>
          </w:p>
        </w:tc>
        <w:tc>
          <w:tcPr>
            <w:tcW w:w="3069" w:type="pct"/>
          </w:tcPr>
          <w:p w14:paraId="4F64914A" w14:textId="77777777" w:rsidR="004C3DC3" w:rsidRPr="00D3572E" w:rsidRDefault="004C3DC3" w:rsidP="004C3DC3">
            <w:pPr>
              <w:rPr>
                <w:rFonts w:ascii="宋体" w:hAnsi="宋体"/>
              </w:rPr>
            </w:pPr>
            <w:r w:rsidRPr="00D3572E">
              <w:rPr>
                <w:rFonts w:ascii="宋体" w:hAnsi="宋体" w:hint="eastAsia"/>
              </w:rPr>
              <w:t>当商品售出后，显示如左图</w:t>
            </w:r>
            <w:r w:rsidRPr="00D3572E">
              <w:rPr>
                <w:rFonts w:ascii="宋体" w:hAnsi="宋体"/>
              </w:rPr>
              <w:br/>
            </w:r>
            <w:r w:rsidRPr="00D3572E">
              <w:rPr>
                <w:rFonts w:ascii="宋体" w:hAnsi="宋体" w:hint="eastAsia"/>
              </w:rPr>
              <w:t>Ⅰ灰色透明遮罩</w:t>
            </w:r>
          </w:p>
          <w:p w14:paraId="359D4A8D" w14:textId="18D15EF0" w:rsidR="00E9679C" w:rsidRPr="00D3572E" w:rsidRDefault="004C3DC3" w:rsidP="004C3DC3">
            <w:pPr>
              <w:rPr>
                <w:rFonts w:ascii="宋体" w:hAnsi="宋体"/>
              </w:rPr>
            </w:pPr>
            <w:proofErr w:type="gramStart"/>
            <w:r w:rsidRPr="00D3572E">
              <w:rPr>
                <w:rFonts w:ascii="宋体" w:hAnsi="宋体" w:hint="eastAsia"/>
              </w:rPr>
              <w:t>Ⅱ遮罩</w:t>
            </w:r>
            <w:proofErr w:type="gramEnd"/>
            <w:r w:rsidRPr="00D3572E">
              <w:rPr>
                <w:rFonts w:ascii="宋体" w:hAnsi="宋体" w:hint="eastAsia"/>
              </w:rPr>
              <w:t>之上显示信息读取</w:t>
            </w:r>
            <w:r w:rsidR="00042509" w:rsidRPr="00D3572E">
              <w:rPr>
                <w:rFonts w:ascii="宋体" w:hAnsi="宋体" w:hint="eastAsia"/>
              </w:rPr>
              <w:t>Language</w:t>
            </w:r>
            <w:r w:rsidRPr="00D3572E">
              <w:rPr>
                <w:rFonts w:ascii="宋体" w:hAnsi="宋体" w:hint="eastAsia"/>
              </w:rPr>
              <w:t>表</w:t>
            </w:r>
            <w:proofErr w:type="spellStart"/>
            <w:r w:rsidR="00042509" w:rsidRPr="00D3572E">
              <w:rPr>
                <w:rFonts w:ascii="宋体" w:hAnsi="宋体"/>
              </w:rPr>
              <w:t>tid#Shop_SoldOut</w:t>
            </w:r>
            <w:proofErr w:type="spellEnd"/>
          </w:p>
        </w:tc>
      </w:tr>
    </w:tbl>
    <w:p w14:paraId="6140AC51" w14:textId="77777777" w:rsidR="00CE521C" w:rsidRPr="00D3572E" w:rsidRDefault="00CE521C" w:rsidP="00B1283B">
      <w:pPr>
        <w:rPr>
          <w:rFonts w:ascii="宋体" w:hAnsi="宋体"/>
        </w:rPr>
      </w:pPr>
    </w:p>
    <w:p w14:paraId="16E957CB" w14:textId="0967ABB0" w:rsidR="00131845" w:rsidRPr="00D3572E" w:rsidRDefault="0040214E" w:rsidP="00131845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商店的刷新</w:t>
      </w:r>
      <w:r w:rsidR="00131845" w:rsidRPr="00D3572E">
        <w:rPr>
          <w:rFonts w:ascii="宋体" w:hAnsi="宋体" w:hint="eastAsia"/>
        </w:rPr>
        <w:t>显示</w:t>
      </w:r>
    </w:p>
    <w:p w14:paraId="6932260C" w14:textId="3ED2140E" w:rsidR="00131845" w:rsidRPr="00D3572E" w:rsidRDefault="00437B59" w:rsidP="00801788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>.</w:t>
      </w:r>
      <w:r w:rsidR="00F605E5" w:rsidRPr="00D3572E">
        <w:rPr>
          <w:rFonts w:ascii="宋体" w:hAnsi="宋体" w:hint="eastAsia"/>
        </w:rPr>
        <w:t xml:space="preserve">刷新按钮：货币图标+货币数值 </w:t>
      </w:r>
      <w:r w:rsidR="00F605E5" w:rsidRPr="00D3572E">
        <w:rPr>
          <w:rFonts w:ascii="宋体" w:hAnsi="宋体"/>
        </w:rPr>
        <w:t xml:space="preserve">+ </w:t>
      </w:r>
      <w:r w:rsidR="00F605E5" w:rsidRPr="00D3572E">
        <w:rPr>
          <w:rFonts w:ascii="宋体" w:hAnsi="宋体" w:hint="eastAsia"/>
        </w:rPr>
        <w:t>“R</w:t>
      </w:r>
      <w:r w:rsidR="00F605E5" w:rsidRPr="00D3572E">
        <w:rPr>
          <w:rFonts w:ascii="宋体" w:hAnsi="宋体"/>
        </w:rPr>
        <w:t xml:space="preserve">efresh” + </w:t>
      </w:r>
      <w:r w:rsidR="00F605E5" w:rsidRPr="00D3572E">
        <w:rPr>
          <w:rFonts w:ascii="宋体" w:hAnsi="宋体" w:hint="eastAsia"/>
        </w:rPr>
        <w:t>刷新图标</w:t>
      </w:r>
      <w:r w:rsidR="005209CC" w:rsidRPr="00D3572E">
        <w:rPr>
          <w:rFonts w:ascii="宋体" w:hAnsi="宋体" w:hint="eastAsia"/>
        </w:rPr>
        <w:t>(</w:t>
      </w:r>
      <w:r w:rsidR="005209CC" w:rsidRPr="00D3572E">
        <w:rPr>
          <w:rFonts w:ascii="宋体" w:hAnsi="宋体"/>
        </w:rPr>
        <w:t xml:space="preserve">Refresh = </w:t>
      </w:r>
      <w:proofErr w:type="spellStart"/>
      <w:r w:rsidR="005209CC" w:rsidRPr="00D3572E">
        <w:rPr>
          <w:rFonts w:ascii="宋体" w:hAnsi="宋体"/>
        </w:rPr>
        <w:t>tid#Shop_Refresh</w:t>
      </w:r>
      <w:proofErr w:type="spellEnd"/>
      <w:r w:rsidR="005209CC" w:rsidRPr="00D3572E">
        <w:rPr>
          <w:rFonts w:ascii="宋体" w:hAnsi="宋体"/>
        </w:rPr>
        <w:t>)</w:t>
      </w:r>
    </w:p>
    <w:p w14:paraId="2C2956CB" w14:textId="1785FFDE" w:rsidR="00727724" w:rsidRPr="00D3572E" w:rsidRDefault="00437B59" w:rsidP="00801788">
      <w:pPr>
        <w:rPr>
          <w:rFonts w:ascii="宋体" w:hAnsi="宋体"/>
        </w:rPr>
      </w:pPr>
      <w:r w:rsidRPr="00D3572E">
        <w:rPr>
          <w:rFonts w:ascii="宋体" w:hAnsi="宋体" w:hint="eastAsia"/>
        </w:rPr>
        <w:t>2</w:t>
      </w:r>
      <w:r w:rsidRPr="00D3572E">
        <w:rPr>
          <w:rFonts w:ascii="宋体" w:hAnsi="宋体"/>
        </w:rPr>
        <w:t>.</w:t>
      </w:r>
      <w:r w:rsidR="00727724" w:rsidRPr="00D3572E">
        <w:rPr>
          <w:rFonts w:ascii="宋体" w:hAnsi="宋体" w:hint="eastAsia"/>
        </w:rPr>
        <w:t>刷新时间：“Re</w:t>
      </w:r>
      <w:r w:rsidR="00727724" w:rsidRPr="00D3572E">
        <w:rPr>
          <w:rFonts w:ascii="宋体" w:hAnsi="宋体"/>
        </w:rPr>
        <w:t>fresh Time</w:t>
      </w:r>
      <w:r w:rsidR="00727724" w:rsidRPr="00D3572E">
        <w:rPr>
          <w:rFonts w:ascii="宋体" w:hAnsi="宋体" w:hint="eastAsia"/>
        </w:rPr>
        <w:t>”</w:t>
      </w:r>
      <w:r w:rsidR="008A237E" w:rsidRPr="00D3572E">
        <w:rPr>
          <w:rFonts w:ascii="宋体" w:hAnsi="宋体"/>
        </w:rPr>
        <w:t xml:space="preserve"> </w:t>
      </w:r>
      <w:proofErr w:type="spellStart"/>
      <w:r w:rsidR="008A237E" w:rsidRPr="00D3572E">
        <w:rPr>
          <w:rFonts w:ascii="宋体" w:hAnsi="宋体"/>
        </w:rPr>
        <w:t>tid#Shop_RefreshTime</w:t>
      </w:r>
      <w:proofErr w:type="spellEnd"/>
    </w:p>
    <w:p w14:paraId="6A9E4B8D" w14:textId="3C10CB3B" w:rsidR="00801788" w:rsidRPr="00D3572E" w:rsidRDefault="00437B59" w:rsidP="00801788">
      <w:pPr>
        <w:rPr>
          <w:rFonts w:ascii="宋体" w:hAnsi="宋体"/>
        </w:rPr>
      </w:pPr>
      <w:r w:rsidRPr="00D3572E">
        <w:rPr>
          <w:rFonts w:ascii="宋体" w:hAnsi="宋体" w:hint="eastAsia"/>
        </w:rPr>
        <w:t>3</w:t>
      </w:r>
      <w:r w:rsidRPr="00D3572E">
        <w:rPr>
          <w:rFonts w:ascii="宋体" w:hAnsi="宋体"/>
        </w:rPr>
        <w:t>.</w:t>
      </w:r>
      <w:r w:rsidR="00801788" w:rsidRPr="00D3572E">
        <w:rPr>
          <w:rFonts w:ascii="宋体" w:hAnsi="宋体" w:hint="eastAsia"/>
        </w:rPr>
        <w:t>时间显示方式</w:t>
      </w:r>
    </w:p>
    <w:p w14:paraId="4237D4D3" w14:textId="4BEA7394" w:rsidR="00801788" w:rsidRPr="00D3572E" w:rsidRDefault="00801788" w:rsidP="00551506">
      <w:pPr>
        <w:rPr>
          <w:rFonts w:ascii="宋体" w:hAnsi="宋体"/>
        </w:rPr>
      </w:pPr>
      <w:r w:rsidRPr="00D3572E">
        <w:rPr>
          <w:rFonts w:ascii="宋体" w:hAnsi="宋体" w:hint="eastAsia"/>
        </w:rPr>
        <w:t>当时间</w:t>
      </w:r>
      <w:r w:rsidRPr="00D3572E">
        <w:rPr>
          <w:rFonts w:ascii="宋体" w:hAnsi="宋体"/>
        </w:rPr>
        <w:t xml:space="preserve"> &lt; </w:t>
      </w:r>
      <w:r w:rsidR="00934605" w:rsidRPr="00D3572E">
        <w:rPr>
          <w:rFonts w:ascii="宋体" w:hAnsi="宋体"/>
        </w:rPr>
        <w:t xml:space="preserve">= </w:t>
      </w:r>
      <w:r w:rsidRPr="00D3572E">
        <w:rPr>
          <w:rFonts w:ascii="宋体" w:hAnsi="宋体"/>
        </w:rPr>
        <w:t>24</w:t>
      </w:r>
      <w:r w:rsidRPr="00D3572E">
        <w:rPr>
          <w:rFonts w:ascii="宋体" w:hAnsi="宋体" w:hint="eastAsia"/>
        </w:rPr>
        <w:t>h</w:t>
      </w:r>
      <w:r w:rsidRPr="00D3572E">
        <w:rPr>
          <w:rFonts w:ascii="宋体" w:hAnsi="宋体"/>
        </w:rPr>
        <w:t xml:space="preserve"> </w:t>
      </w:r>
      <w:r w:rsidRPr="00D3572E">
        <w:rPr>
          <w:rFonts w:ascii="宋体" w:hAnsi="宋体" w:hint="eastAsia"/>
        </w:rPr>
        <w:t>时，显示方式“</w:t>
      </w:r>
      <w:proofErr w:type="spellStart"/>
      <w:r w:rsidRPr="00D3572E">
        <w:rPr>
          <w:rFonts w:ascii="宋体" w:hAnsi="宋体" w:hint="eastAsia"/>
        </w:rPr>
        <w:t>x</w:t>
      </w:r>
      <w:r w:rsidRPr="00D3572E">
        <w:rPr>
          <w:rFonts w:ascii="宋体" w:hAnsi="宋体"/>
        </w:rPr>
        <w:t>x:xx:xx</w:t>
      </w:r>
      <w:proofErr w:type="spellEnd"/>
      <w:r w:rsidRPr="00D3572E">
        <w:rPr>
          <w:rFonts w:ascii="宋体" w:hAnsi="宋体"/>
        </w:rPr>
        <w:t>”</w:t>
      </w:r>
    </w:p>
    <w:p w14:paraId="0BF099BB" w14:textId="6AFA9415" w:rsidR="00801788" w:rsidRPr="00D3572E" w:rsidRDefault="00801788" w:rsidP="00551506">
      <w:pPr>
        <w:rPr>
          <w:rFonts w:ascii="宋体" w:hAnsi="宋体"/>
        </w:rPr>
      </w:pPr>
      <w:r w:rsidRPr="00D3572E">
        <w:rPr>
          <w:rFonts w:ascii="宋体" w:hAnsi="宋体" w:hint="eastAsia"/>
        </w:rPr>
        <w:t xml:space="preserve">当时间 </w:t>
      </w:r>
      <w:r w:rsidRPr="00D3572E">
        <w:rPr>
          <w:rFonts w:ascii="宋体" w:hAnsi="宋体"/>
        </w:rPr>
        <w:t xml:space="preserve">&gt; 24h </w:t>
      </w:r>
      <w:r w:rsidRPr="00D3572E">
        <w:rPr>
          <w:rFonts w:ascii="宋体" w:hAnsi="宋体" w:hint="eastAsia"/>
        </w:rPr>
        <w:t>时，显示方式</w:t>
      </w:r>
      <w:r w:rsidRPr="00D3572E">
        <w:rPr>
          <w:rFonts w:ascii="宋体" w:hAnsi="宋体"/>
        </w:rPr>
        <w:t xml:space="preserve"> </w:t>
      </w:r>
      <w:r w:rsidRPr="00D3572E">
        <w:rPr>
          <w:rFonts w:ascii="宋体" w:hAnsi="宋体" w:hint="eastAsia"/>
        </w:rPr>
        <w:t>：“</w:t>
      </w:r>
      <w:proofErr w:type="spellStart"/>
      <w:r w:rsidRPr="00D3572E">
        <w:rPr>
          <w:rFonts w:ascii="宋体" w:hAnsi="宋体"/>
        </w:rPr>
        <w:t>xxday</w:t>
      </w:r>
      <w:proofErr w:type="spellEnd"/>
      <w:r w:rsidRPr="00D3572E">
        <w:rPr>
          <w:rFonts w:ascii="宋体" w:hAnsi="宋体"/>
        </w:rPr>
        <w:t xml:space="preserve"> </w:t>
      </w:r>
      <w:proofErr w:type="spellStart"/>
      <w:r w:rsidRPr="00D3572E">
        <w:rPr>
          <w:rFonts w:ascii="宋体" w:hAnsi="宋体" w:hint="eastAsia"/>
        </w:rPr>
        <w:t>XX</w:t>
      </w:r>
      <w:r w:rsidRPr="00D3572E">
        <w:rPr>
          <w:rFonts w:ascii="宋体" w:hAnsi="宋体"/>
        </w:rPr>
        <w:t>hours</w:t>
      </w:r>
      <w:proofErr w:type="spellEnd"/>
      <w:r w:rsidRPr="00D3572E">
        <w:rPr>
          <w:rFonts w:ascii="宋体" w:hAnsi="宋体"/>
        </w:rPr>
        <w:t>”</w:t>
      </w:r>
    </w:p>
    <w:p w14:paraId="2A0FD740" w14:textId="3CC18233" w:rsidR="00EF3EE4" w:rsidRPr="00D3572E" w:rsidRDefault="00EF3EE4" w:rsidP="00551506">
      <w:pPr>
        <w:rPr>
          <w:rFonts w:ascii="宋体" w:hAnsi="宋体"/>
        </w:rPr>
      </w:pPr>
    </w:p>
    <w:p w14:paraId="27CA7E50" w14:textId="2715B9AE" w:rsidR="00B332CA" w:rsidRPr="00D3572E" w:rsidRDefault="00EE1A6D" w:rsidP="00551506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文字切换</w:t>
      </w:r>
      <w:r w:rsidR="00B332CA" w:rsidRPr="00D3572E">
        <w:rPr>
          <w:rFonts w:ascii="宋体" w:hAnsi="宋体" w:hint="eastAsia"/>
        </w:rPr>
        <w:t>提示信息</w:t>
      </w:r>
      <w:r w:rsidR="000F36EC" w:rsidRPr="00D3572E">
        <w:rPr>
          <w:rFonts w:ascii="宋体" w:hAnsi="宋体" w:hint="eastAsia"/>
        </w:rPr>
        <w:t>：</w:t>
      </w:r>
      <w:r w:rsidR="00B332CA" w:rsidRPr="00D3572E">
        <w:rPr>
          <w:rFonts w:ascii="宋体" w:hAnsi="宋体" w:hint="eastAsia"/>
        </w:rPr>
        <w:t>读取</w:t>
      </w:r>
      <w:proofErr w:type="spellStart"/>
      <w:r w:rsidR="00B332CA" w:rsidRPr="00D3572E">
        <w:rPr>
          <w:rFonts w:ascii="宋体" w:hAnsi="宋体" w:hint="eastAsia"/>
        </w:rPr>
        <w:t>Sho</w:t>
      </w:r>
      <w:r w:rsidR="00B332CA" w:rsidRPr="00D3572E">
        <w:rPr>
          <w:rFonts w:ascii="宋体" w:hAnsi="宋体"/>
        </w:rPr>
        <w:t>p_</w:t>
      </w:r>
      <w:r w:rsidR="00B332CA" w:rsidRPr="00D3572E">
        <w:rPr>
          <w:rFonts w:ascii="宋体" w:hAnsi="宋体" w:hint="eastAsia"/>
        </w:rPr>
        <w:t>Info</w:t>
      </w:r>
      <w:proofErr w:type="spellEnd"/>
      <w:r w:rsidR="00B332CA" w:rsidRPr="00D3572E">
        <w:rPr>
          <w:rFonts w:ascii="宋体" w:hAnsi="宋体" w:hint="eastAsia"/>
        </w:rPr>
        <w:t>表的提</w:t>
      </w:r>
      <w:proofErr w:type="gramStart"/>
      <w:r w:rsidR="00B332CA" w:rsidRPr="00D3572E">
        <w:rPr>
          <w:rFonts w:ascii="宋体" w:hAnsi="宋体" w:hint="eastAsia"/>
        </w:rPr>
        <w:t>示列</w:t>
      </w:r>
      <w:proofErr w:type="gramEnd"/>
    </w:p>
    <w:p w14:paraId="1302954A" w14:textId="4D7A992C" w:rsidR="00EF3EE4" w:rsidRPr="00D3572E" w:rsidRDefault="00EF3EE4" w:rsidP="00551506">
      <w:pPr>
        <w:rPr>
          <w:rFonts w:ascii="宋体" w:hAnsi="宋体"/>
        </w:rPr>
      </w:pPr>
    </w:p>
    <w:p w14:paraId="73531E59" w14:textId="41B211AA" w:rsidR="00EB5435" w:rsidRPr="00D3572E" w:rsidRDefault="00EB5435" w:rsidP="00035F94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lastRenderedPageBreak/>
        <w:t>当商店没有商品或者商店报</w:t>
      </w:r>
      <w:proofErr w:type="gramStart"/>
      <w:r w:rsidRPr="00D3572E">
        <w:rPr>
          <w:rFonts w:ascii="宋体" w:hAnsi="宋体" w:hint="eastAsia"/>
        </w:rPr>
        <w:t>错导致</w:t>
      </w:r>
      <w:proofErr w:type="gramEnd"/>
      <w:r w:rsidRPr="00D3572E">
        <w:rPr>
          <w:rFonts w:ascii="宋体" w:hAnsi="宋体" w:hint="eastAsia"/>
        </w:rPr>
        <w:t>信息错误而需要一个容错时</w:t>
      </w:r>
      <w:r w:rsidR="008A237E" w:rsidRPr="00D3572E">
        <w:rPr>
          <w:rFonts w:ascii="宋体" w:hAnsi="宋体" w:hint="eastAsia"/>
        </w:rPr>
        <w:t>(</w:t>
      </w:r>
      <w:proofErr w:type="spellStart"/>
      <w:r w:rsidR="008A237E" w:rsidRPr="00D3572E">
        <w:rPr>
          <w:rFonts w:ascii="宋体" w:hAnsi="宋体"/>
        </w:rPr>
        <w:t>tid#Shop_NoItems</w:t>
      </w:r>
      <w:proofErr w:type="spellEnd"/>
      <w:r w:rsidR="008A237E" w:rsidRPr="00D3572E">
        <w:rPr>
          <w:rFonts w:ascii="宋体" w:hAnsi="宋体"/>
        </w:rPr>
        <w:t>)</w:t>
      </w:r>
    </w:p>
    <w:p w14:paraId="2C830B8B" w14:textId="1EE7247E" w:rsidR="00035F94" w:rsidRPr="00D3572E" w:rsidRDefault="00512969" w:rsidP="00512969">
      <w:pPr>
        <w:jc w:val="center"/>
        <w:rPr>
          <w:rFonts w:ascii="宋体" w:hAnsi="宋体"/>
        </w:rPr>
      </w:pPr>
      <w:r w:rsidRPr="00D3572E">
        <w:rPr>
          <w:rFonts w:ascii="宋体" w:hAnsi="宋体"/>
        </w:rPr>
        <w:object w:dxaOrig="18211" w:dyaOrig="10276" w14:anchorId="4A38A6AC">
          <v:shape id="_x0000_i1030" type="#_x0000_t75" style="width:487.35pt;height:275.65pt" o:ole="">
            <v:imagedata r:id="rId21" o:title=""/>
          </v:shape>
          <o:OLEObject Type="Embed" ProgID="Visio.Drawing.15" ShapeID="_x0000_i1030" DrawAspect="Content" ObjectID="_1704803273" r:id="rId22"/>
        </w:object>
      </w:r>
    </w:p>
    <w:p w14:paraId="246FCA72" w14:textId="5113BEF1" w:rsidR="00512969" w:rsidRPr="00D3572E" w:rsidRDefault="00512969" w:rsidP="00512969">
      <w:pPr>
        <w:jc w:val="center"/>
        <w:rPr>
          <w:rFonts w:ascii="宋体" w:hAnsi="宋体"/>
        </w:rPr>
      </w:pPr>
      <w:r w:rsidRPr="00D3572E">
        <w:rPr>
          <w:rFonts w:ascii="宋体" w:hAnsi="宋体" w:hint="eastAsia"/>
        </w:rPr>
        <w:t>【没有商品】</w:t>
      </w:r>
    </w:p>
    <w:p w14:paraId="559E1471" w14:textId="03FFB83E" w:rsidR="00035F94" w:rsidRPr="00D3572E" w:rsidRDefault="001A5B66" w:rsidP="00BA3186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旅人</w:t>
      </w:r>
      <w:r w:rsidR="000D10EF" w:rsidRPr="00D3572E">
        <w:rPr>
          <w:rFonts w:ascii="宋体" w:hAnsi="宋体" w:hint="eastAsia"/>
        </w:rPr>
        <w:t>商店</w:t>
      </w:r>
    </w:p>
    <w:p w14:paraId="74F6348C" w14:textId="0970B436" w:rsidR="00F54615" w:rsidRPr="00D3572E" w:rsidRDefault="001A5B66" w:rsidP="00707287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旅人</w:t>
      </w:r>
      <w:r w:rsidR="000D10EF" w:rsidRPr="00D3572E">
        <w:rPr>
          <w:rFonts w:ascii="宋体" w:hAnsi="宋体" w:hint="eastAsia"/>
        </w:rPr>
        <w:t>商店是在迷宫玩法</w:t>
      </w:r>
      <w:r w:rsidR="00F54615" w:rsidRPr="00D3572E">
        <w:rPr>
          <w:rFonts w:ascii="宋体" w:hAnsi="宋体" w:hint="eastAsia"/>
        </w:rPr>
        <w:t>过程中出现的一个元素</w:t>
      </w:r>
    </w:p>
    <w:p w14:paraId="3486E70E" w14:textId="0A1278EF" w:rsidR="00F54615" w:rsidRPr="00D3572E" w:rsidRDefault="001A5B66" w:rsidP="00707287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旅人</w:t>
      </w:r>
      <w:r w:rsidR="00F54615" w:rsidRPr="00D3572E">
        <w:rPr>
          <w:rFonts w:ascii="宋体" w:hAnsi="宋体" w:hint="eastAsia"/>
        </w:rPr>
        <w:t>商店</w:t>
      </w:r>
      <w:r w:rsidR="00DC3D26" w:rsidRPr="00D3572E">
        <w:rPr>
          <w:rFonts w:ascii="宋体" w:hAnsi="宋体" w:hint="eastAsia"/>
        </w:rPr>
        <w:t>只是在界面上表现不同，逻辑和其他商店一致</w:t>
      </w:r>
    </w:p>
    <w:p w14:paraId="4056D8C0" w14:textId="10B6D20B" w:rsidR="003578AA" w:rsidRPr="00D3572E" w:rsidRDefault="00973CC0" w:rsidP="00707287">
      <w:pPr>
        <w:jc w:val="center"/>
        <w:rPr>
          <w:rFonts w:ascii="宋体" w:hAnsi="宋体"/>
        </w:rPr>
      </w:pPr>
      <w:r>
        <w:object w:dxaOrig="18600" w:dyaOrig="5145" w14:anchorId="0C3416F6">
          <v:shape id="_x0000_i1045" type="#_x0000_t75" style="width:486.25pt;height:134.35pt" o:ole="">
            <v:imagedata r:id="rId23" o:title=""/>
          </v:shape>
          <o:OLEObject Type="Embed" ProgID="Visio.Drawing.15" ShapeID="_x0000_i1045" DrawAspect="Content" ObjectID="_1704803274" r:id="rId24"/>
        </w:object>
      </w:r>
    </w:p>
    <w:p w14:paraId="4690AF73" w14:textId="5F496186" w:rsidR="006E7761" w:rsidRPr="00D3572E" w:rsidRDefault="00707287" w:rsidP="006E7761">
      <w:pPr>
        <w:jc w:val="center"/>
        <w:rPr>
          <w:rFonts w:ascii="宋体" w:hAnsi="宋体" w:hint="eastAsia"/>
        </w:rPr>
      </w:pPr>
      <w:r w:rsidRPr="00D3572E">
        <w:rPr>
          <w:rFonts w:ascii="宋体" w:hAnsi="宋体" w:hint="eastAsia"/>
        </w:rPr>
        <w:t>【迷宫商店】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6"/>
      </w:tblGrid>
      <w:tr w:rsidR="006E7761" w:rsidRPr="007B0DE7" w14:paraId="0481E907" w14:textId="77777777" w:rsidTr="006E7761">
        <w:tc>
          <w:tcPr>
            <w:tcW w:w="9736" w:type="dxa"/>
            <w:shd w:val="clear" w:color="auto" w:fill="F2F2F2" w:themeFill="background1" w:themeFillShade="F2"/>
          </w:tcPr>
          <w:p w14:paraId="6A4F4AE3" w14:textId="63D34927" w:rsidR="00A5506B" w:rsidRDefault="00A5506B" w:rsidP="006E776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文字读取说明</w:t>
            </w:r>
          </w:p>
          <w:p w14:paraId="398E42E2" w14:textId="6AC69F45" w:rsidR="006E7761" w:rsidRPr="007B0DE7" w:rsidRDefault="00A5506B" w:rsidP="006E77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 w:rsidR="006E7761" w:rsidRPr="007B0DE7">
              <w:rPr>
                <w:rFonts w:ascii="宋体" w:hAnsi="宋体" w:hint="eastAsia"/>
                <w:sz w:val="18"/>
                <w:szCs w:val="18"/>
              </w:rPr>
              <w:t>旅行商人标题读取：</w:t>
            </w:r>
            <w:r w:rsidR="007B0DE7">
              <w:rPr>
                <w:rFonts w:ascii="宋体" w:hAnsi="宋体" w:hint="eastAsia"/>
                <w:sz w:val="18"/>
                <w:szCs w:val="18"/>
              </w:rPr>
              <w:t>文字读取</w:t>
            </w:r>
            <w:r w:rsidR="006E7761" w:rsidRPr="007B0DE7">
              <w:rPr>
                <w:rFonts w:ascii="宋体" w:hAnsi="宋体"/>
                <w:sz w:val="18"/>
                <w:szCs w:val="18"/>
              </w:rPr>
              <w:t>tid#Shop_TravelShopTitle</w:t>
            </w:r>
          </w:p>
          <w:p w14:paraId="020D704C" w14:textId="0095C010" w:rsidR="006E7761" w:rsidRPr="007B0DE7" w:rsidRDefault="00A5506B" w:rsidP="006E77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 w:rsidR="006E7761" w:rsidRPr="007B0DE7">
              <w:rPr>
                <w:rFonts w:ascii="宋体" w:hAnsi="宋体" w:hint="eastAsia"/>
                <w:sz w:val="18"/>
                <w:szCs w:val="18"/>
              </w:rPr>
              <w:t>旅行商人的介绍读取</w:t>
            </w:r>
            <w:r w:rsidR="006E7761" w:rsidRPr="007B0DE7">
              <w:rPr>
                <w:rFonts w:ascii="宋体" w:hAnsi="宋体" w:hint="eastAsia"/>
                <w:sz w:val="18"/>
                <w:szCs w:val="18"/>
              </w:rPr>
              <w:t>：</w:t>
            </w:r>
            <w:r w:rsidR="007B0DE7">
              <w:rPr>
                <w:rFonts w:ascii="宋体" w:hAnsi="宋体" w:hint="eastAsia"/>
                <w:sz w:val="18"/>
                <w:szCs w:val="18"/>
              </w:rPr>
              <w:t>文字读取</w:t>
            </w:r>
            <w:r w:rsidR="006E7761" w:rsidRPr="007B0DE7">
              <w:rPr>
                <w:rFonts w:ascii="宋体" w:hAnsi="宋体"/>
                <w:sz w:val="18"/>
                <w:szCs w:val="18"/>
              </w:rPr>
              <w:t>tid#Shop_TravelShopIntro</w:t>
            </w:r>
          </w:p>
          <w:p w14:paraId="5A71CDA9" w14:textId="723BD671" w:rsidR="009B21CA" w:rsidRDefault="00A5506B" w:rsidP="006E77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 w:rsidR="007B0DE7">
              <w:rPr>
                <w:rFonts w:ascii="宋体" w:hAnsi="宋体" w:hint="eastAsia"/>
                <w:sz w:val="18"/>
                <w:szCs w:val="18"/>
              </w:rPr>
              <w:t>底部为前往按钮，文字读取</w:t>
            </w:r>
            <w:proofErr w:type="spellStart"/>
            <w:r w:rsidR="007B0DE7" w:rsidRPr="007B0DE7">
              <w:rPr>
                <w:rFonts w:ascii="宋体" w:hAnsi="宋体"/>
                <w:sz w:val="18"/>
                <w:szCs w:val="18"/>
              </w:rPr>
              <w:t>tid#Shop_GO</w:t>
            </w:r>
            <w:proofErr w:type="spellEnd"/>
          </w:p>
          <w:p w14:paraId="6A1D6393" w14:textId="6AD8C162" w:rsidR="009B21CA" w:rsidRPr="007B0DE7" w:rsidRDefault="00A5506B" w:rsidP="006E776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 w:rsidR="00752447">
              <w:rPr>
                <w:rFonts w:ascii="宋体" w:hAnsi="宋体" w:hint="eastAsia"/>
                <w:sz w:val="18"/>
                <w:szCs w:val="18"/>
              </w:rPr>
              <w:t>前往之后，可以购买商店内的货品，顶部按钮变更为“放弃”</w:t>
            </w:r>
            <w:proofErr w:type="spellStart"/>
            <w:r w:rsidR="00752447" w:rsidRPr="00752447">
              <w:rPr>
                <w:rFonts w:ascii="宋体" w:hAnsi="宋体"/>
                <w:sz w:val="18"/>
                <w:szCs w:val="18"/>
              </w:rPr>
              <w:t>tid#Shop_GiveUp</w:t>
            </w:r>
            <w:proofErr w:type="spellEnd"/>
          </w:p>
        </w:tc>
      </w:tr>
    </w:tbl>
    <w:p w14:paraId="6F82D4B0" w14:textId="77777777" w:rsidR="006E7761" w:rsidRPr="00D3572E" w:rsidRDefault="006E7761" w:rsidP="00707287">
      <w:pPr>
        <w:rPr>
          <w:rFonts w:ascii="宋体" w:hAnsi="宋体" w:hint="eastAsia"/>
        </w:rPr>
      </w:pPr>
    </w:p>
    <w:p w14:paraId="11D44E10" w14:textId="626E05DE" w:rsidR="006416BE" w:rsidRPr="00D3572E" w:rsidRDefault="002C064E" w:rsidP="00FF43BE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lastRenderedPageBreak/>
        <w:t>类型</w:t>
      </w:r>
    </w:p>
    <w:p w14:paraId="64826412" w14:textId="5A3A5761" w:rsidR="00563968" w:rsidRPr="00D3572E" w:rsidRDefault="00563968" w:rsidP="006416BE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 xml:space="preserve"> = </w:t>
      </w:r>
      <w:r w:rsidRPr="00D3572E">
        <w:rPr>
          <w:rFonts w:ascii="宋体" w:hAnsi="宋体" w:hint="eastAsia"/>
        </w:rPr>
        <w:t>普通商店</w:t>
      </w:r>
    </w:p>
    <w:p w14:paraId="6AEB40FC" w14:textId="0B370832" w:rsidR="00563968" w:rsidRPr="00D3572E" w:rsidRDefault="00563968" w:rsidP="006416BE">
      <w:pPr>
        <w:rPr>
          <w:rFonts w:ascii="宋体" w:hAnsi="宋体"/>
        </w:rPr>
      </w:pPr>
      <w:r w:rsidRPr="00D3572E">
        <w:rPr>
          <w:rFonts w:ascii="宋体" w:hAnsi="宋体"/>
        </w:rPr>
        <w:t xml:space="preserve">2 = </w:t>
      </w:r>
      <w:r w:rsidRPr="00D3572E">
        <w:rPr>
          <w:rFonts w:ascii="宋体" w:hAnsi="宋体" w:hint="eastAsia"/>
        </w:rPr>
        <w:t>工会商店</w:t>
      </w:r>
    </w:p>
    <w:p w14:paraId="6DAD1C2E" w14:textId="5942257A" w:rsidR="00563968" w:rsidRPr="00D3572E" w:rsidRDefault="00563968" w:rsidP="006416BE">
      <w:pPr>
        <w:rPr>
          <w:rFonts w:ascii="宋体" w:hAnsi="宋体"/>
        </w:rPr>
      </w:pPr>
      <w:r w:rsidRPr="00D3572E">
        <w:rPr>
          <w:rFonts w:ascii="宋体" w:hAnsi="宋体"/>
        </w:rPr>
        <w:t xml:space="preserve">3 = </w:t>
      </w:r>
      <w:r w:rsidRPr="00D3572E">
        <w:rPr>
          <w:rFonts w:ascii="宋体" w:hAnsi="宋体" w:hint="eastAsia"/>
        </w:rPr>
        <w:t>遣散商店</w:t>
      </w:r>
    </w:p>
    <w:p w14:paraId="6839546B" w14:textId="59A4A5D1" w:rsidR="00563968" w:rsidRPr="00D3572E" w:rsidRDefault="00563968" w:rsidP="006416BE">
      <w:pPr>
        <w:rPr>
          <w:rFonts w:ascii="宋体" w:hAnsi="宋体"/>
        </w:rPr>
      </w:pPr>
      <w:r w:rsidRPr="00D3572E">
        <w:rPr>
          <w:rFonts w:ascii="宋体" w:hAnsi="宋体"/>
        </w:rPr>
        <w:t xml:space="preserve">4 = </w:t>
      </w:r>
      <w:r w:rsidRPr="00D3572E">
        <w:rPr>
          <w:rFonts w:ascii="宋体" w:hAnsi="宋体" w:hint="eastAsia"/>
        </w:rPr>
        <w:t>迷宫商店</w:t>
      </w:r>
    </w:p>
    <w:p w14:paraId="7E60287A" w14:textId="1C7A1D5E" w:rsidR="00563968" w:rsidRPr="00D3572E" w:rsidRDefault="00563968" w:rsidP="006416BE">
      <w:pPr>
        <w:rPr>
          <w:rFonts w:ascii="宋体" w:hAnsi="宋体"/>
        </w:rPr>
      </w:pPr>
      <w:r w:rsidRPr="00D3572E">
        <w:rPr>
          <w:rFonts w:ascii="宋体" w:hAnsi="宋体"/>
        </w:rPr>
        <w:t xml:space="preserve">5 = </w:t>
      </w:r>
      <w:r w:rsidRPr="00D3572E">
        <w:rPr>
          <w:rFonts w:ascii="宋体" w:hAnsi="宋体" w:hint="eastAsia"/>
        </w:rPr>
        <w:t>高阶竞技场商店</w:t>
      </w:r>
    </w:p>
    <w:p w14:paraId="5AAB763F" w14:textId="41612D18" w:rsidR="00563968" w:rsidRDefault="00C83F7D" w:rsidP="006416BE">
      <w:pPr>
        <w:rPr>
          <w:rFonts w:ascii="宋体" w:hAnsi="宋体"/>
        </w:rPr>
      </w:pPr>
      <w:r w:rsidRPr="00D3572E">
        <w:rPr>
          <w:rFonts w:ascii="宋体" w:hAnsi="宋体"/>
        </w:rPr>
        <w:t xml:space="preserve">6 = </w:t>
      </w:r>
      <w:r w:rsidR="00CE6F4C">
        <w:rPr>
          <w:rFonts w:ascii="宋体" w:hAnsi="宋体" w:hint="eastAsia"/>
        </w:rPr>
        <w:t>旅人</w:t>
      </w:r>
      <w:r w:rsidRPr="00D3572E">
        <w:rPr>
          <w:rFonts w:ascii="宋体" w:hAnsi="宋体" w:hint="eastAsia"/>
        </w:rPr>
        <w:t>商店</w:t>
      </w:r>
    </w:p>
    <w:p w14:paraId="111F61AB" w14:textId="7842F791" w:rsidR="00AB542C" w:rsidRDefault="00AB542C" w:rsidP="006416BE">
      <w:pPr>
        <w:rPr>
          <w:rFonts w:ascii="宋体" w:hAnsi="宋体"/>
        </w:rPr>
      </w:pPr>
    </w:p>
    <w:p w14:paraId="3C206013" w14:textId="77777777" w:rsidR="00794FBC" w:rsidRPr="00D3572E" w:rsidRDefault="00794FBC" w:rsidP="006416BE">
      <w:pPr>
        <w:rPr>
          <w:rFonts w:ascii="宋体" w:hAnsi="宋体" w:hint="eastAsia"/>
        </w:rPr>
      </w:pPr>
    </w:p>
    <w:p w14:paraId="6CA4E460" w14:textId="1984AC57" w:rsidR="00FF43BE" w:rsidRPr="00D3572E" w:rsidRDefault="00A42CEE" w:rsidP="00FF43BE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开启</w:t>
      </w:r>
    </w:p>
    <w:p w14:paraId="74995C96" w14:textId="079CB609" w:rsidR="00A42CEE" w:rsidRPr="00D3572E" w:rsidRDefault="00A42CEE" w:rsidP="007007A9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商店开启读取</w:t>
      </w:r>
      <w:proofErr w:type="spellStart"/>
      <w:r w:rsidRPr="00D3572E">
        <w:rPr>
          <w:rFonts w:ascii="宋体" w:hAnsi="宋体" w:hint="eastAsia"/>
        </w:rPr>
        <w:t>Shop</w:t>
      </w:r>
      <w:r w:rsidRPr="00D3572E">
        <w:rPr>
          <w:rFonts w:ascii="宋体" w:hAnsi="宋体"/>
        </w:rPr>
        <w:t>_Info</w:t>
      </w:r>
      <w:proofErr w:type="spellEnd"/>
      <w:r w:rsidRPr="00D3572E">
        <w:rPr>
          <w:rFonts w:ascii="宋体" w:hAnsi="宋体" w:hint="eastAsia"/>
        </w:rPr>
        <w:t>表的关卡进程列</w:t>
      </w:r>
    </w:p>
    <w:p w14:paraId="5C8C1592" w14:textId="0C7FFDFF" w:rsidR="007007A9" w:rsidRPr="00D3572E" w:rsidRDefault="00A42CEE" w:rsidP="007007A9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关卡进程列填写的是关卡的id</w:t>
      </w:r>
    </w:p>
    <w:p w14:paraId="253FD79C" w14:textId="0C3EC589" w:rsidR="007007A9" w:rsidRPr="00D3572E" w:rsidRDefault="007007A9" w:rsidP="007007A9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当前关卡进度 &gt;</w:t>
      </w:r>
      <w:r w:rsidRPr="00D3572E">
        <w:rPr>
          <w:rFonts w:ascii="宋体" w:hAnsi="宋体"/>
        </w:rPr>
        <w:t xml:space="preserve"> = </w:t>
      </w:r>
      <w:r w:rsidRPr="00D3572E">
        <w:rPr>
          <w:rFonts w:ascii="宋体" w:hAnsi="宋体" w:hint="eastAsia"/>
        </w:rPr>
        <w:t>当前行填写数值时 ，</w:t>
      </w:r>
      <w:r w:rsidR="00090431" w:rsidRPr="00D3572E">
        <w:rPr>
          <w:rFonts w:ascii="宋体" w:hAnsi="宋体" w:hint="eastAsia"/>
        </w:rPr>
        <w:t>当前</w:t>
      </w:r>
      <w:r w:rsidRPr="00D3572E">
        <w:rPr>
          <w:rFonts w:ascii="宋体" w:hAnsi="宋体" w:hint="eastAsia"/>
        </w:rPr>
        <w:t>商店开启</w:t>
      </w:r>
    </w:p>
    <w:p w14:paraId="781CA796" w14:textId="452E2BB0" w:rsidR="00A42CEE" w:rsidRDefault="00A42CEE" w:rsidP="00A42CEE">
      <w:pPr>
        <w:rPr>
          <w:rFonts w:ascii="宋体" w:hAnsi="宋体"/>
        </w:rPr>
      </w:pPr>
    </w:p>
    <w:p w14:paraId="174ECB4B" w14:textId="77777777" w:rsidR="009C7C77" w:rsidRPr="00D3572E" w:rsidRDefault="009C7C77" w:rsidP="00A42CEE">
      <w:pPr>
        <w:rPr>
          <w:rFonts w:ascii="宋体" w:hAnsi="宋体" w:hint="eastAsia"/>
        </w:rPr>
      </w:pPr>
    </w:p>
    <w:p w14:paraId="1F299327" w14:textId="13FAEF0D" w:rsidR="00AB2E12" w:rsidRPr="00D3572E" w:rsidRDefault="003D7FC1" w:rsidP="003D7FC1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商品</w:t>
      </w:r>
    </w:p>
    <w:p w14:paraId="2973D583" w14:textId="7FE68126" w:rsidR="001254BF" w:rsidRPr="00D3572E" w:rsidRDefault="00AE61FB" w:rsidP="00773485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proofErr w:type="gramStart"/>
      <w:r w:rsidRPr="00D3572E">
        <w:rPr>
          <w:rFonts w:ascii="宋体" w:hAnsi="宋体" w:hint="eastAsia"/>
        </w:rPr>
        <w:t>货品位</w:t>
      </w:r>
      <w:proofErr w:type="gramEnd"/>
      <w:r w:rsidR="001C4564" w:rsidRPr="00D3572E">
        <w:rPr>
          <w:rFonts w:ascii="宋体" w:hAnsi="宋体" w:hint="eastAsia"/>
        </w:rPr>
        <w:t>的商品</w:t>
      </w:r>
      <w:r w:rsidR="001254BF" w:rsidRPr="00D3572E">
        <w:rPr>
          <w:rFonts w:ascii="宋体" w:hAnsi="宋体" w:hint="eastAsia"/>
        </w:rPr>
        <w:t>需读取</w:t>
      </w:r>
      <w:proofErr w:type="spellStart"/>
      <w:r w:rsidR="001254BF" w:rsidRPr="00D3572E">
        <w:rPr>
          <w:rFonts w:ascii="宋体" w:hAnsi="宋体" w:hint="eastAsia"/>
        </w:rPr>
        <w:t>Shop</w:t>
      </w:r>
      <w:r w:rsidR="001254BF" w:rsidRPr="00D3572E">
        <w:rPr>
          <w:rFonts w:ascii="宋体" w:hAnsi="宋体"/>
        </w:rPr>
        <w:t>_info</w:t>
      </w:r>
      <w:proofErr w:type="spellEnd"/>
      <w:r w:rsidR="001254BF" w:rsidRPr="00D3572E">
        <w:rPr>
          <w:rFonts w:ascii="宋体" w:hAnsi="宋体" w:hint="eastAsia"/>
        </w:rPr>
        <w:t>表的商品列表1</w:t>
      </w:r>
      <w:r w:rsidR="001254BF" w:rsidRPr="00D3572E">
        <w:rPr>
          <w:rFonts w:ascii="宋体" w:hAnsi="宋体"/>
        </w:rPr>
        <w:t>~16</w:t>
      </w:r>
      <w:r w:rsidR="001C4564" w:rsidRPr="00D3572E">
        <w:rPr>
          <w:rFonts w:ascii="宋体" w:hAnsi="宋体" w:hint="eastAsia"/>
        </w:rPr>
        <w:t>的数组</w:t>
      </w:r>
    </w:p>
    <w:p w14:paraId="48F5850B" w14:textId="5BF40630" w:rsidR="001C4564" w:rsidRPr="00D3572E" w:rsidRDefault="001C4564" w:rsidP="00773485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 w:rsidRPr="00D3572E">
        <w:rPr>
          <w:rFonts w:ascii="宋体" w:hAnsi="宋体" w:hint="eastAsia"/>
        </w:rPr>
        <w:t>数组内</w:t>
      </w:r>
      <w:r w:rsidR="00AA5282" w:rsidRPr="00D3572E">
        <w:rPr>
          <w:rFonts w:ascii="宋体" w:hAnsi="宋体" w:hint="eastAsia"/>
        </w:rPr>
        <w:t>每个</w:t>
      </w:r>
      <w:r w:rsidRPr="00D3572E">
        <w:rPr>
          <w:rFonts w:ascii="宋体" w:hAnsi="宋体" w:hint="eastAsia"/>
        </w:rPr>
        <w:t>数据读</w:t>
      </w:r>
      <w:r w:rsidR="00AA5282" w:rsidRPr="00D3572E">
        <w:rPr>
          <w:rFonts w:ascii="宋体" w:hAnsi="宋体" w:hint="eastAsia"/>
        </w:rPr>
        <w:t>表</w:t>
      </w:r>
      <w:proofErr w:type="spellStart"/>
      <w:r w:rsidRPr="00D3572E">
        <w:rPr>
          <w:rFonts w:ascii="宋体" w:hAnsi="宋体" w:hint="eastAsia"/>
        </w:rPr>
        <w:t>Shop</w:t>
      </w:r>
      <w:r w:rsidRPr="00D3572E">
        <w:rPr>
          <w:rFonts w:ascii="宋体" w:hAnsi="宋体"/>
        </w:rPr>
        <w:t>_Go</w:t>
      </w:r>
      <w:r w:rsidRPr="00D3572E">
        <w:rPr>
          <w:rFonts w:ascii="宋体" w:hAnsi="宋体" w:hint="eastAsia"/>
        </w:rPr>
        <w:t>ods</w:t>
      </w:r>
      <w:proofErr w:type="spellEnd"/>
    </w:p>
    <w:p w14:paraId="3B9E43C4" w14:textId="1EA306E9" w:rsidR="00AA5282" w:rsidRPr="00D3572E" w:rsidRDefault="00773485" w:rsidP="003D7FC1">
      <w:pPr>
        <w:rPr>
          <w:rFonts w:ascii="宋体" w:hAnsi="宋体"/>
        </w:rPr>
      </w:pPr>
      <w:r w:rsidRPr="00D3572E">
        <w:rPr>
          <w:rFonts w:ascii="宋体" w:hAnsi="宋体" w:hint="eastAsia"/>
        </w:rPr>
        <w:t>1</w:t>
      </w:r>
      <w:r w:rsidRPr="00D3572E">
        <w:rPr>
          <w:rFonts w:ascii="宋体" w:hAnsi="宋体"/>
        </w:rPr>
        <w:t>.</w:t>
      </w:r>
      <w:r w:rsidR="00AA5282" w:rsidRPr="00D3572E">
        <w:rPr>
          <w:rFonts w:ascii="宋体" w:hAnsi="宋体" w:hint="eastAsia"/>
        </w:rPr>
        <w:t>权重：一个数据内</w:t>
      </w:r>
      <w:proofErr w:type="gramStart"/>
      <w:r w:rsidR="00AA5282" w:rsidRPr="00D3572E">
        <w:rPr>
          <w:rFonts w:ascii="宋体" w:hAnsi="宋体" w:hint="eastAsia"/>
        </w:rPr>
        <w:t>每个数</w:t>
      </w:r>
      <w:proofErr w:type="gramEnd"/>
      <w:r w:rsidR="00AA5282" w:rsidRPr="00D3572E">
        <w:rPr>
          <w:rFonts w:ascii="宋体" w:hAnsi="宋体" w:hint="eastAsia"/>
        </w:rPr>
        <w:t>的权重</w:t>
      </w:r>
    </w:p>
    <w:p w14:paraId="55C7A78C" w14:textId="6FA739C9" w:rsidR="00AA5282" w:rsidRPr="00D3572E" w:rsidRDefault="00773485" w:rsidP="003D7FC1">
      <w:pPr>
        <w:rPr>
          <w:rFonts w:ascii="宋体" w:hAnsi="宋体"/>
        </w:rPr>
      </w:pPr>
      <w:r w:rsidRPr="00D3572E">
        <w:rPr>
          <w:rFonts w:ascii="宋体" w:hAnsi="宋体" w:hint="eastAsia"/>
        </w:rPr>
        <w:t>2</w:t>
      </w:r>
      <w:r w:rsidRPr="00D3572E">
        <w:rPr>
          <w:rFonts w:ascii="宋体" w:hAnsi="宋体"/>
        </w:rPr>
        <w:t>.</w:t>
      </w:r>
      <w:r w:rsidR="00AA5282" w:rsidRPr="00D3572E">
        <w:rPr>
          <w:rFonts w:ascii="宋体" w:hAnsi="宋体" w:hint="eastAsia"/>
        </w:rPr>
        <w:t>奖励：对应</w:t>
      </w:r>
      <w:proofErr w:type="spellStart"/>
      <w:r w:rsidR="00AA5282" w:rsidRPr="00D3572E">
        <w:rPr>
          <w:rFonts w:ascii="宋体" w:hAnsi="宋体" w:hint="eastAsia"/>
        </w:rPr>
        <w:t>iteminfo</w:t>
      </w:r>
      <w:proofErr w:type="spellEnd"/>
      <w:r w:rsidR="00AA5282" w:rsidRPr="00D3572E">
        <w:rPr>
          <w:rFonts w:ascii="宋体" w:hAnsi="宋体" w:hint="eastAsia"/>
        </w:rPr>
        <w:t>表数据【类型，id，数量】</w:t>
      </w:r>
    </w:p>
    <w:p w14:paraId="035064D7" w14:textId="04E8B569" w:rsidR="00B93B37" w:rsidRPr="00D3572E" w:rsidRDefault="00773485" w:rsidP="003D7FC1">
      <w:pPr>
        <w:rPr>
          <w:rFonts w:ascii="宋体" w:hAnsi="宋体"/>
        </w:rPr>
      </w:pPr>
      <w:r w:rsidRPr="00D3572E">
        <w:rPr>
          <w:rFonts w:ascii="宋体" w:hAnsi="宋体" w:hint="eastAsia"/>
        </w:rPr>
        <w:t>3</w:t>
      </w:r>
      <w:r w:rsidRPr="00D3572E">
        <w:rPr>
          <w:rFonts w:ascii="宋体" w:hAnsi="宋体"/>
        </w:rPr>
        <w:t>.</w:t>
      </w:r>
      <w:r w:rsidR="00B93B37" w:rsidRPr="00D3572E">
        <w:rPr>
          <w:rFonts w:ascii="宋体" w:hAnsi="宋体" w:hint="eastAsia"/>
        </w:rPr>
        <w:t>消耗：该道具的售卖价格【类型，id，数量】</w:t>
      </w:r>
    </w:p>
    <w:p w14:paraId="32262519" w14:textId="405C9BFF" w:rsidR="00B93B37" w:rsidRPr="00D3572E" w:rsidRDefault="00B93B37" w:rsidP="00773485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D3572E">
        <w:rPr>
          <w:rFonts w:ascii="宋体" w:hAnsi="宋体"/>
        </w:rPr>
        <w:t>Off</w:t>
      </w:r>
      <w:r w:rsidRPr="00D3572E">
        <w:rPr>
          <w:rFonts w:ascii="宋体" w:hAnsi="宋体" w:hint="eastAsia"/>
        </w:rPr>
        <w:t>幅度：前端直接显示的打折数值</w:t>
      </w:r>
    </w:p>
    <w:p w14:paraId="3BD95450" w14:textId="1BF2F2FF" w:rsidR="006E2E8B" w:rsidRDefault="006E2E8B" w:rsidP="006E2E8B">
      <w:pPr>
        <w:rPr>
          <w:rFonts w:ascii="宋体" w:hAnsi="宋体"/>
        </w:rPr>
      </w:pPr>
    </w:p>
    <w:p w14:paraId="5260F2E8" w14:textId="77777777" w:rsidR="00A82D64" w:rsidRPr="00D3572E" w:rsidRDefault="00A82D64" w:rsidP="006E2E8B">
      <w:pPr>
        <w:rPr>
          <w:rFonts w:ascii="宋体" w:hAnsi="宋体" w:hint="eastAsia"/>
        </w:rPr>
      </w:pPr>
    </w:p>
    <w:p w14:paraId="43A70046" w14:textId="5ABB118C" w:rsidR="006E2E8B" w:rsidRPr="00D3572E" w:rsidRDefault="006E2E8B" w:rsidP="006E2E8B">
      <w:pPr>
        <w:pStyle w:val="2"/>
        <w:rPr>
          <w:rFonts w:ascii="宋体" w:hAnsi="宋体"/>
        </w:rPr>
      </w:pPr>
      <w:r w:rsidRPr="00D3572E">
        <w:rPr>
          <w:rFonts w:ascii="宋体" w:hAnsi="宋体" w:hint="eastAsia"/>
        </w:rPr>
        <w:t>刷新</w:t>
      </w:r>
    </w:p>
    <w:p w14:paraId="26FAEBD9" w14:textId="1E237055" w:rsidR="00255B4F" w:rsidRPr="00D3572E" w:rsidRDefault="006E2E8B" w:rsidP="006E2E8B">
      <w:pPr>
        <w:rPr>
          <w:rFonts w:ascii="宋体" w:hAnsi="宋体" w:hint="eastAsia"/>
        </w:rPr>
      </w:pPr>
      <w:r w:rsidRPr="00D3572E">
        <w:rPr>
          <w:rFonts w:ascii="宋体" w:hAnsi="宋体" w:hint="eastAsia"/>
        </w:rPr>
        <w:t>商店的刷新消耗和刷新时间读取</w:t>
      </w:r>
      <w:r w:rsidR="00FA00A0">
        <w:rPr>
          <w:rFonts w:ascii="宋体" w:hAnsi="宋体" w:hint="eastAsia"/>
        </w:rPr>
        <w:t>Ref</w:t>
      </w:r>
      <w:r w:rsidR="00FA00A0">
        <w:rPr>
          <w:rFonts w:ascii="宋体" w:hAnsi="宋体"/>
        </w:rPr>
        <w:t>resh</w:t>
      </w:r>
      <w:r w:rsidRPr="00D3572E">
        <w:rPr>
          <w:rFonts w:ascii="宋体" w:hAnsi="宋体" w:hint="eastAsia"/>
        </w:rPr>
        <w:t>表</w:t>
      </w:r>
    </w:p>
    <w:sectPr w:rsidR="00255B4F" w:rsidRPr="00D3572E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志明" w:date="2021-11-22T15:04:00Z" w:initials="周志明">
    <w:p w14:paraId="735D3D94" w14:textId="77777777" w:rsidR="007D045C" w:rsidRDefault="007D045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注意商店界面核心展示区的三个区域：标签栏，商品区，信息区。</w:t>
      </w:r>
    </w:p>
    <w:p w14:paraId="1E228944" w14:textId="38C018D7" w:rsidR="007D045C" w:rsidRDefault="007D045C">
      <w:pPr>
        <w:pStyle w:val="a6"/>
      </w:pPr>
      <w:r>
        <w:rPr>
          <w:rFonts w:hint="eastAsia"/>
        </w:rPr>
        <w:t>图中的标签栏和信息区在现在图中位置可能会发生变化：</w:t>
      </w:r>
      <w:r w:rsidR="002E3A68">
        <w:rPr>
          <w:rFonts w:hint="eastAsia"/>
        </w:rPr>
        <w:t>如：</w:t>
      </w:r>
      <w:r>
        <w:rPr>
          <w:rFonts w:hint="eastAsia"/>
        </w:rPr>
        <w:t>信息区在左侧，商店标签栏在右边。</w:t>
      </w:r>
    </w:p>
    <w:p w14:paraId="6C643B3B" w14:textId="02A0B274" w:rsidR="007D045C" w:rsidRDefault="007D045C">
      <w:pPr>
        <w:pStyle w:val="a6"/>
      </w:pPr>
      <w:r>
        <w:rPr>
          <w:rFonts w:hint="eastAsia"/>
        </w:rPr>
        <w:t>在左边</w:t>
      </w:r>
      <w:r w:rsidR="00746C4B">
        <w:rPr>
          <w:rFonts w:hint="eastAsia"/>
        </w:rPr>
        <w:t>或</w:t>
      </w:r>
      <w:r>
        <w:rPr>
          <w:rFonts w:hint="eastAsia"/>
        </w:rPr>
        <w:t>在右边</w:t>
      </w:r>
      <w:r w:rsidR="00746C4B">
        <w:rPr>
          <w:rFonts w:hint="eastAsia"/>
        </w:rPr>
        <w:t>无所谓，内容不会发生变化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43B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2FE1" w16cex:dateUtc="2021-11-22T0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43B3B" w16cid:durableId="25462F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9225" w14:textId="77777777" w:rsidR="00A845B9" w:rsidRDefault="00A845B9" w:rsidP="00740D20">
      <w:r>
        <w:separator/>
      </w:r>
    </w:p>
  </w:endnote>
  <w:endnote w:type="continuationSeparator" w:id="0">
    <w:p w14:paraId="4CC33FA4" w14:textId="77777777" w:rsidR="00A845B9" w:rsidRDefault="00A845B9" w:rsidP="0074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6372" w14:textId="77777777" w:rsidR="00A845B9" w:rsidRDefault="00A845B9" w:rsidP="00740D20">
      <w:r>
        <w:separator/>
      </w:r>
    </w:p>
  </w:footnote>
  <w:footnote w:type="continuationSeparator" w:id="0">
    <w:p w14:paraId="03B95CB3" w14:textId="77777777" w:rsidR="00A845B9" w:rsidRDefault="00A845B9" w:rsidP="0074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71136"/>
    <w:multiLevelType w:val="hybridMultilevel"/>
    <w:tmpl w:val="DC4CD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B2440B"/>
    <w:multiLevelType w:val="hybridMultilevel"/>
    <w:tmpl w:val="5694D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5463C2"/>
    <w:multiLevelType w:val="hybridMultilevel"/>
    <w:tmpl w:val="AA9EE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5049AD"/>
    <w:multiLevelType w:val="hybridMultilevel"/>
    <w:tmpl w:val="8696A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F42584"/>
    <w:multiLevelType w:val="hybridMultilevel"/>
    <w:tmpl w:val="E4461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B229E4"/>
    <w:multiLevelType w:val="hybridMultilevel"/>
    <w:tmpl w:val="869A5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A4003E"/>
    <w:multiLevelType w:val="hybridMultilevel"/>
    <w:tmpl w:val="CB061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69417B"/>
    <w:multiLevelType w:val="hybridMultilevel"/>
    <w:tmpl w:val="A3462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D5200"/>
    <w:multiLevelType w:val="hybridMultilevel"/>
    <w:tmpl w:val="14485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426479"/>
    <w:multiLevelType w:val="hybridMultilevel"/>
    <w:tmpl w:val="A76A3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7"/>
  </w:num>
  <w:num w:numId="5">
    <w:abstractNumId w:val="5"/>
  </w:num>
  <w:num w:numId="6">
    <w:abstractNumId w:val="14"/>
  </w:num>
  <w:num w:numId="7">
    <w:abstractNumId w:val="1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15"/>
  </w:num>
  <w:num w:numId="13">
    <w:abstractNumId w:val="4"/>
  </w:num>
  <w:num w:numId="14">
    <w:abstractNumId w:val="3"/>
  </w:num>
  <w:num w:numId="15">
    <w:abstractNumId w:val="6"/>
  </w:num>
  <w:num w:numId="16">
    <w:abstractNumId w:val="12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志明">
    <w15:presenceInfo w15:providerId="AD" w15:userId="S-1-5-21-3372088078-37864928-3019445264-3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4FBB"/>
    <w:rsid w:val="00023989"/>
    <w:rsid w:val="00025234"/>
    <w:rsid w:val="00026BDB"/>
    <w:rsid w:val="000311CB"/>
    <w:rsid w:val="00031D1A"/>
    <w:rsid w:val="00035F94"/>
    <w:rsid w:val="00037D00"/>
    <w:rsid w:val="00042509"/>
    <w:rsid w:val="0005621A"/>
    <w:rsid w:val="00090431"/>
    <w:rsid w:val="00090B8D"/>
    <w:rsid w:val="000965C3"/>
    <w:rsid w:val="00096989"/>
    <w:rsid w:val="000A167B"/>
    <w:rsid w:val="000C2F65"/>
    <w:rsid w:val="000D027E"/>
    <w:rsid w:val="000D10EF"/>
    <w:rsid w:val="000D2A19"/>
    <w:rsid w:val="000E1EB0"/>
    <w:rsid w:val="000E230B"/>
    <w:rsid w:val="000E39B5"/>
    <w:rsid w:val="000F15C8"/>
    <w:rsid w:val="000F36EC"/>
    <w:rsid w:val="000F7B46"/>
    <w:rsid w:val="00103276"/>
    <w:rsid w:val="00105691"/>
    <w:rsid w:val="00106890"/>
    <w:rsid w:val="001105AB"/>
    <w:rsid w:val="0011274A"/>
    <w:rsid w:val="00112F5A"/>
    <w:rsid w:val="0012245F"/>
    <w:rsid w:val="001254BF"/>
    <w:rsid w:val="0012609A"/>
    <w:rsid w:val="00131845"/>
    <w:rsid w:val="00131CC2"/>
    <w:rsid w:val="0013498B"/>
    <w:rsid w:val="00134CDD"/>
    <w:rsid w:val="00140984"/>
    <w:rsid w:val="00141954"/>
    <w:rsid w:val="0014741D"/>
    <w:rsid w:val="00151C79"/>
    <w:rsid w:val="00156D0A"/>
    <w:rsid w:val="00166A12"/>
    <w:rsid w:val="00171CDC"/>
    <w:rsid w:val="00195E43"/>
    <w:rsid w:val="001A5190"/>
    <w:rsid w:val="001A5B66"/>
    <w:rsid w:val="001A5DFA"/>
    <w:rsid w:val="001B11AD"/>
    <w:rsid w:val="001B203E"/>
    <w:rsid w:val="001C4564"/>
    <w:rsid w:val="001C569D"/>
    <w:rsid w:val="001C71D8"/>
    <w:rsid w:val="001D1836"/>
    <w:rsid w:val="001D1FC1"/>
    <w:rsid w:val="001D63F6"/>
    <w:rsid w:val="001F400D"/>
    <w:rsid w:val="001F4B55"/>
    <w:rsid w:val="002011D4"/>
    <w:rsid w:val="002035EE"/>
    <w:rsid w:val="00203BF8"/>
    <w:rsid w:val="002067F8"/>
    <w:rsid w:val="00220ADD"/>
    <w:rsid w:val="00221B3D"/>
    <w:rsid w:val="002254B9"/>
    <w:rsid w:val="00226D6C"/>
    <w:rsid w:val="00226FB7"/>
    <w:rsid w:val="002349DF"/>
    <w:rsid w:val="00234E3F"/>
    <w:rsid w:val="002359A3"/>
    <w:rsid w:val="00236200"/>
    <w:rsid w:val="00252AB1"/>
    <w:rsid w:val="00255B4F"/>
    <w:rsid w:val="00262FEC"/>
    <w:rsid w:val="00274B8C"/>
    <w:rsid w:val="00280DBD"/>
    <w:rsid w:val="002818FE"/>
    <w:rsid w:val="0028260E"/>
    <w:rsid w:val="002A09AE"/>
    <w:rsid w:val="002B428C"/>
    <w:rsid w:val="002C064E"/>
    <w:rsid w:val="002C31F3"/>
    <w:rsid w:val="002D1A5A"/>
    <w:rsid w:val="002D749E"/>
    <w:rsid w:val="002E3A68"/>
    <w:rsid w:val="002E4877"/>
    <w:rsid w:val="002F2690"/>
    <w:rsid w:val="002F4996"/>
    <w:rsid w:val="00304970"/>
    <w:rsid w:val="0031393C"/>
    <w:rsid w:val="00313CAD"/>
    <w:rsid w:val="00316307"/>
    <w:rsid w:val="00326988"/>
    <w:rsid w:val="00331D18"/>
    <w:rsid w:val="00332EB2"/>
    <w:rsid w:val="00342A9B"/>
    <w:rsid w:val="00350562"/>
    <w:rsid w:val="0035625C"/>
    <w:rsid w:val="00356C73"/>
    <w:rsid w:val="003578AA"/>
    <w:rsid w:val="003654B5"/>
    <w:rsid w:val="00372980"/>
    <w:rsid w:val="00382820"/>
    <w:rsid w:val="00396127"/>
    <w:rsid w:val="00397628"/>
    <w:rsid w:val="00397B0A"/>
    <w:rsid w:val="003A1DC7"/>
    <w:rsid w:val="003A2200"/>
    <w:rsid w:val="003A22B4"/>
    <w:rsid w:val="003A6851"/>
    <w:rsid w:val="003A70BA"/>
    <w:rsid w:val="003B707B"/>
    <w:rsid w:val="003C0646"/>
    <w:rsid w:val="003C600C"/>
    <w:rsid w:val="003D5FEB"/>
    <w:rsid w:val="003D7FC1"/>
    <w:rsid w:val="003E177B"/>
    <w:rsid w:val="003F497A"/>
    <w:rsid w:val="00400CBA"/>
    <w:rsid w:val="0040214E"/>
    <w:rsid w:val="00410D78"/>
    <w:rsid w:val="00423E3C"/>
    <w:rsid w:val="00426F4C"/>
    <w:rsid w:val="00437B59"/>
    <w:rsid w:val="00442D44"/>
    <w:rsid w:val="004479CF"/>
    <w:rsid w:val="00454AF3"/>
    <w:rsid w:val="004556ED"/>
    <w:rsid w:val="00457561"/>
    <w:rsid w:val="0046060A"/>
    <w:rsid w:val="00463CA7"/>
    <w:rsid w:val="00465EE1"/>
    <w:rsid w:val="00471C16"/>
    <w:rsid w:val="00475664"/>
    <w:rsid w:val="00482391"/>
    <w:rsid w:val="00484669"/>
    <w:rsid w:val="00493CFB"/>
    <w:rsid w:val="004B130B"/>
    <w:rsid w:val="004C3B13"/>
    <w:rsid w:val="004C3DC3"/>
    <w:rsid w:val="004C4667"/>
    <w:rsid w:val="004C7352"/>
    <w:rsid w:val="004E51CB"/>
    <w:rsid w:val="004F5320"/>
    <w:rsid w:val="00500800"/>
    <w:rsid w:val="00502996"/>
    <w:rsid w:val="005036B8"/>
    <w:rsid w:val="00512969"/>
    <w:rsid w:val="00515C28"/>
    <w:rsid w:val="005209CC"/>
    <w:rsid w:val="00541780"/>
    <w:rsid w:val="00545ECA"/>
    <w:rsid w:val="00546EE0"/>
    <w:rsid w:val="005478C9"/>
    <w:rsid w:val="00551506"/>
    <w:rsid w:val="00563968"/>
    <w:rsid w:val="0056566F"/>
    <w:rsid w:val="005830F7"/>
    <w:rsid w:val="00591DAC"/>
    <w:rsid w:val="005A0FDD"/>
    <w:rsid w:val="005A6ED6"/>
    <w:rsid w:val="005C79A1"/>
    <w:rsid w:val="005D3AF3"/>
    <w:rsid w:val="005D7E39"/>
    <w:rsid w:val="005E39B3"/>
    <w:rsid w:val="00606E51"/>
    <w:rsid w:val="006416BE"/>
    <w:rsid w:val="0065648D"/>
    <w:rsid w:val="00657F95"/>
    <w:rsid w:val="00662B10"/>
    <w:rsid w:val="00666CB8"/>
    <w:rsid w:val="006844D8"/>
    <w:rsid w:val="006933A6"/>
    <w:rsid w:val="006A2729"/>
    <w:rsid w:val="006B333D"/>
    <w:rsid w:val="006B415C"/>
    <w:rsid w:val="006C1C0C"/>
    <w:rsid w:val="006E2E8B"/>
    <w:rsid w:val="006E7761"/>
    <w:rsid w:val="0070000D"/>
    <w:rsid w:val="007007A9"/>
    <w:rsid w:val="00707287"/>
    <w:rsid w:val="00711655"/>
    <w:rsid w:val="00721A37"/>
    <w:rsid w:val="00724BEC"/>
    <w:rsid w:val="00725EF3"/>
    <w:rsid w:val="00727649"/>
    <w:rsid w:val="00727724"/>
    <w:rsid w:val="007310FA"/>
    <w:rsid w:val="0073783A"/>
    <w:rsid w:val="00740D20"/>
    <w:rsid w:val="00741AF1"/>
    <w:rsid w:val="00746C4B"/>
    <w:rsid w:val="00752447"/>
    <w:rsid w:val="007604CD"/>
    <w:rsid w:val="0076116D"/>
    <w:rsid w:val="00762A40"/>
    <w:rsid w:val="0076567C"/>
    <w:rsid w:val="00773485"/>
    <w:rsid w:val="007738DC"/>
    <w:rsid w:val="00781F46"/>
    <w:rsid w:val="00787887"/>
    <w:rsid w:val="00793FB8"/>
    <w:rsid w:val="00794FBC"/>
    <w:rsid w:val="00796EE4"/>
    <w:rsid w:val="007A03C4"/>
    <w:rsid w:val="007A1280"/>
    <w:rsid w:val="007A7C48"/>
    <w:rsid w:val="007B0DE7"/>
    <w:rsid w:val="007B382E"/>
    <w:rsid w:val="007B4CA2"/>
    <w:rsid w:val="007C51C7"/>
    <w:rsid w:val="007C5E53"/>
    <w:rsid w:val="007D045C"/>
    <w:rsid w:val="007D1496"/>
    <w:rsid w:val="007D51E4"/>
    <w:rsid w:val="007D5F9C"/>
    <w:rsid w:val="007E5A5F"/>
    <w:rsid w:val="00801788"/>
    <w:rsid w:val="00811FB8"/>
    <w:rsid w:val="00813809"/>
    <w:rsid w:val="00826C43"/>
    <w:rsid w:val="00833D33"/>
    <w:rsid w:val="00834251"/>
    <w:rsid w:val="00835D3A"/>
    <w:rsid w:val="008364EA"/>
    <w:rsid w:val="00847086"/>
    <w:rsid w:val="008570F0"/>
    <w:rsid w:val="008816A0"/>
    <w:rsid w:val="008836D4"/>
    <w:rsid w:val="008846BD"/>
    <w:rsid w:val="0088582A"/>
    <w:rsid w:val="00896DA9"/>
    <w:rsid w:val="008A15E8"/>
    <w:rsid w:val="008A237E"/>
    <w:rsid w:val="008A4A17"/>
    <w:rsid w:val="008B1BD1"/>
    <w:rsid w:val="008B4A17"/>
    <w:rsid w:val="008B6160"/>
    <w:rsid w:val="008B7EF8"/>
    <w:rsid w:val="008C1495"/>
    <w:rsid w:val="008C73C7"/>
    <w:rsid w:val="008C77F4"/>
    <w:rsid w:val="008E076A"/>
    <w:rsid w:val="008E6C69"/>
    <w:rsid w:val="008F5DD6"/>
    <w:rsid w:val="0091233D"/>
    <w:rsid w:val="00917461"/>
    <w:rsid w:val="009245BF"/>
    <w:rsid w:val="00934605"/>
    <w:rsid w:val="00936AE5"/>
    <w:rsid w:val="00945EDB"/>
    <w:rsid w:val="00946F5E"/>
    <w:rsid w:val="009640E6"/>
    <w:rsid w:val="00965245"/>
    <w:rsid w:val="0096739A"/>
    <w:rsid w:val="0096742B"/>
    <w:rsid w:val="00967BAE"/>
    <w:rsid w:val="0097059A"/>
    <w:rsid w:val="00971BA5"/>
    <w:rsid w:val="00973CC0"/>
    <w:rsid w:val="0097563E"/>
    <w:rsid w:val="00981A7C"/>
    <w:rsid w:val="009838A6"/>
    <w:rsid w:val="009935E1"/>
    <w:rsid w:val="009A0AD9"/>
    <w:rsid w:val="009A4A49"/>
    <w:rsid w:val="009B21CA"/>
    <w:rsid w:val="009B62BB"/>
    <w:rsid w:val="009C1AA1"/>
    <w:rsid w:val="009C1BC7"/>
    <w:rsid w:val="009C248C"/>
    <w:rsid w:val="009C510A"/>
    <w:rsid w:val="009C7C77"/>
    <w:rsid w:val="009D0133"/>
    <w:rsid w:val="009D1693"/>
    <w:rsid w:val="009D4EF8"/>
    <w:rsid w:val="009E1FA1"/>
    <w:rsid w:val="009E653B"/>
    <w:rsid w:val="009F0027"/>
    <w:rsid w:val="009F7930"/>
    <w:rsid w:val="00A008F9"/>
    <w:rsid w:val="00A047D3"/>
    <w:rsid w:val="00A05E74"/>
    <w:rsid w:val="00A1050F"/>
    <w:rsid w:val="00A22A82"/>
    <w:rsid w:val="00A25A51"/>
    <w:rsid w:val="00A42CEE"/>
    <w:rsid w:val="00A5506B"/>
    <w:rsid w:val="00A55C57"/>
    <w:rsid w:val="00A56195"/>
    <w:rsid w:val="00A80750"/>
    <w:rsid w:val="00A82D64"/>
    <w:rsid w:val="00A845B9"/>
    <w:rsid w:val="00A87FDD"/>
    <w:rsid w:val="00A93B9E"/>
    <w:rsid w:val="00A97D4C"/>
    <w:rsid w:val="00AA5282"/>
    <w:rsid w:val="00AB2E12"/>
    <w:rsid w:val="00AB4029"/>
    <w:rsid w:val="00AB542C"/>
    <w:rsid w:val="00AC1BA1"/>
    <w:rsid w:val="00AE61FB"/>
    <w:rsid w:val="00AF324A"/>
    <w:rsid w:val="00AF3B05"/>
    <w:rsid w:val="00AF681E"/>
    <w:rsid w:val="00B0049F"/>
    <w:rsid w:val="00B016AC"/>
    <w:rsid w:val="00B0792B"/>
    <w:rsid w:val="00B079CF"/>
    <w:rsid w:val="00B1283B"/>
    <w:rsid w:val="00B33069"/>
    <w:rsid w:val="00B332CA"/>
    <w:rsid w:val="00B410FD"/>
    <w:rsid w:val="00B51EFD"/>
    <w:rsid w:val="00B61568"/>
    <w:rsid w:val="00B61959"/>
    <w:rsid w:val="00B6261F"/>
    <w:rsid w:val="00B72C79"/>
    <w:rsid w:val="00B749CD"/>
    <w:rsid w:val="00B759CD"/>
    <w:rsid w:val="00B7778F"/>
    <w:rsid w:val="00B81BD9"/>
    <w:rsid w:val="00B826FC"/>
    <w:rsid w:val="00B86F1F"/>
    <w:rsid w:val="00B93B37"/>
    <w:rsid w:val="00BA1D3F"/>
    <w:rsid w:val="00BA29D3"/>
    <w:rsid w:val="00BA3186"/>
    <w:rsid w:val="00BA489F"/>
    <w:rsid w:val="00BA7B3A"/>
    <w:rsid w:val="00BA7F70"/>
    <w:rsid w:val="00BB07D9"/>
    <w:rsid w:val="00BC2ADA"/>
    <w:rsid w:val="00BD3AEF"/>
    <w:rsid w:val="00BF7AE3"/>
    <w:rsid w:val="00C03B06"/>
    <w:rsid w:val="00C132C0"/>
    <w:rsid w:val="00C43CD5"/>
    <w:rsid w:val="00C47845"/>
    <w:rsid w:val="00C47A99"/>
    <w:rsid w:val="00C50784"/>
    <w:rsid w:val="00C72752"/>
    <w:rsid w:val="00C83F7D"/>
    <w:rsid w:val="00C93C9A"/>
    <w:rsid w:val="00C959CB"/>
    <w:rsid w:val="00C96442"/>
    <w:rsid w:val="00CA14EC"/>
    <w:rsid w:val="00CA44F0"/>
    <w:rsid w:val="00CA5A49"/>
    <w:rsid w:val="00CA7B97"/>
    <w:rsid w:val="00CB45FA"/>
    <w:rsid w:val="00CD0FA2"/>
    <w:rsid w:val="00CD1620"/>
    <w:rsid w:val="00CD2CD1"/>
    <w:rsid w:val="00CD459F"/>
    <w:rsid w:val="00CD74A8"/>
    <w:rsid w:val="00CE0C27"/>
    <w:rsid w:val="00CE521C"/>
    <w:rsid w:val="00CE6F4C"/>
    <w:rsid w:val="00D057CA"/>
    <w:rsid w:val="00D13060"/>
    <w:rsid w:val="00D2480C"/>
    <w:rsid w:val="00D327AC"/>
    <w:rsid w:val="00D34D8C"/>
    <w:rsid w:val="00D34E1F"/>
    <w:rsid w:val="00D3572E"/>
    <w:rsid w:val="00D3579E"/>
    <w:rsid w:val="00D36B47"/>
    <w:rsid w:val="00D515C4"/>
    <w:rsid w:val="00D563DE"/>
    <w:rsid w:val="00D56DD0"/>
    <w:rsid w:val="00D6185D"/>
    <w:rsid w:val="00D7326F"/>
    <w:rsid w:val="00D74713"/>
    <w:rsid w:val="00D76FA9"/>
    <w:rsid w:val="00D80D22"/>
    <w:rsid w:val="00D83D6E"/>
    <w:rsid w:val="00D84472"/>
    <w:rsid w:val="00D91F8B"/>
    <w:rsid w:val="00DA0300"/>
    <w:rsid w:val="00DA11C6"/>
    <w:rsid w:val="00DA4FEC"/>
    <w:rsid w:val="00DB3AA9"/>
    <w:rsid w:val="00DB649F"/>
    <w:rsid w:val="00DC285C"/>
    <w:rsid w:val="00DC3D26"/>
    <w:rsid w:val="00DD1606"/>
    <w:rsid w:val="00DD3199"/>
    <w:rsid w:val="00DD34F0"/>
    <w:rsid w:val="00DE016F"/>
    <w:rsid w:val="00DE0DD3"/>
    <w:rsid w:val="00DE32B5"/>
    <w:rsid w:val="00DF0C57"/>
    <w:rsid w:val="00DF2DB6"/>
    <w:rsid w:val="00DF37A2"/>
    <w:rsid w:val="00E10BD1"/>
    <w:rsid w:val="00E12C61"/>
    <w:rsid w:val="00E150AE"/>
    <w:rsid w:val="00E2119B"/>
    <w:rsid w:val="00E433BB"/>
    <w:rsid w:val="00E54F40"/>
    <w:rsid w:val="00E60360"/>
    <w:rsid w:val="00E61EBA"/>
    <w:rsid w:val="00E7399B"/>
    <w:rsid w:val="00E753F1"/>
    <w:rsid w:val="00E83C29"/>
    <w:rsid w:val="00E8631A"/>
    <w:rsid w:val="00E95AE8"/>
    <w:rsid w:val="00E9679C"/>
    <w:rsid w:val="00EA049D"/>
    <w:rsid w:val="00EB1E76"/>
    <w:rsid w:val="00EB5435"/>
    <w:rsid w:val="00ED0BA6"/>
    <w:rsid w:val="00ED5350"/>
    <w:rsid w:val="00EE06F6"/>
    <w:rsid w:val="00EE1A6D"/>
    <w:rsid w:val="00EE70C5"/>
    <w:rsid w:val="00EE7BD7"/>
    <w:rsid w:val="00EF111D"/>
    <w:rsid w:val="00EF2504"/>
    <w:rsid w:val="00EF3EE4"/>
    <w:rsid w:val="00F15CE4"/>
    <w:rsid w:val="00F23776"/>
    <w:rsid w:val="00F262BB"/>
    <w:rsid w:val="00F27198"/>
    <w:rsid w:val="00F27227"/>
    <w:rsid w:val="00F33F99"/>
    <w:rsid w:val="00F4024B"/>
    <w:rsid w:val="00F54615"/>
    <w:rsid w:val="00F54B49"/>
    <w:rsid w:val="00F605E5"/>
    <w:rsid w:val="00F6172B"/>
    <w:rsid w:val="00F64EC1"/>
    <w:rsid w:val="00F72A28"/>
    <w:rsid w:val="00F75882"/>
    <w:rsid w:val="00F77AC5"/>
    <w:rsid w:val="00F83029"/>
    <w:rsid w:val="00F92E39"/>
    <w:rsid w:val="00FA00A0"/>
    <w:rsid w:val="00FA19ED"/>
    <w:rsid w:val="00FA3FC4"/>
    <w:rsid w:val="00FA7F1B"/>
    <w:rsid w:val="00FB7FAB"/>
    <w:rsid w:val="00FC7639"/>
    <w:rsid w:val="00FD2344"/>
    <w:rsid w:val="00FE25E9"/>
    <w:rsid w:val="00FE583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186"/>
    <w:pPr>
      <w:keepNext/>
      <w:keepLines/>
      <w:shd w:val="clear" w:color="auto" w:fill="808080" w:themeFill="background1" w:themeFillShade="80"/>
      <w:spacing w:before="260" w:after="260"/>
      <w:outlineLvl w:val="2"/>
    </w:pPr>
    <w:rPr>
      <w:b/>
      <w:bCs/>
      <w:color w:val="FFFFFF" w:themeColor="background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paragraph" w:styleId="aa">
    <w:name w:val="header"/>
    <w:basedOn w:val="a"/>
    <w:link w:val="ab"/>
    <w:uiPriority w:val="99"/>
    <w:unhideWhenUsed/>
    <w:rsid w:val="0074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0D20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0D20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3186"/>
    <w:rPr>
      <w:rFonts w:eastAsia="宋体"/>
      <w:b/>
      <w:bCs/>
      <w:color w:val="FFFFFF" w:themeColor="background1"/>
      <w:sz w:val="28"/>
      <w:szCs w:val="32"/>
      <w:shd w:val="clear" w:color="auto" w:fill="808080" w:themeFill="background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2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9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35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72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5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3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065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67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83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067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1.emf"/><Relationship Id="rId12" Type="http://schemas.microsoft.com/office/2018/08/relationships/commentsExtensible" Target="commentsExtensible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package" Target="embeddings/Microsoft_Visio_Drawing6.vsdx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microsoft.com/office/2011/relationships/commentsExtended" Target="commentsExtended.xm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477</cp:revision>
  <dcterms:created xsi:type="dcterms:W3CDTF">2021-11-09T02:22:00Z</dcterms:created>
  <dcterms:modified xsi:type="dcterms:W3CDTF">2022-01-27T07:38:00Z</dcterms:modified>
</cp:coreProperties>
</file>