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2545" w14:textId="77777777" w:rsidR="00CD68AB" w:rsidRDefault="00CD68AB" w:rsidP="00CD68AB">
      <w:pPr>
        <w:jc w:val="center"/>
        <w:rPr>
          <w:b/>
          <w:sz w:val="32"/>
          <w:szCs w:val="32"/>
          <w:u w:val="single"/>
        </w:rPr>
      </w:pPr>
    </w:p>
    <w:p w14:paraId="2B05C499" w14:textId="2DFF036F" w:rsidR="00CD68AB" w:rsidRDefault="00CD68AB" w:rsidP="00CD68AB">
      <w:pPr>
        <w:jc w:val="center"/>
        <w:rPr>
          <w:b/>
          <w:sz w:val="32"/>
          <w:szCs w:val="32"/>
          <w:u w:val="single"/>
        </w:rPr>
      </w:pPr>
    </w:p>
    <w:p w14:paraId="2B338C6C" w14:textId="739ECF91" w:rsidR="00EC0A9C" w:rsidRDefault="00EC0A9C" w:rsidP="00CD68AB">
      <w:pPr>
        <w:jc w:val="center"/>
        <w:rPr>
          <w:b/>
          <w:sz w:val="32"/>
          <w:szCs w:val="32"/>
          <w:u w:val="single"/>
        </w:rPr>
      </w:pPr>
    </w:p>
    <w:p w14:paraId="2E8DE0B1" w14:textId="13F1B940" w:rsidR="00EC0A9C" w:rsidRDefault="00EC0A9C" w:rsidP="00CD68AB">
      <w:pPr>
        <w:jc w:val="center"/>
        <w:rPr>
          <w:b/>
          <w:sz w:val="32"/>
          <w:szCs w:val="32"/>
          <w:u w:val="single"/>
        </w:rPr>
      </w:pPr>
    </w:p>
    <w:p w14:paraId="3B5C82A6" w14:textId="670CEF32" w:rsidR="00EC0A9C" w:rsidRDefault="00EC0A9C" w:rsidP="00CD68AB">
      <w:pPr>
        <w:jc w:val="center"/>
        <w:rPr>
          <w:b/>
          <w:sz w:val="32"/>
          <w:szCs w:val="32"/>
          <w:u w:val="single"/>
        </w:rPr>
      </w:pPr>
    </w:p>
    <w:p w14:paraId="764149A5" w14:textId="41B34224" w:rsidR="00EC0A9C" w:rsidRDefault="00EC0A9C" w:rsidP="00CD68AB">
      <w:pPr>
        <w:jc w:val="center"/>
        <w:rPr>
          <w:b/>
          <w:sz w:val="32"/>
          <w:szCs w:val="32"/>
          <w:u w:val="single"/>
        </w:rPr>
      </w:pPr>
    </w:p>
    <w:p w14:paraId="14FD3B05" w14:textId="51CDDD6C" w:rsidR="00EC0A9C" w:rsidRDefault="00EC0A9C" w:rsidP="00CD68AB">
      <w:pPr>
        <w:jc w:val="center"/>
        <w:rPr>
          <w:b/>
          <w:sz w:val="32"/>
          <w:szCs w:val="32"/>
          <w:u w:val="single"/>
        </w:rPr>
      </w:pPr>
    </w:p>
    <w:p w14:paraId="61B45153" w14:textId="5DA0B5DE" w:rsidR="00EC0A9C" w:rsidRDefault="00EC0A9C" w:rsidP="00CD68AB">
      <w:pPr>
        <w:jc w:val="center"/>
        <w:rPr>
          <w:b/>
          <w:sz w:val="32"/>
          <w:szCs w:val="32"/>
          <w:u w:val="single"/>
        </w:rPr>
      </w:pPr>
    </w:p>
    <w:p w14:paraId="796DE1E2" w14:textId="077F8BF3" w:rsidR="00EC0A9C" w:rsidRDefault="00EC0A9C" w:rsidP="00CD68AB">
      <w:pPr>
        <w:jc w:val="center"/>
        <w:rPr>
          <w:b/>
          <w:sz w:val="32"/>
          <w:szCs w:val="32"/>
          <w:u w:val="single"/>
        </w:rPr>
      </w:pPr>
    </w:p>
    <w:p w14:paraId="43288BAB" w14:textId="68A563A3" w:rsidR="00EC0A9C" w:rsidRDefault="00EC0A9C" w:rsidP="00CD68AB">
      <w:pPr>
        <w:jc w:val="center"/>
        <w:rPr>
          <w:b/>
          <w:sz w:val="32"/>
          <w:szCs w:val="32"/>
          <w:u w:val="single"/>
        </w:rPr>
      </w:pPr>
    </w:p>
    <w:p w14:paraId="2BEC4BEB" w14:textId="232938D6" w:rsidR="0098777F" w:rsidRDefault="0098777F" w:rsidP="00CD68AB">
      <w:pPr>
        <w:jc w:val="center"/>
        <w:rPr>
          <w:b/>
          <w:sz w:val="32"/>
          <w:szCs w:val="32"/>
          <w:u w:val="single"/>
        </w:rPr>
      </w:pPr>
    </w:p>
    <w:p w14:paraId="7F7621A3" w14:textId="71F55762" w:rsidR="0098777F" w:rsidRDefault="0098777F" w:rsidP="00CD68AB">
      <w:pPr>
        <w:jc w:val="center"/>
        <w:rPr>
          <w:b/>
          <w:sz w:val="32"/>
          <w:szCs w:val="32"/>
          <w:u w:val="single"/>
        </w:rPr>
      </w:pPr>
    </w:p>
    <w:p w14:paraId="6C263D77" w14:textId="1210E99B" w:rsidR="0098777F" w:rsidRDefault="0098777F" w:rsidP="00CD68AB">
      <w:pPr>
        <w:jc w:val="center"/>
        <w:rPr>
          <w:b/>
          <w:sz w:val="32"/>
          <w:szCs w:val="32"/>
          <w:u w:val="single"/>
        </w:rPr>
      </w:pPr>
    </w:p>
    <w:p w14:paraId="2DDE9E06" w14:textId="5061274B" w:rsidR="0098777F" w:rsidRDefault="0098777F" w:rsidP="00CD68AB">
      <w:pPr>
        <w:jc w:val="center"/>
        <w:rPr>
          <w:b/>
          <w:sz w:val="32"/>
          <w:szCs w:val="32"/>
          <w:u w:val="single"/>
        </w:rPr>
      </w:pPr>
    </w:p>
    <w:p w14:paraId="3A2D3D4A" w14:textId="74951FF0" w:rsidR="0098777F" w:rsidRDefault="0098777F" w:rsidP="00CD68AB">
      <w:pPr>
        <w:jc w:val="center"/>
        <w:rPr>
          <w:b/>
          <w:sz w:val="32"/>
          <w:szCs w:val="32"/>
          <w:u w:val="single"/>
        </w:rPr>
      </w:pPr>
    </w:p>
    <w:p w14:paraId="4B73FB41" w14:textId="77777777" w:rsidR="0098777F" w:rsidRPr="0098777F" w:rsidRDefault="0098777F" w:rsidP="0098777F">
      <w:pPr>
        <w:jc w:val="center"/>
        <w:rPr>
          <w:b/>
          <w:sz w:val="44"/>
          <w:szCs w:val="44"/>
          <w:u w:val="single"/>
        </w:rPr>
      </w:pPr>
      <w:r w:rsidRPr="0098777F">
        <w:rPr>
          <w:b/>
          <w:sz w:val="44"/>
          <w:szCs w:val="44"/>
          <w:u w:val="single"/>
        </w:rPr>
        <w:t xml:space="preserve">DataWorks Phase 1 </w:t>
      </w:r>
    </w:p>
    <w:p w14:paraId="01BEA922" w14:textId="0A6B24EB" w:rsidR="0098777F" w:rsidRPr="0098777F" w:rsidRDefault="0098777F" w:rsidP="0098777F">
      <w:pPr>
        <w:jc w:val="center"/>
        <w:rPr>
          <w:b/>
          <w:sz w:val="44"/>
          <w:szCs w:val="44"/>
          <w:u w:val="single"/>
        </w:rPr>
      </w:pPr>
      <w:r w:rsidRPr="0098777F">
        <w:rPr>
          <w:b/>
          <w:sz w:val="44"/>
          <w:szCs w:val="44"/>
          <w:u w:val="single"/>
        </w:rPr>
        <w:t xml:space="preserve">Test Principles Document </w:t>
      </w:r>
    </w:p>
    <w:p w14:paraId="17F73526" w14:textId="77777777" w:rsidR="0098777F" w:rsidRDefault="0098777F" w:rsidP="00CD68AB">
      <w:pPr>
        <w:jc w:val="center"/>
        <w:rPr>
          <w:b/>
          <w:sz w:val="32"/>
          <w:szCs w:val="32"/>
          <w:u w:val="single"/>
        </w:rPr>
      </w:pPr>
    </w:p>
    <w:p w14:paraId="0EBACE57" w14:textId="2F8AA524" w:rsidR="00EC0A9C" w:rsidRDefault="00EC0A9C" w:rsidP="00CD68AB">
      <w:pPr>
        <w:jc w:val="center"/>
        <w:rPr>
          <w:b/>
          <w:sz w:val="32"/>
          <w:szCs w:val="32"/>
          <w:u w:val="single"/>
        </w:rPr>
      </w:pPr>
    </w:p>
    <w:p w14:paraId="74EE1F21" w14:textId="6E2D3902" w:rsidR="00EC0A9C" w:rsidRDefault="00EC0A9C" w:rsidP="00CD68AB">
      <w:pPr>
        <w:jc w:val="center"/>
        <w:rPr>
          <w:b/>
          <w:sz w:val="32"/>
          <w:szCs w:val="32"/>
          <w:u w:val="single"/>
        </w:rPr>
      </w:pPr>
    </w:p>
    <w:p w14:paraId="57F10407" w14:textId="54345596" w:rsidR="00EC0A9C" w:rsidRDefault="00EC0A9C" w:rsidP="00CD68AB">
      <w:pPr>
        <w:jc w:val="center"/>
        <w:rPr>
          <w:b/>
          <w:sz w:val="32"/>
          <w:szCs w:val="32"/>
          <w:u w:val="single"/>
        </w:rPr>
      </w:pPr>
    </w:p>
    <w:p w14:paraId="76C43B8C" w14:textId="612D64D1" w:rsidR="00EC0A9C" w:rsidRDefault="00EC0A9C" w:rsidP="00CD68AB">
      <w:pPr>
        <w:jc w:val="center"/>
        <w:rPr>
          <w:b/>
          <w:sz w:val="32"/>
          <w:szCs w:val="32"/>
          <w:u w:val="single"/>
        </w:rPr>
      </w:pPr>
    </w:p>
    <w:p w14:paraId="2581829D" w14:textId="747C8EF5" w:rsidR="00EC0A9C" w:rsidRDefault="00EC0A9C" w:rsidP="00CD68AB">
      <w:pPr>
        <w:jc w:val="center"/>
        <w:rPr>
          <w:b/>
          <w:sz w:val="32"/>
          <w:szCs w:val="32"/>
          <w:u w:val="single"/>
        </w:rPr>
      </w:pPr>
    </w:p>
    <w:p w14:paraId="6985499C" w14:textId="3965C236" w:rsidR="00EC0A9C" w:rsidRDefault="00EC0A9C" w:rsidP="00CD68AB">
      <w:pPr>
        <w:jc w:val="center"/>
        <w:rPr>
          <w:b/>
          <w:sz w:val="32"/>
          <w:szCs w:val="32"/>
          <w:u w:val="single"/>
        </w:rPr>
      </w:pPr>
    </w:p>
    <w:p w14:paraId="0FD8519C" w14:textId="78BF85CA" w:rsidR="00EC0A9C" w:rsidRDefault="00EC0A9C" w:rsidP="00CD68AB">
      <w:pPr>
        <w:jc w:val="center"/>
        <w:rPr>
          <w:b/>
          <w:sz w:val="32"/>
          <w:szCs w:val="32"/>
          <w:u w:val="single"/>
        </w:rPr>
      </w:pPr>
    </w:p>
    <w:p w14:paraId="667C9875" w14:textId="54F1A6EE" w:rsidR="00EC0A9C" w:rsidRDefault="00EC0A9C" w:rsidP="00CD68AB">
      <w:pPr>
        <w:jc w:val="center"/>
        <w:rPr>
          <w:b/>
          <w:sz w:val="32"/>
          <w:szCs w:val="32"/>
          <w:u w:val="single"/>
        </w:rPr>
      </w:pPr>
    </w:p>
    <w:p w14:paraId="559DDDEA" w14:textId="2457319A" w:rsidR="00EC0A9C" w:rsidRDefault="00EC0A9C" w:rsidP="00CD68AB">
      <w:pPr>
        <w:jc w:val="center"/>
        <w:rPr>
          <w:b/>
          <w:sz w:val="32"/>
          <w:szCs w:val="32"/>
          <w:u w:val="single"/>
        </w:rPr>
      </w:pPr>
    </w:p>
    <w:p w14:paraId="4016A162" w14:textId="3F3A0E89" w:rsidR="00EC0A9C" w:rsidRDefault="00EC0A9C" w:rsidP="00CD68AB">
      <w:pPr>
        <w:jc w:val="center"/>
        <w:rPr>
          <w:b/>
          <w:sz w:val="32"/>
          <w:szCs w:val="32"/>
          <w:u w:val="single"/>
        </w:rPr>
      </w:pPr>
    </w:p>
    <w:p w14:paraId="314C60C2" w14:textId="5A28B4C9" w:rsidR="00EC0A9C" w:rsidRDefault="00EC0A9C" w:rsidP="00CD68AB">
      <w:pPr>
        <w:jc w:val="center"/>
        <w:rPr>
          <w:b/>
          <w:sz w:val="32"/>
          <w:szCs w:val="32"/>
          <w:u w:val="single"/>
        </w:rPr>
      </w:pPr>
    </w:p>
    <w:p w14:paraId="66AC79B4" w14:textId="01C5E3CF" w:rsidR="00EC0A9C" w:rsidRDefault="00EC0A9C" w:rsidP="00CD68AB">
      <w:pPr>
        <w:jc w:val="center"/>
        <w:rPr>
          <w:b/>
          <w:sz w:val="32"/>
          <w:szCs w:val="32"/>
          <w:u w:val="single"/>
        </w:rPr>
      </w:pPr>
    </w:p>
    <w:p w14:paraId="1FC12184" w14:textId="4F2F89F7" w:rsidR="00EC0A9C" w:rsidRDefault="00EC0A9C" w:rsidP="00CD68AB">
      <w:pPr>
        <w:jc w:val="center"/>
        <w:rPr>
          <w:b/>
          <w:sz w:val="32"/>
          <w:szCs w:val="32"/>
          <w:u w:val="single"/>
        </w:rPr>
      </w:pPr>
    </w:p>
    <w:p w14:paraId="6DCC9E5F" w14:textId="5DE493F4" w:rsidR="00EC0A9C" w:rsidRDefault="00EC0A9C" w:rsidP="00CD68AB">
      <w:pPr>
        <w:jc w:val="center"/>
        <w:rPr>
          <w:b/>
          <w:sz w:val="32"/>
          <w:szCs w:val="32"/>
          <w:u w:val="single"/>
        </w:rPr>
      </w:pPr>
    </w:p>
    <w:p w14:paraId="250CD1C8" w14:textId="77D8ACD6" w:rsidR="00EC0A9C" w:rsidRDefault="00EC0A9C" w:rsidP="00CD68AB">
      <w:pPr>
        <w:jc w:val="center"/>
        <w:rPr>
          <w:b/>
          <w:sz w:val="32"/>
          <w:szCs w:val="32"/>
          <w:u w:val="single"/>
        </w:rPr>
      </w:pPr>
    </w:p>
    <w:p w14:paraId="1753F714" w14:textId="5116BCA1" w:rsidR="00CD68AB" w:rsidRDefault="007078BF" w:rsidP="0017742F">
      <w:pPr>
        <w:jc w:val="both"/>
      </w:pPr>
      <w:r>
        <w:lastRenderedPageBreak/>
        <w:t>The following document outlines the</w:t>
      </w:r>
      <w:r w:rsidR="0017742F">
        <w:t xml:space="preserve"> overall design test strategy for DataWorks AWS Migration</w:t>
      </w:r>
      <w:r w:rsidR="0098777F">
        <w:t xml:space="preserve"> Phase 1</w:t>
      </w:r>
      <w:r w:rsidR="0017742F">
        <w:t xml:space="preserve">. It must be noted that </w:t>
      </w:r>
      <w:r w:rsidR="0017742F" w:rsidRPr="0017742F">
        <w:rPr>
          <w:b/>
        </w:rPr>
        <w:t>this is a working document</w:t>
      </w:r>
      <w:r w:rsidR="0017742F">
        <w:t xml:space="preserve"> and will be updated </w:t>
      </w:r>
      <w:r w:rsidR="00451ED4">
        <w:t xml:space="preserve">in accordance with </w:t>
      </w:r>
      <w:r w:rsidR="0017742F">
        <w:t>changing dependencies.</w:t>
      </w:r>
    </w:p>
    <w:p w14:paraId="0B3A7769" w14:textId="77777777" w:rsidR="0017742F" w:rsidRDefault="0017742F" w:rsidP="00CD68AB"/>
    <w:p w14:paraId="5D03B303" w14:textId="77777777" w:rsidR="0017742F" w:rsidRDefault="0017742F" w:rsidP="00CD68AB"/>
    <w:p w14:paraId="71F758F2" w14:textId="77777777" w:rsidR="0017742F" w:rsidRDefault="0017742F" w:rsidP="00CD68AB">
      <w:pPr>
        <w:rPr>
          <w:b/>
          <w:sz w:val="28"/>
          <w:szCs w:val="28"/>
          <w:u w:val="single"/>
        </w:rPr>
      </w:pPr>
      <w:r w:rsidRPr="0017742F">
        <w:rPr>
          <w:b/>
          <w:sz w:val="28"/>
          <w:szCs w:val="28"/>
          <w:u w:val="single"/>
        </w:rPr>
        <w:t xml:space="preserve">Project Overview </w:t>
      </w:r>
    </w:p>
    <w:p w14:paraId="391C3A78" w14:textId="77777777" w:rsidR="0017742F" w:rsidRDefault="0017742F" w:rsidP="00CD68AB">
      <w:pPr>
        <w:rPr>
          <w:b/>
          <w:sz w:val="28"/>
          <w:szCs w:val="28"/>
          <w:u w:val="single"/>
        </w:rPr>
      </w:pPr>
    </w:p>
    <w:p w14:paraId="6912B90F" w14:textId="49AEFFB6" w:rsidR="00AE6A54" w:rsidRDefault="00A35102" w:rsidP="00A35102">
      <w:pPr>
        <w:jc w:val="both"/>
      </w:pPr>
      <w:r>
        <w:t xml:space="preserve">A new persistent storage layer in AWS will be created in the form of S3 buckets to hold UCFS data. </w:t>
      </w:r>
      <w:r w:rsidR="00AE6A54">
        <w:t xml:space="preserve">UCFS </w:t>
      </w:r>
      <w:r w:rsidR="003A2A3B">
        <w:t xml:space="preserve">is currently </w:t>
      </w:r>
      <w:r>
        <w:t xml:space="preserve">GDPR non-compliant and </w:t>
      </w:r>
      <w:r w:rsidR="00AE6A54">
        <w:t xml:space="preserve">can become GDPR compliant by deleting stored data once DataWorks is the persistent data store on completion of the project. The project will </w:t>
      </w:r>
      <w:r>
        <w:t xml:space="preserve">include changes to </w:t>
      </w:r>
      <w:r w:rsidR="00AE6A54">
        <w:t xml:space="preserve">the </w:t>
      </w:r>
      <w:r w:rsidR="000517B6">
        <w:t xml:space="preserve">DataWorks ingest process so that the new process consumes data from UCFS via an event stream instead of a nightly full database export.  </w:t>
      </w:r>
      <w:r w:rsidR="000352F9">
        <w:t xml:space="preserve">An encryption design between UCFS and DataWorks will be put in place which will allow DataWorks to decrypt fields which currently cannot be decrypted. </w:t>
      </w:r>
      <w:r>
        <w:t xml:space="preserve">It needs to be ensured that DataWorks is able to continue to meet the day -2 SLA for data availability to end users. Lastly, existing </w:t>
      </w:r>
      <w:r w:rsidR="000352F9">
        <w:t>services that the DataWorks team already provide UC within the DataWorks AWS environment</w:t>
      </w:r>
      <w:r>
        <w:t xml:space="preserve"> will be improved. </w:t>
      </w:r>
    </w:p>
    <w:p w14:paraId="40E39C14" w14:textId="21B8F502" w:rsidR="0017742F" w:rsidRDefault="0017742F" w:rsidP="0017742F"/>
    <w:p w14:paraId="4F9C1BE0" w14:textId="184FA35A" w:rsidR="00295D90" w:rsidRDefault="00295D90" w:rsidP="0017742F">
      <w:pPr>
        <w:rPr>
          <w:b/>
          <w:sz w:val="28"/>
          <w:szCs w:val="28"/>
          <w:u w:val="single"/>
        </w:rPr>
      </w:pPr>
      <w:r>
        <w:rPr>
          <w:b/>
          <w:sz w:val="28"/>
          <w:szCs w:val="28"/>
          <w:u w:val="single"/>
        </w:rPr>
        <w:t xml:space="preserve">Project </w:t>
      </w:r>
      <w:r w:rsidRPr="00295D90">
        <w:rPr>
          <w:b/>
          <w:sz w:val="28"/>
          <w:szCs w:val="28"/>
          <w:u w:val="single"/>
        </w:rPr>
        <w:t xml:space="preserve">Key Functional Requirements </w:t>
      </w:r>
    </w:p>
    <w:p w14:paraId="64AC959B" w14:textId="4BF454B1" w:rsidR="00295D90" w:rsidRDefault="00295D90" w:rsidP="0017742F">
      <w:pPr>
        <w:rPr>
          <w:b/>
          <w:sz w:val="28"/>
          <w:szCs w:val="28"/>
          <w:u w:val="single"/>
        </w:rPr>
      </w:pPr>
    </w:p>
    <w:p w14:paraId="7761EE07" w14:textId="7ACB0240" w:rsidR="00295D90" w:rsidRDefault="00295D90" w:rsidP="0017742F">
      <w:r>
        <w:t xml:space="preserve">Test design will be </w:t>
      </w:r>
      <w:r w:rsidR="00C92074">
        <w:t xml:space="preserve">based </w:t>
      </w:r>
      <w:r>
        <w:t xml:space="preserve">on the following key functional requirements. This is not an exhaustive list and does not include specific test requirements or metrics. </w:t>
      </w:r>
    </w:p>
    <w:p w14:paraId="6EFFB8BA" w14:textId="635EBAEB" w:rsidR="00295D90" w:rsidRDefault="00295D90" w:rsidP="0017742F"/>
    <w:p w14:paraId="4435B33F" w14:textId="618C1BED" w:rsidR="00295D90" w:rsidRPr="00C92074" w:rsidRDefault="00C92074" w:rsidP="00D0469A">
      <w:pPr>
        <w:pStyle w:val="ListParagraph"/>
        <w:numPr>
          <w:ilvl w:val="0"/>
          <w:numId w:val="7"/>
        </w:numPr>
        <w:ind w:left="360"/>
        <w:rPr>
          <w:b/>
        </w:rPr>
      </w:pPr>
      <w:r w:rsidRPr="00C92074">
        <w:rPr>
          <w:b/>
        </w:rPr>
        <w:t xml:space="preserve">Data Retention </w:t>
      </w:r>
    </w:p>
    <w:p w14:paraId="5718345A" w14:textId="702ECE90" w:rsidR="00C92074" w:rsidRDefault="00C92074" w:rsidP="00D0469A">
      <w:pPr>
        <w:pStyle w:val="ListParagraph"/>
        <w:numPr>
          <w:ilvl w:val="0"/>
          <w:numId w:val="10"/>
        </w:numPr>
        <w:ind w:left="380"/>
      </w:pPr>
      <w:r>
        <w:t>Persistent and resilient data storage for UCFS data for 25 years post claim closed</w:t>
      </w:r>
    </w:p>
    <w:p w14:paraId="4EB756CF" w14:textId="21FC5EE4" w:rsidR="00C92074" w:rsidRDefault="00C92074" w:rsidP="00D0469A">
      <w:pPr>
        <w:pStyle w:val="ListParagraph"/>
        <w:numPr>
          <w:ilvl w:val="0"/>
          <w:numId w:val="10"/>
        </w:numPr>
        <w:ind w:left="380"/>
      </w:pPr>
      <w:r>
        <w:t xml:space="preserve">Data is fully resilient to prevent any data loss </w:t>
      </w:r>
    </w:p>
    <w:p w14:paraId="69D127BE" w14:textId="436DAD40" w:rsidR="00C92074" w:rsidRDefault="00C92074" w:rsidP="00D0469A">
      <w:pPr>
        <w:pStyle w:val="ListParagraph"/>
        <w:numPr>
          <w:ilvl w:val="0"/>
          <w:numId w:val="10"/>
        </w:numPr>
        <w:ind w:left="380"/>
      </w:pPr>
      <w:r>
        <w:t>Data security</w:t>
      </w:r>
    </w:p>
    <w:p w14:paraId="619C5746" w14:textId="20800FAE" w:rsidR="00C92074" w:rsidRDefault="00C92074" w:rsidP="00D0469A"/>
    <w:p w14:paraId="6BE63CD5" w14:textId="14A389B9" w:rsidR="00C92074" w:rsidRPr="00C92074" w:rsidRDefault="00C92074" w:rsidP="00D0469A">
      <w:pPr>
        <w:pStyle w:val="ListParagraph"/>
        <w:numPr>
          <w:ilvl w:val="0"/>
          <w:numId w:val="7"/>
        </w:numPr>
        <w:ind w:left="360"/>
        <w:rPr>
          <w:b/>
        </w:rPr>
      </w:pPr>
      <w:r w:rsidRPr="00C92074">
        <w:rPr>
          <w:b/>
        </w:rPr>
        <w:t xml:space="preserve">Stability of Data Pipeline </w:t>
      </w:r>
    </w:p>
    <w:p w14:paraId="60E74AB5" w14:textId="13A69C45" w:rsidR="00C92074" w:rsidRDefault="00C92074" w:rsidP="00D0469A">
      <w:pPr>
        <w:pStyle w:val="ListParagraph"/>
        <w:numPr>
          <w:ilvl w:val="0"/>
          <w:numId w:val="10"/>
        </w:numPr>
        <w:ind w:left="380"/>
      </w:pPr>
      <w:r>
        <w:t xml:space="preserve">The pipeline should operate with no manual intervention </w:t>
      </w:r>
    </w:p>
    <w:p w14:paraId="2F2F9CCA" w14:textId="5B16EA3F" w:rsidR="00C92074" w:rsidRDefault="00C92074" w:rsidP="00D0469A">
      <w:pPr>
        <w:pStyle w:val="ListParagraph"/>
        <w:numPr>
          <w:ilvl w:val="0"/>
          <w:numId w:val="10"/>
        </w:numPr>
        <w:ind w:left="380"/>
      </w:pPr>
      <w:r>
        <w:t xml:space="preserve">The number of steps in the pipeline should be kept to a minimum to aid robust design </w:t>
      </w:r>
    </w:p>
    <w:p w14:paraId="1925539F" w14:textId="2AE1C12E" w:rsidR="00C92074" w:rsidRDefault="00C92074" w:rsidP="00D0469A">
      <w:pPr>
        <w:pStyle w:val="ListParagraph"/>
        <w:numPr>
          <w:ilvl w:val="0"/>
          <w:numId w:val="10"/>
        </w:numPr>
        <w:ind w:left="380"/>
      </w:pPr>
      <w:r>
        <w:t xml:space="preserve">Error checking should be built into the code as much as possible </w:t>
      </w:r>
    </w:p>
    <w:p w14:paraId="31BCD688" w14:textId="7125DFDF" w:rsidR="00C92074" w:rsidRDefault="00C92074" w:rsidP="00D0469A">
      <w:pPr>
        <w:pStyle w:val="ListParagraph"/>
        <w:numPr>
          <w:ilvl w:val="0"/>
          <w:numId w:val="10"/>
        </w:numPr>
        <w:ind w:left="380"/>
      </w:pPr>
      <w:r>
        <w:t xml:space="preserve">The pipeline should operate without breaking </w:t>
      </w:r>
    </w:p>
    <w:p w14:paraId="550A53B0" w14:textId="1FB1C797" w:rsidR="00C92074" w:rsidRDefault="00C92074" w:rsidP="00D0469A"/>
    <w:p w14:paraId="0242A614" w14:textId="48694599" w:rsidR="00C92074" w:rsidRPr="00C92074" w:rsidRDefault="00C92074" w:rsidP="00D0469A">
      <w:pPr>
        <w:pStyle w:val="ListParagraph"/>
        <w:numPr>
          <w:ilvl w:val="0"/>
          <w:numId w:val="7"/>
        </w:numPr>
        <w:ind w:left="360"/>
        <w:rPr>
          <w:b/>
        </w:rPr>
      </w:pPr>
      <w:r w:rsidRPr="00C92074">
        <w:rPr>
          <w:b/>
        </w:rPr>
        <w:t xml:space="preserve">Monitoring </w:t>
      </w:r>
    </w:p>
    <w:p w14:paraId="099FEA08" w14:textId="3C4224EC" w:rsidR="00C92074" w:rsidRDefault="00C92074" w:rsidP="00D0469A">
      <w:pPr>
        <w:pStyle w:val="ListParagraph"/>
        <w:numPr>
          <w:ilvl w:val="0"/>
          <w:numId w:val="10"/>
        </w:numPr>
        <w:ind w:left="380"/>
      </w:pPr>
      <w:r>
        <w:t xml:space="preserve">All critical hosting services should be automatically monitored </w:t>
      </w:r>
    </w:p>
    <w:p w14:paraId="508F4C8C" w14:textId="31C2D62A" w:rsidR="00C92074" w:rsidRDefault="00C92074" w:rsidP="00D0469A">
      <w:pPr>
        <w:pStyle w:val="ListParagraph"/>
        <w:numPr>
          <w:ilvl w:val="0"/>
          <w:numId w:val="10"/>
        </w:numPr>
        <w:ind w:left="380"/>
      </w:pPr>
      <w:r>
        <w:t>High priority alarms should be sent to the DataWorks team for further investigation</w:t>
      </w:r>
    </w:p>
    <w:p w14:paraId="1A9EE533" w14:textId="3C1D8A03" w:rsidR="00C92074" w:rsidRDefault="00C92074" w:rsidP="00D0469A"/>
    <w:p w14:paraId="54446F4D" w14:textId="1B26251D" w:rsidR="00C92074" w:rsidRPr="00C92074" w:rsidRDefault="00C92074" w:rsidP="00D0469A">
      <w:pPr>
        <w:pStyle w:val="ListParagraph"/>
        <w:numPr>
          <w:ilvl w:val="0"/>
          <w:numId w:val="7"/>
        </w:numPr>
        <w:ind w:left="360"/>
        <w:rPr>
          <w:b/>
        </w:rPr>
      </w:pPr>
      <w:r w:rsidRPr="00C92074">
        <w:rPr>
          <w:b/>
        </w:rPr>
        <w:t xml:space="preserve">Scalability </w:t>
      </w:r>
    </w:p>
    <w:p w14:paraId="216A7DC3" w14:textId="6AEA11F3" w:rsidR="00C92074" w:rsidRDefault="00C92074" w:rsidP="00D0469A">
      <w:pPr>
        <w:pStyle w:val="ListParagraph"/>
        <w:numPr>
          <w:ilvl w:val="0"/>
          <w:numId w:val="10"/>
        </w:numPr>
        <w:ind w:left="380"/>
      </w:pPr>
      <w:r>
        <w:t xml:space="preserve">Services should be selected and designed to auto scale and be highly available wherever possible </w:t>
      </w:r>
    </w:p>
    <w:p w14:paraId="30BF7DB5" w14:textId="77777777" w:rsidR="00D0469A" w:rsidRDefault="00D0469A" w:rsidP="00D0469A">
      <w:pPr>
        <w:ind w:left="20"/>
      </w:pPr>
    </w:p>
    <w:p w14:paraId="2FCA8BAB" w14:textId="33D42FD8" w:rsidR="00C92074" w:rsidRPr="00C92074" w:rsidRDefault="00C92074" w:rsidP="00D0469A">
      <w:pPr>
        <w:pStyle w:val="ListParagraph"/>
        <w:numPr>
          <w:ilvl w:val="0"/>
          <w:numId w:val="7"/>
        </w:numPr>
        <w:ind w:left="360"/>
        <w:rPr>
          <w:b/>
        </w:rPr>
      </w:pPr>
      <w:r w:rsidRPr="00C92074">
        <w:rPr>
          <w:b/>
        </w:rPr>
        <w:t>Volume</w:t>
      </w:r>
    </w:p>
    <w:p w14:paraId="6E3C4B61" w14:textId="3F718F34" w:rsidR="00C92074" w:rsidRDefault="00C92074" w:rsidP="00D0469A">
      <w:pPr>
        <w:pStyle w:val="ListParagraph"/>
        <w:numPr>
          <w:ilvl w:val="0"/>
          <w:numId w:val="10"/>
        </w:numPr>
        <w:ind w:left="380"/>
      </w:pPr>
      <w:r>
        <w:t xml:space="preserve">The design should be able to handle the full data load of the UC database </w:t>
      </w:r>
    </w:p>
    <w:p w14:paraId="028FA55F" w14:textId="648C93DE" w:rsidR="00221BC7" w:rsidRDefault="00221BC7" w:rsidP="00221BC7"/>
    <w:p w14:paraId="42852CC4" w14:textId="0A133B31" w:rsidR="00221BC7" w:rsidRDefault="00221BC7" w:rsidP="00221BC7"/>
    <w:p w14:paraId="1ED26E11" w14:textId="4913124F" w:rsidR="00221BC7" w:rsidRDefault="00221BC7" w:rsidP="00221BC7">
      <w:pPr>
        <w:rPr>
          <w:b/>
          <w:sz w:val="28"/>
          <w:szCs w:val="28"/>
          <w:u w:val="single"/>
        </w:rPr>
      </w:pPr>
      <w:r w:rsidRPr="00221BC7">
        <w:rPr>
          <w:b/>
          <w:sz w:val="28"/>
          <w:szCs w:val="28"/>
          <w:u w:val="single"/>
        </w:rPr>
        <w:lastRenderedPageBreak/>
        <w:t>Project Key Non-Functional Requirements</w:t>
      </w:r>
    </w:p>
    <w:p w14:paraId="7BB22A0D" w14:textId="7D042E41" w:rsidR="00221BC7" w:rsidRDefault="00221BC7" w:rsidP="00221BC7">
      <w:pPr>
        <w:rPr>
          <w:b/>
          <w:sz w:val="28"/>
          <w:szCs w:val="28"/>
          <w:u w:val="single"/>
        </w:rPr>
      </w:pPr>
    </w:p>
    <w:p w14:paraId="6E6E54CC" w14:textId="6FA1FF0B" w:rsidR="00223C35" w:rsidRDefault="00223C35" w:rsidP="00223C35">
      <w:r>
        <w:t xml:space="preserve">Test design will be based on the following key non-functional requirements. This is not an exhaustive list and does not include specific test requirements or metrics. </w:t>
      </w:r>
    </w:p>
    <w:p w14:paraId="34C24E98" w14:textId="1D4DF1F7" w:rsidR="00223C35" w:rsidRDefault="00223C35" w:rsidP="00223C35"/>
    <w:p w14:paraId="524854EA" w14:textId="286D9670" w:rsidR="00223C35" w:rsidRPr="00223C35" w:rsidRDefault="00223C35" w:rsidP="00223C35">
      <w:pPr>
        <w:pStyle w:val="ListParagraph"/>
        <w:numPr>
          <w:ilvl w:val="0"/>
          <w:numId w:val="7"/>
        </w:numPr>
        <w:ind w:left="360"/>
        <w:rPr>
          <w:b/>
        </w:rPr>
      </w:pPr>
      <w:r w:rsidRPr="00223C35">
        <w:rPr>
          <w:b/>
        </w:rPr>
        <w:t>Speed</w:t>
      </w:r>
    </w:p>
    <w:p w14:paraId="0F30FDD7" w14:textId="1CADED9B" w:rsidR="00223C35" w:rsidRDefault="00223C35" w:rsidP="00223C35">
      <w:pPr>
        <w:pStyle w:val="ListParagraph"/>
        <w:numPr>
          <w:ilvl w:val="0"/>
          <w:numId w:val="10"/>
        </w:numPr>
        <w:ind w:left="380"/>
      </w:pPr>
      <w:r>
        <w:t xml:space="preserve">The design should reduce the time taken for data to flow through the pipeline to be ready for end users. The SLA is currently day -2 although this should be reduced as much as possible </w:t>
      </w:r>
    </w:p>
    <w:p w14:paraId="57811E87" w14:textId="437CBDEB" w:rsidR="00223C35" w:rsidRDefault="00223C35" w:rsidP="00223C35">
      <w:pPr>
        <w:pStyle w:val="ListParagraph"/>
        <w:numPr>
          <w:ilvl w:val="0"/>
          <w:numId w:val="10"/>
        </w:numPr>
        <w:ind w:left="380"/>
      </w:pPr>
      <w:r>
        <w:t xml:space="preserve">Where possible streaming architectures should be used and where not micro-batch should be employed </w:t>
      </w:r>
    </w:p>
    <w:p w14:paraId="238EC9DF" w14:textId="5E0DF7E0" w:rsidR="00223C35" w:rsidRDefault="00223C35" w:rsidP="00223C35"/>
    <w:p w14:paraId="58EB2AB5" w14:textId="325A3841" w:rsidR="00223C35" w:rsidRPr="00223C35" w:rsidRDefault="00223C35" w:rsidP="00223C35">
      <w:pPr>
        <w:pStyle w:val="ListParagraph"/>
        <w:numPr>
          <w:ilvl w:val="0"/>
          <w:numId w:val="7"/>
        </w:numPr>
        <w:ind w:left="380"/>
        <w:rPr>
          <w:b/>
        </w:rPr>
      </w:pPr>
      <w:r w:rsidRPr="00223C35">
        <w:rPr>
          <w:b/>
        </w:rPr>
        <w:t>System Availability</w:t>
      </w:r>
    </w:p>
    <w:p w14:paraId="4A2CD394" w14:textId="154A96E2" w:rsidR="00223C35" w:rsidRDefault="00223C35" w:rsidP="00223C35">
      <w:pPr>
        <w:pStyle w:val="ListParagraph"/>
        <w:numPr>
          <w:ilvl w:val="0"/>
          <w:numId w:val="10"/>
        </w:numPr>
        <w:ind w:left="400"/>
      </w:pPr>
      <w:r>
        <w:t xml:space="preserve">The system has the same availability requirements as the current DataWorks platform </w:t>
      </w:r>
    </w:p>
    <w:p w14:paraId="698B12F2" w14:textId="54DB3C6F" w:rsidR="00223C35" w:rsidRDefault="00223C35" w:rsidP="00223C35">
      <w:pPr>
        <w:pStyle w:val="ListParagraph"/>
        <w:numPr>
          <w:ilvl w:val="0"/>
          <w:numId w:val="10"/>
        </w:numPr>
        <w:ind w:left="400"/>
      </w:pPr>
      <w:r>
        <w:t>Key operational hours are 8am-6pm GMT Mon-Fri</w:t>
      </w:r>
    </w:p>
    <w:p w14:paraId="79AA52A6" w14:textId="3A85D8A8" w:rsidR="00223C35" w:rsidRDefault="00223C35" w:rsidP="00223C35"/>
    <w:p w14:paraId="41DB5803" w14:textId="379FF165" w:rsidR="00223C35" w:rsidRPr="00223C35" w:rsidRDefault="00223C35" w:rsidP="00223C35">
      <w:pPr>
        <w:pStyle w:val="ListParagraph"/>
        <w:numPr>
          <w:ilvl w:val="0"/>
          <w:numId w:val="7"/>
        </w:numPr>
        <w:ind w:left="400"/>
        <w:rPr>
          <w:b/>
        </w:rPr>
      </w:pPr>
      <w:r w:rsidRPr="00223C35">
        <w:rPr>
          <w:b/>
        </w:rPr>
        <w:t xml:space="preserve">Support </w:t>
      </w:r>
    </w:p>
    <w:p w14:paraId="0DFC9406" w14:textId="6ACC96F3" w:rsidR="00223C35" w:rsidRDefault="00223C35" w:rsidP="00223C35">
      <w:pPr>
        <w:pStyle w:val="ListParagraph"/>
        <w:numPr>
          <w:ilvl w:val="0"/>
          <w:numId w:val="10"/>
        </w:numPr>
        <w:ind w:left="420"/>
      </w:pPr>
      <w:r>
        <w:t>Support is required 8am-6pm GMT Mon-Fri</w:t>
      </w:r>
    </w:p>
    <w:p w14:paraId="45C7C93C" w14:textId="37699B8E" w:rsidR="00223C35" w:rsidRDefault="00223C35" w:rsidP="00223C35"/>
    <w:p w14:paraId="69815812" w14:textId="550B6711" w:rsidR="00223C35" w:rsidRPr="00223C35" w:rsidRDefault="00223C35" w:rsidP="00223C35">
      <w:pPr>
        <w:pStyle w:val="ListParagraph"/>
        <w:numPr>
          <w:ilvl w:val="0"/>
          <w:numId w:val="7"/>
        </w:numPr>
        <w:ind w:left="420"/>
        <w:rPr>
          <w:b/>
        </w:rPr>
      </w:pPr>
      <w:r w:rsidRPr="00223C35">
        <w:rPr>
          <w:b/>
        </w:rPr>
        <w:t xml:space="preserve">Minimum Risk Delivery </w:t>
      </w:r>
    </w:p>
    <w:p w14:paraId="317DDBE1" w14:textId="4B42A489" w:rsidR="00223C35" w:rsidRDefault="00223C35" w:rsidP="00223C35">
      <w:pPr>
        <w:pStyle w:val="ListParagraph"/>
        <w:numPr>
          <w:ilvl w:val="0"/>
          <w:numId w:val="10"/>
        </w:numPr>
        <w:ind w:left="440"/>
      </w:pPr>
      <w:r>
        <w:t>Given the current service in Crown Hosting supports 300 end users and is very fragile (i.e. prone to breaking) the team will minimise risk by working with the minimum number of technical components at any given time. Testing of these components will further minimise risk</w:t>
      </w:r>
    </w:p>
    <w:p w14:paraId="346337B5" w14:textId="4C9948DD" w:rsidR="00C92074" w:rsidRDefault="00C92074" w:rsidP="00C92074"/>
    <w:p w14:paraId="2F8D1DA7" w14:textId="53B76190" w:rsidR="00C92074" w:rsidRDefault="00C92074" w:rsidP="00C92074"/>
    <w:p w14:paraId="27DC51A9" w14:textId="2187CED8" w:rsidR="0017742F" w:rsidRDefault="004C4419" w:rsidP="0017742F">
      <w:pPr>
        <w:rPr>
          <w:b/>
          <w:sz w:val="28"/>
          <w:szCs w:val="28"/>
          <w:u w:val="single"/>
        </w:rPr>
      </w:pPr>
      <w:r w:rsidRPr="004C4419">
        <w:rPr>
          <w:b/>
          <w:sz w:val="28"/>
          <w:szCs w:val="28"/>
          <w:u w:val="single"/>
        </w:rPr>
        <w:t>Features to be Tested/Core Epics</w:t>
      </w:r>
    </w:p>
    <w:p w14:paraId="7216E685" w14:textId="7396630A" w:rsidR="00820AEC" w:rsidRDefault="00820AEC" w:rsidP="0017742F">
      <w:pPr>
        <w:rPr>
          <w:b/>
          <w:sz w:val="28"/>
          <w:szCs w:val="28"/>
          <w:u w:val="single"/>
        </w:rPr>
      </w:pPr>
    </w:p>
    <w:p w14:paraId="6B627808" w14:textId="4351BD08" w:rsidR="00820AEC" w:rsidRPr="00601AE7" w:rsidRDefault="00601AE7" w:rsidP="00820AEC">
      <w:pPr>
        <w:jc w:val="both"/>
      </w:pPr>
      <w:r w:rsidRPr="00601AE7">
        <w:rPr>
          <w:b/>
        </w:rPr>
        <w:t>NB:</w:t>
      </w:r>
      <w:r>
        <w:t xml:space="preserve"> </w:t>
      </w:r>
      <w:r w:rsidRPr="00601AE7">
        <w:t>Due to this being a working document more information will be added for each feature/epic accordingly.</w:t>
      </w:r>
    </w:p>
    <w:p w14:paraId="4A357BF6" w14:textId="77777777" w:rsidR="004C4419" w:rsidRDefault="004C4419" w:rsidP="0017742F">
      <w:pPr>
        <w:rPr>
          <w:b/>
          <w:sz w:val="28"/>
          <w:szCs w:val="28"/>
          <w:u w:val="single"/>
        </w:rPr>
      </w:pPr>
    </w:p>
    <w:p w14:paraId="00E175B8" w14:textId="77777777" w:rsidR="004C4419" w:rsidRPr="004C4419" w:rsidRDefault="004C4419" w:rsidP="004C4419">
      <w:pPr>
        <w:pStyle w:val="ListParagraph"/>
        <w:numPr>
          <w:ilvl w:val="0"/>
          <w:numId w:val="2"/>
        </w:numPr>
      </w:pPr>
      <w:r w:rsidRPr="004C4419">
        <w:t xml:space="preserve">AMI Building Service </w:t>
      </w:r>
    </w:p>
    <w:p w14:paraId="646DD627" w14:textId="77777777" w:rsidR="004C4419" w:rsidRPr="004C4419" w:rsidRDefault="004C4419" w:rsidP="004C4419">
      <w:pPr>
        <w:pStyle w:val="ListParagraph"/>
        <w:numPr>
          <w:ilvl w:val="0"/>
          <w:numId w:val="2"/>
        </w:numPr>
      </w:pPr>
      <w:r w:rsidRPr="004C4419">
        <w:t>Public Key Infrastructure</w:t>
      </w:r>
    </w:p>
    <w:p w14:paraId="64BD8CDB" w14:textId="77777777" w:rsidR="004C4419" w:rsidRPr="004C4419" w:rsidRDefault="004C4419" w:rsidP="004C4419">
      <w:pPr>
        <w:pStyle w:val="ListParagraph"/>
        <w:numPr>
          <w:ilvl w:val="0"/>
          <w:numId w:val="2"/>
        </w:numPr>
      </w:pPr>
      <w:r w:rsidRPr="004C4419">
        <w:t>UC Kafka messages to be received and stored in DW AWS</w:t>
      </w:r>
    </w:p>
    <w:p w14:paraId="56D18812" w14:textId="77777777" w:rsidR="004C4419" w:rsidRPr="004C4419" w:rsidRDefault="004C4419" w:rsidP="004C4419">
      <w:pPr>
        <w:pStyle w:val="ListParagraph"/>
        <w:numPr>
          <w:ilvl w:val="0"/>
          <w:numId w:val="2"/>
        </w:numPr>
      </w:pPr>
      <w:r w:rsidRPr="004C4419">
        <w:t xml:space="preserve">Day 0 data from UC to DataWorks </w:t>
      </w:r>
    </w:p>
    <w:p w14:paraId="3F5E0490" w14:textId="77777777" w:rsidR="004C4419" w:rsidRPr="004C4419" w:rsidRDefault="004C4419" w:rsidP="004C4419">
      <w:pPr>
        <w:pStyle w:val="ListParagraph"/>
        <w:numPr>
          <w:ilvl w:val="0"/>
          <w:numId w:val="2"/>
        </w:numPr>
      </w:pPr>
      <w:r w:rsidRPr="004C4419">
        <w:t xml:space="preserve">Produce a snapshot of data </w:t>
      </w:r>
    </w:p>
    <w:p w14:paraId="14E1E2FB" w14:textId="77777777" w:rsidR="004C4419" w:rsidRPr="004C4419" w:rsidRDefault="004C4419" w:rsidP="004C4419">
      <w:pPr>
        <w:pStyle w:val="ListParagraph"/>
        <w:numPr>
          <w:ilvl w:val="0"/>
          <w:numId w:val="2"/>
        </w:numPr>
      </w:pPr>
      <w:r w:rsidRPr="004C4419">
        <w:t xml:space="preserve">Preparation of data for crown </w:t>
      </w:r>
    </w:p>
    <w:p w14:paraId="3A45754B" w14:textId="77777777" w:rsidR="004C4419" w:rsidRPr="004C4419" w:rsidRDefault="004C4419" w:rsidP="004C4419">
      <w:pPr>
        <w:pStyle w:val="ListParagraph"/>
        <w:numPr>
          <w:ilvl w:val="0"/>
          <w:numId w:val="2"/>
        </w:numPr>
      </w:pPr>
      <w:r w:rsidRPr="004C4419">
        <w:t>Security</w:t>
      </w:r>
    </w:p>
    <w:p w14:paraId="5804E298" w14:textId="77777777" w:rsidR="004C4419" w:rsidRPr="004C4419" w:rsidRDefault="004C4419" w:rsidP="004C4419">
      <w:pPr>
        <w:pStyle w:val="ListParagraph"/>
        <w:numPr>
          <w:ilvl w:val="0"/>
          <w:numId w:val="2"/>
        </w:numPr>
      </w:pPr>
      <w:r w:rsidRPr="004C4419">
        <w:t xml:space="preserve">Encryption service </w:t>
      </w:r>
    </w:p>
    <w:p w14:paraId="516E31C2" w14:textId="3B7AB9B5" w:rsidR="004C4419" w:rsidRDefault="004C4419" w:rsidP="004C4419">
      <w:pPr>
        <w:rPr>
          <w:sz w:val="28"/>
          <w:szCs w:val="28"/>
        </w:rPr>
      </w:pPr>
    </w:p>
    <w:p w14:paraId="6E331BC9" w14:textId="39BDCF5A" w:rsidR="0098777F" w:rsidRDefault="0098777F" w:rsidP="004C4419">
      <w:pPr>
        <w:rPr>
          <w:sz w:val="28"/>
          <w:szCs w:val="28"/>
        </w:rPr>
      </w:pPr>
    </w:p>
    <w:p w14:paraId="41C887BC" w14:textId="450C218C" w:rsidR="0098777F" w:rsidRDefault="0098777F" w:rsidP="004C4419">
      <w:pPr>
        <w:rPr>
          <w:sz w:val="28"/>
          <w:szCs w:val="28"/>
        </w:rPr>
      </w:pPr>
    </w:p>
    <w:p w14:paraId="7D6FC110" w14:textId="434E6E69" w:rsidR="0098777F" w:rsidRDefault="0098777F" w:rsidP="004C4419">
      <w:pPr>
        <w:rPr>
          <w:sz w:val="28"/>
          <w:szCs w:val="28"/>
        </w:rPr>
      </w:pPr>
    </w:p>
    <w:p w14:paraId="32EE85B1" w14:textId="77777777" w:rsidR="0098777F" w:rsidRDefault="0098777F" w:rsidP="004C4419">
      <w:pPr>
        <w:rPr>
          <w:sz w:val="28"/>
          <w:szCs w:val="28"/>
        </w:rPr>
      </w:pPr>
    </w:p>
    <w:p w14:paraId="0B77C6BB" w14:textId="77777777" w:rsidR="004C4419" w:rsidRDefault="004C4419" w:rsidP="004C4419">
      <w:pPr>
        <w:rPr>
          <w:sz w:val="28"/>
          <w:szCs w:val="28"/>
        </w:rPr>
      </w:pPr>
    </w:p>
    <w:p w14:paraId="0D0FB2F4" w14:textId="77777777" w:rsidR="004C4419" w:rsidRPr="004C4419" w:rsidRDefault="004C4419" w:rsidP="004C4419">
      <w:pPr>
        <w:rPr>
          <w:b/>
          <w:sz w:val="28"/>
          <w:szCs w:val="28"/>
          <w:u w:val="single"/>
        </w:rPr>
      </w:pPr>
      <w:r w:rsidRPr="004C4419">
        <w:rPr>
          <w:b/>
          <w:sz w:val="28"/>
          <w:szCs w:val="28"/>
          <w:u w:val="single"/>
        </w:rPr>
        <w:lastRenderedPageBreak/>
        <w:t xml:space="preserve">Deliverables </w:t>
      </w:r>
    </w:p>
    <w:p w14:paraId="2E50E4E7" w14:textId="35511DB3" w:rsidR="0017742F" w:rsidRDefault="0017742F" w:rsidP="00CD68AB"/>
    <w:p w14:paraId="03ED2337" w14:textId="2A4CD109" w:rsidR="007C3E2C" w:rsidRPr="007C7E29" w:rsidRDefault="007C3E2C" w:rsidP="00437C99">
      <w:pPr>
        <w:pStyle w:val="ListParagraph"/>
        <w:numPr>
          <w:ilvl w:val="0"/>
          <w:numId w:val="12"/>
        </w:numPr>
        <w:ind w:left="360"/>
        <w:rPr>
          <w:b/>
        </w:rPr>
      </w:pPr>
      <w:r w:rsidRPr="007C7E29">
        <w:rPr>
          <w:b/>
        </w:rPr>
        <w:t>Weekly Test Report</w:t>
      </w:r>
    </w:p>
    <w:p w14:paraId="5FFC1086" w14:textId="37450325" w:rsidR="007C3E2C" w:rsidRDefault="007C7E29" w:rsidP="00437C99">
      <w:pPr>
        <w:pStyle w:val="ListParagraph"/>
        <w:numPr>
          <w:ilvl w:val="0"/>
          <w:numId w:val="10"/>
        </w:numPr>
        <w:ind w:left="380"/>
      </w:pPr>
      <w:r>
        <w:t xml:space="preserve">Test cases executed and passed in any given week </w:t>
      </w:r>
    </w:p>
    <w:p w14:paraId="6D966D4B" w14:textId="0B34AB7E" w:rsidR="007C7E29" w:rsidRDefault="007C7E29" w:rsidP="00437C99">
      <w:pPr>
        <w:pStyle w:val="ListParagraph"/>
        <w:numPr>
          <w:ilvl w:val="0"/>
          <w:numId w:val="10"/>
        </w:numPr>
        <w:ind w:left="380"/>
      </w:pPr>
      <w:r>
        <w:t>Test cases executed and failed in any given week</w:t>
      </w:r>
    </w:p>
    <w:p w14:paraId="7EA3A51C" w14:textId="61B700C9" w:rsidR="007C7E29" w:rsidRDefault="007C7E29" w:rsidP="00437C99">
      <w:pPr>
        <w:pStyle w:val="ListParagraph"/>
        <w:numPr>
          <w:ilvl w:val="0"/>
          <w:numId w:val="10"/>
        </w:numPr>
        <w:ind w:left="380"/>
      </w:pPr>
      <w:r>
        <w:t>Potential blockers</w:t>
      </w:r>
    </w:p>
    <w:p w14:paraId="44A601C6" w14:textId="1D32C7AE" w:rsidR="007C7E29" w:rsidRDefault="007C7E29" w:rsidP="00437C99">
      <w:pPr>
        <w:pStyle w:val="ListParagraph"/>
        <w:numPr>
          <w:ilvl w:val="0"/>
          <w:numId w:val="10"/>
        </w:numPr>
        <w:ind w:left="380"/>
      </w:pPr>
      <w:r>
        <w:t xml:space="preserve">Bugs/Defect summary </w:t>
      </w:r>
    </w:p>
    <w:p w14:paraId="4023186E" w14:textId="2208C488" w:rsidR="007C7E29" w:rsidRDefault="007C7E29" w:rsidP="00437C99">
      <w:pPr>
        <w:pStyle w:val="ListParagraph"/>
        <w:numPr>
          <w:ilvl w:val="0"/>
          <w:numId w:val="10"/>
        </w:numPr>
        <w:ind w:left="380"/>
      </w:pPr>
      <w:r>
        <w:t>Upcoming week tasks</w:t>
      </w:r>
    </w:p>
    <w:p w14:paraId="73B30C8B" w14:textId="4568685A" w:rsidR="00A33985" w:rsidRDefault="00A33985" w:rsidP="00437C99"/>
    <w:p w14:paraId="51782175" w14:textId="13647FC6" w:rsidR="007C7E29" w:rsidRPr="00437C99" w:rsidRDefault="007C7E29" w:rsidP="00437C99">
      <w:pPr>
        <w:pStyle w:val="ListParagraph"/>
        <w:numPr>
          <w:ilvl w:val="0"/>
          <w:numId w:val="12"/>
        </w:numPr>
        <w:ind w:left="360"/>
        <w:rPr>
          <w:b/>
        </w:rPr>
      </w:pPr>
      <w:r w:rsidRPr="00437C99">
        <w:rPr>
          <w:b/>
        </w:rPr>
        <w:t xml:space="preserve">End of Test Report </w:t>
      </w:r>
    </w:p>
    <w:p w14:paraId="11868B8D" w14:textId="1655CD71" w:rsidR="00437C99" w:rsidRDefault="00437C99" w:rsidP="00437C99">
      <w:pPr>
        <w:pStyle w:val="ListParagraph"/>
        <w:numPr>
          <w:ilvl w:val="0"/>
          <w:numId w:val="10"/>
        </w:numPr>
        <w:ind w:left="380"/>
      </w:pPr>
      <w:r>
        <w:t>Scope</w:t>
      </w:r>
    </w:p>
    <w:p w14:paraId="5F207AE1" w14:textId="74B716A7" w:rsidR="007C7E29" w:rsidRDefault="009A7D07" w:rsidP="00437C99">
      <w:pPr>
        <w:pStyle w:val="ListParagraph"/>
        <w:numPr>
          <w:ilvl w:val="0"/>
          <w:numId w:val="10"/>
        </w:numPr>
        <w:ind w:left="380"/>
      </w:pPr>
      <w:r>
        <w:t xml:space="preserve">Summary of tests executed </w:t>
      </w:r>
    </w:p>
    <w:p w14:paraId="2EED041F" w14:textId="6F4C8967" w:rsidR="00437C99" w:rsidRDefault="00437C99" w:rsidP="00437C99">
      <w:pPr>
        <w:pStyle w:val="ListParagraph"/>
        <w:numPr>
          <w:ilvl w:val="0"/>
          <w:numId w:val="10"/>
        </w:numPr>
        <w:ind w:left="380"/>
      </w:pPr>
      <w:r>
        <w:t>Summary of tests not executed</w:t>
      </w:r>
    </w:p>
    <w:p w14:paraId="68FDCD56" w14:textId="0BA88BD8" w:rsidR="00437C99" w:rsidRDefault="00437C99" w:rsidP="001642A6">
      <w:pPr>
        <w:pStyle w:val="ListParagraph"/>
        <w:numPr>
          <w:ilvl w:val="0"/>
          <w:numId w:val="10"/>
        </w:numPr>
        <w:ind w:left="380"/>
      </w:pPr>
      <w:r>
        <w:t>Outstanding bugs/defects</w:t>
      </w:r>
    </w:p>
    <w:p w14:paraId="67132543" w14:textId="104CABDF" w:rsidR="00437C99" w:rsidRDefault="00437C99" w:rsidP="00437C99">
      <w:pPr>
        <w:pStyle w:val="ListParagraph"/>
        <w:numPr>
          <w:ilvl w:val="0"/>
          <w:numId w:val="10"/>
        </w:numPr>
        <w:ind w:left="380"/>
      </w:pPr>
      <w:r>
        <w:t xml:space="preserve">Recommendations </w:t>
      </w:r>
      <w:r w:rsidR="001642A6">
        <w:t>and lessons learned</w:t>
      </w:r>
    </w:p>
    <w:p w14:paraId="619D464E" w14:textId="1E260009" w:rsidR="00437C99" w:rsidRDefault="00437C99" w:rsidP="00437C99">
      <w:pPr>
        <w:pStyle w:val="ListParagraph"/>
        <w:numPr>
          <w:ilvl w:val="0"/>
          <w:numId w:val="10"/>
        </w:numPr>
        <w:ind w:left="380"/>
      </w:pPr>
      <w:r>
        <w:t xml:space="preserve">Best practices </w:t>
      </w:r>
    </w:p>
    <w:p w14:paraId="36F51D11" w14:textId="77777777" w:rsidR="00A33985" w:rsidRDefault="00A33985" w:rsidP="00A33985"/>
    <w:p w14:paraId="7468F6A8" w14:textId="77777777" w:rsidR="00A33985" w:rsidRDefault="00A33985" w:rsidP="00A33985">
      <w:pPr>
        <w:rPr>
          <w:b/>
          <w:sz w:val="28"/>
          <w:szCs w:val="28"/>
          <w:u w:val="single"/>
        </w:rPr>
      </w:pPr>
      <w:r w:rsidRPr="00A33985">
        <w:rPr>
          <w:b/>
          <w:sz w:val="28"/>
          <w:szCs w:val="28"/>
          <w:u w:val="single"/>
        </w:rPr>
        <w:t>Entry/Exit Criteria</w:t>
      </w:r>
    </w:p>
    <w:p w14:paraId="79CB70EE" w14:textId="77777777" w:rsidR="00A33985" w:rsidRDefault="00A33985" w:rsidP="00A33985">
      <w:pPr>
        <w:rPr>
          <w:b/>
          <w:sz w:val="28"/>
          <w:szCs w:val="28"/>
          <w:u w:val="single"/>
        </w:rPr>
      </w:pPr>
    </w:p>
    <w:p w14:paraId="0CB85BDE" w14:textId="77777777" w:rsidR="00A33985" w:rsidRDefault="00A33985" w:rsidP="00A33985">
      <w:r>
        <w:t xml:space="preserve">The entry/exit criteria for each component will be included in tests written in Gherkin. </w:t>
      </w:r>
    </w:p>
    <w:p w14:paraId="17A8FB70" w14:textId="77777777" w:rsidR="00A33985" w:rsidRDefault="00A33985" w:rsidP="00A33985"/>
    <w:p w14:paraId="48C2BC79" w14:textId="77777777" w:rsidR="00A33985" w:rsidRDefault="00A33985" w:rsidP="00A33985"/>
    <w:p w14:paraId="71C53E0D" w14:textId="77777777" w:rsidR="00A33985" w:rsidRDefault="00A33985" w:rsidP="00A33985">
      <w:pPr>
        <w:rPr>
          <w:b/>
          <w:sz w:val="28"/>
          <w:szCs w:val="28"/>
          <w:u w:val="single"/>
        </w:rPr>
      </w:pPr>
      <w:r>
        <w:rPr>
          <w:b/>
          <w:sz w:val="28"/>
          <w:szCs w:val="28"/>
          <w:u w:val="single"/>
        </w:rPr>
        <w:t>Defect/</w:t>
      </w:r>
      <w:r w:rsidRPr="00A33985">
        <w:rPr>
          <w:b/>
          <w:sz w:val="28"/>
          <w:szCs w:val="28"/>
          <w:u w:val="single"/>
        </w:rPr>
        <w:t xml:space="preserve">Bug Management </w:t>
      </w:r>
    </w:p>
    <w:p w14:paraId="36EA7F98" w14:textId="77777777" w:rsidR="00A33985" w:rsidRDefault="00A33985" w:rsidP="00A33985">
      <w:pPr>
        <w:rPr>
          <w:b/>
          <w:sz w:val="28"/>
          <w:szCs w:val="28"/>
          <w:u w:val="single"/>
        </w:rPr>
      </w:pPr>
    </w:p>
    <w:p w14:paraId="38A094B2" w14:textId="190F2156" w:rsidR="00C14E14" w:rsidRDefault="00C14E14" w:rsidP="00A33985">
      <w:r w:rsidRPr="00C14E14">
        <w:rPr>
          <w:b/>
        </w:rPr>
        <w:t>NB:</w:t>
      </w:r>
      <w:r>
        <w:t xml:space="preserve"> The following does not apply to the pre-development phase</w:t>
      </w:r>
    </w:p>
    <w:p w14:paraId="2329E3A6" w14:textId="77777777" w:rsidR="00C14E14" w:rsidRDefault="00C14E14" w:rsidP="00A33985"/>
    <w:p w14:paraId="4FF6067B" w14:textId="2189A58B" w:rsidR="00D0469A" w:rsidRDefault="002E53A6" w:rsidP="00A33985">
      <w:r>
        <w:t xml:space="preserve">Any defects/bugs found during testing will be logged in JIRA and assigned a severity </w:t>
      </w:r>
      <w:r w:rsidR="00D0469A">
        <w:t xml:space="preserve">based </w:t>
      </w:r>
      <w:r w:rsidR="006046A6">
        <w:t xml:space="preserve">on </w:t>
      </w:r>
      <w:r w:rsidR="00D0469A">
        <w:t>the descriptions below:</w:t>
      </w:r>
    </w:p>
    <w:p w14:paraId="3891AA64" w14:textId="47428B5B" w:rsidR="006046A6" w:rsidRDefault="006046A6" w:rsidP="00A33985"/>
    <w:p w14:paraId="5EE8F168" w14:textId="7C10F0D2" w:rsidR="006046A6" w:rsidRDefault="006046A6" w:rsidP="00701A3D">
      <w:pPr>
        <w:pStyle w:val="ListParagraph"/>
        <w:numPr>
          <w:ilvl w:val="0"/>
          <w:numId w:val="11"/>
        </w:numPr>
        <w:ind w:left="360"/>
        <w:rPr>
          <w:b/>
        </w:rPr>
      </w:pPr>
      <w:r w:rsidRPr="006046A6">
        <w:rPr>
          <w:b/>
        </w:rPr>
        <w:t>Severity 1</w:t>
      </w:r>
    </w:p>
    <w:p w14:paraId="30F3ACFD" w14:textId="4B25891B" w:rsidR="006046A6" w:rsidRPr="006046A6" w:rsidRDefault="00EE0418" w:rsidP="00701A3D">
      <w:pPr>
        <w:pStyle w:val="ListParagraph"/>
        <w:numPr>
          <w:ilvl w:val="0"/>
          <w:numId w:val="10"/>
        </w:numPr>
        <w:ind w:left="380"/>
      </w:pPr>
      <w:r>
        <w:t xml:space="preserve">The defect affects critical functionality or critical </w:t>
      </w:r>
      <w:r w:rsidR="00714DAB">
        <w:t xml:space="preserve">data. It does not have a workaround. </w:t>
      </w:r>
    </w:p>
    <w:p w14:paraId="32D1584B" w14:textId="44D15F20" w:rsidR="006046A6" w:rsidRDefault="00714DAB" w:rsidP="00701A3D">
      <w:pPr>
        <w:pStyle w:val="ListParagraph"/>
        <w:numPr>
          <w:ilvl w:val="0"/>
          <w:numId w:val="10"/>
        </w:numPr>
        <w:ind w:left="380"/>
      </w:pPr>
      <w:r>
        <w:t xml:space="preserve">Blocks any further progress </w:t>
      </w:r>
    </w:p>
    <w:p w14:paraId="60A54E95" w14:textId="03A15C94" w:rsidR="006046A6" w:rsidRDefault="00714DAB" w:rsidP="00701A3D">
      <w:pPr>
        <w:pStyle w:val="ListParagraph"/>
        <w:numPr>
          <w:ilvl w:val="0"/>
          <w:numId w:val="10"/>
        </w:numPr>
        <w:ind w:left="380"/>
      </w:pPr>
      <w:r>
        <w:t>Example:</w:t>
      </w:r>
      <w:r w:rsidR="003B6428">
        <w:t xml:space="preserve"> </w:t>
      </w:r>
      <w:r w:rsidR="00D55DA2">
        <w:t>CICD pipeline broken or blocked</w:t>
      </w:r>
    </w:p>
    <w:p w14:paraId="2D8F0807" w14:textId="22F9C9BC" w:rsidR="006046A6" w:rsidRDefault="006046A6" w:rsidP="006046A6"/>
    <w:p w14:paraId="63BCEFC9" w14:textId="480A8FA6" w:rsidR="006046A6" w:rsidRDefault="006046A6" w:rsidP="00701A3D">
      <w:pPr>
        <w:pStyle w:val="ListParagraph"/>
        <w:numPr>
          <w:ilvl w:val="0"/>
          <w:numId w:val="11"/>
        </w:numPr>
        <w:ind w:left="380"/>
        <w:rPr>
          <w:b/>
        </w:rPr>
      </w:pPr>
      <w:r w:rsidRPr="006046A6">
        <w:rPr>
          <w:b/>
        </w:rPr>
        <w:t>Severity 2</w:t>
      </w:r>
    </w:p>
    <w:p w14:paraId="5835A9B2" w14:textId="3667E62A" w:rsidR="006046A6" w:rsidRDefault="00714DAB" w:rsidP="00701A3D">
      <w:pPr>
        <w:pStyle w:val="ListParagraph"/>
        <w:numPr>
          <w:ilvl w:val="0"/>
          <w:numId w:val="10"/>
        </w:numPr>
        <w:ind w:left="400"/>
      </w:pPr>
      <w:r>
        <w:t>The defect affects major functionality or major data. It has a workaround but is not obvious and is difficult to resolve</w:t>
      </w:r>
    </w:p>
    <w:p w14:paraId="6039742C" w14:textId="4CEB6BBD" w:rsidR="00701A3D" w:rsidRDefault="00714DAB" w:rsidP="00701A3D">
      <w:pPr>
        <w:pStyle w:val="ListParagraph"/>
        <w:numPr>
          <w:ilvl w:val="0"/>
          <w:numId w:val="10"/>
        </w:numPr>
        <w:ind w:left="400"/>
      </w:pPr>
      <w:r>
        <w:t xml:space="preserve">Does not completely block QA progress however alternative indirect steps have to be taken </w:t>
      </w:r>
    </w:p>
    <w:p w14:paraId="7E911DA1" w14:textId="5AEC122E" w:rsidR="00714DAB" w:rsidRDefault="00714DAB" w:rsidP="00701A3D">
      <w:pPr>
        <w:pStyle w:val="ListParagraph"/>
        <w:numPr>
          <w:ilvl w:val="0"/>
          <w:numId w:val="10"/>
        </w:numPr>
        <w:ind w:left="400"/>
      </w:pPr>
      <w:r>
        <w:t>Example:</w:t>
      </w:r>
      <w:r w:rsidR="00E646C9">
        <w:t xml:space="preserve"> </w:t>
      </w:r>
      <w:r w:rsidR="00E646C9">
        <w:t>Kafka consumer goes down; Broker only holds data for 3 days so data ingestion may not occur</w:t>
      </w:r>
    </w:p>
    <w:p w14:paraId="77A72B1F" w14:textId="3CCCD932" w:rsidR="00701A3D" w:rsidRDefault="00701A3D" w:rsidP="00701A3D"/>
    <w:p w14:paraId="19B53ACB" w14:textId="545FFB11" w:rsidR="00701A3D" w:rsidRPr="00701A3D" w:rsidRDefault="00701A3D" w:rsidP="00701A3D">
      <w:pPr>
        <w:pStyle w:val="ListParagraph"/>
        <w:numPr>
          <w:ilvl w:val="0"/>
          <w:numId w:val="11"/>
        </w:numPr>
        <w:ind w:left="400"/>
      </w:pPr>
      <w:r>
        <w:rPr>
          <w:b/>
        </w:rPr>
        <w:t>Severity 3</w:t>
      </w:r>
    </w:p>
    <w:p w14:paraId="012FAE32" w14:textId="424A45E3" w:rsidR="00701A3D" w:rsidRDefault="00714DAB" w:rsidP="00701A3D">
      <w:pPr>
        <w:pStyle w:val="ListParagraph"/>
        <w:numPr>
          <w:ilvl w:val="0"/>
          <w:numId w:val="10"/>
        </w:numPr>
        <w:ind w:left="420"/>
      </w:pPr>
      <w:r>
        <w:t>The defect affects minor functionality or non-critical data. It has an easy workaround</w:t>
      </w:r>
      <w:r w:rsidR="00701A3D">
        <w:t xml:space="preserve"> </w:t>
      </w:r>
    </w:p>
    <w:p w14:paraId="4803CE91" w14:textId="29B61618" w:rsidR="00701A3D" w:rsidRDefault="00714DAB" w:rsidP="00701A3D">
      <w:pPr>
        <w:pStyle w:val="ListParagraph"/>
        <w:numPr>
          <w:ilvl w:val="0"/>
          <w:numId w:val="10"/>
        </w:numPr>
        <w:ind w:left="420"/>
      </w:pPr>
      <w:r>
        <w:t xml:space="preserve">Progress is not blocked </w:t>
      </w:r>
      <w:r w:rsidR="00701A3D">
        <w:t xml:space="preserve"> </w:t>
      </w:r>
    </w:p>
    <w:p w14:paraId="71BCCB38" w14:textId="3313D9FD" w:rsidR="00701A3D" w:rsidRDefault="00D5513D" w:rsidP="00701A3D">
      <w:pPr>
        <w:pStyle w:val="ListParagraph"/>
        <w:numPr>
          <w:ilvl w:val="0"/>
          <w:numId w:val="10"/>
        </w:numPr>
        <w:ind w:left="420"/>
      </w:pPr>
      <w:r>
        <w:t>Example:</w:t>
      </w:r>
      <w:r w:rsidR="00D55DA2">
        <w:t xml:space="preserve"> System notifications to slack and email not working </w:t>
      </w:r>
    </w:p>
    <w:p w14:paraId="2703EE78" w14:textId="4247B5B7" w:rsidR="00701A3D" w:rsidRDefault="00701A3D" w:rsidP="00701A3D"/>
    <w:p w14:paraId="54131422" w14:textId="2F00C759" w:rsidR="00701A3D" w:rsidRDefault="00701A3D" w:rsidP="00701A3D">
      <w:pPr>
        <w:pStyle w:val="ListParagraph"/>
        <w:numPr>
          <w:ilvl w:val="0"/>
          <w:numId w:val="11"/>
        </w:numPr>
        <w:ind w:left="420"/>
        <w:rPr>
          <w:b/>
        </w:rPr>
      </w:pPr>
      <w:r w:rsidRPr="00701A3D">
        <w:rPr>
          <w:b/>
        </w:rPr>
        <w:t>Severity 4</w:t>
      </w:r>
    </w:p>
    <w:p w14:paraId="2BB74E43" w14:textId="2579875A" w:rsidR="00D5513D" w:rsidRDefault="00D5513D" w:rsidP="00701A3D">
      <w:pPr>
        <w:pStyle w:val="ListParagraph"/>
        <w:numPr>
          <w:ilvl w:val="0"/>
          <w:numId w:val="10"/>
        </w:numPr>
        <w:ind w:left="440"/>
      </w:pPr>
      <w:r>
        <w:t>The defect does not affect functionality or data. It does not necessarily require a workaround</w:t>
      </w:r>
    </w:p>
    <w:p w14:paraId="4BEC7660" w14:textId="0E5672A9" w:rsidR="00701A3D" w:rsidRDefault="00D5513D" w:rsidP="00701A3D">
      <w:pPr>
        <w:pStyle w:val="ListParagraph"/>
        <w:numPr>
          <w:ilvl w:val="0"/>
          <w:numId w:val="10"/>
        </w:numPr>
        <w:ind w:left="440"/>
      </w:pPr>
      <w:r>
        <w:t>There is no impact to productivity or efficiency</w:t>
      </w:r>
      <w:r w:rsidR="00701A3D">
        <w:t xml:space="preserve"> </w:t>
      </w:r>
    </w:p>
    <w:p w14:paraId="2C00D0AA" w14:textId="6D7CDC47" w:rsidR="008C6FE7" w:rsidRDefault="00141490" w:rsidP="008C6FE7">
      <w:pPr>
        <w:pStyle w:val="ListParagraph"/>
        <w:numPr>
          <w:ilvl w:val="0"/>
          <w:numId w:val="10"/>
        </w:numPr>
        <w:ind w:left="440"/>
      </w:pPr>
      <w:r>
        <w:t xml:space="preserve">Example: </w:t>
      </w:r>
      <w:r w:rsidR="00F5652D">
        <w:t xml:space="preserve">Compaction process slightly slower than normal </w:t>
      </w:r>
    </w:p>
    <w:p w14:paraId="4B6FF9CE" w14:textId="57E199B9" w:rsidR="008C6FE7" w:rsidRDefault="008C6FE7" w:rsidP="008C6FE7"/>
    <w:p w14:paraId="6DBEDEEC" w14:textId="4E7AF8EC" w:rsidR="008C6FE7" w:rsidRDefault="008C6FE7" w:rsidP="008C6FE7"/>
    <w:p w14:paraId="5EAC52DE" w14:textId="1A69C92C" w:rsidR="008C6FE7" w:rsidRPr="008C6FE7" w:rsidRDefault="008C6FE7" w:rsidP="008C6FE7">
      <w:pPr>
        <w:rPr>
          <w:b/>
        </w:rPr>
      </w:pPr>
      <w:r w:rsidRPr="008C6FE7">
        <w:rPr>
          <w:b/>
        </w:rPr>
        <w:t xml:space="preserve">Response Times </w:t>
      </w:r>
    </w:p>
    <w:p w14:paraId="7F989AE8" w14:textId="67574B5D" w:rsidR="00D0469A" w:rsidRDefault="00D0469A" w:rsidP="00A33985"/>
    <w:tbl>
      <w:tblPr>
        <w:tblStyle w:val="TableGrid"/>
        <w:tblW w:w="0" w:type="auto"/>
        <w:tblLook w:val="04A0" w:firstRow="1" w:lastRow="0" w:firstColumn="1" w:lastColumn="0" w:noHBand="0" w:noVBand="1"/>
      </w:tblPr>
      <w:tblGrid>
        <w:gridCol w:w="4505"/>
        <w:gridCol w:w="4505"/>
      </w:tblGrid>
      <w:tr w:rsidR="00425075" w14:paraId="171E70A9" w14:textId="77777777" w:rsidTr="00425075">
        <w:tc>
          <w:tcPr>
            <w:tcW w:w="4505" w:type="dxa"/>
          </w:tcPr>
          <w:p w14:paraId="6DAEA58D" w14:textId="77777777" w:rsidR="00425075" w:rsidRDefault="00425075" w:rsidP="00425075">
            <w:pPr>
              <w:jc w:val="center"/>
            </w:pPr>
          </w:p>
          <w:p w14:paraId="1C910E8C" w14:textId="12D2E858" w:rsidR="00425075" w:rsidRDefault="00425075" w:rsidP="00425075">
            <w:pPr>
              <w:jc w:val="center"/>
            </w:pPr>
            <w:r>
              <w:t>S1 Initial Response</w:t>
            </w:r>
          </w:p>
          <w:p w14:paraId="01B91E10" w14:textId="4E57E24A" w:rsidR="00425075" w:rsidRDefault="00425075" w:rsidP="00425075">
            <w:pPr>
              <w:jc w:val="center"/>
            </w:pPr>
          </w:p>
        </w:tc>
        <w:tc>
          <w:tcPr>
            <w:tcW w:w="4505" w:type="dxa"/>
          </w:tcPr>
          <w:p w14:paraId="4A167AD3" w14:textId="77777777" w:rsidR="00425075" w:rsidRDefault="00425075" w:rsidP="00425075">
            <w:pPr>
              <w:jc w:val="center"/>
            </w:pPr>
          </w:p>
          <w:p w14:paraId="35C30EE0" w14:textId="1FE39731" w:rsidR="00425075" w:rsidRDefault="00425075" w:rsidP="00425075">
            <w:pPr>
              <w:jc w:val="center"/>
            </w:pPr>
            <w:r>
              <w:t>1 Hour</w:t>
            </w:r>
          </w:p>
        </w:tc>
      </w:tr>
      <w:tr w:rsidR="00425075" w14:paraId="189D794D" w14:textId="77777777" w:rsidTr="00425075">
        <w:tc>
          <w:tcPr>
            <w:tcW w:w="4505" w:type="dxa"/>
          </w:tcPr>
          <w:p w14:paraId="2B09729B" w14:textId="77777777" w:rsidR="00425075" w:rsidRDefault="00425075" w:rsidP="00425075">
            <w:pPr>
              <w:jc w:val="center"/>
            </w:pPr>
          </w:p>
          <w:p w14:paraId="0D63F26C" w14:textId="40282E24" w:rsidR="00425075" w:rsidRDefault="00425075" w:rsidP="00425075">
            <w:pPr>
              <w:jc w:val="center"/>
            </w:pPr>
            <w:r>
              <w:t>S2 Initial Response</w:t>
            </w:r>
          </w:p>
          <w:p w14:paraId="05D4C03D" w14:textId="755D0A60" w:rsidR="00425075" w:rsidRDefault="00425075" w:rsidP="00425075">
            <w:pPr>
              <w:jc w:val="center"/>
            </w:pPr>
          </w:p>
        </w:tc>
        <w:tc>
          <w:tcPr>
            <w:tcW w:w="4505" w:type="dxa"/>
          </w:tcPr>
          <w:p w14:paraId="25647580" w14:textId="77777777" w:rsidR="00425075" w:rsidRDefault="00425075" w:rsidP="00425075">
            <w:pPr>
              <w:jc w:val="center"/>
            </w:pPr>
          </w:p>
          <w:p w14:paraId="4DDFAA84" w14:textId="5419D92E" w:rsidR="00425075" w:rsidRDefault="00425075" w:rsidP="00425075">
            <w:pPr>
              <w:jc w:val="center"/>
            </w:pPr>
            <w:r>
              <w:t>Within 1 Business Day</w:t>
            </w:r>
          </w:p>
        </w:tc>
      </w:tr>
      <w:tr w:rsidR="00425075" w14:paraId="3E15B0C2" w14:textId="77777777" w:rsidTr="00425075">
        <w:tc>
          <w:tcPr>
            <w:tcW w:w="4505" w:type="dxa"/>
          </w:tcPr>
          <w:p w14:paraId="1EFD400E" w14:textId="4CC24C8E" w:rsidR="00425075" w:rsidRDefault="00425075" w:rsidP="00425075">
            <w:pPr>
              <w:jc w:val="center"/>
            </w:pPr>
          </w:p>
          <w:p w14:paraId="54FFD361" w14:textId="21CE6934" w:rsidR="00425075" w:rsidRDefault="00425075" w:rsidP="00425075">
            <w:pPr>
              <w:jc w:val="center"/>
            </w:pPr>
            <w:r>
              <w:t>S3 Initial Response</w:t>
            </w:r>
          </w:p>
          <w:p w14:paraId="6C432F4D" w14:textId="247E5E88" w:rsidR="00425075" w:rsidRDefault="00425075" w:rsidP="00425075">
            <w:pPr>
              <w:jc w:val="center"/>
            </w:pPr>
          </w:p>
        </w:tc>
        <w:tc>
          <w:tcPr>
            <w:tcW w:w="4505" w:type="dxa"/>
          </w:tcPr>
          <w:p w14:paraId="66414007" w14:textId="77777777" w:rsidR="00425075" w:rsidRDefault="00425075" w:rsidP="00425075">
            <w:pPr>
              <w:jc w:val="center"/>
            </w:pPr>
          </w:p>
          <w:p w14:paraId="687A7CE1" w14:textId="1B5A5D01" w:rsidR="00425075" w:rsidRDefault="00D55DA2" w:rsidP="00425075">
            <w:pPr>
              <w:jc w:val="center"/>
            </w:pPr>
            <w:r>
              <w:t>Within 3 Business Days</w:t>
            </w:r>
          </w:p>
        </w:tc>
        <w:bookmarkStart w:id="0" w:name="_GoBack"/>
        <w:bookmarkEnd w:id="0"/>
      </w:tr>
      <w:tr w:rsidR="00425075" w14:paraId="0D012367" w14:textId="77777777" w:rsidTr="00425075">
        <w:tc>
          <w:tcPr>
            <w:tcW w:w="4505" w:type="dxa"/>
          </w:tcPr>
          <w:p w14:paraId="30B92CC7" w14:textId="77777777" w:rsidR="00425075" w:rsidRDefault="00425075" w:rsidP="00425075">
            <w:pPr>
              <w:jc w:val="center"/>
            </w:pPr>
          </w:p>
          <w:p w14:paraId="16621B69" w14:textId="607F016E" w:rsidR="00425075" w:rsidRDefault="00425075" w:rsidP="00425075">
            <w:pPr>
              <w:jc w:val="center"/>
            </w:pPr>
            <w:r>
              <w:t>S4 Initial Response</w:t>
            </w:r>
          </w:p>
          <w:p w14:paraId="612AE754" w14:textId="4AF79028" w:rsidR="00425075" w:rsidRDefault="00425075" w:rsidP="00425075">
            <w:pPr>
              <w:jc w:val="center"/>
            </w:pPr>
          </w:p>
        </w:tc>
        <w:tc>
          <w:tcPr>
            <w:tcW w:w="4505" w:type="dxa"/>
          </w:tcPr>
          <w:p w14:paraId="4F748136" w14:textId="77777777" w:rsidR="00425075" w:rsidRDefault="00425075" w:rsidP="00425075">
            <w:pPr>
              <w:jc w:val="center"/>
            </w:pPr>
          </w:p>
          <w:p w14:paraId="45F96E16" w14:textId="29FF0BB1" w:rsidR="00425075" w:rsidRDefault="00D55DA2" w:rsidP="00425075">
            <w:pPr>
              <w:jc w:val="center"/>
            </w:pPr>
            <w:r>
              <w:t xml:space="preserve">Within 5 Working Days </w:t>
            </w:r>
          </w:p>
        </w:tc>
      </w:tr>
    </w:tbl>
    <w:p w14:paraId="1AF31956" w14:textId="7B1FB6F4" w:rsidR="008C6FE7" w:rsidRDefault="008C6FE7" w:rsidP="00A33985"/>
    <w:p w14:paraId="0ABAB01F" w14:textId="39FDFDA2" w:rsidR="008C6FE7" w:rsidRDefault="00F74463" w:rsidP="00244848">
      <w:pPr>
        <w:jc w:val="both"/>
      </w:pPr>
      <w:r>
        <w:t>The project Delivery Manager will be informed before any defect is assigned a severity</w:t>
      </w:r>
      <w:r w:rsidR="00786A50">
        <w:t xml:space="preserve">. Once the defect has been fixed the functionality will be retested before the test is passed. </w:t>
      </w:r>
      <w:r w:rsidR="00F5652D">
        <w:t>For any</w:t>
      </w:r>
      <w:r w:rsidR="00786A50">
        <w:t xml:space="preserve"> issues found outside of the current sprint it will be determined whether the issue is brought into the sprint according to the severity. </w:t>
      </w:r>
      <w:r w:rsidR="00984C77">
        <w:t xml:space="preserve">Any bug/defect retests will be followed by a regression to ensure no other functionality has been impacted. </w:t>
      </w:r>
    </w:p>
    <w:p w14:paraId="1352549D" w14:textId="5884B944" w:rsidR="008C6FE7" w:rsidRDefault="008C6FE7" w:rsidP="00A33985"/>
    <w:p w14:paraId="2FFE618A" w14:textId="77777777" w:rsidR="00221BC7" w:rsidRDefault="00221BC7" w:rsidP="00A33985"/>
    <w:p w14:paraId="6EDF3716" w14:textId="04BF0A64" w:rsidR="0001625A" w:rsidRDefault="0001625A" w:rsidP="00A33985">
      <w:pPr>
        <w:rPr>
          <w:b/>
          <w:sz w:val="28"/>
          <w:szCs w:val="28"/>
          <w:u w:val="single"/>
        </w:rPr>
      </w:pPr>
      <w:r>
        <w:rPr>
          <w:b/>
          <w:sz w:val="28"/>
          <w:szCs w:val="28"/>
          <w:u w:val="single"/>
        </w:rPr>
        <w:t>Test Types</w:t>
      </w:r>
    </w:p>
    <w:p w14:paraId="04513524" w14:textId="77777777" w:rsidR="0001625A" w:rsidRDefault="0001625A" w:rsidP="00A33985">
      <w:pPr>
        <w:rPr>
          <w:b/>
          <w:sz w:val="28"/>
          <w:szCs w:val="28"/>
          <w:u w:val="single"/>
        </w:rPr>
      </w:pPr>
    </w:p>
    <w:p w14:paraId="3A705A27" w14:textId="6F4EE529" w:rsidR="00C87DBA" w:rsidRDefault="00D24EA1" w:rsidP="00C87DBA">
      <w:pPr>
        <w:pStyle w:val="ListParagraph"/>
        <w:numPr>
          <w:ilvl w:val="0"/>
          <w:numId w:val="6"/>
        </w:numPr>
      </w:pPr>
      <w:r>
        <w:t xml:space="preserve">E2E </w:t>
      </w:r>
    </w:p>
    <w:p w14:paraId="033F6D3A" w14:textId="77777777" w:rsidR="00D24EA1" w:rsidRDefault="00D24EA1" w:rsidP="0001625A">
      <w:pPr>
        <w:pStyle w:val="ListParagraph"/>
        <w:numPr>
          <w:ilvl w:val="0"/>
          <w:numId w:val="6"/>
        </w:numPr>
      </w:pPr>
      <w:r>
        <w:t xml:space="preserve">Integration </w:t>
      </w:r>
    </w:p>
    <w:p w14:paraId="334E027E" w14:textId="77777777" w:rsidR="00D24EA1" w:rsidRDefault="00D24EA1" w:rsidP="0001625A">
      <w:pPr>
        <w:pStyle w:val="ListParagraph"/>
        <w:numPr>
          <w:ilvl w:val="0"/>
          <w:numId w:val="6"/>
        </w:numPr>
      </w:pPr>
      <w:r>
        <w:t xml:space="preserve">Performance </w:t>
      </w:r>
    </w:p>
    <w:p w14:paraId="52C26CFF" w14:textId="77777777" w:rsidR="00D24EA1" w:rsidRDefault="00D24EA1" w:rsidP="0001625A">
      <w:pPr>
        <w:pStyle w:val="ListParagraph"/>
        <w:numPr>
          <w:ilvl w:val="0"/>
          <w:numId w:val="6"/>
        </w:numPr>
      </w:pPr>
      <w:r>
        <w:t xml:space="preserve">Regression </w:t>
      </w:r>
    </w:p>
    <w:p w14:paraId="07DC5F96" w14:textId="77777777" w:rsidR="00D24EA1" w:rsidRDefault="00D24EA1" w:rsidP="0001625A">
      <w:pPr>
        <w:pStyle w:val="ListParagraph"/>
        <w:numPr>
          <w:ilvl w:val="0"/>
          <w:numId w:val="6"/>
        </w:numPr>
      </w:pPr>
      <w:r>
        <w:t xml:space="preserve">Stress </w:t>
      </w:r>
    </w:p>
    <w:p w14:paraId="2C4BB504" w14:textId="77777777" w:rsidR="00D24EA1" w:rsidRDefault="00D24EA1" w:rsidP="0001625A">
      <w:pPr>
        <w:pStyle w:val="ListParagraph"/>
        <w:numPr>
          <w:ilvl w:val="0"/>
          <w:numId w:val="6"/>
        </w:numPr>
      </w:pPr>
      <w:r>
        <w:t>Load</w:t>
      </w:r>
    </w:p>
    <w:p w14:paraId="6F6C24C8" w14:textId="77777777" w:rsidR="00D24EA1" w:rsidRPr="0001625A" w:rsidRDefault="00D24EA1" w:rsidP="00D24EA1">
      <w:pPr>
        <w:ind w:left="360"/>
      </w:pPr>
    </w:p>
    <w:p w14:paraId="22CBEDB1" w14:textId="33476295" w:rsidR="0001625A" w:rsidRDefault="00766B14" w:rsidP="00A33985">
      <w:pPr>
        <w:rPr>
          <w:b/>
          <w:sz w:val="28"/>
          <w:szCs w:val="28"/>
          <w:u w:val="single"/>
        </w:rPr>
      </w:pPr>
      <w:r>
        <w:rPr>
          <w:b/>
          <w:sz w:val="28"/>
          <w:szCs w:val="28"/>
          <w:u w:val="single"/>
        </w:rPr>
        <w:t xml:space="preserve">References </w:t>
      </w:r>
    </w:p>
    <w:p w14:paraId="549DB3F6" w14:textId="410DC94C" w:rsidR="00766B14" w:rsidRDefault="00766B14" w:rsidP="00A33985">
      <w:pPr>
        <w:rPr>
          <w:b/>
          <w:sz w:val="28"/>
          <w:szCs w:val="28"/>
          <w:u w:val="single"/>
        </w:rPr>
      </w:pPr>
    </w:p>
    <w:p w14:paraId="48F035C9" w14:textId="12175768" w:rsidR="00766B14" w:rsidRPr="00766B14" w:rsidRDefault="00766B14" w:rsidP="00766B14">
      <w:pPr>
        <w:pStyle w:val="ListParagraph"/>
        <w:numPr>
          <w:ilvl w:val="0"/>
          <w:numId w:val="13"/>
        </w:numPr>
      </w:pPr>
      <w:r w:rsidRPr="00766B14">
        <w:t xml:space="preserve">TDA PowerPoint Presentation </w:t>
      </w:r>
    </w:p>
    <w:p w14:paraId="046A5B79" w14:textId="77777777" w:rsidR="0001625A" w:rsidRDefault="0001625A" w:rsidP="00A33985">
      <w:pPr>
        <w:rPr>
          <w:b/>
          <w:sz w:val="28"/>
          <w:szCs w:val="28"/>
          <w:u w:val="single"/>
        </w:rPr>
      </w:pPr>
    </w:p>
    <w:p w14:paraId="7F43DEF6" w14:textId="77777777" w:rsidR="0001625A" w:rsidRPr="00A33985" w:rsidRDefault="0001625A" w:rsidP="00A33985">
      <w:pPr>
        <w:rPr>
          <w:b/>
          <w:sz w:val="28"/>
          <w:szCs w:val="28"/>
          <w:u w:val="single"/>
        </w:rPr>
      </w:pPr>
    </w:p>
    <w:sectPr w:rsidR="0001625A" w:rsidRPr="00A33985" w:rsidSect="00EC0A9C">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0C670" w14:textId="77777777" w:rsidR="00197E3A" w:rsidRDefault="00197E3A" w:rsidP="003F7E97">
      <w:r>
        <w:separator/>
      </w:r>
    </w:p>
  </w:endnote>
  <w:endnote w:type="continuationSeparator" w:id="0">
    <w:p w14:paraId="6EEE9B17" w14:textId="77777777" w:rsidR="00197E3A" w:rsidRDefault="00197E3A" w:rsidP="003F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BB592" w14:textId="77777777" w:rsidR="00197E3A" w:rsidRDefault="00197E3A" w:rsidP="003F7E97">
      <w:r>
        <w:separator/>
      </w:r>
    </w:p>
  </w:footnote>
  <w:footnote w:type="continuationSeparator" w:id="0">
    <w:p w14:paraId="2FEB5247" w14:textId="77777777" w:rsidR="00197E3A" w:rsidRDefault="00197E3A" w:rsidP="003F7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1A0"/>
    <w:multiLevelType w:val="hybridMultilevel"/>
    <w:tmpl w:val="A4B2E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E66569"/>
    <w:multiLevelType w:val="hybridMultilevel"/>
    <w:tmpl w:val="7C14AC04"/>
    <w:lvl w:ilvl="0" w:tplc="3CBC42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2707F"/>
    <w:multiLevelType w:val="hybridMultilevel"/>
    <w:tmpl w:val="77A201DA"/>
    <w:lvl w:ilvl="0" w:tplc="5290CE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17CD2"/>
    <w:multiLevelType w:val="hybridMultilevel"/>
    <w:tmpl w:val="439C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31FC6"/>
    <w:multiLevelType w:val="hybridMultilevel"/>
    <w:tmpl w:val="A1A2606A"/>
    <w:lvl w:ilvl="0" w:tplc="FA182002">
      <w:numFmt w:val="bullet"/>
      <w:lvlText w:val="-"/>
      <w:lvlJc w:val="left"/>
      <w:pPr>
        <w:ind w:left="740" w:hanging="360"/>
      </w:pPr>
      <w:rPr>
        <w:rFonts w:ascii="Calibri" w:eastAsiaTheme="minorHAnsi" w:hAnsi="Calibri" w:cstheme="minorBidi"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F98282C"/>
    <w:multiLevelType w:val="hybridMultilevel"/>
    <w:tmpl w:val="26EA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E0651"/>
    <w:multiLevelType w:val="hybridMultilevel"/>
    <w:tmpl w:val="C680A0BC"/>
    <w:lvl w:ilvl="0" w:tplc="9DAECD26">
      <w:numFmt w:val="bullet"/>
      <w:lvlText w:val="-"/>
      <w:lvlJc w:val="left"/>
      <w:pPr>
        <w:ind w:left="580" w:hanging="360"/>
      </w:pPr>
      <w:rPr>
        <w:rFonts w:ascii="Calibri" w:eastAsiaTheme="minorHAnsi" w:hAnsi="Calibri"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7" w15:restartNumberingAfterBreak="0">
    <w:nsid w:val="338411A2"/>
    <w:multiLevelType w:val="hybridMultilevel"/>
    <w:tmpl w:val="56543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FE6B21"/>
    <w:multiLevelType w:val="hybridMultilevel"/>
    <w:tmpl w:val="28B64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3554A"/>
    <w:multiLevelType w:val="hybridMultilevel"/>
    <w:tmpl w:val="84286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884666"/>
    <w:multiLevelType w:val="hybridMultilevel"/>
    <w:tmpl w:val="0680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22C51"/>
    <w:multiLevelType w:val="hybridMultilevel"/>
    <w:tmpl w:val="1BA85F68"/>
    <w:lvl w:ilvl="0" w:tplc="3CBC42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97F96"/>
    <w:multiLevelType w:val="hybridMultilevel"/>
    <w:tmpl w:val="4438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1"/>
  </w:num>
  <w:num w:numId="5">
    <w:abstractNumId w:val="1"/>
  </w:num>
  <w:num w:numId="6">
    <w:abstractNumId w:val="7"/>
  </w:num>
  <w:num w:numId="7">
    <w:abstractNumId w:val="12"/>
  </w:num>
  <w:num w:numId="8">
    <w:abstractNumId w:val="6"/>
  </w:num>
  <w:num w:numId="9">
    <w:abstractNumId w:val="2"/>
  </w:num>
  <w:num w:numId="10">
    <w:abstractNumId w:val="4"/>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AB"/>
    <w:rsid w:val="000149DB"/>
    <w:rsid w:val="0001625A"/>
    <w:rsid w:val="000352F9"/>
    <w:rsid w:val="000517B6"/>
    <w:rsid w:val="00141490"/>
    <w:rsid w:val="001642A6"/>
    <w:rsid w:val="0017742F"/>
    <w:rsid w:val="00197E3A"/>
    <w:rsid w:val="001E3563"/>
    <w:rsid w:val="00221BC7"/>
    <w:rsid w:val="00223C35"/>
    <w:rsid w:val="00244848"/>
    <w:rsid w:val="00295D90"/>
    <w:rsid w:val="002E53A6"/>
    <w:rsid w:val="003117D6"/>
    <w:rsid w:val="00327D8F"/>
    <w:rsid w:val="003A2A3B"/>
    <w:rsid w:val="003B6428"/>
    <w:rsid w:val="003F7E97"/>
    <w:rsid w:val="00425075"/>
    <w:rsid w:val="00437C99"/>
    <w:rsid w:val="00451ED4"/>
    <w:rsid w:val="004C403E"/>
    <w:rsid w:val="004C4419"/>
    <w:rsid w:val="004F04ED"/>
    <w:rsid w:val="00526AE7"/>
    <w:rsid w:val="00552827"/>
    <w:rsid w:val="0055570E"/>
    <w:rsid w:val="005C0BAD"/>
    <w:rsid w:val="005F6787"/>
    <w:rsid w:val="00601AE7"/>
    <w:rsid w:val="006046A6"/>
    <w:rsid w:val="00615947"/>
    <w:rsid w:val="00651350"/>
    <w:rsid w:val="00701A3D"/>
    <w:rsid w:val="007078BF"/>
    <w:rsid w:val="00714DAB"/>
    <w:rsid w:val="00766B14"/>
    <w:rsid w:val="00786A50"/>
    <w:rsid w:val="0079326D"/>
    <w:rsid w:val="007C3E2C"/>
    <w:rsid w:val="007C7E29"/>
    <w:rsid w:val="007D5AE9"/>
    <w:rsid w:val="00820AEC"/>
    <w:rsid w:val="0084470E"/>
    <w:rsid w:val="008C5BF0"/>
    <w:rsid w:val="008C6FE7"/>
    <w:rsid w:val="00984C77"/>
    <w:rsid w:val="0098777F"/>
    <w:rsid w:val="009A4B68"/>
    <w:rsid w:val="009A7D07"/>
    <w:rsid w:val="009B0A95"/>
    <w:rsid w:val="00A02A90"/>
    <w:rsid w:val="00A33985"/>
    <w:rsid w:val="00A35102"/>
    <w:rsid w:val="00AE6A54"/>
    <w:rsid w:val="00B222C7"/>
    <w:rsid w:val="00B73EA7"/>
    <w:rsid w:val="00B82E8B"/>
    <w:rsid w:val="00C14E14"/>
    <w:rsid w:val="00C61239"/>
    <w:rsid w:val="00C87DBA"/>
    <w:rsid w:val="00C92074"/>
    <w:rsid w:val="00CD68AB"/>
    <w:rsid w:val="00D0469A"/>
    <w:rsid w:val="00D219DD"/>
    <w:rsid w:val="00D24EA1"/>
    <w:rsid w:val="00D5513D"/>
    <w:rsid w:val="00D55DA2"/>
    <w:rsid w:val="00DB27E5"/>
    <w:rsid w:val="00E4635F"/>
    <w:rsid w:val="00E646C9"/>
    <w:rsid w:val="00EC0A9C"/>
    <w:rsid w:val="00EE0418"/>
    <w:rsid w:val="00F15ED4"/>
    <w:rsid w:val="00F5652D"/>
    <w:rsid w:val="00F74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6AD6"/>
  <w15:chartTrackingRefBased/>
  <w15:docId w15:val="{B609D08C-70B9-8D4E-84B6-2336472D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2F"/>
    <w:pPr>
      <w:ind w:left="720"/>
      <w:contextualSpacing/>
    </w:pPr>
  </w:style>
  <w:style w:type="table" w:styleId="TableGrid">
    <w:name w:val="Table Grid"/>
    <w:basedOn w:val="TableNormal"/>
    <w:uiPriority w:val="39"/>
    <w:rsid w:val="0042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F7E97"/>
    <w:rPr>
      <w:sz w:val="20"/>
      <w:szCs w:val="20"/>
    </w:rPr>
  </w:style>
  <w:style w:type="character" w:customStyle="1" w:styleId="FootnoteTextChar">
    <w:name w:val="Footnote Text Char"/>
    <w:basedOn w:val="DefaultParagraphFont"/>
    <w:link w:val="FootnoteText"/>
    <w:uiPriority w:val="99"/>
    <w:semiHidden/>
    <w:rsid w:val="003F7E97"/>
    <w:rPr>
      <w:sz w:val="20"/>
      <w:szCs w:val="20"/>
    </w:rPr>
  </w:style>
  <w:style w:type="character" w:styleId="FootnoteReference">
    <w:name w:val="footnote reference"/>
    <w:basedOn w:val="DefaultParagraphFont"/>
    <w:uiPriority w:val="99"/>
    <w:semiHidden/>
    <w:unhideWhenUsed/>
    <w:rsid w:val="003F7E97"/>
    <w:rPr>
      <w:vertAlign w:val="superscript"/>
    </w:rPr>
  </w:style>
  <w:style w:type="paragraph" w:styleId="Header">
    <w:name w:val="header"/>
    <w:basedOn w:val="Normal"/>
    <w:link w:val="HeaderChar"/>
    <w:uiPriority w:val="99"/>
    <w:unhideWhenUsed/>
    <w:rsid w:val="0079326D"/>
    <w:pPr>
      <w:tabs>
        <w:tab w:val="center" w:pos="4680"/>
        <w:tab w:val="right" w:pos="9360"/>
      </w:tabs>
    </w:pPr>
  </w:style>
  <w:style w:type="character" w:customStyle="1" w:styleId="HeaderChar">
    <w:name w:val="Header Char"/>
    <w:basedOn w:val="DefaultParagraphFont"/>
    <w:link w:val="Header"/>
    <w:uiPriority w:val="99"/>
    <w:rsid w:val="0079326D"/>
  </w:style>
  <w:style w:type="paragraph" w:styleId="Footer">
    <w:name w:val="footer"/>
    <w:basedOn w:val="Normal"/>
    <w:link w:val="FooterChar"/>
    <w:uiPriority w:val="99"/>
    <w:unhideWhenUsed/>
    <w:rsid w:val="0079326D"/>
    <w:pPr>
      <w:tabs>
        <w:tab w:val="center" w:pos="4680"/>
        <w:tab w:val="right" w:pos="9360"/>
      </w:tabs>
    </w:pPr>
  </w:style>
  <w:style w:type="character" w:customStyle="1" w:styleId="FooterChar">
    <w:name w:val="Footer Char"/>
    <w:basedOn w:val="DefaultParagraphFont"/>
    <w:link w:val="Footer"/>
    <w:uiPriority w:val="99"/>
    <w:rsid w:val="00793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26298-D8E3-3347-90E2-5DEBE66D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2019-02-28T08:00:00Z</dcterms:created>
  <dcterms:modified xsi:type="dcterms:W3CDTF">2019-03-19T13:41:00Z</dcterms:modified>
</cp:coreProperties>
</file>