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4-1"/>
        <w:tblW w:w="8359" w:type="dxa"/>
        <w:tblLook w:val="04A0" w:firstRow="1" w:lastRow="0" w:firstColumn="1" w:lastColumn="0" w:noHBand="0" w:noVBand="1"/>
      </w:tblPr>
      <w:tblGrid>
        <w:gridCol w:w="1746"/>
        <w:gridCol w:w="943"/>
        <w:gridCol w:w="2551"/>
        <w:gridCol w:w="3119"/>
      </w:tblGrid>
      <w:tr w:rsidR="00303EC5" w14:paraId="5508A661" w14:textId="77777777" w:rsidTr="00CF0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Align w:val="center"/>
          </w:tcPr>
          <w:p w14:paraId="108AA0A7" w14:textId="3B1BC83A" w:rsidR="00303EC5" w:rsidRDefault="00303EC5" w:rsidP="00987505">
            <w:pPr>
              <w:jc w:val="center"/>
            </w:pPr>
            <w:r>
              <w:rPr>
                <w:rFonts w:hint="eastAsia"/>
              </w:rPr>
              <w:t>Cipher</w:t>
            </w:r>
          </w:p>
        </w:tc>
        <w:tc>
          <w:tcPr>
            <w:tcW w:w="943" w:type="dxa"/>
          </w:tcPr>
          <w:p w14:paraId="3141EBE7" w14:textId="30B8FBFB" w:rsidR="00303EC5" w:rsidRDefault="00303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ounds</w:t>
            </w:r>
          </w:p>
        </w:tc>
        <w:tc>
          <w:tcPr>
            <w:tcW w:w="2551" w:type="dxa"/>
          </w:tcPr>
          <w:p w14:paraId="4903D076" w14:textId="2EDD1235" w:rsidR="00303EC5" w:rsidRDefault="00303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3119" w:type="dxa"/>
          </w:tcPr>
          <w:p w14:paraId="32612D03" w14:textId="2F4C3730" w:rsidR="00303EC5" w:rsidRDefault="00303E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ef</w:t>
            </w:r>
          </w:p>
        </w:tc>
      </w:tr>
      <w:tr w:rsidR="00303EC5" w14:paraId="5861EBC7" w14:textId="77777777" w:rsidTr="00CF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  <w:vAlign w:val="center"/>
          </w:tcPr>
          <w:p w14:paraId="47E3AC5B" w14:textId="15549F32" w:rsidR="00303EC5" w:rsidRDefault="00303EC5" w:rsidP="005C59A8">
            <w:pPr>
              <w:jc w:val="center"/>
            </w:pPr>
            <w:r>
              <w:rPr>
                <w:rFonts w:hint="eastAsia"/>
              </w:rPr>
              <w:t>S</w:t>
            </w:r>
            <w:r>
              <w:t>IMON32/64</w:t>
            </w:r>
          </w:p>
        </w:tc>
        <w:tc>
          <w:tcPr>
            <w:tcW w:w="943" w:type="dxa"/>
          </w:tcPr>
          <w:p w14:paraId="04580617" w14:textId="5352405D" w:rsidR="00303EC5" w:rsidRDefault="003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551" w:type="dxa"/>
          </w:tcPr>
          <w:p w14:paraId="3FEE4A77" w14:textId="7934C101" w:rsidR="00303EC5" w:rsidRDefault="00303EC5" w:rsidP="005C59A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inear</w:t>
            </w:r>
          </w:p>
        </w:tc>
        <w:tc>
          <w:tcPr>
            <w:tcW w:w="3119" w:type="dxa"/>
          </w:tcPr>
          <w:p w14:paraId="33AB9438" w14:textId="2832EAE3" w:rsidR="00303EC5" w:rsidRDefault="003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t>1]&amp;</w:t>
            </w:r>
            <w:proofErr w:type="gramEnd"/>
            <w:r>
              <w:t>[6]</w:t>
            </w:r>
            <w:r>
              <w:rPr>
                <w:rFonts w:hint="eastAsia"/>
              </w:rPr>
              <w:t>&amp;[11]</w:t>
            </w:r>
          </w:p>
        </w:tc>
      </w:tr>
      <w:tr w:rsidR="00303EC5" w14:paraId="0534597F" w14:textId="77777777" w:rsidTr="00CF0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  <w:vAlign w:val="center"/>
          </w:tcPr>
          <w:p w14:paraId="3F9F1D6A" w14:textId="77777777" w:rsidR="00303EC5" w:rsidRDefault="00303EC5" w:rsidP="005C59A8">
            <w:pPr>
              <w:jc w:val="center"/>
            </w:pPr>
          </w:p>
        </w:tc>
        <w:tc>
          <w:tcPr>
            <w:tcW w:w="943" w:type="dxa"/>
          </w:tcPr>
          <w:p w14:paraId="56384978" w14:textId="0F3DCF3F" w:rsidR="00303EC5" w:rsidRDefault="003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2551" w:type="dxa"/>
          </w:tcPr>
          <w:p w14:paraId="486751E4" w14:textId="0B566E35" w:rsidR="00303EC5" w:rsidRDefault="003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Ifferential</w:t>
            </w:r>
            <w:proofErr w:type="spellEnd"/>
          </w:p>
        </w:tc>
        <w:tc>
          <w:tcPr>
            <w:tcW w:w="3119" w:type="dxa"/>
          </w:tcPr>
          <w:p w14:paraId="3EBD74BD" w14:textId="208DAF1A" w:rsidR="00303EC5" w:rsidRDefault="003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[10]</w:t>
            </w:r>
          </w:p>
        </w:tc>
      </w:tr>
      <w:tr w:rsidR="00303EC5" w14:paraId="7CC0E24D" w14:textId="77777777" w:rsidTr="00CF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  <w:vAlign w:val="center"/>
          </w:tcPr>
          <w:p w14:paraId="09391106" w14:textId="77777777" w:rsidR="00303EC5" w:rsidRDefault="00303EC5" w:rsidP="005C59A8">
            <w:pPr>
              <w:jc w:val="center"/>
            </w:pPr>
          </w:p>
        </w:tc>
        <w:tc>
          <w:tcPr>
            <w:tcW w:w="943" w:type="dxa"/>
          </w:tcPr>
          <w:p w14:paraId="6D4EC8C0" w14:textId="187E34EE" w:rsidR="00303EC5" w:rsidRPr="00916D41" w:rsidRDefault="003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81E95">
              <w:rPr>
                <w:rFonts w:hint="eastAsia"/>
                <w:b/>
                <w:bCs/>
                <w:color w:val="FF0000"/>
              </w:rPr>
              <w:t>2</w:t>
            </w:r>
            <w:r w:rsidRPr="00581E95">
              <w:rPr>
                <w:b/>
                <w:bCs/>
                <w:color w:val="FF0000"/>
              </w:rPr>
              <w:t>4</w:t>
            </w:r>
          </w:p>
        </w:tc>
        <w:tc>
          <w:tcPr>
            <w:tcW w:w="2551" w:type="dxa"/>
          </w:tcPr>
          <w:p w14:paraId="02786916" w14:textId="65158CAD" w:rsidR="00303EC5" w:rsidRDefault="003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2D067F">
              <w:t>inea</w:t>
            </w:r>
            <w:r>
              <w:rPr>
                <w:rFonts w:hint="eastAsia"/>
              </w:rPr>
              <w:t>r</w:t>
            </w:r>
          </w:p>
        </w:tc>
        <w:tc>
          <w:tcPr>
            <w:tcW w:w="3119" w:type="dxa"/>
          </w:tcPr>
          <w:p w14:paraId="606423DE" w14:textId="26157669" w:rsidR="00303EC5" w:rsidRDefault="00303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[11</w:t>
            </w:r>
            <w:r>
              <w:t>]</w:t>
            </w:r>
          </w:p>
        </w:tc>
      </w:tr>
      <w:tr w:rsidR="00303EC5" w14:paraId="388A5DA5" w14:textId="77777777" w:rsidTr="00CF0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  <w:vAlign w:val="center"/>
          </w:tcPr>
          <w:p w14:paraId="553E6157" w14:textId="77777777" w:rsidR="00303EC5" w:rsidRDefault="00303EC5" w:rsidP="005C59A8">
            <w:pPr>
              <w:jc w:val="center"/>
            </w:pPr>
          </w:p>
        </w:tc>
        <w:tc>
          <w:tcPr>
            <w:tcW w:w="943" w:type="dxa"/>
          </w:tcPr>
          <w:p w14:paraId="5529264A" w14:textId="59B7B93F" w:rsidR="00303EC5" w:rsidRPr="00E6180A" w:rsidRDefault="003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180A">
              <w:rPr>
                <w:rFonts w:hint="eastAsia"/>
                <w:b/>
                <w:bCs/>
                <w:color w:val="FF0000"/>
              </w:rPr>
              <w:t>24</w:t>
            </w:r>
          </w:p>
        </w:tc>
        <w:tc>
          <w:tcPr>
            <w:tcW w:w="2551" w:type="dxa"/>
          </w:tcPr>
          <w:p w14:paraId="26AEBD00" w14:textId="5BC96C74" w:rsidR="00303EC5" w:rsidRPr="002D067F" w:rsidRDefault="003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E95">
              <w:rPr>
                <w:rFonts w:hint="eastAsia"/>
              </w:rPr>
              <w:t>O</w:t>
            </w:r>
            <w:r w:rsidRPr="00581E95">
              <w:t>ur</w:t>
            </w:r>
            <w:r>
              <w:rPr>
                <w:rFonts w:hint="eastAsia"/>
              </w:rPr>
              <w:t xml:space="preserve">s </w:t>
            </w:r>
            <w:r>
              <w:t>(4+14+4+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119" w:type="dxa"/>
          </w:tcPr>
          <w:p w14:paraId="189573DB" w14:textId="78A7FEE0" w:rsidR="00303EC5" w:rsidRDefault="00303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rail from [7]</w:t>
            </w:r>
          </w:p>
        </w:tc>
      </w:tr>
      <w:tr w:rsidR="00303EC5" w14:paraId="56D3C548" w14:textId="77777777" w:rsidTr="00CF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  <w:vAlign w:val="center"/>
          </w:tcPr>
          <w:p w14:paraId="5539D22C" w14:textId="3CF43630" w:rsidR="00303EC5" w:rsidRDefault="00303EC5" w:rsidP="00497AC8">
            <w:pPr>
              <w:jc w:val="center"/>
            </w:pPr>
            <w:r>
              <w:rPr>
                <w:rFonts w:hint="eastAsia"/>
              </w:rPr>
              <w:t>S</w:t>
            </w:r>
            <w:r>
              <w:t>IMON48/96</w:t>
            </w:r>
          </w:p>
        </w:tc>
        <w:tc>
          <w:tcPr>
            <w:tcW w:w="943" w:type="dxa"/>
          </w:tcPr>
          <w:p w14:paraId="2640D5E6" w14:textId="23DD27C0" w:rsidR="00303EC5" w:rsidRPr="00916D41" w:rsidRDefault="00303EC5" w:rsidP="0049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81E95">
              <w:rPr>
                <w:rFonts w:hint="eastAsia"/>
                <w:b/>
                <w:bCs/>
                <w:color w:val="FF0000"/>
              </w:rPr>
              <w:t>2</w:t>
            </w:r>
            <w:r w:rsidRPr="00581E95">
              <w:rPr>
                <w:b/>
                <w:bCs/>
                <w:color w:val="FF0000"/>
              </w:rPr>
              <w:t>5</w:t>
            </w:r>
          </w:p>
        </w:tc>
        <w:tc>
          <w:tcPr>
            <w:tcW w:w="2551" w:type="dxa"/>
          </w:tcPr>
          <w:p w14:paraId="205AB252" w14:textId="69C9BE90" w:rsidR="00303EC5" w:rsidRDefault="00303EC5" w:rsidP="0049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inear</w:t>
            </w:r>
          </w:p>
        </w:tc>
        <w:tc>
          <w:tcPr>
            <w:tcW w:w="3119" w:type="dxa"/>
          </w:tcPr>
          <w:p w14:paraId="5277BE7E" w14:textId="27B86942" w:rsidR="00303EC5" w:rsidRDefault="00303EC5" w:rsidP="0049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t>1]&amp;</w:t>
            </w:r>
            <w:proofErr w:type="gramEnd"/>
            <w:r>
              <w:t>[6]</w:t>
            </w:r>
          </w:p>
        </w:tc>
      </w:tr>
      <w:tr w:rsidR="00303EC5" w14:paraId="12E12DA4" w14:textId="77777777" w:rsidTr="00CF0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  <w:vAlign w:val="center"/>
          </w:tcPr>
          <w:p w14:paraId="15444F5F" w14:textId="77777777" w:rsidR="00303EC5" w:rsidRDefault="00303EC5" w:rsidP="00497AC8">
            <w:pPr>
              <w:jc w:val="center"/>
            </w:pPr>
          </w:p>
        </w:tc>
        <w:tc>
          <w:tcPr>
            <w:tcW w:w="943" w:type="dxa"/>
          </w:tcPr>
          <w:p w14:paraId="78A5BEC8" w14:textId="032DA1D9" w:rsidR="00303EC5" w:rsidRDefault="00303EC5" w:rsidP="0049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551" w:type="dxa"/>
          </w:tcPr>
          <w:p w14:paraId="0995059B" w14:textId="7BA08AA0" w:rsidR="00303EC5" w:rsidRDefault="00303EC5" w:rsidP="0049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Ifferential</w:t>
            </w:r>
            <w:proofErr w:type="spellEnd"/>
          </w:p>
        </w:tc>
        <w:tc>
          <w:tcPr>
            <w:tcW w:w="3119" w:type="dxa"/>
          </w:tcPr>
          <w:p w14:paraId="3504C408" w14:textId="7B70C443" w:rsidR="00303EC5" w:rsidRDefault="00303EC5" w:rsidP="0049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t>2]&amp;</w:t>
            </w:r>
            <w:proofErr w:type="gramEnd"/>
            <w:r>
              <w:t>[3]</w:t>
            </w:r>
            <w:r>
              <w:rPr>
                <w:rFonts w:hint="eastAsia"/>
              </w:rPr>
              <w:t>&amp;[10]</w:t>
            </w:r>
          </w:p>
        </w:tc>
      </w:tr>
      <w:tr w:rsidR="00303EC5" w14:paraId="60AB7106" w14:textId="77777777" w:rsidTr="00CF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  <w:vAlign w:val="center"/>
          </w:tcPr>
          <w:p w14:paraId="4A39D0B3" w14:textId="77777777" w:rsidR="00303EC5" w:rsidRDefault="00303EC5" w:rsidP="00497AC8">
            <w:pPr>
              <w:jc w:val="center"/>
            </w:pPr>
          </w:p>
        </w:tc>
        <w:tc>
          <w:tcPr>
            <w:tcW w:w="943" w:type="dxa"/>
          </w:tcPr>
          <w:p w14:paraId="27082CFC" w14:textId="019E4995" w:rsidR="00303EC5" w:rsidRPr="00E6180A" w:rsidRDefault="00303EC5" w:rsidP="0049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6180A">
              <w:rPr>
                <w:rFonts w:hint="eastAsia"/>
                <w:b/>
                <w:bCs/>
                <w:color w:val="FF0000"/>
              </w:rPr>
              <w:t>25</w:t>
            </w:r>
          </w:p>
        </w:tc>
        <w:tc>
          <w:tcPr>
            <w:tcW w:w="2551" w:type="dxa"/>
          </w:tcPr>
          <w:p w14:paraId="7FB27DBC" w14:textId="4036775E" w:rsidR="00303EC5" w:rsidRDefault="00303EC5" w:rsidP="00D54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urs (4+15+4+2)</w:t>
            </w:r>
          </w:p>
        </w:tc>
        <w:tc>
          <w:tcPr>
            <w:tcW w:w="3119" w:type="dxa"/>
          </w:tcPr>
          <w:p w14:paraId="7D8E8C5B" w14:textId="46D84534" w:rsidR="00303EC5" w:rsidRDefault="00303EC5" w:rsidP="0049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Ours (By </w:t>
            </w:r>
            <w:proofErr w:type="spellStart"/>
            <w:r>
              <w:rPr>
                <w:rFonts w:hint="eastAsia"/>
              </w:rPr>
              <w:t>CryptoSMT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03EC5" w14:paraId="40D7D847" w14:textId="77777777" w:rsidTr="00CF0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  <w:vAlign w:val="center"/>
          </w:tcPr>
          <w:p w14:paraId="445A00A7" w14:textId="4650102D" w:rsidR="00303EC5" w:rsidRDefault="00303EC5" w:rsidP="00497AC8">
            <w:pPr>
              <w:jc w:val="center"/>
            </w:pPr>
            <w:r>
              <w:rPr>
                <w:rFonts w:hint="eastAsia"/>
              </w:rPr>
              <w:t>S</w:t>
            </w:r>
            <w:r>
              <w:t>IMON64/128</w:t>
            </w:r>
          </w:p>
        </w:tc>
        <w:tc>
          <w:tcPr>
            <w:tcW w:w="943" w:type="dxa"/>
          </w:tcPr>
          <w:p w14:paraId="4BD7E441" w14:textId="4382E360" w:rsidR="00303EC5" w:rsidRPr="00916D41" w:rsidRDefault="00303EC5" w:rsidP="0049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81E95">
              <w:rPr>
                <w:rFonts w:hint="eastAsia"/>
                <w:b/>
                <w:bCs/>
                <w:color w:val="FF0000"/>
              </w:rPr>
              <w:t>3</w:t>
            </w:r>
            <w:r w:rsidRPr="00581E95">
              <w:rPr>
                <w:b/>
                <w:bCs/>
                <w:color w:val="FF0000"/>
              </w:rPr>
              <w:t>2</w:t>
            </w:r>
          </w:p>
        </w:tc>
        <w:tc>
          <w:tcPr>
            <w:tcW w:w="2551" w:type="dxa"/>
          </w:tcPr>
          <w:p w14:paraId="345C666F" w14:textId="036BF202" w:rsidR="00303EC5" w:rsidRDefault="00303EC5" w:rsidP="0049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inear</w:t>
            </w:r>
          </w:p>
        </w:tc>
        <w:tc>
          <w:tcPr>
            <w:tcW w:w="3119" w:type="dxa"/>
          </w:tcPr>
          <w:p w14:paraId="57D27B7A" w14:textId="4A4C1B40" w:rsidR="00303EC5" w:rsidRDefault="00303EC5" w:rsidP="00497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6]</w:t>
            </w:r>
          </w:p>
        </w:tc>
      </w:tr>
      <w:tr w:rsidR="00303EC5" w14:paraId="53938813" w14:textId="77777777" w:rsidTr="00CF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  <w:vAlign w:val="center"/>
          </w:tcPr>
          <w:p w14:paraId="3390F748" w14:textId="77777777" w:rsidR="00303EC5" w:rsidRDefault="00303EC5" w:rsidP="00497AC8">
            <w:pPr>
              <w:jc w:val="center"/>
            </w:pPr>
          </w:p>
        </w:tc>
        <w:tc>
          <w:tcPr>
            <w:tcW w:w="943" w:type="dxa"/>
          </w:tcPr>
          <w:p w14:paraId="5B6B56AD" w14:textId="5142CF03" w:rsidR="00303EC5" w:rsidRDefault="00303EC5" w:rsidP="0049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551" w:type="dxa"/>
          </w:tcPr>
          <w:p w14:paraId="3FE91CAA" w14:textId="5F2FE45B" w:rsidR="00303EC5" w:rsidRDefault="00303EC5" w:rsidP="0049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Ifferential</w:t>
            </w:r>
            <w:proofErr w:type="spellEnd"/>
          </w:p>
        </w:tc>
        <w:tc>
          <w:tcPr>
            <w:tcW w:w="3119" w:type="dxa"/>
          </w:tcPr>
          <w:p w14:paraId="6CFD7C39" w14:textId="6F68DE26" w:rsidR="00303EC5" w:rsidRDefault="00303EC5" w:rsidP="00497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</w:tr>
      <w:tr w:rsidR="00303EC5" w14:paraId="44ECFF94" w14:textId="77777777" w:rsidTr="00CF0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  <w:vAlign w:val="center"/>
          </w:tcPr>
          <w:p w14:paraId="36E36172" w14:textId="77777777" w:rsidR="00303EC5" w:rsidRDefault="00303EC5" w:rsidP="00911F21">
            <w:pPr>
              <w:jc w:val="center"/>
            </w:pPr>
          </w:p>
        </w:tc>
        <w:tc>
          <w:tcPr>
            <w:tcW w:w="943" w:type="dxa"/>
          </w:tcPr>
          <w:p w14:paraId="4C1E1420" w14:textId="4A97A29C" w:rsidR="00303EC5" w:rsidRPr="00916D41" w:rsidRDefault="00303EC5" w:rsidP="00911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81E95">
              <w:rPr>
                <w:rFonts w:hint="eastAsia"/>
                <w:b/>
                <w:bCs/>
                <w:color w:val="FF0000"/>
              </w:rPr>
              <w:t>3</w:t>
            </w:r>
            <w:r w:rsidRPr="00581E95">
              <w:rPr>
                <w:b/>
                <w:bCs/>
                <w:color w:val="FF0000"/>
              </w:rPr>
              <w:t>2</w:t>
            </w:r>
          </w:p>
        </w:tc>
        <w:tc>
          <w:tcPr>
            <w:tcW w:w="2551" w:type="dxa"/>
          </w:tcPr>
          <w:p w14:paraId="38F6F4EE" w14:textId="4DC8B339" w:rsidR="00303EC5" w:rsidRDefault="00303EC5" w:rsidP="00911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E95">
              <w:rPr>
                <w:rFonts w:hint="eastAsia"/>
              </w:rPr>
              <w:t>O</w:t>
            </w:r>
            <w:r w:rsidRPr="00581E95">
              <w:t>ur</w:t>
            </w:r>
            <w:r>
              <w:rPr>
                <w:rFonts w:hint="eastAsia"/>
              </w:rPr>
              <w:t xml:space="preserve">s </w:t>
            </w:r>
            <w:r>
              <w:t>(4+2</w:t>
            </w:r>
            <w:r>
              <w:rPr>
                <w:rFonts w:hint="eastAsia"/>
              </w:rPr>
              <w:t>2</w:t>
            </w:r>
            <w:r>
              <w:t>+4+</w:t>
            </w:r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3119" w:type="dxa"/>
          </w:tcPr>
          <w:p w14:paraId="751F181D" w14:textId="3CB42B2A" w:rsidR="00303EC5" w:rsidRDefault="00303EC5" w:rsidP="00911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Ours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(By </w:t>
            </w:r>
            <w:proofErr w:type="spellStart"/>
            <w:r>
              <w:rPr>
                <w:rFonts w:hint="eastAsia"/>
              </w:rPr>
              <w:t>CryptoSMT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303EC5" w14:paraId="62B8DEC1" w14:textId="77777777" w:rsidTr="00CF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 w:val="restart"/>
            <w:vAlign w:val="center"/>
          </w:tcPr>
          <w:p w14:paraId="5DD813FF" w14:textId="1815260E" w:rsidR="00303EC5" w:rsidRDefault="00303EC5" w:rsidP="00911F21">
            <w:pPr>
              <w:jc w:val="center"/>
            </w:pPr>
            <w:r>
              <w:rPr>
                <w:rFonts w:hint="eastAsia"/>
              </w:rPr>
              <w:t>S</w:t>
            </w:r>
            <w:r>
              <w:t>IMON128/256</w:t>
            </w:r>
          </w:p>
        </w:tc>
        <w:tc>
          <w:tcPr>
            <w:tcW w:w="943" w:type="dxa"/>
          </w:tcPr>
          <w:p w14:paraId="45840856" w14:textId="2E1ED658" w:rsidR="00303EC5" w:rsidRPr="00916D41" w:rsidRDefault="00303EC5" w:rsidP="00911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81E95">
              <w:rPr>
                <w:rFonts w:hint="eastAsia"/>
                <w:b/>
                <w:bCs/>
                <w:color w:val="FF0000"/>
              </w:rPr>
              <w:t>5</w:t>
            </w:r>
            <w:r w:rsidRPr="00581E95">
              <w:rPr>
                <w:b/>
                <w:bCs/>
                <w:color w:val="FF0000"/>
              </w:rPr>
              <w:t>6</w:t>
            </w:r>
          </w:p>
        </w:tc>
        <w:tc>
          <w:tcPr>
            <w:tcW w:w="2551" w:type="dxa"/>
          </w:tcPr>
          <w:p w14:paraId="754097E4" w14:textId="027C9B48" w:rsidR="00303EC5" w:rsidRDefault="00303EC5" w:rsidP="00911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inear</w:t>
            </w:r>
          </w:p>
        </w:tc>
        <w:tc>
          <w:tcPr>
            <w:tcW w:w="3119" w:type="dxa"/>
          </w:tcPr>
          <w:p w14:paraId="4A0FFF10" w14:textId="0CC5CD17" w:rsidR="00303EC5" w:rsidRDefault="00303EC5" w:rsidP="00911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4]</w:t>
            </w:r>
          </w:p>
        </w:tc>
      </w:tr>
      <w:tr w:rsidR="00303EC5" w14:paraId="48B4D67A" w14:textId="77777777" w:rsidTr="00CF0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  <w:vAlign w:val="center"/>
          </w:tcPr>
          <w:p w14:paraId="69467910" w14:textId="77777777" w:rsidR="00303EC5" w:rsidRDefault="00303EC5" w:rsidP="00911F21">
            <w:pPr>
              <w:jc w:val="center"/>
            </w:pPr>
          </w:p>
        </w:tc>
        <w:tc>
          <w:tcPr>
            <w:tcW w:w="943" w:type="dxa"/>
          </w:tcPr>
          <w:p w14:paraId="4F9F4AAE" w14:textId="5F333137" w:rsidR="00303EC5" w:rsidRDefault="00303EC5" w:rsidP="00911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2551" w:type="dxa"/>
          </w:tcPr>
          <w:p w14:paraId="2D00D652" w14:textId="015DBFAD" w:rsidR="00303EC5" w:rsidRDefault="00303EC5" w:rsidP="00911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Ifferential</w:t>
            </w:r>
            <w:proofErr w:type="spellEnd"/>
          </w:p>
        </w:tc>
        <w:tc>
          <w:tcPr>
            <w:tcW w:w="3119" w:type="dxa"/>
          </w:tcPr>
          <w:p w14:paraId="142ACADA" w14:textId="5A14ED32" w:rsidR="00303EC5" w:rsidRDefault="00303EC5" w:rsidP="00911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3]</w:t>
            </w:r>
          </w:p>
        </w:tc>
      </w:tr>
      <w:tr w:rsidR="00303EC5" w14:paraId="40F72A71" w14:textId="77777777" w:rsidTr="00CF0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6" w:type="dxa"/>
            <w:vMerge/>
            <w:vAlign w:val="center"/>
          </w:tcPr>
          <w:p w14:paraId="2B624228" w14:textId="77777777" w:rsidR="00303EC5" w:rsidRDefault="00303EC5" w:rsidP="00911F21">
            <w:pPr>
              <w:jc w:val="center"/>
            </w:pPr>
          </w:p>
        </w:tc>
        <w:tc>
          <w:tcPr>
            <w:tcW w:w="943" w:type="dxa"/>
          </w:tcPr>
          <w:p w14:paraId="7390CAA6" w14:textId="6007873F" w:rsidR="00303EC5" w:rsidRDefault="00303EC5" w:rsidP="00911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551" w:type="dxa"/>
          </w:tcPr>
          <w:p w14:paraId="14BB4582" w14:textId="40BDDCC2" w:rsidR="00303EC5" w:rsidRDefault="00303EC5" w:rsidP="00911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81E95">
              <w:rPr>
                <w:rFonts w:hint="eastAsia"/>
              </w:rPr>
              <w:t>O</w:t>
            </w:r>
            <w:r w:rsidRPr="00581E95">
              <w:t>ur</w:t>
            </w:r>
            <w:r>
              <w:t>(</w:t>
            </w:r>
            <w:proofErr w:type="gramEnd"/>
            <w:r>
              <w:t>4+44+5+1)</w:t>
            </w:r>
          </w:p>
        </w:tc>
        <w:tc>
          <w:tcPr>
            <w:tcW w:w="3119" w:type="dxa"/>
          </w:tcPr>
          <w:p w14:paraId="6F6641CC" w14:textId="75F3B006" w:rsidR="00303EC5" w:rsidRDefault="00303EC5" w:rsidP="00911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rail from [9]</w:t>
            </w:r>
          </w:p>
        </w:tc>
      </w:tr>
    </w:tbl>
    <w:p w14:paraId="70051FCD" w14:textId="77777777" w:rsidR="005C59A8" w:rsidRDefault="005C59A8"/>
    <w:p w14:paraId="4FE2BFFA" w14:textId="77777777" w:rsidR="005C59A8" w:rsidRDefault="005C59A8"/>
    <w:p w14:paraId="67F7604D" w14:textId="4CAC8753" w:rsidR="004D0ED8" w:rsidRDefault="005C59A8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Chen H, Wang X. Improved linear hull attack on round-reduced Simon with dynamic key-guessing techniques[C]//Fast Software Encryption: 23rd International Conference, FSE 2016, Bochum, Germany, March 20-23, 2016, Revised Selected Papers 23. Springer Berlin Heidelberg, 2016: 428-449.</w:t>
      </w:r>
    </w:p>
    <w:p w14:paraId="524FAEAE" w14:textId="77777777" w:rsidR="00621700" w:rsidRDefault="0062170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6916DF3" w14:textId="000620B4" w:rsidR="00621700" w:rsidRDefault="0062170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BB5CF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r w:rsidR="00B0239D">
        <w:rPr>
          <w:rFonts w:ascii="Arial" w:hAnsi="Arial" w:cs="Arial"/>
          <w:color w:val="222222"/>
          <w:sz w:val="20"/>
          <w:szCs w:val="20"/>
          <w:shd w:val="clear" w:color="auto" w:fill="FFFFFF"/>
        </w:rPr>
        <w:t>Wang N, Wang X, Jia K, et al. Differential attacks on reduced SIMON versions with dynamic key-guessing techniques[J]. Science China Information Sciences, 2018, 61: 1-3.</w:t>
      </w:r>
    </w:p>
    <w:p w14:paraId="2E66DABE" w14:textId="77777777" w:rsidR="005C7E7F" w:rsidRDefault="005C7E7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BA8EB25" w14:textId="45CB3B1E" w:rsidR="005C7E7F" w:rsidRDefault="005C7E7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BB5CF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proofErr w:type="spellStart"/>
      <w:r w:rsidR="00947690">
        <w:rPr>
          <w:rFonts w:ascii="Arial" w:hAnsi="Arial" w:cs="Arial"/>
          <w:color w:val="222222"/>
          <w:sz w:val="20"/>
          <w:szCs w:val="20"/>
          <w:shd w:val="clear" w:color="auto" w:fill="FFFFFF"/>
        </w:rPr>
        <w:t>Leurent</w:t>
      </w:r>
      <w:proofErr w:type="spellEnd"/>
      <w:r w:rsidR="0094769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G, Pernot C, </w:t>
      </w:r>
      <w:proofErr w:type="spellStart"/>
      <w:r w:rsidR="00947690">
        <w:rPr>
          <w:rFonts w:ascii="Arial" w:hAnsi="Arial" w:cs="Arial"/>
          <w:color w:val="222222"/>
          <w:sz w:val="20"/>
          <w:szCs w:val="20"/>
          <w:shd w:val="clear" w:color="auto" w:fill="FFFFFF"/>
        </w:rPr>
        <w:t>Schrottenloher</w:t>
      </w:r>
      <w:proofErr w:type="spellEnd"/>
      <w:r w:rsidR="0094769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A. Clustering effect in Simon and </w:t>
      </w:r>
      <w:proofErr w:type="spellStart"/>
      <w:r w:rsidR="00947690">
        <w:rPr>
          <w:rFonts w:ascii="Arial" w:hAnsi="Arial" w:cs="Arial"/>
          <w:color w:val="222222"/>
          <w:sz w:val="20"/>
          <w:szCs w:val="20"/>
          <w:shd w:val="clear" w:color="auto" w:fill="FFFFFF"/>
        </w:rPr>
        <w:t>Simeck</w:t>
      </w:r>
      <w:proofErr w:type="spellEnd"/>
      <w:r w:rsidR="00947690">
        <w:rPr>
          <w:rFonts w:ascii="Arial" w:hAnsi="Arial" w:cs="Arial"/>
          <w:color w:val="222222"/>
          <w:sz w:val="20"/>
          <w:szCs w:val="20"/>
          <w:shd w:val="clear" w:color="auto" w:fill="FFFFFF"/>
        </w:rPr>
        <w:t>[C]//Advances in Cryptology–ASIACRYPT 2021: 27th International Conference on the Theory and Application of Cryptology and Information Security, Singapore, December 6–10, 2021, Proceedings, Part I 27. Springer International Publishing, 2021: 272-302.</w:t>
      </w:r>
    </w:p>
    <w:p w14:paraId="5D67801F" w14:textId="77777777" w:rsidR="002760C2" w:rsidRDefault="002760C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A42AC05" w14:textId="5DA1BE8F" w:rsidR="002760C2" w:rsidRDefault="002760C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BB5CF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Ashur T. Improved linear trails for the block cipher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Cryptology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ePrint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Archive, 2015.</w:t>
      </w:r>
    </w:p>
    <w:p w14:paraId="43855CE1" w14:textId="77777777" w:rsidR="005B7842" w:rsidRPr="00BB5CFE" w:rsidRDefault="005B78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046532D" w14:textId="3DDFDF5F" w:rsidR="005B7842" w:rsidRDefault="005B784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BB5CF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Zhang Y, Lyu L, Qiao K, et al. Automatic key recovery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feistel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ciphers: application to SIMON and SIMECK[C]//Information Security Practice and Experience: 16th International Conference, ISPEC 2021, Nanjing, China, December 17–19, 2021, Proceedings 16. Springer International Publishing, 2021: 147-167.</w:t>
      </w:r>
    </w:p>
    <w:p w14:paraId="27C18EA9" w14:textId="77777777" w:rsidR="00E66E95" w:rsidRDefault="00E66E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FA1DB4B" w14:textId="375EFAB4" w:rsidR="00E66E95" w:rsidRDefault="00E66E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BB5CF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r w:rsidR="00BB6EC4">
        <w:rPr>
          <w:rFonts w:ascii="Arial" w:hAnsi="Arial" w:cs="Arial"/>
          <w:color w:val="222222"/>
          <w:sz w:val="20"/>
          <w:szCs w:val="20"/>
          <w:shd w:val="clear" w:color="auto" w:fill="FFFFFF"/>
        </w:rPr>
        <w:t>Kölbl S, Leander G, Tiessen T. Observations on the SIMON block cipher family[C]//Advances in Cryptology--CRYPTO 2015: 35th Annual Cryptology Conference, Santa Barbara, CA, USA, August 16-20, 2015, Proceedings, Part I 35. Springer Berlin Heidelberg, 2015: 161-185.</w:t>
      </w:r>
    </w:p>
    <w:p w14:paraId="45CA8D24" w14:textId="77777777" w:rsidR="00507EB3" w:rsidRDefault="00507EB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C5D641E" w14:textId="7ED007F1" w:rsidR="00507EB3" w:rsidRDefault="00507EB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BB5CF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Liu Z, Li Y, Wang M. Optimal differential trails in SIMON-like ciphers[J]. Cryptology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ePrint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Archive, 2017.</w:t>
      </w:r>
    </w:p>
    <w:p w14:paraId="142DD6C6" w14:textId="77777777" w:rsidR="00B27B78" w:rsidRDefault="00B27B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CDAED5A" w14:textId="22D60835" w:rsidR="00B27B78" w:rsidRDefault="00B27B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BB5CF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>牛开路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>晁佳豪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>王薇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>动态聚集效应及其在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SIMON 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>算法上的应用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Journal of </w:t>
      </w:r>
      <w:r w:rsidR="00223B69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Cryptologic Research, 2023, 10(4): 737.</w:t>
      </w:r>
    </w:p>
    <w:p w14:paraId="4E15F56C" w14:textId="77777777" w:rsidR="0077369E" w:rsidRDefault="007736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60D15B0" w14:textId="5EDA6AE2" w:rsidR="0077369E" w:rsidRDefault="0077369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</w:t>
      </w:r>
      <w:r w:rsidR="00BB5CF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Qiao K, Hu L, Sun S. Differential analysis 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simeck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simon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 dynamic key-guessing techniques[C]//Information Systems Security and Privacy: Second International Conference, ICISSP 2016, Rome, Italy, February 19-21, 2016, Revised Selected Papers 2. Springer International Publishing, 2017: 64-85.</w:t>
      </w:r>
    </w:p>
    <w:p w14:paraId="79AD7EA1" w14:textId="77777777" w:rsidR="009F71F2" w:rsidRDefault="009F71F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9B09C80" w14:textId="3E9BEFFA" w:rsidR="009F71F2" w:rsidRPr="002600C1" w:rsidRDefault="009F71F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600C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[1</w:t>
      </w:r>
      <w:r w:rsidR="00BB5CFE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0</w:t>
      </w:r>
      <w:r w:rsidRPr="002600C1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Abdelraheem M A, Alizadeh 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Alkhzaimi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 A, et al. Improved linear cryptanalysis of reduced-round SIMON-32 and SIMON-48[C]//Progress in Cryptology--INDOCRYPT 2015: 16th International Conference on Cryptology in India, Bangalore, India, December 6-9, 2015, Proceedings 16. Springer International Publishing, 2015: 153-179.</w:t>
      </w:r>
    </w:p>
    <w:sectPr w:rsidR="009F71F2" w:rsidRPr="00260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6D078" w14:textId="77777777" w:rsidR="003967F6" w:rsidRDefault="003967F6" w:rsidP="00581E95">
      <w:r>
        <w:separator/>
      </w:r>
    </w:p>
  </w:endnote>
  <w:endnote w:type="continuationSeparator" w:id="0">
    <w:p w14:paraId="44D8FCA5" w14:textId="77777777" w:rsidR="003967F6" w:rsidRDefault="003967F6" w:rsidP="0058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4625D" w14:textId="77777777" w:rsidR="003967F6" w:rsidRDefault="003967F6" w:rsidP="00581E95">
      <w:r>
        <w:separator/>
      </w:r>
    </w:p>
  </w:footnote>
  <w:footnote w:type="continuationSeparator" w:id="0">
    <w:p w14:paraId="56399412" w14:textId="77777777" w:rsidR="003967F6" w:rsidRDefault="003967F6" w:rsidP="00581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64"/>
    <w:rsid w:val="000045CC"/>
    <w:rsid w:val="000075DC"/>
    <w:rsid w:val="000173E7"/>
    <w:rsid w:val="00075521"/>
    <w:rsid w:val="000A6B9C"/>
    <w:rsid w:val="000C357B"/>
    <w:rsid w:val="000D3FE3"/>
    <w:rsid w:val="000E189E"/>
    <w:rsid w:val="001666DD"/>
    <w:rsid w:val="0018278A"/>
    <w:rsid w:val="00191264"/>
    <w:rsid w:val="001A0B2F"/>
    <w:rsid w:val="001B0420"/>
    <w:rsid w:val="001B572A"/>
    <w:rsid w:val="00223B69"/>
    <w:rsid w:val="002600C1"/>
    <w:rsid w:val="002760C2"/>
    <w:rsid w:val="002920FC"/>
    <w:rsid w:val="002B3713"/>
    <w:rsid w:val="002B667B"/>
    <w:rsid w:val="002D067F"/>
    <w:rsid w:val="002E6441"/>
    <w:rsid w:val="00303EC5"/>
    <w:rsid w:val="00312A2A"/>
    <w:rsid w:val="003751E7"/>
    <w:rsid w:val="003967F6"/>
    <w:rsid w:val="003B0ADE"/>
    <w:rsid w:val="00413DAA"/>
    <w:rsid w:val="00453AE5"/>
    <w:rsid w:val="004613F4"/>
    <w:rsid w:val="004740CC"/>
    <w:rsid w:val="00497AC8"/>
    <w:rsid w:val="004D0ED8"/>
    <w:rsid w:val="004D4411"/>
    <w:rsid w:val="004D71EC"/>
    <w:rsid w:val="00507EB3"/>
    <w:rsid w:val="0051527E"/>
    <w:rsid w:val="00581E95"/>
    <w:rsid w:val="005B7842"/>
    <w:rsid w:val="005C37D3"/>
    <w:rsid w:val="005C4C36"/>
    <w:rsid w:val="005C59A8"/>
    <w:rsid w:val="005C7E7F"/>
    <w:rsid w:val="005D2D31"/>
    <w:rsid w:val="005D6484"/>
    <w:rsid w:val="005D7F6A"/>
    <w:rsid w:val="00621700"/>
    <w:rsid w:val="00624BD3"/>
    <w:rsid w:val="006333C2"/>
    <w:rsid w:val="00651EC1"/>
    <w:rsid w:val="00657D6C"/>
    <w:rsid w:val="006714BD"/>
    <w:rsid w:val="00675B3B"/>
    <w:rsid w:val="006902A3"/>
    <w:rsid w:val="006908C2"/>
    <w:rsid w:val="006B6BFE"/>
    <w:rsid w:val="006C1E10"/>
    <w:rsid w:val="006D7BA3"/>
    <w:rsid w:val="007270D0"/>
    <w:rsid w:val="0073281F"/>
    <w:rsid w:val="00753561"/>
    <w:rsid w:val="007722DA"/>
    <w:rsid w:val="0077369E"/>
    <w:rsid w:val="00775E09"/>
    <w:rsid w:val="00794CA9"/>
    <w:rsid w:val="007E1343"/>
    <w:rsid w:val="007E3F1A"/>
    <w:rsid w:val="0080324E"/>
    <w:rsid w:val="0080484A"/>
    <w:rsid w:val="0086406C"/>
    <w:rsid w:val="00870BFE"/>
    <w:rsid w:val="00911F21"/>
    <w:rsid w:val="00916D41"/>
    <w:rsid w:val="00947690"/>
    <w:rsid w:val="00977290"/>
    <w:rsid w:val="00987505"/>
    <w:rsid w:val="0099479A"/>
    <w:rsid w:val="00997865"/>
    <w:rsid w:val="009F1D6C"/>
    <w:rsid w:val="009F6EA2"/>
    <w:rsid w:val="009F71F2"/>
    <w:rsid w:val="00A17897"/>
    <w:rsid w:val="00A2400A"/>
    <w:rsid w:val="00A418D5"/>
    <w:rsid w:val="00A834A9"/>
    <w:rsid w:val="00A95C92"/>
    <w:rsid w:val="00AE5204"/>
    <w:rsid w:val="00B0239D"/>
    <w:rsid w:val="00B27B78"/>
    <w:rsid w:val="00B45541"/>
    <w:rsid w:val="00B5639E"/>
    <w:rsid w:val="00BA251E"/>
    <w:rsid w:val="00BB01FC"/>
    <w:rsid w:val="00BB5CFE"/>
    <w:rsid w:val="00BB6EC4"/>
    <w:rsid w:val="00BD6408"/>
    <w:rsid w:val="00C51EAF"/>
    <w:rsid w:val="00C702D3"/>
    <w:rsid w:val="00C833B8"/>
    <w:rsid w:val="00C85DD3"/>
    <w:rsid w:val="00CB3DF8"/>
    <w:rsid w:val="00CB6999"/>
    <w:rsid w:val="00CD23C6"/>
    <w:rsid w:val="00CF03BF"/>
    <w:rsid w:val="00D10351"/>
    <w:rsid w:val="00D451B9"/>
    <w:rsid w:val="00D50AA4"/>
    <w:rsid w:val="00D54361"/>
    <w:rsid w:val="00D550CC"/>
    <w:rsid w:val="00D76FA7"/>
    <w:rsid w:val="00D90C64"/>
    <w:rsid w:val="00DF6724"/>
    <w:rsid w:val="00E5655E"/>
    <w:rsid w:val="00E6180A"/>
    <w:rsid w:val="00E66E95"/>
    <w:rsid w:val="00E86C1C"/>
    <w:rsid w:val="00E97D86"/>
    <w:rsid w:val="00EA7E43"/>
    <w:rsid w:val="00EB0D11"/>
    <w:rsid w:val="00EE0D3F"/>
    <w:rsid w:val="00F077F4"/>
    <w:rsid w:val="00F30C7F"/>
    <w:rsid w:val="00F52477"/>
    <w:rsid w:val="00F6505C"/>
    <w:rsid w:val="00F87AAE"/>
    <w:rsid w:val="00F9365E"/>
    <w:rsid w:val="00FB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CC272"/>
  <w15:chartTrackingRefBased/>
  <w15:docId w15:val="{48724EA9-6B80-4EB4-8D99-A55BD226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D23C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CD23C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-1">
    <w:name w:val="Grid Table 5 Dark Accent 1"/>
    <w:basedOn w:val="a1"/>
    <w:uiPriority w:val="50"/>
    <w:rsid w:val="00CD23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CD23C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header"/>
    <w:basedOn w:val="a"/>
    <w:link w:val="a5"/>
    <w:uiPriority w:val="99"/>
    <w:unhideWhenUsed/>
    <w:rsid w:val="00581E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1E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1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1E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weiqing deng</dc:creator>
  <cp:keywords/>
  <dc:description/>
  <cp:lastModifiedBy>weiqing deng</cp:lastModifiedBy>
  <cp:revision>121</cp:revision>
  <dcterms:created xsi:type="dcterms:W3CDTF">2024-02-28T04:27:00Z</dcterms:created>
  <dcterms:modified xsi:type="dcterms:W3CDTF">2024-04-15T11:50:00Z</dcterms:modified>
</cp:coreProperties>
</file>