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D23DC" w14:textId="10C71A77" w:rsidR="00CC7FB1" w:rsidRPr="009A69D6" w:rsidRDefault="00CC7FB1" w:rsidP="009A69D6">
      <w:pPr>
        <w:snapToGrid w:val="0"/>
        <w:spacing w:afterLines="20" w:after="62" w:line="264" w:lineRule="auto"/>
        <w:ind w:firstLineChars="900" w:firstLine="3253"/>
        <w:rPr>
          <w:rFonts w:ascii="SimSun" w:eastAsia="新細明體" w:hAnsi="SimSun" w:cs="Arial" w:hint="eastAsia"/>
          <w:b/>
          <w:sz w:val="36"/>
          <w:szCs w:val="36"/>
          <w:lang w:eastAsia="zh-TW"/>
        </w:rPr>
      </w:pPr>
      <w:r w:rsidRPr="00A10E15">
        <w:rPr>
          <w:rFonts w:ascii="SimSun" w:hAnsi="SimSun" w:cs="Arial" w:hint="eastAsia"/>
          <w:b/>
          <w:sz w:val="36"/>
          <w:szCs w:val="36"/>
        </w:rPr>
        <w:t>翻译/礼仪服务申请表</w:t>
      </w:r>
    </w:p>
    <w:p w14:paraId="39F8CC3C" w14:textId="77777777" w:rsidR="009A69D6" w:rsidRPr="00B30CC6" w:rsidRDefault="009A69D6" w:rsidP="009A69D6">
      <w:pPr>
        <w:pStyle w:val="2"/>
        <w:snapToGrid w:val="0"/>
        <w:spacing w:before="240" w:line="360" w:lineRule="auto"/>
        <w:ind w:left="425" w:firstLine="0"/>
        <w:rPr>
          <w:rFonts w:ascii="Microsoft YaHei" w:eastAsia="Microsoft YaHei" w:hAnsi="Microsoft YaHei"/>
          <w:sz w:val="24"/>
        </w:rPr>
      </w:pPr>
      <w:r w:rsidRPr="00B30CC6">
        <w:rPr>
          <w:rFonts w:ascii="Microsoft YaHei" w:eastAsia="Microsoft YaHei" w:hAnsi="Microsoft YaHei" w:hint="eastAsia"/>
          <w:sz w:val="24"/>
        </w:rPr>
        <w:t>参展企业名称：</w:t>
      </w:r>
      <w:r w:rsidRPr="00B30CC6">
        <w:rPr>
          <w:rFonts w:ascii="Microsoft YaHei" w:eastAsia="Microsoft YaHei" w:hAnsi="Microsoft YaHei"/>
          <w:sz w:val="24"/>
        </w:rPr>
        <w:t>________________________</w:t>
      </w:r>
      <w:r w:rsidRPr="00B30CC6">
        <w:rPr>
          <w:rFonts w:ascii="Microsoft YaHei" w:eastAsia="Microsoft YaHei" w:hAnsi="Microsoft YaHei" w:hint="eastAsia"/>
          <w:sz w:val="24"/>
        </w:rPr>
        <w:t>联系人：</w:t>
      </w:r>
      <w:r w:rsidRPr="00B30CC6">
        <w:rPr>
          <w:rFonts w:ascii="Microsoft YaHei" w:eastAsia="Microsoft YaHei" w:hAnsi="Microsoft YaHei"/>
          <w:sz w:val="24"/>
        </w:rPr>
        <w:t xml:space="preserve">_______________                       </w:t>
      </w:r>
    </w:p>
    <w:p w14:paraId="18BFF523" w14:textId="77777777" w:rsidR="009A69D6" w:rsidRPr="00B30CC6" w:rsidRDefault="009A69D6" w:rsidP="009A69D6">
      <w:pPr>
        <w:pStyle w:val="2"/>
        <w:snapToGrid w:val="0"/>
        <w:ind w:left="425" w:firstLine="0"/>
        <w:rPr>
          <w:rFonts w:ascii="Microsoft YaHei" w:eastAsia="Microsoft YaHei" w:hAnsi="Microsoft YaHei"/>
          <w:sz w:val="24"/>
        </w:rPr>
      </w:pPr>
      <w:r w:rsidRPr="00B30CC6">
        <w:rPr>
          <w:rFonts w:ascii="Microsoft YaHei" w:eastAsia="Microsoft YaHei" w:hAnsi="Microsoft YaHei" w:hint="eastAsia"/>
          <w:sz w:val="24"/>
        </w:rPr>
        <w:t>展馆号</w:t>
      </w:r>
      <w:r w:rsidRPr="00B30CC6">
        <w:rPr>
          <w:rFonts w:ascii="Microsoft YaHei" w:eastAsia="Microsoft YaHei" w:hAnsi="Microsoft YaHei"/>
          <w:sz w:val="24"/>
        </w:rPr>
        <w:t>+</w:t>
      </w:r>
      <w:r w:rsidRPr="00B30CC6">
        <w:rPr>
          <w:rFonts w:ascii="Microsoft YaHei" w:eastAsia="Microsoft YaHei" w:hAnsi="Microsoft YaHei" w:hint="eastAsia"/>
          <w:sz w:val="24"/>
        </w:rPr>
        <w:t>展位号：</w:t>
      </w:r>
      <w:r w:rsidRPr="00B30CC6">
        <w:rPr>
          <w:rFonts w:ascii="Microsoft YaHei" w:eastAsia="Microsoft YaHei" w:hAnsi="Microsoft YaHei"/>
          <w:sz w:val="24"/>
        </w:rPr>
        <w:t xml:space="preserve">______________________________  </w:t>
      </w:r>
      <w:r w:rsidRPr="00B30CC6">
        <w:rPr>
          <w:rFonts w:ascii="Microsoft YaHei" w:eastAsia="Microsoft YaHei" w:hAnsi="Microsoft YaHei" w:hint="eastAsia"/>
          <w:sz w:val="24"/>
        </w:rPr>
        <w:t>联系电话：</w:t>
      </w:r>
      <w:r w:rsidRPr="00B30CC6">
        <w:rPr>
          <w:rFonts w:ascii="Microsoft YaHei" w:eastAsia="Microsoft YaHei" w:hAnsi="Microsoft YaHei"/>
          <w:sz w:val="24"/>
        </w:rPr>
        <w:t xml:space="preserve">_______________ </w:t>
      </w:r>
    </w:p>
    <w:p w14:paraId="172C034E" w14:textId="77777777" w:rsidR="009A69D6" w:rsidRPr="00B30CC6" w:rsidRDefault="009A69D6" w:rsidP="009A69D6">
      <w:pPr>
        <w:pStyle w:val="2"/>
        <w:snapToGrid w:val="0"/>
        <w:ind w:left="425" w:firstLine="0"/>
        <w:rPr>
          <w:rFonts w:ascii="Microsoft YaHei" w:eastAsia="Microsoft YaHei" w:hAnsi="Microsoft YaHei"/>
          <w:sz w:val="24"/>
        </w:rPr>
      </w:pPr>
      <w:r w:rsidRPr="00B30CC6">
        <w:rPr>
          <w:rFonts w:ascii="Microsoft YaHei" w:eastAsia="Microsoft YaHei" w:hAnsi="Microsoft YaHei" w:hint="eastAsia"/>
          <w:sz w:val="24"/>
        </w:rPr>
        <w:t>*请填上您的手机号码，以便展会现场能及时联系到您。</w:t>
      </w:r>
    </w:p>
    <w:p w14:paraId="7D9399D6" w14:textId="77777777" w:rsidR="009A69D6" w:rsidRPr="009A69D6" w:rsidRDefault="009A69D6" w:rsidP="009A69D6">
      <w:pPr>
        <w:pStyle w:val="2"/>
        <w:snapToGrid w:val="0"/>
        <w:ind w:left="0" w:firstLine="0"/>
        <w:rPr>
          <w:rFonts w:ascii="SimSun" w:eastAsia="新細明體" w:hAnsi="SimSun" w:cs="Arial" w:hint="eastAsia"/>
          <w:sz w:val="18"/>
          <w:szCs w:val="18"/>
          <w:u w:val="single"/>
          <w:lang w:eastAsia="zh-TW"/>
        </w:rPr>
      </w:pPr>
    </w:p>
    <w:tbl>
      <w:tblPr>
        <w:tblW w:w="0" w:type="auto"/>
        <w:jc w:val="center"/>
        <w:tblInd w:w="-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2408"/>
        <w:gridCol w:w="1275"/>
        <w:gridCol w:w="1276"/>
        <w:gridCol w:w="1413"/>
      </w:tblGrid>
      <w:tr w:rsidR="009A69D6" w:rsidRPr="00A10E15" w14:paraId="0D8EE425" w14:textId="77777777" w:rsidTr="00304586">
        <w:trPr>
          <w:trHeight w:val="567"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19F27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/>
                <w:bCs/>
              </w:rPr>
            </w:pPr>
            <w:r w:rsidRPr="00B30CC6">
              <w:rPr>
                <w:rFonts w:ascii="Microsoft YaHei" w:eastAsia="Microsoft YaHei" w:hAnsi="Microsoft YaHei" w:hint="eastAsia"/>
                <w:bCs/>
              </w:rPr>
              <w:t>类别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3711C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/>
                <w:bCs/>
                <w:lang w:val="en-HK"/>
              </w:rPr>
            </w:pPr>
            <w:r w:rsidRPr="00B30CC6">
              <w:rPr>
                <w:rFonts w:ascii="Microsoft YaHei" w:eastAsia="Microsoft YaHei" w:hAnsi="Microsoft YaHei" w:hint="eastAsia"/>
                <w:bCs/>
              </w:rPr>
              <w:t>薪金</w:t>
            </w:r>
            <w:r w:rsidRPr="00B30CC6">
              <w:rPr>
                <w:rFonts w:ascii="Microsoft YaHei" w:eastAsia="Microsoft YaHei" w:hAnsi="Microsoft YaHei" w:hint="eastAsia"/>
                <w:bCs/>
                <w:lang w:val="en-HK"/>
              </w:rPr>
              <w:t>(以下价格待定)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72620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/>
                <w:bCs/>
              </w:rPr>
            </w:pPr>
            <w:r w:rsidRPr="00B30CC6">
              <w:rPr>
                <w:rFonts w:ascii="Microsoft YaHei" w:eastAsia="Microsoft YaHei" w:hAnsi="Microsoft YaHei" w:hint="eastAsia"/>
                <w:bCs/>
              </w:rPr>
              <w:t>申请人数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E6321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/>
                <w:bCs/>
              </w:rPr>
            </w:pPr>
            <w:r w:rsidRPr="00B30CC6">
              <w:rPr>
                <w:rFonts w:ascii="Microsoft YaHei" w:eastAsia="Microsoft YaHei" w:hAnsi="Microsoft YaHei" w:hint="eastAsia"/>
                <w:bCs/>
              </w:rPr>
              <w:t>要求备注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DCA18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/>
                <w:bCs/>
              </w:rPr>
            </w:pPr>
            <w:r w:rsidRPr="00B30CC6">
              <w:rPr>
                <w:rFonts w:ascii="Microsoft YaHei" w:eastAsia="Microsoft YaHei" w:hAnsi="Microsoft YaHei" w:hint="eastAsia"/>
                <w:bCs/>
              </w:rPr>
              <w:t>雇用日期</w:t>
            </w:r>
          </w:p>
        </w:tc>
      </w:tr>
      <w:tr w:rsidR="009A69D6" w:rsidRPr="00A10E15" w14:paraId="357C3E25" w14:textId="77777777" w:rsidTr="00304586">
        <w:trPr>
          <w:trHeight w:val="567"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328B9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/>
              </w:rPr>
            </w:pPr>
            <w:r w:rsidRPr="00B30CC6">
              <w:rPr>
                <w:rFonts w:ascii="Microsoft YaHei" w:eastAsia="Microsoft YaHei" w:hAnsi="Microsoft YaHei" w:hint="eastAsia"/>
              </w:rPr>
              <w:t>礼仪、模特</w:t>
            </w:r>
          </w:p>
          <w:p w14:paraId="68CE0D68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/>
              </w:rPr>
            </w:pPr>
            <w:r w:rsidRPr="00B30CC6">
              <w:rPr>
                <w:rFonts w:ascii="Microsoft YaHei" w:eastAsia="Microsoft YaHei" w:hAnsi="Microsoft YaHei" w:hint="eastAsia"/>
              </w:rPr>
              <w:t>展台接待</w:t>
            </w:r>
            <w:r w:rsidRPr="00B30CC6">
              <w:rPr>
                <w:rFonts w:ascii="Microsoft YaHei" w:eastAsia="Microsoft YaHei" w:hAnsi="Microsoft YaHei" w:hint="eastAsia"/>
                <w:vertAlign w:val="superscript"/>
              </w:rPr>
              <w:t>*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54492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 w:cs="Tahoma"/>
              </w:rPr>
            </w:pPr>
            <w:r>
              <w:rPr>
                <w:rFonts w:ascii="Microsoft YaHei" w:eastAsia="Microsoft YaHei" w:hAnsi="Microsoft YaHei" w:cs="Tahoma" w:hint="eastAsia"/>
              </w:rPr>
              <w:t xml:space="preserve">  </w:t>
            </w:r>
            <w:r w:rsidRPr="00B30CC6">
              <w:rPr>
                <w:rFonts w:ascii="Microsoft YaHei" w:eastAsia="Microsoft YaHei" w:hAnsi="Microsoft YaHei" w:cs="Tahoma" w:hint="eastAsia"/>
              </w:rPr>
              <w:t>700元/人/天起价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45D32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81DEE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11A56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A69D6" w:rsidRPr="00A10E15" w14:paraId="270130C0" w14:textId="77777777" w:rsidTr="00304586">
        <w:trPr>
          <w:trHeight w:val="567"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8D04E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/>
              </w:rPr>
            </w:pPr>
            <w:r w:rsidRPr="00B30CC6">
              <w:rPr>
                <w:rFonts w:ascii="Microsoft YaHei" w:eastAsia="Microsoft YaHei" w:hAnsi="Microsoft YaHei" w:hint="eastAsia"/>
              </w:rPr>
              <w:t>英语翻译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C2963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 w:cs="Tahoma"/>
              </w:rPr>
            </w:pPr>
            <w:r w:rsidRPr="00B30CC6">
              <w:rPr>
                <w:rFonts w:ascii="Microsoft YaHei" w:eastAsia="Microsoft YaHei" w:hAnsi="Microsoft YaHei" w:cs="Tahoma" w:hint="eastAsia"/>
              </w:rPr>
              <w:t>800元/人/天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C87EB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70AC0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4536D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A69D6" w:rsidRPr="00A10E15" w14:paraId="5878F5CA" w14:textId="77777777" w:rsidTr="00304586">
        <w:trPr>
          <w:trHeight w:val="567"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7F968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/>
              </w:rPr>
            </w:pPr>
            <w:r w:rsidRPr="00B30CC6">
              <w:rPr>
                <w:rFonts w:ascii="Microsoft YaHei" w:eastAsia="Microsoft YaHei" w:hAnsi="Microsoft YaHei" w:hint="eastAsia"/>
              </w:rPr>
              <w:t>日、韩语翻译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80BCE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 w:cs="Tahoma"/>
              </w:rPr>
            </w:pPr>
            <w:r w:rsidRPr="00B30CC6">
              <w:rPr>
                <w:rFonts w:ascii="Microsoft YaHei" w:eastAsia="Microsoft YaHei" w:hAnsi="Microsoft YaHei" w:cs="Tahoma" w:hint="eastAsia"/>
              </w:rPr>
              <w:t>1300元/人/天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9D5F3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1855A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57868" w14:textId="77777777" w:rsidR="009A69D6" w:rsidRPr="00B30CC6" w:rsidRDefault="009A69D6" w:rsidP="00304586">
            <w:pPr>
              <w:snapToGrid w:val="0"/>
              <w:rPr>
                <w:rFonts w:ascii="Microsoft YaHei" w:eastAsia="Microsoft YaHei" w:hAnsi="Microsoft YaHei"/>
              </w:rPr>
            </w:pPr>
          </w:p>
        </w:tc>
      </w:tr>
      <w:tr w:rsidR="009A69D6" w:rsidRPr="00A10E15" w14:paraId="230EF82F" w14:textId="77777777" w:rsidTr="00304586">
        <w:trPr>
          <w:trHeight w:val="567"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A2638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/>
              </w:rPr>
            </w:pPr>
            <w:r w:rsidRPr="00B30CC6">
              <w:rPr>
                <w:rFonts w:ascii="Microsoft YaHei" w:eastAsia="Microsoft YaHei" w:hAnsi="Microsoft YaHei" w:hint="eastAsia"/>
              </w:rPr>
              <w:t>法语翻译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8F208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 w:cs="Tahoma"/>
              </w:rPr>
            </w:pPr>
            <w:r w:rsidRPr="00B30CC6">
              <w:rPr>
                <w:rFonts w:ascii="Microsoft YaHei" w:eastAsia="Microsoft YaHei" w:hAnsi="Microsoft YaHei" w:cs="Tahoma" w:hint="eastAsia"/>
              </w:rPr>
              <w:t>1400元/人/天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A05E2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07504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5B99F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A69D6" w:rsidRPr="00A10E15" w14:paraId="19BE75C5" w14:textId="77777777" w:rsidTr="00304586">
        <w:trPr>
          <w:trHeight w:val="567"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3DA60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/>
              </w:rPr>
            </w:pPr>
            <w:r w:rsidRPr="00B30CC6">
              <w:rPr>
                <w:rFonts w:ascii="Microsoft YaHei" w:eastAsia="Microsoft YaHei" w:hAnsi="Microsoft YaHei" w:hint="eastAsia"/>
              </w:rPr>
              <w:t>德语翻译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D4A4C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 w:cs="Tahoma"/>
              </w:rPr>
            </w:pPr>
            <w:r w:rsidRPr="00B30CC6">
              <w:rPr>
                <w:rFonts w:ascii="Microsoft YaHei" w:eastAsia="Microsoft YaHei" w:hAnsi="Microsoft YaHei" w:cs="Tahoma" w:hint="eastAsia"/>
              </w:rPr>
              <w:t>1400元/人/天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83301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98EB2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41AA1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A69D6" w:rsidRPr="00A10E15" w14:paraId="334D4FC8" w14:textId="77777777" w:rsidTr="00304586">
        <w:trPr>
          <w:trHeight w:val="567"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8D3E5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/>
              </w:rPr>
            </w:pPr>
            <w:r w:rsidRPr="00B30CC6">
              <w:rPr>
                <w:rFonts w:ascii="Microsoft YaHei" w:eastAsia="Microsoft YaHei" w:hAnsi="Microsoft YaHei" w:hint="eastAsia"/>
              </w:rPr>
              <w:t>俄语翻译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5BD0D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 w:cs="Tahoma"/>
              </w:rPr>
            </w:pPr>
            <w:r w:rsidRPr="00B30CC6">
              <w:rPr>
                <w:rFonts w:ascii="Microsoft YaHei" w:eastAsia="Microsoft YaHei" w:hAnsi="Microsoft YaHei" w:cs="Tahoma" w:hint="eastAsia"/>
              </w:rPr>
              <w:t>1400元/人/天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272C9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A8BC6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DD0F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A69D6" w:rsidRPr="00A10E15" w14:paraId="55AA5B52" w14:textId="77777777" w:rsidTr="00304586">
        <w:trPr>
          <w:trHeight w:val="567"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A8280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/>
              </w:rPr>
            </w:pPr>
            <w:r w:rsidRPr="00B30CC6">
              <w:rPr>
                <w:rFonts w:ascii="Microsoft YaHei" w:eastAsia="Microsoft YaHei" w:hAnsi="Microsoft YaHei" w:hint="eastAsia"/>
              </w:rPr>
              <w:t>意大利语翻译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D2FFC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 w:cs="Tahoma"/>
              </w:rPr>
            </w:pPr>
            <w:r w:rsidRPr="00B30CC6">
              <w:rPr>
                <w:rFonts w:ascii="Microsoft YaHei" w:eastAsia="Microsoft YaHei" w:hAnsi="Microsoft YaHei" w:cs="Tahoma" w:hint="eastAsia"/>
              </w:rPr>
              <w:t>1500元/人/天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694F7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D86F9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FBD9E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A69D6" w:rsidRPr="00A10E15" w14:paraId="00BC6CD5" w14:textId="77777777" w:rsidTr="00304586">
        <w:trPr>
          <w:trHeight w:val="567"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E3BA0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/>
              </w:rPr>
            </w:pPr>
            <w:r w:rsidRPr="00B30CC6">
              <w:rPr>
                <w:rFonts w:ascii="Microsoft YaHei" w:eastAsia="Microsoft YaHei" w:hAnsi="Microsoft YaHei" w:hint="eastAsia"/>
              </w:rPr>
              <w:t>西班牙语翻译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20CA5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 w:cs="Tahoma"/>
              </w:rPr>
            </w:pPr>
            <w:r w:rsidRPr="00B30CC6">
              <w:rPr>
                <w:rFonts w:ascii="Microsoft YaHei" w:eastAsia="Microsoft YaHei" w:hAnsi="Microsoft YaHei" w:cs="Tahoma" w:hint="eastAsia"/>
              </w:rPr>
              <w:t>1500元/人/天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BCD2A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A9913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F5F6C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A69D6" w:rsidRPr="00A10E15" w14:paraId="55BA14B7" w14:textId="77777777" w:rsidTr="00304586">
        <w:trPr>
          <w:trHeight w:val="567"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7DC80" w14:textId="77777777" w:rsidR="009A69D6" w:rsidRPr="00B30CC6" w:rsidRDefault="009A69D6" w:rsidP="00304586">
            <w:pPr>
              <w:snapToGrid w:val="0"/>
              <w:rPr>
                <w:rFonts w:ascii="Microsoft YaHei" w:eastAsia="Microsoft YaHei" w:hAnsi="Microsoft YaHei"/>
              </w:rPr>
            </w:pPr>
            <w:r w:rsidRPr="00B30CC6">
              <w:rPr>
                <w:rFonts w:ascii="Microsoft YaHei" w:eastAsia="Microsoft YaHei" w:hAnsi="Microsoft YaHei" w:hint="eastAsia"/>
              </w:rPr>
              <w:t>会议同声传译、交替传译、设备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31263" w14:textId="77777777" w:rsidR="009A69D6" w:rsidRPr="00B30CC6" w:rsidRDefault="009A69D6" w:rsidP="009A69D6">
            <w:pPr>
              <w:snapToGrid w:val="0"/>
              <w:ind w:firstLineChars="200" w:firstLine="420"/>
              <w:rPr>
                <w:rFonts w:ascii="Microsoft YaHei" w:eastAsia="Microsoft YaHei" w:hAnsi="Microsoft YaHei" w:cs="Tahoma"/>
              </w:rPr>
            </w:pPr>
            <w:r w:rsidRPr="00B30CC6">
              <w:rPr>
                <w:rFonts w:ascii="Microsoft YaHei" w:eastAsia="Microsoft YaHei" w:hAnsi="Microsoft YaHei" w:cs="Tahoma" w:hint="eastAsia"/>
              </w:rPr>
              <w:t>另报价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536E2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74A8E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3E3E2" w14:textId="77777777" w:rsidR="009A69D6" w:rsidRPr="00B30CC6" w:rsidRDefault="009A69D6" w:rsidP="00304586">
            <w:pPr>
              <w:snapToGrid w:val="0"/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414F06B2" w14:textId="21408C82" w:rsidR="009A69D6" w:rsidRDefault="009A69D6" w:rsidP="009A69D6">
      <w:pPr>
        <w:pStyle w:val="ab"/>
        <w:ind w:leftChars="0" w:left="425"/>
        <w:rPr>
          <w:rFonts w:ascii="Microsoft YaHei" w:hAnsi="Microsoft YaHei" w:cs="Calibri" w:hint="eastAsia"/>
          <w:sz w:val="18"/>
        </w:rPr>
      </w:pPr>
      <w:r w:rsidRPr="00B30CC6">
        <w:rPr>
          <w:rFonts w:ascii="Microsoft YaHei" w:eastAsia="Microsoft YaHei" w:hAnsi="Microsoft YaHei" w:hint="eastAsia"/>
          <w:sz w:val="18"/>
        </w:rPr>
        <w:t>*礼仪配套服装参考请上我司网站</w:t>
      </w:r>
      <w:r w:rsidRPr="00B30CC6">
        <w:rPr>
          <w:rFonts w:ascii="Microsoft YaHei" w:eastAsia="Microsoft YaHei" w:hAnsi="Microsoft YaHei" w:cs="Calibri" w:hint="eastAsia"/>
          <w:sz w:val="18"/>
        </w:rPr>
        <w:t>：</w:t>
      </w:r>
      <w:hyperlink r:id="rId7" w:history="1">
        <w:r w:rsidRPr="00B30CC6">
          <w:rPr>
            <w:rStyle w:val="a3"/>
            <w:rFonts w:ascii="Microsoft YaHei" w:eastAsia="Microsoft YaHei" w:hAnsi="Microsoft YaHei" w:cs="Calibri"/>
            <w:sz w:val="18"/>
          </w:rPr>
          <w:t>www.eshowyz.com</w:t>
        </w:r>
      </w:hyperlink>
      <w:r w:rsidRPr="00B30CC6">
        <w:rPr>
          <w:rFonts w:ascii="Microsoft YaHei" w:eastAsia="Microsoft YaHei" w:hAnsi="Microsoft YaHei" w:cs="Calibri"/>
          <w:sz w:val="18"/>
        </w:rPr>
        <w:t xml:space="preserve">; </w:t>
      </w:r>
      <w:r w:rsidRPr="00B30CC6">
        <w:rPr>
          <w:rFonts w:ascii="Microsoft YaHei" w:eastAsia="Microsoft YaHei" w:hAnsi="Microsoft YaHei" w:cs="Calibri" w:hint="eastAsia"/>
          <w:sz w:val="18"/>
        </w:rPr>
        <w:t>或</w:t>
      </w:r>
      <w:proofErr w:type="gramStart"/>
      <w:r w:rsidRPr="00B30CC6">
        <w:rPr>
          <w:rFonts w:ascii="Microsoft YaHei" w:eastAsia="Microsoft YaHei" w:hAnsi="Microsoft YaHei" w:cs="Calibri" w:hint="eastAsia"/>
          <w:sz w:val="18"/>
        </w:rPr>
        <w:t>微信公</w:t>
      </w:r>
      <w:proofErr w:type="gramEnd"/>
      <w:r w:rsidRPr="00B30CC6">
        <w:rPr>
          <w:rFonts w:ascii="Microsoft YaHei" w:eastAsia="Microsoft YaHei" w:hAnsi="Microsoft YaHei" w:cs="Calibri" w:hint="eastAsia"/>
          <w:sz w:val="18"/>
        </w:rPr>
        <w:t>众号：</w:t>
      </w:r>
      <w:proofErr w:type="spellStart"/>
      <w:r w:rsidRPr="00B30CC6">
        <w:rPr>
          <w:rFonts w:ascii="Microsoft YaHei" w:eastAsia="Microsoft YaHei" w:hAnsi="Microsoft YaHei" w:cs="Calibri"/>
          <w:sz w:val="18"/>
        </w:rPr>
        <w:t>Eshowyizhi</w:t>
      </w:r>
      <w:proofErr w:type="spellEnd"/>
    </w:p>
    <w:p w14:paraId="445B16FE" w14:textId="77777777" w:rsidR="009A69D6" w:rsidRPr="009A69D6" w:rsidRDefault="009A69D6" w:rsidP="009A69D6">
      <w:pPr>
        <w:pStyle w:val="ab"/>
        <w:ind w:leftChars="0" w:left="425"/>
        <w:rPr>
          <w:rFonts w:ascii="Microsoft YaHei" w:hAnsi="Microsoft YaHei" w:cs="Calibri" w:hint="eastAsia"/>
          <w:sz w:val="18"/>
        </w:rPr>
      </w:pPr>
      <w:bookmarkStart w:id="0" w:name="_GoBack"/>
      <w:bookmarkEnd w:id="0"/>
    </w:p>
    <w:p w14:paraId="71C9C756" w14:textId="77777777" w:rsidR="009A69D6" w:rsidRPr="00B30CC6" w:rsidRDefault="009A69D6" w:rsidP="009A69D6">
      <w:pPr>
        <w:pStyle w:val="ab"/>
        <w:ind w:leftChars="0" w:left="425"/>
        <w:rPr>
          <w:rFonts w:ascii="Microsoft YaHei" w:eastAsia="Microsoft YaHei" w:hAnsi="Microsoft YaHei"/>
          <w:b/>
          <w:szCs w:val="21"/>
          <w:lang w:eastAsia="zh-CN"/>
        </w:rPr>
      </w:pPr>
      <w:r w:rsidRPr="009A69D6">
        <w:rPr>
          <w:rFonts w:ascii="Microsoft YaHei" w:eastAsia="Microsoft YaHei" w:hAnsi="Microsoft YaHei" w:hint="eastAsia"/>
          <w:b/>
          <w:szCs w:val="21"/>
          <w:lang w:eastAsia="zh-CN"/>
        </w:rPr>
        <w:t>付款方式</w:t>
      </w:r>
      <w:r w:rsidRPr="00B30CC6">
        <w:rPr>
          <w:rFonts w:ascii="Microsoft YaHei" w:eastAsia="Microsoft YaHei" w:hAnsi="Microsoft YaHei" w:hint="eastAsia"/>
          <w:b/>
          <w:szCs w:val="21"/>
          <w:lang w:eastAsia="zh-CN"/>
        </w:rPr>
        <w:t>：（汇款、微信、支付宝）：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9"/>
        <w:gridCol w:w="4536"/>
      </w:tblGrid>
      <w:tr w:rsidR="009A69D6" w:rsidRPr="00B30CC6" w14:paraId="79FE9797" w14:textId="77777777" w:rsidTr="00304586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4F1254D" w14:textId="77777777" w:rsidR="009A69D6" w:rsidRPr="00B30CC6" w:rsidRDefault="009A69D6" w:rsidP="00304586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sz w:val="20"/>
              </w:rPr>
            </w:pPr>
            <w:r w:rsidRPr="00B30CC6">
              <w:rPr>
                <w:rFonts w:ascii="Microsoft YaHei" w:eastAsia="Microsoft YaHei" w:hAnsi="Microsoft YaHei" w:hint="eastAsia"/>
                <w:b/>
                <w:sz w:val="20"/>
              </w:rPr>
              <w:t>银行汇款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230ECF1" w14:textId="77777777" w:rsidR="009A69D6" w:rsidRPr="00B30CC6" w:rsidRDefault="009A69D6" w:rsidP="00304586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sz w:val="20"/>
              </w:rPr>
            </w:pPr>
            <w:r w:rsidRPr="00B30CC6">
              <w:rPr>
                <w:rFonts w:ascii="Microsoft YaHei" w:eastAsia="Microsoft YaHei" w:hAnsi="Microsoft YaHei" w:hint="eastAsia"/>
                <w:b/>
                <w:sz w:val="20"/>
              </w:rPr>
              <w:t>支付宝</w:t>
            </w:r>
          </w:p>
        </w:tc>
      </w:tr>
      <w:tr w:rsidR="009A69D6" w:rsidRPr="00B30CC6" w14:paraId="11F90AF3" w14:textId="77777777" w:rsidTr="00304586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A64FB" w14:textId="77777777" w:rsidR="009A69D6" w:rsidRPr="00B30CC6" w:rsidRDefault="009A69D6" w:rsidP="00304586">
            <w:pPr>
              <w:spacing w:line="0" w:lineRule="atLeast"/>
              <w:rPr>
                <w:rFonts w:ascii="Microsoft YaHei" w:eastAsia="Microsoft YaHei" w:hAnsi="Microsoft YaHei"/>
                <w:sz w:val="20"/>
              </w:rPr>
            </w:pPr>
            <w:r w:rsidRPr="00B30CC6">
              <w:rPr>
                <w:rFonts w:ascii="Microsoft YaHei" w:eastAsia="Microsoft YaHei" w:hAnsi="Microsoft YaHei" w:hint="eastAsia"/>
                <w:sz w:val="20"/>
              </w:rPr>
              <w:t>收款单位：广州宜至会展服务有限公司</w:t>
            </w:r>
          </w:p>
          <w:p w14:paraId="24D0C508" w14:textId="77777777" w:rsidR="009A69D6" w:rsidRPr="00B30CC6" w:rsidRDefault="009A69D6" w:rsidP="00304586">
            <w:pPr>
              <w:spacing w:line="0" w:lineRule="atLeast"/>
              <w:rPr>
                <w:rFonts w:ascii="Microsoft YaHei" w:eastAsia="Microsoft YaHei" w:hAnsi="Microsoft YaHei"/>
                <w:sz w:val="20"/>
              </w:rPr>
            </w:pPr>
            <w:r w:rsidRPr="00B30CC6">
              <w:rPr>
                <w:rFonts w:ascii="Microsoft YaHei" w:eastAsia="Microsoft YaHei" w:hAnsi="Microsoft YaHei" w:hint="eastAsia"/>
                <w:sz w:val="20"/>
              </w:rPr>
              <w:t>账号：3602 0150 0920 1164 277</w:t>
            </w:r>
          </w:p>
          <w:p w14:paraId="78238132" w14:textId="77777777" w:rsidR="009A69D6" w:rsidRPr="00B30CC6" w:rsidRDefault="009A69D6" w:rsidP="00304586">
            <w:pPr>
              <w:spacing w:line="0" w:lineRule="atLeast"/>
              <w:rPr>
                <w:rFonts w:ascii="Microsoft YaHei" w:eastAsia="Microsoft YaHei" w:hAnsi="Microsoft YaHei"/>
                <w:sz w:val="20"/>
              </w:rPr>
            </w:pPr>
            <w:r w:rsidRPr="00B30CC6">
              <w:rPr>
                <w:rFonts w:ascii="Microsoft YaHei" w:eastAsia="Microsoft YaHei" w:hAnsi="Microsoft YaHei" w:hint="eastAsia"/>
                <w:sz w:val="20"/>
              </w:rPr>
              <w:t>开户银行：中国工商银行（广州市粤秀支行）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04B56" w14:textId="77777777" w:rsidR="009A69D6" w:rsidRPr="00B30CC6" w:rsidRDefault="009A69D6" w:rsidP="00304586">
            <w:pPr>
              <w:spacing w:line="0" w:lineRule="atLeast"/>
              <w:rPr>
                <w:rFonts w:ascii="Microsoft YaHei" w:eastAsia="Microsoft YaHei" w:hAnsi="Microsoft YaHei"/>
                <w:sz w:val="20"/>
              </w:rPr>
            </w:pPr>
            <w:r w:rsidRPr="00B30CC6">
              <w:rPr>
                <w:rFonts w:ascii="Microsoft YaHei" w:eastAsia="Microsoft YaHei" w:hAnsi="Microsoft YaHei" w:hint="eastAsia"/>
                <w:sz w:val="20"/>
              </w:rPr>
              <w:t xml:space="preserve">账户：159 1581 1021  </w:t>
            </w:r>
          </w:p>
          <w:p w14:paraId="42F6D292" w14:textId="77777777" w:rsidR="009A69D6" w:rsidRPr="00B30CC6" w:rsidRDefault="009A69D6" w:rsidP="00304586">
            <w:pPr>
              <w:spacing w:line="0" w:lineRule="atLeast"/>
              <w:rPr>
                <w:rFonts w:ascii="Microsoft YaHei" w:eastAsia="Microsoft YaHei" w:hAnsi="Microsoft YaHei"/>
                <w:sz w:val="20"/>
              </w:rPr>
            </w:pPr>
            <w:r w:rsidRPr="00B30CC6">
              <w:rPr>
                <w:rFonts w:ascii="Microsoft YaHei" w:eastAsia="Microsoft YaHei" w:hAnsi="Microsoft YaHei" w:hint="eastAsia"/>
                <w:sz w:val="20"/>
              </w:rPr>
              <w:t>姓名：周静</w:t>
            </w:r>
          </w:p>
        </w:tc>
      </w:tr>
    </w:tbl>
    <w:p w14:paraId="1A25D2F0" w14:textId="3E38885B" w:rsidR="009A69D6" w:rsidRPr="00B30CC6" w:rsidRDefault="009A69D6" w:rsidP="009A69D6">
      <w:pPr>
        <w:pStyle w:val="ab"/>
        <w:ind w:leftChars="0" w:left="425"/>
        <w:rPr>
          <w:rFonts w:ascii="Microsoft YaHei" w:eastAsia="Microsoft YaHei" w:hAnsi="Microsoft YaHei"/>
          <w:b/>
          <w:sz w:val="21"/>
          <w:lang w:eastAsia="zh-CN"/>
        </w:rPr>
      </w:pPr>
      <w:r>
        <w:rPr>
          <w:rFonts w:ascii="Microsoft YaHei" w:eastAsia="Microsoft YaHei" w:hAnsi="Microsoft YaHei"/>
          <w:noProof/>
        </w:rPr>
        <w:drawing>
          <wp:anchor distT="0" distB="0" distL="114300" distR="114300" simplePos="0" relativeHeight="251659264" behindDoc="1" locked="0" layoutInCell="1" allowOverlap="1" wp14:anchorId="49F79415" wp14:editId="70170570">
            <wp:simplePos x="0" y="0"/>
            <wp:positionH relativeFrom="column">
              <wp:posOffset>3259455</wp:posOffset>
            </wp:positionH>
            <wp:positionV relativeFrom="paragraph">
              <wp:posOffset>262255</wp:posOffset>
            </wp:positionV>
            <wp:extent cx="1085850" cy="1329690"/>
            <wp:effectExtent l="0" t="0" r="0" b="381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0CC6">
        <w:rPr>
          <w:rFonts w:ascii="Microsoft YaHei" w:eastAsia="Microsoft YaHei" w:hAnsi="Microsoft YaHei" w:hint="eastAsia"/>
          <w:b/>
          <w:lang w:eastAsia="zh-CN"/>
        </w:rPr>
        <w:t>联系方式：</w:t>
      </w:r>
    </w:p>
    <w:p w14:paraId="3819FFAE" w14:textId="77777777" w:rsidR="009A69D6" w:rsidRPr="00B30CC6" w:rsidRDefault="009A69D6" w:rsidP="009A69D6">
      <w:pPr>
        <w:pStyle w:val="ab"/>
        <w:spacing w:line="0" w:lineRule="atLeast"/>
        <w:ind w:leftChars="0" w:left="425"/>
        <w:rPr>
          <w:rFonts w:ascii="Microsoft YaHei" w:eastAsia="Microsoft YaHei" w:hAnsi="Microsoft YaHei"/>
          <w:sz w:val="20"/>
          <w:lang w:eastAsia="zh-CN"/>
        </w:rPr>
      </w:pPr>
      <w:r w:rsidRPr="00B30CC6">
        <w:rPr>
          <w:rFonts w:ascii="Microsoft YaHei" w:eastAsia="Microsoft YaHei" w:hAnsi="Microsoft YaHei" w:hint="eastAsia"/>
          <w:sz w:val="20"/>
          <w:lang w:eastAsia="zh-CN"/>
        </w:rPr>
        <w:t>广州宜至会展服务有限公司</w:t>
      </w:r>
    </w:p>
    <w:p w14:paraId="58727C6B" w14:textId="77777777" w:rsidR="009A69D6" w:rsidRPr="00B30CC6" w:rsidRDefault="009A69D6" w:rsidP="009A69D6">
      <w:pPr>
        <w:pStyle w:val="ab"/>
        <w:spacing w:line="0" w:lineRule="atLeast"/>
        <w:ind w:leftChars="0" w:left="425"/>
        <w:rPr>
          <w:rFonts w:ascii="Microsoft YaHei" w:eastAsia="Microsoft YaHei" w:hAnsi="Microsoft YaHei"/>
          <w:sz w:val="20"/>
          <w:lang w:eastAsia="zh-CN"/>
        </w:rPr>
      </w:pPr>
      <w:r w:rsidRPr="00B30CC6">
        <w:rPr>
          <w:rFonts w:ascii="Microsoft YaHei" w:eastAsia="Microsoft YaHei" w:hAnsi="Microsoft YaHei" w:hint="eastAsia"/>
          <w:sz w:val="20"/>
          <w:lang w:eastAsia="zh-CN"/>
        </w:rPr>
        <w:t>联系人：周静小姐</w:t>
      </w:r>
    </w:p>
    <w:p w14:paraId="3B1BF647" w14:textId="77777777" w:rsidR="009A69D6" w:rsidRPr="00B30CC6" w:rsidRDefault="009A69D6" w:rsidP="009A69D6">
      <w:pPr>
        <w:pStyle w:val="ab"/>
        <w:spacing w:line="0" w:lineRule="atLeast"/>
        <w:ind w:leftChars="0" w:left="425"/>
        <w:rPr>
          <w:rFonts w:ascii="Microsoft YaHei" w:eastAsia="Microsoft YaHei" w:hAnsi="Microsoft YaHei"/>
          <w:sz w:val="20"/>
          <w:lang w:eastAsia="zh-CN"/>
        </w:rPr>
      </w:pPr>
      <w:r w:rsidRPr="00B30CC6">
        <w:rPr>
          <w:rFonts w:ascii="Microsoft YaHei" w:eastAsia="Microsoft YaHei" w:hAnsi="Microsoft YaHei" w:hint="eastAsia"/>
          <w:sz w:val="20"/>
          <w:lang w:eastAsia="zh-CN"/>
        </w:rPr>
        <w:t>手机：159-1581-1021（微信同号）</w:t>
      </w:r>
    </w:p>
    <w:p w14:paraId="3AC3E0BA" w14:textId="77777777" w:rsidR="009A69D6" w:rsidRPr="00B30CC6" w:rsidRDefault="009A69D6" w:rsidP="009A69D6">
      <w:pPr>
        <w:pStyle w:val="ab"/>
        <w:spacing w:line="0" w:lineRule="atLeast"/>
        <w:ind w:leftChars="0" w:left="425"/>
        <w:rPr>
          <w:rFonts w:ascii="Microsoft YaHei" w:eastAsia="Microsoft YaHei" w:hAnsi="Microsoft YaHei"/>
          <w:sz w:val="20"/>
          <w:lang w:eastAsia="zh-CN"/>
        </w:rPr>
      </w:pPr>
      <w:r w:rsidRPr="00B30CC6">
        <w:rPr>
          <w:rFonts w:ascii="Microsoft YaHei" w:eastAsia="Microsoft YaHei" w:hAnsi="Microsoft YaHei" w:hint="eastAsia"/>
          <w:sz w:val="20"/>
          <w:lang w:eastAsia="zh-CN"/>
        </w:rPr>
        <w:t>电话：</w:t>
      </w:r>
      <w:r>
        <w:rPr>
          <w:rFonts w:ascii="Microsoft YaHei" w:eastAsia="Microsoft YaHei" w:hAnsi="Microsoft YaHei" w:hint="eastAsia"/>
          <w:sz w:val="20"/>
          <w:lang w:eastAsia="zh-CN"/>
        </w:rPr>
        <w:t>0</w:t>
      </w:r>
      <w:r w:rsidRPr="00B30CC6">
        <w:rPr>
          <w:rFonts w:ascii="Microsoft YaHei" w:eastAsia="Microsoft YaHei" w:hAnsi="Microsoft YaHei" w:hint="eastAsia"/>
          <w:sz w:val="20"/>
          <w:lang w:eastAsia="zh-CN"/>
        </w:rPr>
        <w:t xml:space="preserve">20-3469-2023 </w:t>
      </w:r>
    </w:p>
    <w:p w14:paraId="07911EBC" w14:textId="77777777" w:rsidR="009A69D6" w:rsidRPr="00702282" w:rsidRDefault="009A69D6" w:rsidP="009A69D6">
      <w:pPr>
        <w:pStyle w:val="ab"/>
        <w:spacing w:line="0" w:lineRule="atLeast"/>
        <w:ind w:leftChars="0" w:left="425"/>
        <w:rPr>
          <w:rFonts w:ascii="Microsoft YaHei" w:eastAsia="Microsoft YaHei" w:hAnsi="Microsoft YaHei"/>
          <w:sz w:val="20"/>
          <w:lang w:eastAsia="zh-CN"/>
        </w:rPr>
      </w:pPr>
      <w:r w:rsidRPr="00B30CC6">
        <w:rPr>
          <w:rFonts w:ascii="Microsoft YaHei" w:eastAsia="Microsoft YaHei" w:hAnsi="Microsoft YaHei" w:hint="eastAsia"/>
          <w:sz w:val="20"/>
          <w:lang w:eastAsia="zh-CN"/>
        </w:rPr>
        <w:t>邮箱：</w:t>
      </w:r>
      <w:hyperlink r:id="rId9" w:history="1">
        <w:r w:rsidRPr="00702282">
          <w:rPr>
            <w:rStyle w:val="a3"/>
            <w:rFonts w:ascii="Microsoft YaHei" w:eastAsia="Microsoft YaHei" w:hAnsi="Microsoft YaHei" w:hint="eastAsia"/>
            <w:sz w:val="20"/>
            <w:lang w:eastAsia="zh-CN"/>
          </w:rPr>
          <w:t>joanna.zhou@eshowyz.com</w:t>
        </w:r>
      </w:hyperlink>
    </w:p>
    <w:p w14:paraId="598D0AC8" w14:textId="7A866469" w:rsidR="001F5FD2" w:rsidRPr="009A69D6" w:rsidRDefault="009A69D6" w:rsidP="009A69D6">
      <w:pPr>
        <w:pStyle w:val="ab"/>
        <w:spacing w:line="0" w:lineRule="atLeast"/>
        <w:ind w:leftChars="0" w:left="425"/>
        <w:rPr>
          <w:rFonts w:ascii="Microsoft YaHei" w:hAnsi="Microsoft YaHei" w:hint="eastAsia"/>
          <w:sz w:val="20"/>
        </w:rPr>
      </w:pPr>
      <w:proofErr w:type="gramStart"/>
      <w:r w:rsidRPr="00702282">
        <w:rPr>
          <w:rFonts w:ascii="Microsoft YaHei" w:eastAsia="Microsoft YaHei" w:hAnsi="Microsoft YaHei" w:hint="eastAsia"/>
          <w:sz w:val="20"/>
        </w:rPr>
        <w:t>网</w:t>
      </w:r>
      <w:proofErr w:type="gramEnd"/>
      <w:r w:rsidRPr="00702282">
        <w:rPr>
          <w:rFonts w:ascii="Microsoft YaHei" w:eastAsia="Microsoft YaHei" w:hAnsi="Microsoft YaHei" w:hint="eastAsia"/>
          <w:sz w:val="20"/>
        </w:rPr>
        <w:t>站：</w:t>
      </w:r>
      <w:hyperlink r:id="rId10" w:history="1">
        <w:r w:rsidRPr="00702282">
          <w:rPr>
            <w:rStyle w:val="a3"/>
            <w:rFonts w:ascii="Microsoft YaHei" w:eastAsia="Microsoft YaHei" w:hAnsi="Microsoft YaHei" w:hint="eastAsia"/>
            <w:sz w:val="20"/>
          </w:rPr>
          <w:t>www.eshowyz.com</w:t>
        </w:r>
      </w:hyperlink>
    </w:p>
    <w:sectPr w:rsidR="001F5FD2" w:rsidRPr="009A69D6" w:rsidSect="00DD69C0">
      <w:headerReference w:type="default" r:id="rId11"/>
      <w:pgSz w:w="11906" w:h="16838"/>
      <w:pgMar w:top="851" w:right="1134" w:bottom="851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397933" w14:textId="77777777" w:rsidR="00A12D84" w:rsidRDefault="00A12D84" w:rsidP="00FC0064">
      <w:r>
        <w:separator/>
      </w:r>
    </w:p>
  </w:endnote>
  <w:endnote w:type="continuationSeparator" w:id="0">
    <w:p w14:paraId="532F42F0" w14:textId="77777777" w:rsidR="00A12D84" w:rsidRDefault="00A12D84" w:rsidP="00FC0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Times New Roman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6138EE" w14:textId="77777777" w:rsidR="00A12D84" w:rsidRDefault="00A12D84" w:rsidP="00FC0064">
      <w:r>
        <w:separator/>
      </w:r>
    </w:p>
  </w:footnote>
  <w:footnote w:type="continuationSeparator" w:id="0">
    <w:p w14:paraId="218D2CB1" w14:textId="77777777" w:rsidR="00A12D84" w:rsidRDefault="00A12D84" w:rsidP="00FC00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0" w:type="dxa"/>
      <w:tblBorders>
        <w:bottom w:val="single" w:sz="4" w:space="0" w:color="auto"/>
      </w:tblBorders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0344"/>
    </w:tblGrid>
    <w:tr w:rsidR="00CC7FB1" w:rsidRPr="002240E8" w14:paraId="31D48D09" w14:textId="77777777" w:rsidTr="00D276DC">
      <w:trPr>
        <w:cantSplit/>
        <w:trHeight w:val="507"/>
      </w:trPr>
      <w:tc>
        <w:tcPr>
          <w:tcW w:w="10260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tbl>
          <w:tblPr>
            <w:tblW w:w="10288" w:type="dxa"/>
            <w:tblBorders>
              <w:bottom w:val="single" w:sz="4" w:space="0" w:color="auto"/>
            </w:tblBorders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0288"/>
          </w:tblGrid>
          <w:tr w:rsidR="00CC7FB1" w:rsidRPr="002240E8" w14:paraId="2EB35F28" w14:textId="77777777" w:rsidTr="00D276DC">
            <w:trPr>
              <w:cantSplit/>
              <w:trHeight w:val="613"/>
            </w:trPr>
            <w:tc>
              <w:tcPr>
                <w:tcW w:w="10288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24E2DFE0" w14:textId="32BD8FA7" w:rsidR="00CC7FB1" w:rsidRPr="002D6270" w:rsidRDefault="00CC7FB1" w:rsidP="002D6270">
                <w:pPr>
                  <w:tabs>
                    <w:tab w:val="left" w:pos="900"/>
                  </w:tabs>
                  <w:adjustRightInd w:val="0"/>
                  <w:spacing w:line="0" w:lineRule="atLeast"/>
                  <w:jc w:val="center"/>
                  <w:rPr>
                    <w:rFonts w:eastAsia="新細明體"/>
                    <w:bCs/>
                    <w:lang w:val="en-HK" w:eastAsia="zh-TW"/>
                  </w:rPr>
                </w:pPr>
                <w:r w:rsidRPr="00F16E3F">
                  <w:rPr>
                    <w:bCs/>
                  </w:rPr>
                  <w:t>202</w:t>
                </w:r>
                <w:r w:rsidR="002D6270">
                  <w:rPr>
                    <w:rFonts w:eastAsia="新細明體" w:hint="eastAsia"/>
                    <w:bCs/>
                    <w:lang w:eastAsia="zh-TW"/>
                  </w:rPr>
                  <w:t>3</w:t>
                </w:r>
                <w:r>
                  <w:rPr>
                    <w:bCs/>
                  </w:rPr>
                  <w:t xml:space="preserve"> </w:t>
                </w:r>
                <w:r w:rsidRPr="00F16E3F">
                  <w:rPr>
                    <w:bCs/>
                  </w:rPr>
                  <w:t>DMP</w:t>
                </w:r>
                <w:r w:rsidRPr="00F16E3F">
                  <w:rPr>
                    <w:rFonts w:hint="eastAsia"/>
                    <w:bCs/>
                  </w:rPr>
                  <w:t>大湾区工业博览会</w:t>
                </w:r>
                <w:r w:rsidR="002141B6">
                  <w:rPr>
                    <w:rFonts w:eastAsia="新細明體" w:hint="eastAsia"/>
                    <w:bCs/>
                    <w:lang w:eastAsia="zh-TW"/>
                  </w:rPr>
                  <w:t>27-30</w:t>
                </w:r>
                <w:r>
                  <w:rPr>
                    <w:rFonts w:eastAsia="新細明體" w:hint="eastAsia"/>
                    <w:bCs/>
                    <w:lang w:eastAsia="zh-TW"/>
                  </w:rPr>
                  <w:t>/</w:t>
                </w:r>
                <w:r w:rsidR="002D6270">
                  <w:rPr>
                    <w:rFonts w:eastAsia="新細明體" w:hint="eastAsia"/>
                    <w:bCs/>
                    <w:lang w:eastAsia="zh-TW"/>
                  </w:rPr>
                  <w:t>11</w:t>
                </w:r>
                <w:r w:rsidRPr="00F16E3F">
                  <w:rPr>
                    <w:bCs/>
                  </w:rPr>
                  <w:t>/202</w:t>
                </w:r>
                <w:r w:rsidR="002D6270">
                  <w:rPr>
                    <w:rFonts w:eastAsia="新細明體" w:hint="eastAsia"/>
                    <w:bCs/>
                    <w:lang w:eastAsia="zh-TW"/>
                  </w:rPr>
                  <w:t>3</w:t>
                </w:r>
              </w:p>
            </w:tc>
          </w:tr>
        </w:tbl>
        <w:p w14:paraId="32563FA6" w14:textId="77777777" w:rsidR="00CC7FB1" w:rsidRPr="002240E8" w:rsidRDefault="00CC7FB1" w:rsidP="00D276DC">
          <w:pPr>
            <w:pStyle w:val="a5"/>
            <w:rPr>
              <w:bCs/>
              <w:sz w:val="24"/>
              <w:szCs w:val="24"/>
            </w:rPr>
          </w:pPr>
        </w:p>
      </w:tc>
    </w:tr>
  </w:tbl>
  <w:p w14:paraId="15470662" w14:textId="77777777" w:rsidR="00CC7FB1" w:rsidRPr="00CC7FB1" w:rsidRDefault="00CC7FB1" w:rsidP="00CC7FB1">
    <w:pPr>
      <w:pStyle w:val="a5"/>
      <w:jc w:val="both"/>
      <w:rPr>
        <w:rFonts w:eastAsia="新細明體"/>
        <w:lang w:eastAsia="zh-TW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574"/>
    <w:rsid w:val="0001725F"/>
    <w:rsid w:val="000331B7"/>
    <w:rsid w:val="00041FC2"/>
    <w:rsid w:val="00042A9C"/>
    <w:rsid w:val="0006443D"/>
    <w:rsid w:val="00070929"/>
    <w:rsid w:val="0007556A"/>
    <w:rsid w:val="00085DFD"/>
    <w:rsid w:val="000A0ED4"/>
    <w:rsid w:val="000E4DEF"/>
    <w:rsid w:val="000F5766"/>
    <w:rsid w:val="000F5D6B"/>
    <w:rsid w:val="000F7621"/>
    <w:rsid w:val="00102D4B"/>
    <w:rsid w:val="00121295"/>
    <w:rsid w:val="0012253C"/>
    <w:rsid w:val="00173476"/>
    <w:rsid w:val="00181E02"/>
    <w:rsid w:val="001C15BF"/>
    <w:rsid w:val="001D3514"/>
    <w:rsid w:val="001E0335"/>
    <w:rsid w:val="001E7FFB"/>
    <w:rsid w:val="001F5FD2"/>
    <w:rsid w:val="002141B6"/>
    <w:rsid w:val="00217FF4"/>
    <w:rsid w:val="002249DC"/>
    <w:rsid w:val="00231D30"/>
    <w:rsid w:val="00252386"/>
    <w:rsid w:val="002638CD"/>
    <w:rsid w:val="002837A0"/>
    <w:rsid w:val="00285EB3"/>
    <w:rsid w:val="002D6270"/>
    <w:rsid w:val="00317084"/>
    <w:rsid w:val="0033672A"/>
    <w:rsid w:val="00336CEC"/>
    <w:rsid w:val="00350751"/>
    <w:rsid w:val="00355C57"/>
    <w:rsid w:val="00363093"/>
    <w:rsid w:val="00370803"/>
    <w:rsid w:val="00384586"/>
    <w:rsid w:val="00386659"/>
    <w:rsid w:val="003916C4"/>
    <w:rsid w:val="003A393D"/>
    <w:rsid w:val="003E2D06"/>
    <w:rsid w:val="003E5EF7"/>
    <w:rsid w:val="00415014"/>
    <w:rsid w:val="00436006"/>
    <w:rsid w:val="004471A8"/>
    <w:rsid w:val="0047109B"/>
    <w:rsid w:val="00487BA0"/>
    <w:rsid w:val="0049172E"/>
    <w:rsid w:val="004975B7"/>
    <w:rsid w:val="004B599D"/>
    <w:rsid w:val="00527FFD"/>
    <w:rsid w:val="0054378D"/>
    <w:rsid w:val="00546F02"/>
    <w:rsid w:val="00550AE5"/>
    <w:rsid w:val="00553709"/>
    <w:rsid w:val="00567BBF"/>
    <w:rsid w:val="005839A0"/>
    <w:rsid w:val="005874E3"/>
    <w:rsid w:val="00590508"/>
    <w:rsid w:val="005B69DA"/>
    <w:rsid w:val="005C17ED"/>
    <w:rsid w:val="005C46A6"/>
    <w:rsid w:val="005C68AD"/>
    <w:rsid w:val="005D1789"/>
    <w:rsid w:val="005E3DD2"/>
    <w:rsid w:val="005F166E"/>
    <w:rsid w:val="005F60F8"/>
    <w:rsid w:val="00602729"/>
    <w:rsid w:val="00613565"/>
    <w:rsid w:val="00614115"/>
    <w:rsid w:val="00614531"/>
    <w:rsid w:val="00625A0B"/>
    <w:rsid w:val="006522F6"/>
    <w:rsid w:val="006A74CC"/>
    <w:rsid w:val="006B536D"/>
    <w:rsid w:val="006C5D61"/>
    <w:rsid w:val="006D64F5"/>
    <w:rsid w:val="006E1574"/>
    <w:rsid w:val="006E70FF"/>
    <w:rsid w:val="007429E4"/>
    <w:rsid w:val="00755A41"/>
    <w:rsid w:val="00757858"/>
    <w:rsid w:val="00790CD1"/>
    <w:rsid w:val="00793BD7"/>
    <w:rsid w:val="00793D0E"/>
    <w:rsid w:val="007B0DD4"/>
    <w:rsid w:val="007B5207"/>
    <w:rsid w:val="007D4622"/>
    <w:rsid w:val="007D501E"/>
    <w:rsid w:val="00801FE9"/>
    <w:rsid w:val="00802FA9"/>
    <w:rsid w:val="00812D6C"/>
    <w:rsid w:val="00816640"/>
    <w:rsid w:val="0082640B"/>
    <w:rsid w:val="00833187"/>
    <w:rsid w:val="00847A30"/>
    <w:rsid w:val="00870E48"/>
    <w:rsid w:val="00872F3E"/>
    <w:rsid w:val="00877E35"/>
    <w:rsid w:val="008F56CA"/>
    <w:rsid w:val="009008A7"/>
    <w:rsid w:val="0090676A"/>
    <w:rsid w:val="00906C56"/>
    <w:rsid w:val="00942BBA"/>
    <w:rsid w:val="00944737"/>
    <w:rsid w:val="00972322"/>
    <w:rsid w:val="00984619"/>
    <w:rsid w:val="0099043E"/>
    <w:rsid w:val="00997CC8"/>
    <w:rsid w:val="009A69D6"/>
    <w:rsid w:val="009B20A0"/>
    <w:rsid w:val="00A05A9B"/>
    <w:rsid w:val="00A12D84"/>
    <w:rsid w:val="00A21AF2"/>
    <w:rsid w:val="00A24156"/>
    <w:rsid w:val="00A32D8E"/>
    <w:rsid w:val="00A346A7"/>
    <w:rsid w:val="00A5070C"/>
    <w:rsid w:val="00A725CB"/>
    <w:rsid w:val="00A91DCA"/>
    <w:rsid w:val="00A9456D"/>
    <w:rsid w:val="00AE7F3F"/>
    <w:rsid w:val="00AF6B47"/>
    <w:rsid w:val="00B17BE2"/>
    <w:rsid w:val="00B2760F"/>
    <w:rsid w:val="00B4159D"/>
    <w:rsid w:val="00B46FC3"/>
    <w:rsid w:val="00B47E3C"/>
    <w:rsid w:val="00B5190A"/>
    <w:rsid w:val="00B71D06"/>
    <w:rsid w:val="00B76B95"/>
    <w:rsid w:val="00B912FE"/>
    <w:rsid w:val="00B91BF1"/>
    <w:rsid w:val="00BC47E5"/>
    <w:rsid w:val="00BF08A0"/>
    <w:rsid w:val="00BF0B9D"/>
    <w:rsid w:val="00C069E1"/>
    <w:rsid w:val="00C17BE0"/>
    <w:rsid w:val="00C32690"/>
    <w:rsid w:val="00C35461"/>
    <w:rsid w:val="00C357AF"/>
    <w:rsid w:val="00CA108D"/>
    <w:rsid w:val="00CA2BFC"/>
    <w:rsid w:val="00CA349C"/>
    <w:rsid w:val="00CA61AE"/>
    <w:rsid w:val="00CC7FB1"/>
    <w:rsid w:val="00CD1C6F"/>
    <w:rsid w:val="00CD6C3D"/>
    <w:rsid w:val="00CE0A04"/>
    <w:rsid w:val="00CE5F3D"/>
    <w:rsid w:val="00D028C3"/>
    <w:rsid w:val="00D10353"/>
    <w:rsid w:val="00D211A2"/>
    <w:rsid w:val="00D3642C"/>
    <w:rsid w:val="00D8385D"/>
    <w:rsid w:val="00DA1F14"/>
    <w:rsid w:val="00DB3896"/>
    <w:rsid w:val="00DC7D93"/>
    <w:rsid w:val="00DD0447"/>
    <w:rsid w:val="00DD26C9"/>
    <w:rsid w:val="00DD69C0"/>
    <w:rsid w:val="00DF6A18"/>
    <w:rsid w:val="00E07C34"/>
    <w:rsid w:val="00E203E9"/>
    <w:rsid w:val="00E3114A"/>
    <w:rsid w:val="00E61EE4"/>
    <w:rsid w:val="00E624D5"/>
    <w:rsid w:val="00E65B66"/>
    <w:rsid w:val="00E75F4A"/>
    <w:rsid w:val="00E834FC"/>
    <w:rsid w:val="00E913D3"/>
    <w:rsid w:val="00E93ECB"/>
    <w:rsid w:val="00EA12F0"/>
    <w:rsid w:val="00EF33E3"/>
    <w:rsid w:val="00F44496"/>
    <w:rsid w:val="00F56387"/>
    <w:rsid w:val="00F63587"/>
    <w:rsid w:val="00F674F3"/>
    <w:rsid w:val="00F914C6"/>
    <w:rsid w:val="00F964EB"/>
    <w:rsid w:val="00F97FF7"/>
    <w:rsid w:val="00FC0064"/>
    <w:rsid w:val="00FF0B86"/>
    <w:rsid w:val="00FF25A2"/>
    <w:rsid w:val="498F4645"/>
    <w:rsid w:val="56F5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0F96A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paragraph" w:styleId="2">
    <w:name w:val="List 2"/>
    <w:basedOn w:val="a"/>
    <w:pPr>
      <w:ind w:left="840" w:hanging="420"/>
    </w:p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FC0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頁首 字元"/>
    <w:link w:val="a5"/>
    <w:rsid w:val="00FC0064"/>
    <w:rPr>
      <w:kern w:val="2"/>
      <w:sz w:val="18"/>
      <w:szCs w:val="18"/>
    </w:rPr>
  </w:style>
  <w:style w:type="paragraph" w:styleId="a7">
    <w:name w:val="footer"/>
    <w:basedOn w:val="a"/>
    <w:link w:val="a8"/>
    <w:rsid w:val="00FC0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頁尾 字元"/>
    <w:link w:val="a7"/>
    <w:rsid w:val="00FC0064"/>
    <w:rPr>
      <w:kern w:val="2"/>
      <w:sz w:val="18"/>
      <w:szCs w:val="18"/>
    </w:rPr>
  </w:style>
  <w:style w:type="paragraph" w:styleId="a9">
    <w:name w:val="Balloon Text"/>
    <w:basedOn w:val="a"/>
    <w:link w:val="aa"/>
    <w:rsid w:val="00DA1F14"/>
    <w:rPr>
      <w:sz w:val="18"/>
      <w:szCs w:val="18"/>
    </w:rPr>
  </w:style>
  <w:style w:type="character" w:customStyle="1" w:styleId="aa">
    <w:name w:val="註解方塊文字 字元"/>
    <w:link w:val="a9"/>
    <w:rsid w:val="00DA1F14"/>
    <w:rPr>
      <w:kern w:val="2"/>
      <w:sz w:val="18"/>
      <w:szCs w:val="18"/>
    </w:rPr>
  </w:style>
  <w:style w:type="character" w:customStyle="1" w:styleId="UnresolvedMention">
    <w:name w:val="Unresolved Mention"/>
    <w:uiPriority w:val="99"/>
    <w:semiHidden/>
    <w:unhideWhenUsed/>
    <w:rsid w:val="000F5D6B"/>
    <w:rPr>
      <w:color w:val="808080"/>
      <w:shd w:val="clear" w:color="auto" w:fill="E6E6E6"/>
    </w:rPr>
  </w:style>
  <w:style w:type="paragraph" w:styleId="ab">
    <w:name w:val="List Paragraph"/>
    <w:basedOn w:val="a"/>
    <w:uiPriority w:val="1"/>
    <w:qFormat/>
    <w:rsid w:val="009A69D6"/>
    <w:pPr>
      <w:ind w:leftChars="200" w:left="480"/>
      <w:jc w:val="left"/>
    </w:pPr>
    <w:rPr>
      <w:rFonts w:eastAsia="新細明體"/>
      <w:sz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paragraph" w:styleId="2">
    <w:name w:val="List 2"/>
    <w:basedOn w:val="a"/>
    <w:pPr>
      <w:ind w:left="840" w:hanging="420"/>
    </w:p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FC0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頁首 字元"/>
    <w:link w:val="a5"/>
    <w:rsid w:val="00FC0064"/>
    <w:rPr>
      <w:kern w:val="2"/>
      <w:sz w:val="18"/>
      <w:szCs w:val="18"/>
    </w:rPr>
  </w:style>
  <w:style w:type="paragraph" w:styleId="a7">
    <w:name w:val="footer"/>
    <w:basedOn w:val="a"/>
    <w:link w:val="a8"/>
    <w:rsid w:val="00FC0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頁尾 字元"/>
    <w:link w:val="a7"/>
    <w:rsid w:val="00FC0064"/>
    <w:rPr>
      <w:kern w:val="2"/>
      <w:sz w:val="18"/>
      <w:szCs w:val="18"/>
    </w:rPr>
  </w:style>
  <w:style w:type="paragraph" w:styleId="a9">
    <w:name w:val="Balloon Text"/>
    <w:basedOn w:val="a"/>
    <w:link w:val="aa"/>
    <w:rsid w:val="00DA1F14"/>
    <w:rPr>
      <w:sz w:val="18"/>
      <w:szCs w:val="18"/>
    </w:rPr>
  </w:style>
  <w:style w:type="character" w:customStyle="1" w:styleId="aa">
    <w:name w:val="註解方塊文字 字元"/>
    <w:link w:val="a9"/>
    <w:rsid w:val="00DA1F14"/>
    <w:rPr>
      <w:kern w:val="2"/>
      <w:sz w:val="18"/>
      <w:szCs w:val="18"/>
    </w:rPr>
  </w:style>
  <w:style w:type="character" w:customStyle="1" w:styleId="UnresolvedMention">
    <w:name w:val="Unresolved Mention"/>
    <w:uiPriority w:val="99"/>
    <w:semiHidden/>
    <w:unhideWhenUsed/>
    <w:rsid w:val="000F5D6B"/>
    <w:rPr>
      <w:color w:val="808080"/>
      <w:shd w:val="clear" w:color="auto" w:fill="E6E6E6"/>
    </w:rPr>
  </w:style>
  <w:style w:type="paragraph" w:styleId="ab">
    <w:name w:val="List Paragraph"/>
    <w:basedOn w:val="a"/>
    <w:uiPriority w:val="1"/>
    <w:qFormat/>
    <w:rsid w:val="009A69D6"/>
    <w:pPr>
      <w:ind w:leftChars="200" w:left="480"/>
      <w:jc w:val="left"/>
    </w:pPr>
    <w:rPr>
      <w:rFonts w:eastAsia="新細明體"/>
      <w:sz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showyz.co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eshowyz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anna.zhou@eshowyz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687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Microsoft</Company>
  <LinksUpToDate>false</LinksUpToDate>
  <CharactersWithSpaces>806</CharactersWithSpaces>
  <SharedDoc>false</SharedDoc>
  <HLinks>
    <vt:vector size="18" baseType="variant">
      <vt:variant>
        <vt:i4>2424948</vt:i4>
      </vt:variant>
      <vt:variant>
        <vt:i4>6</vt:i4>
      </vt:variant>
      <vt:variant>
        <vt:i4>0</vt:i4>
      </vt:variant>
      <vt:variant>
        <vt:i4>5</vt:i4>
      </vt:variant>
      <vt:variant>
        <vt:lpwstr>http://www.eshowyz.com/</vt:lpwstr>
      </vt:variant>
      <vt:variant>
        <vt:lpwstr/>
      </vt:variant>
      <vt:variant>
        <vt:i4>3801179</vt:i4>
      </vt:variant>
      <vt:variant>
        <vt:i4>3</vt:i4>
      </vt:variant>
      <vt:variant>
        <vt:i4>0</vt:i4>
      </vt:variant>
      <vt:variant>
        <vt:i4>5</vt:i4>
      </vt:variant>
      <vt:variant>
        <vt:lpwstr>mailto:joanna.zhou@eshowyz.com</vt:lpwstr>
      </vt:variant>
      <vt:variant>
        <vt:lpwstr/>
      </vt:variant>
      <vt:variant>
        <vt:i4>2424948</vt:i4>
      </vt:variant>
      <vt:variant>
        <vt:i4>0</vt:i4>
      </vt:variant>
      <vt:variant>
        <vt:i4>0</vt:i4>
      </vt:variant>
      <vt:variant>
        <vt:i4>5</vt:i4>
      </vt:variant>
      <vt:variant>
        <vt:lpwstr>http://www.eshowyz.com/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表格A1</dc:title>
  <dc:creator>User</dc:creator>
  <cp:lastModifiedBy>Sally Yau</cp:lastModifiedBy>
  <cp:revision>13</cp:revision>
  <cp:lastPrinted>2015-03-01T15:43:00Z</cp:lastPrinted>
  <dcterms:created xsi:type="dcterms:W3CDTF">2020-07-15T03:58:00Z</dcterms:created>
  <dcterms:modified xsi:type="dcterms:W3CDTF">2023-08-24T04:00:00Z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2052-9.1.0.4863</vt:lpwstr>
  </property>
</Properties>
</file>