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D757" w14:textId="77777777" w:rsidR="00284D7D" w:rsidRDefault="00000000">
      <w:pPr>
        <w:spacing w:after="0" w:line="520" w:lineRule="exact"/>
        <w:jc w:val="center"/>
        <w:rPr>
          <w:lang w:eastAsia="zh-CN"/>
        </w:rPr>
      </w:pPr>
      <w:bookmarkStart w:id="0" w:name="OLE_LINK2"/>
      <w:bookmarkStart w:id="1" w:name="OLE_LINK3"/>
      <w:r>
        <w:rPr>
          <w:rFonts w:ascii="Times New Roman" w:eastAsia="黑体" w:hAnsi="Times New Roman"/>
          <w:b/>
          <w:sz w:val="52"/>
          <w:lang w:eastAsia="zh-CN"/>
        </w:rPr>
        <w:t>基于</w:t>
      </w:r>
      <w:r>
        <w:rPr>
          <w:rFonts w:ascii="Times New Roman" w:eastAsia="黑体" w:hAnsi="Times New Roman"/>
          <w:b/>
          <w:sz w:val="52"/>
          <w:lang w:eastAsia="zh-CN"/>
        </w:rPr>
        <w:t xml:space="preserve"> Stable Diffusion </w:t>
      </w:r>
      <w:r>
        <w:rPr>
          <w:rFonts w:ascii="Times New Roman" w:eastAsia="黑体" w:hAnsi="Times New Roman"/>
          <w:b/>
          <w:sz w:val="52"/>
          <w:lang w:eastAsia="zh-CN"/>
        </w:rPr>
        <w:t>的图文风格化生成系统</w:t>
      </w:r>
    </w:p>
    <w:bookmarkEnd w:id="1"/>
    <w:p w14:paraId="33EBFE12" w14:textId="77777777" w:rsidR="00284D7D" w:rsidRDefault="00000000">
      <w:pPr>
        <w:spacing w:after="0" w:line="520" w:lineRule="exact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52"/>
          <w:lang w:eastAsia="zh-CN"/>
        </w:rPr>
        <w:t>——</w:t>
      </w:r>
      <w:r>
        <w:rPr>
          <w:rFonts w:ascii="Times New Roman" w:eastAsia="黑体" w:hAnsi="Times New Roman"/>
          <w:b/>
          <w:sz w:val="52"/>
          <w:lang w:eastAsia="zh-CN"/>
        </w:rPr>
        <w:t>人工智能综合实训报告</w:t>
      </w:r>
    </w:p>
    <w:p w14:paraId="7F7ECDBB" w14:textId="77777777" w:rsidR="00284D7D" w:rsidRDefault="00284D7D">
      <w:pPr>
        <w:rPr>
          <w:lang w:eastAsia="zh-CN"/>
        </w:rPr>
      </w:pPr>
    </w:p>
    <w:p w14:paraId="3EA76CEE" w14:textId="77777777" w:rsidR="00284D7D" w:rsidRDefault="00284D7D">
      <w:pPr>
        <w:rPr>
          <w:lang w:eastAsia="zh-CN"/>
        </w:rPr>
      </w:pPr>
    </w:p>
    <w:p w14:paraId="380AB2D0" w14:textId="77777777" w:rsidR="00284D7D" w:rsidRDefault="00000000">
      <w:pPr>
        <w:spacing w:before="160" w:after="80" w:line="400" w:lineRule="exact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第</w:t>
      </w:r>
      <w:r>
        <w:rPr>
          <w:rFonts w:ascii="Times New Roman" w:eastAsia="黑体" w:hAnsi="Times New Roman"/>
          <w:b/>
          <w:sz w:val="32"/>
          <w:lang w:eastAsia="zh-CN"/>
        </w:rPr>
        <w:t>1</w:t>
      </w:r>
      <w:r>
        <w:rPr>
          <w:rFonts w:ascii="Times New Roman" w:eastAsia="黑体" w:hAnsi="Times New Roman"/>
          <w:b/>
          <w:sz w:val="32"/>
          <w:lang w:eastAsia="zh-CN"/>
        </w:rPr>
        <w:t>章</w:t>
      </w:r>
      <w:r>
        <w:rPr>
          <w:rFonts w:ascii="Times New Roman" w:eastAsia="黑体" w:hAnsi="Times New Roman"/>
          <w:b/>
          <w:sz w:val="32"/>
          <w:lang w:eastAsia="zh-CN"/>
        </w:rPr>
        <w:t xml:space="preserve"> </w:t>
      </w:r>
      <w:r>
        <w:rPr>
          <w:rFonts w:ascii="Times New Roman" w:eastAsia="黑体" w:hAnsi="Times New Roman"/>
          <w:b/>
          <w:sz w:val="32"/>
          <w:lang w:eastAsia="zh-CN"/>
        </w:rPr>
        <w:t>选题背景与问题定义</w:t>
      </w:r>
    </w:p>
    <w:p w14:paraId="0D7AB2ED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随着人工智能技术的快速发展，</w:t>
      </w:r>
      <w:r>
        <w:rPr>
          <w:rFonts w:ascii="Times New Roman" w:eastAsia="宋体" w:hAnsi="Times New Roman"/>
          <w:sz w:val="24"/>
          <w:lang w:eastAsia="zh-CN"/>
        </w:rPr>
        <w:t>AIGC</w:t>
      </w:r>
      <w:r>
        <w:rPr>
          <w:rFonts w:ascii="Times New Roman" w:eastAsia="宋体" w:hAnsi="Times New Roman"/>
          <w:sz w:val="24"/>
          <w:lang w:eastAsia="zh-CN"/>
        </w:rPr>
        <w:t>（人工智能生成内容）在创意设计、广告营销、游戏原画等领域的应用日益广泛。传统的图像设计工作高度依赖专业设计师的手工绘制，存在门槛高、周期长、成本高等问题。中小型企业或个人创作者往往难以承担高昂的设计费用，而开源</w:t>
      </w:r>
      <w:r>
        <w:rPr>
          <w:rFonts w:ascii="Times New Roman" w:eastAsia="宋体" w:hAnsi="Times New Roman"/>
          <w:sz w:val="24"/>
          <w:lang w:eastAsia="zh-CN"/>
        </w:rPr>
        <w:t>AI</w:t>
      </w:r>
      <w:r>
        <w:rPr>
          <w:rFonts w:ascii="Times New Roman" w:eastAsia="宋体" w:hAnsi="Times New Roman"/>
          <w:sz w:val="24"/>
          <w:lang w:eastAsia="zh-CN"/>
        </w:rPr>
        <w:t>绘画技术的兴起为这一困境提供了新的解决思路。</w:t>
      </w:r>
    </w:p>
    <w:p w14:paraId="372EEE03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本项目选题聚焦于基于</w:t>
      </w:r>
      <w:r>
        <w:rPr>
          <w:rFonts w:ascii="Times New Roman" w:eastAsia="宋体" w:hAnsi="Times New Roman"/>
          <w:sz w:val="24"/>
          <w:lang w:eastAsia="zh-CN"/>
        </w:rPr>
        <w:t xml:space="preserve"> Stable Diffusion </w:t>
      </w:r>
      <w:r>
        <w:rPr>
          <w:rFonts w:ascii="Times New Roman" w:eastAsia="宋体" w:hAnsi="Times New Roman"/>
          <w:sz w:val="24"/>
          <w:lang w:eastAsia="zh-CN"/>
        </w:rPr>
        <w:t>的图文风格化生成系统。</w:t>
      </w:r>
      <w:r>
        <w:rPr>
          <w:rFonts w:ascii="Times New Roman" w:eastAsia="宋体" w:hAnsi="Times New Roman"/>
          <w:sz w:val="24"/>
          <w:lang w:eastAsia="zh-CN"/>
        </w:rPr>
        <w:t xml:space="preserve">Stable Diffusion </w:t>
      </w:r>
      <w:r>
        <w:rPr>
          <w:rFonts w:ascii="Times New Roman" w:eastAsia="宋体" w:hAnsi="Times New Roman"/>
          <w:sz w:val="24"/>
          <w:lang w:eastAsia="zh-CN"/>
        </w:rPr>
        <w:t>是目前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最</w:t>
      </w:r>
      <w:proofErr w:type="gramEnd"/>
      <w:r>
        <w:rPr>
          <w:rFonts w:ascii="Times New Roman" w:eastAsia="宋体" w:hAnsi="Times New Roman"/>
          <w:sz w:val="24"/>
          <w:lang w:eastAsia="zh-CN"/>
        </w:rPr>
        <w:t>主流的开源文本到图像生成模型之一，具有生成质量高、社区生态丰富、可本地部署等优势。通过构建一套完整的风格化图像生成系统，用户仅需输入文字描述或上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传普通</w:t>
      </w:r>
      <w:proofErr w:type="gramEnd"/>
      <w:r>
        <w:rPr>
          <w:rFonts w:ascii="Times New Roman" w:eastAsia="宋体" w:hAnsi="Times New Roman"/>
          <w:sz w:val="24"/>
          <w:lang w:eastAsia="zh-CN"/>
        </w:rPr>
        <w:t>参考图片，系统即可自动生成高质量的风格化图像。同时，借助</w:t>
      </w:r>
      <w:r>
        <w:rPr>
          <w:rFonts w:ascii="Times New Roman" w:eastAsia="宋体" w:hAnsi="Times New Roman"/>
          <w:sz w:val="24"/>
          <w:lang w:eastAsia="zh-CN"/>
        </w:rPr>
        <w:t xml:space="preserve"> ControlNet </w:t>
      </w:r>
      <w:r>
        <w:rPr>
          <w:rFonts w:ascii="Times New Roman" w:eastAsia="宋体" w:hAnsi="Times New Roman"/>
          <w:sz w:val="24"/>
          <w:lang w:eastAsia="zh-CN"/>
        </w:rPr>
        <w:t>等条件控制技术，支持基于姿态骨架、边缘图等条件进行精准控制，使生成结果更贴近用户预期，从而显著降低专业设计门槛，提升创作效率。</w:t>
      </w:r>
    </w:p>
    <w:p w14:paraId="1E6DC09C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本系统拟解决的核心问题包括：（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）降低非专业用户进行高质量图像创作的技术门槛；（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）通过条件控制技术提升生成结果的可控性和一致性；（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）通过推理加速和显存优化，使系统在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消费级显卡</w:t>
      </w:r>
      <w:proofErr w:type="gramEnd"/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8GB</w:t>
      </w:r>
      <w:r>
        <w:rPr>
          <w:rFonts w:ascii="Times New Roman" w:eastAsia="宋体" w:hAnsi="Times New Roman"/>
          <w:sz w:val="24"/>
          <w:lang w:eastAsia="zh-CN"/>
        </w:rPr>
        <w:t>显存）上流畅运行。</w:t>
      </w:r>
    </w:p>
    <w:p w14:paraId="7382DA24" w14:textId="77777777" w:rsidR="00284D7D" w:rsidRDefault="00000000">
      <w:pPr>
        <w:spacing w:before="160" w:after="80" w:line="400" w:lineRule="exact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第</w:t>
      </w:r>
      <w:r>
        <w:rPr>
          <w:rFonts w:ascii="Times New Roman" w:eastAsia="黑体" w:hAnsi="Times New Roman"/>
          <w:b/>
          <w:sz w:val="32"/>
          <w:lang w:eastAsia="zh-CN"/>
        </w:rPr>
        <w:t>2</w:t>
      </w:r>
      <w:r>
        <w:rPr>
          <w:rFonts w:ascii="Times New Roman" w:eastAsia="黑体" w:hAnsi="Times New Roman"/>
          <w:b/>
          <w:sz w:val="32"/>
          <w:lang w:eastAsia="zh-CN"/>
        </w:rPr>
        <w:t>章</w:t>
      </w:r>
      <w:r>
        <w:rPr>
          <w:rFonts w:ascii="Times New Roman" w:eastAsia="黑体" w:hAnsi="Times New Roman"/>
          <w:b/>
          <w:sz w:val="32"/>
          <w:lang w:eastAsia="zh-CN"/>
        </w:rPr>
        <w:t xml:space="preserve"> </w:t>
      </w:r>
      <w:r>
        <w:rPr>
          <w:rFonts w:ascii="Times New Roman" w:eastAsia="黑体" w:hAnsi="Times New Roman"/>
          <w:b/>
          <w:sz w:val="32"/>
          <w:lang w:eastAsia="zh-CN"/>
        </w:rPr>
        <w:t>系统设计与实现</w:t>
      </w:r>
    </w:p>
    <w:p w14:paraId="7DF77D21" w14:textId="77777777" w:rsidR="00284D7D" w:rsidRDefault="00000000">
      <w:pPr>
        <w:spacing w:before="160" w:after="80" w:line="400" w:lineRule="exact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 xml:space="preserve">2.1 </w:t>
      </w:r>
      <w:r>
        <w:rPr>
          <w:rFonts w:ascii="Times New Roman" w:eastAsia="黑体" w:hAnsi="Times New Roman"/>
          <w:b/>
          <w:sz w:val="32"/>
          <w:lang w:eastAsia="zh-CN"/>
        </w:rPr>
        <w:t>技术选型与运行环境</w:t>
      </w:r>
    </w:p>
    <w:p w14:paraId="1A88441E" w14:textId="77777777" w:rsidR="00284D7D" w:rsidRDefault="00000000">
      <w:pPr>
        <w:spacing w:after="0" w:line="400" w:lineRule="exact"/>
        <w:ind w:firstLine="420"/>
      </w:pPr>
      <w:proofErr w:type="spellStart"/>
      <w:r>
        <w:rPr>
          <w:rFonts w:ascii="Times New Roman" w:eastAsia="宋体" w:hAnsi="Times New Roman"/>
          <w:sz w:val="24"/>
        </w:rPr>
        <w:t>本系统基于</w:t>
      </w:r>
      <w:proofErr w:type="spellEnd"/>
      <w:r>
        <w:rPr>
          <w:rFonts w:ascii="Times New Roman" w:eastAsia="宋体" w:hAnsi="Times New Roman"/>
          <w:sz w:val="24"/>
        </w:rPr>
        <w:t xml:space="preserve"> AUTOMATIC1111 </w:t>
      </w:r>
      <w:proofErr w:type="spellStart"/>
      <w:r>
        <w:rPr>
          <w:rFonts w:ascii="Times New Roman" w:eastAsia="宋体" w:hAnsi="Times New Roman"/>
          <w:sz w:val="24"/>
        </w:rPr>
        <w:t>开发的</w:t>
      </w:r>
      <w:proofErr w:type="spellEnd"/>
      <w:r>
        <w:rPr>
          <w:rFonts w:ascii="Times New Roman" w:eastAsia="宋体" w:hAnsi="Times New Roman"/>
          <w:sz w:val="24"/>
        </w:rPr>
        <w:t xml:space="preserve"> Stable Diffusion WebUI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v1.10.1</w:t>
      </w:r>
      <w:r>
        <w:rPr>
          <w:rFonts w:ascii="Times New Roman" w:eastAsia="宋体" w:hAnsi="Times New Roman"/>
          <w:sz w:val="24"/>
        </w:rPr>
        <w:t>）构建，这是目前社区最活跃、功能最完善的</w:t>
      </w:r>
      <w:r>
        <w:rPr>
          <w:rFonts w:ascii="Times New Roman" w:eastAsia="宋体" w:hAnsi="Times New Roman"/>
          <w:sz w:val="24"/>
        </w:rPr>
        <w:t xml:space="preserve">Stable </w:t>
      </w:r>
      <w:proofErr w:type="spellStart"/>
      <w:r>
        <w:rPr>
          <w:rFonts w:ascii="Times New Roman" w:eastAsia="宋体" w:hAnsi="Times New Roman"/>
          <w:sz w:val="24"/>
        </w:rPr>
        <w:t>Diffusion</w:t>
      </w:r>
      <w:r>
        <w:rPr>
          <w:rFonts w:ascii="Times New Roman" w:eastAsia="宋体" w:hAnsi="Times New Roman"/>
          <w:sz w:val="24"/>
        </w:rPr>
        <w:t>可视化界面之一。基础模型采用</w:t>
      </w:r>
      <w:proofErr w:type="spellEnd"/>
      <w:r>
        <w:rPr>
          <w:rFonts w:ascii="Times New Roman" w:eastAsia="宋体" w:hAnsi="Times New Roman"/>
          <w:sz w:val="24"/>
        </w:rPr>
        <w:t xml:space="preserve"> SDXL </w:t>
      </w:r>
      <w:proofErr w:type="spellStart"/>
      <w:r>
        <w:rPr>
          <w:rFonts w:ascii="Times New Roman" w:eastAsia="宋体" w:hAnsi="Times New Roman"/>
          <w:sz w:val="24"/>
        </w:rPr>
        <w:t>架构的写实大模型，原生支持</w:t>
      </w:r>
      <w:proofErr w:type="spellEnd"/>
      <w:r>
        <w:rPr>
          <w:rFonts w:ascii="Times New Roman" w:eastAsia="宋体" w:hAnsi="Times New Roman"/>
          <w:sz w:val="24"/>
        </w:rPr>
        <w:t xml:space="preserve"> 1024×1024 </w:t>
      </w:r>
      <w:proofErr w:type="spellStart"/>
      <w:r>
        <w:rPr>
          <w:rFonts w:ascii="Times New Roman" w:eastAsia="宋体" w:hAnsi="Times New Roman"/>
          <w:sz w:val="24"/>
        </w:rPr>
        <w:t>分辨率生成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78A9E060" w14:textId="77777777" w:rsidR="00284D7D" w:rsidRDefault="00000000">
      <w:pPr>
        <w:spacing w:after="0" w:line="400" w:lineRule="exact"/>
        <w:ind w:firstLine="420"/>
      </w:pPr>
      <w:proofErr w:type="spellStart"/>
      <w:r>
        <w:rPr>
          <w:rFonts w:ascii="Times New Roman" w:eastAsia="宋体" w:hAnsi="Times New Roman"/>
          <w:sz w:val="24"/>
        </w:rPr>
        <w:t>运行环境配置如下：操作系统为</w:t>
      </w:r>
      <w:proofErr w:type="spellEnd"/>
      <w:r>
        <w:rPr>
          <w:rFonts w:ascii="Times New Roman" w:eastAsia="宋体" w:hAnsi="Times New Roman"/>
          <w:sz w:val="24"/>
        </w:rPr>
        <w:t xml:space="preserve"> Windows 11 </w:t>
      </w:r>
      <w:proofErr w:type="spellStart"/>
      <w:r>
        <w:rPr>
          <w:rFonts w:ascii="Times New Roman" w:eastAsia="宋体" w:hAnsi="Times New Roman"/>
          <w:sz w:val="24"/>
        </w:rPr>
        <w:t>Home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GPU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为</w:t>
      </w:r>
      <w:r>
        <w:rPr>
          <w:rFonts w:ascii="Times New Roman" w:eastAsia="宋体" w:hAnsi="Times New Roman"/>
          <w:sz w:val="24"/>
        </w:rPr>
        <w:t xml:space="preserve"> NVIDIA GeForce RTX 4060 Laptop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8GB</w:t>
      </w:r>
      <w:r>
        <w:rPr>
          <w:rFonts w:ascii="Times New Roman" w:eastAsia="宋体" w:hAnsi="Times New Roman"/>
          <w:sz w:val="24"/>
        </w:rPr>
        <w:t>显存），</w:t>
      </w:r>
      <w:r>
        <w:rPr>
          <w:rFonts w:ascii="Times New Roman" w:eastAsia="宋体" w:hAnsi="Times New Roman"/>
          <w:sz w:val="24"/>
        </w:rPr>
        <w:t xml:space="preserve">CUDA </w:t>
      </w:r>
      <w:proofErr w:type="spellStart"/>
      <w:r>
        <w:rPr>
          <w:rFonts w:ascii="Times New Roman" w:eastAsia="宋体" w:hAnsi="Times New Roman"/>
          <w:sz w:val="24"/>
        </w:rPr>
        <w:t>版本</w:t>
      </w:r>
      <w:proofErr w:type="spellEnd"/>
      <w:r>
        <w:rPr>
          <w:rFonts w:ascii="Times New Roman" w:eastAsia="宋体" w:hAnsi="Times New Roman"/>
          <w:sz w:val="24"/>
        </w:rPr>
        <w:t xml:space="preserve"> 12.1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Python 3.10.20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Anaconda</w:t>
      </w:r>
      <w:r>
        <w:rPr>
          <w:rFonts w:ascii="Times New Roman" w:eastAsia="宋体" w:hAnsi="Times New Roman"/>
          <w:sz w:val="24"/>
        </w:rPr>
        <w:t>环境），</w:t>
      </w:r>
      <w:proofErr w:type="spellStart"/>
      <w:r>
        <w:rPr>
          <w:rFonts w:ascii="Times New Roman" w:eastAsia="宋体" w:hAnsi="Times New Roman"/>
          <w:sz w:val="24"/>
        </w:rPr>
        <w:t>PyTorch</w:t>
      </w:r>
      <w:proofErr w:type="spellEnd"/>
      <w:r>
        <w:rPr>
          <w:rFonts w:ascii="Times New Roman" w:eastAsia="宋体" w:hAnsi="Times New Roman"/>
          <w:sz w:val="24"/>
        </w:rPr>
        <w:t xml:space="preserve"> 2.1.2+cu121</w:t>
      </w:r>
      <w:r>
        <w:rPr>
          <w:rFonts w:ascii="Times New Roman" w:eastAsia="宋体" w:hAnsi="Times New Roman"/>
          <w:sz w:val="24"/>
        </w:rPr>
        <w:t>。</w:t>
      </w:r>
    </w:p>
    <w:p w14:paraId="2811CCE5" w14:textId="77777777" w:rsidR="00284D7D" w:rsidRDefault="00000000">
      <w:pPr>
        <w:spacing w:before="160" w:after="80" w:line="400" w:lineRule="exact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 xml:space="preserve">2.2 </w:t>
      </w:r>
      <w:r>
        <w:rPr>
          <w:rFonts w:ascii="Times New Roman" w:eastAsia="黑体" w:hAnsi="Times New Roman"/>
          <w:b/>
          <w:sz w:val="32"/>
          <w:lang w:eastAsia="zh-CN"/>
        </w:rPr>
        <w:t>系统架构</w:t>
      </w:r>
    </w:p>
    <w:p w14:paraId="4DEE3725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系统采用分层架构设计。用户层提供基于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Gradio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</w:t>
      </w:r>
      <w:r>
        <w:rPr>
          <w:rFonts w:ascii="Times New Roman" w:eastAsia="宋体" w:hAnsi="Times New Roman"/>
          <w:sz w:val="24"/>
          <w:lang w:eastAsia="zh-CN"/>
        </w:rPr>
        <w:t xml:space="preserve"> Web </w:t>
      </w:r>
      <w:r>
        <w:rPr>
          <w:rFonts w:ascii="Times New Roman" w:eastAsia="宋体" w:hAnsi="Times New Roman"/>
          <w:sz w:val="24"/>
          <w:lang w:eastAsia="zh-CN"/>
        </w:rPr>
        <w:t>可视化界面，支持提示词输入、图片上传和参数调节。服务层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集成文</w:t>
      </w:r>
      <w:proofErr w:type="gramEnd"/>
      <w:r>
        <w:rPr>
          <w:rFonts w:ascii="Times New Roman" w:eastAsia="宋体" w:hAnsi="Times New Roman"/>
          <w:sz w:val="24"/>
          <w:lang w:eastAsia="zh-CN"/>
        </w:rPr>
        <w:t>生图、图生图、</w:t>
      </w:r>
      <w:r>
        <w:rPr>
          <w:rFonts w:ascii="Times New Roman" w:eastAsia="宋体" w:hAnsi="Times New Roman"/>
          <w:sz w:val="24"/>
          <w:lang w:eastAsia="zh-CN"/>
        </w:rPr>
        <w:t>ControlNet</w:t>
      </w:r>
      <w:r>
        <w:rPr>
          <w:rFonts w:ascii="Times New Roman" w:eastAsia="宋体" w:hAnsi="Times New Roman"/>
          <w:sz w:val="24"/>
          <w:lang w:eastAsia="zh-CN"/>
        </w:rPr>
        <w:t>条件控制、超分辨率修复等核心模块。模型层包含</w:t>
      </w:r>
      <w:r>
        <w:rPr>
          <w:rFonts w:ascii="Times New Roman" w:eastAsia="宋体" w:hAnsi="Times New Roman"/>
          <w:sz w:val="24"/>
          <w:lang w:eastAsia="zh-CN"/>
        </w:rPr>
        <w:t xml:space="preserve"> SDXL </w:t>
      </w:r>
      <w:r>
        <w:rPr>
          <w:rFonts w:ascii="Times New Roman" w:eastAsia="宋体" w:hAnsi="Times New Roman"/>
          <w:sz w:val="24"/>
          <w:lang w:eastAsia="zh-CN"/>
        </w:rPr>
        <w:t>基础模型、</w:t>
      </w:r>
      <w:r>
        <w:rPr>
          <w:rFonts w:ascii="Times New Roman" w:eastAsia="宋体" w:hAnsi="Times New Roman"/>
          <w:sz w:val="24"/>
          <w:lang w:eastAsia="zh-CN"/>
        </w:rPr>
        <w:t>ControlNet</w:t>
      </w:r>
      <w:r>
        <w:rPr>
          <w:rFonts w:ascii="Times New Roman" w:eastAsia="宋体" w:hAnsi="Times New Roman"/>
          <w:sz w:val="24"/>
          <w:lang w:eastAsia="zh-CN"/>
        </w:rPr>
        <w:t>条件模型、</w:t>
      </w:r>
      <w:r>
        <w:rPr>
          <w:rFonts w:ascii="Times New Roman" w:eastAsia="宋体" w:hAnsi="Times New Roman"/>
          <w:sz w:val="24"/>
          <w:lang w:eastAsia="zh-CN"/>
        </w:rPr>
        <w:t>ESRGAN</w:t>
      </w:r>
      <w:r>
        <w:rPr>
          <w:rFonts w:ascii="Times New Roman" w:eastAsia="宋体" w:hAnsi="Times New Roman"/>
          <w:sz w:val="24"/>
          <w:lang w:eastAsia="zh-CN"/>
        </w:rPr>
        <w:t>超分模型和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LoRA</w:t>
      </w:r>
      <w:proofErr w:type="spellEnd"/>
      <w:r>
        <w:rPr>
          <w:rFonts w:ascii="Times New Roman" w:eastAsia="宋体" w:hAnsi="Times New Roman"/>
          <w:sz w:val="24"/>
          <w:lang w:eastAsia="zh-CN"/>
        </w:rPr>
        <w:t>微调模型。辅助层提供</w:t>
      </w:r>
      <w:r>
        <w:rPr>
          <w:rFonts w:ascii="Times New Roman" w:eastAsia="宋体" w:hAnsi="Times New Roman"/>
          <w:sz w:val="24"/>
          <w:lang w:eastAsia="zh-CN"/>
        </w:rPr>
        <w:t xml:space="preserve"> BLIP </w:t>
      </w:r>
      <w:r>
        <w:rPr>
          <w:rFonts w:ascii="Times New Roman" w:eastAsia="宋体" w:hAnsi="Times New Roman"/>
          <w:sz w:val="24"/>
          <w:lang w:eastAsia="zh-CN"/>
        </w:rPr>
        <w:t>图像理解、风格关键词库和推理优化组件。</w:t>
      </w:r>
    </w:p>
    <w:p w14:paraId="46C66AFF" w14:textId="77777777" w:rsidR="00284D7D" w:rsidRDefault="00000000">
      <w:pPr>
        <w:spacing w:before="160" w:after="80" w:line="400" w:lineRule="exact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 xml:space="preserve">2.3 </w:t>
      </w:r>
      <w:r>
        <w:rPr>
          <w:rFonts w:ascii="Times New Roman" w:eastAsia="黑体" w:hAnsi="Times New Roman"/>
          <w:b/>
          <w:sz w:val="32"/>
          <w:lang w:eastAsia="zh-CN"/>
        </w:rPr>
        <w:t>基础功能实现</w:t>
      </w:r>
    </w:p>
    <w:p w14:paraId="45038956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）文生图功能：用户在</w:t>
      </w:r>
      <w:r>
        <w:rPr>
          <w:rFonts w:ascii="Times New Roman" w:eastAsia="宋体" w:hAnsi="Times New Roman"/>
          <w:sz w:val="24"/>
          <w:lang w:eastAsia="zh-CN"/>
        </w:rPr>
        <w:t xml:space="preserve"> txt2img </w:t>
      </w:r>
      <w:r>
        <w:rPr>
          <w:rFonts w:ascii="Times New Roman" w:eastAsia="宋体" w:hAnsi="Times New Roman"/>
          <w:sz w:val="24"/>
          <w:lang w:eastAsia="zh-CN"/>
        </w:rPr>
        <w:t>界面输入正向提示词（描述期望内容）和负向提示词（排除不想要的元素），选择采样器（如</w:t>
      </w:r>
      <w:r>
        <w:rPr>
          <w:rFonts w:ascii="Times New Roman" w:eastAsia="宋体" w:hAnsi="Times New Roman"/>
          <w:sz w:val="24"/>
          <w:lang w:eastAsia="zh-CN"/>
        </w:rPr>
        <w:t xml:space="preserve"> DPM++ 2M Karras</w:t>
      </w:r>
      <w:r>
        <w:rPr>
          <w:rFonts w:ascii="Times New Roman" w:eastAsia="宋体" w:hAnsi="Times New Roman"/>
          <w:sz w:val="24"/>
          <w:lang w:eastAsia="zh-CN"/>
        </w:rPr>
        <w:t>）、设置步数（</w:t>
      </w:r>
      <w:r>
        <w:rPr>
          <w:rFonts w:ascii="Times New Roman" w:eastAsia="宋体" w:hAnsi="Times New Roman"/>
          <w:sz w:val="24"/>
          <w:lang w:eastAsia="zh-CN"/>
        </w:rPr>
        <w:t>30</w:t>
      </w:r>
      <w:r>
        <w:rPr>
          <w:rFonts w:ascii="Times New Roman" w:eastAsia="宋体" w:hAnsi="Times New Roman"/>
          <w:sz w:val="24"/>
          <w:lang w:eastAsia="zh-CN"/>
        </w:rPr>
        <w:t>步）和</w:t>
      </w:r>
      <w:r>
        <w:rPr>
          <w:rFonts w:ascii="Times New Roman" w:eastAsia="宋体" w:hAnsi="Times New Roman"/>
          <w:sz w:val="24"/>
          <w:lang w:eastAsia="zh-CN"/>
        </w:rPr>
        <w:t>CFG Scale</w:t>
      </w: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7</w:t>
      </w:r>
      <w:r>
        <w:rPr>
          <w:rFonts w:ascii="Times New Roman" w:eastAsia="宋体" w:hAnsi="Times New Roman"/>
          <w:sz w:val="24"/>
          <w:lang w:eastAsia="zh-CN"/>
        </w:rPr>
        <w:t>），即可生成</w:t>
      </w:r>
      <w:r>
        <w:rPr>
          <w:rFonts w:ascii="Times New Roman" w:eastAsia="宋体" w:hAnsi="Times New Roman"/>
          <w:sz w:val="24"/>
          <w:lang w:eastAsia="zh-CN"/>
        </w:rPr>
        <w:t xml:space="preserve"> 1024×1024 </w:t>
      </w:r>
      <w:r>
        <w:rPr>
          <w:rFonts w:ascii="Times New Roman" w:eastAsia="宋体" w:hAnsi="Times New Roman"/>
          <w:sz w:val="24"/>
          <w:lang w:eastAsia="zh-CN"/>
        </w:rPr>
        <w:t>的高质量图像。</w:t>
      </w:r>
    </w:p>
    <w:p w14:paraId="33B873C5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）图生图功能：在</w:t>
      </w:r>
      <w:r>
        <w:rPr>
          <w:rFonts w:ascii="Times New Roman" w:eastAsia="宋体" w:hAnsi="Times New Roman"/>
          <w:sz w:val="24"/>
          <w:lang w:eastAsia="zh-CN"/>
        </w:rPr>
        <w:t xml:space="preserve"> img2img </w:t>
      </w:r>
      <w:r>
        <w:rPr>
          <w:rFonts w:ascii="Times New Roman" w:eastAsia="宋体" w:hAnsi="Times New Roman"/>
          <w:sz w:val="24"/>
          <w:lang w:eastAsia="zh-CN"/>
        </w:rPr>
        <w:t>界面上传参考图片，通过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调节重</w:t>
      </w:r>
      <w:proofErr w:type="gramEnd"/>
      <w:r>
        <w:rPr>
          <w:rFonts w:ascii="Times New Roman" w:eastAsia="宋体" w:hAnsi="Times New Roman"/>
          <w:sz w:val="24"/>
          <w:lang w:eastAsia="zh-CN"/>
        </w:rPr>
        <w:t>绘强度（</w:t>
      </w:r>
      <w:r>
        <w:rPr>
          <w:rFonts w:ascii="Times New Roman" w:eastAsia="宋体" w:hAnsi="Times New Roman"/>
          <w:sz w:val="24"/>
          <w:lang w:eastAsia="zh-CN"/>
        </w:rPr>
        <w:t>Denoising Strength</w:t>
      </w:r>
      <w:r>
        <w:rPr>
          <w:rFonts w:ascii="Times New Roman" w:eastAsia="宋体" w:hAnsi="Times New Roman"/>
          <w:sz w:val="24"/>
          <w:lang w:eastAsia="zh-CN"/>
        </w:rPr>
        <w:t>，范围</w:t>
      </w:r>
      <w:r>
        <w:rPr>
          <w:rFonts w:ascii="Times New Roman" w:eastAsia="宋体" w:hAnsi="Times New Roman"/>
          <w:sz w:val="24"/>
          <w:lang w:eastAsia="zh-CN"/>
        </w:rPr>
        <w:t xml:space="preserve"> 0.0~1.0</w:t>
      </w:r>
      <w:r>
        <w:rPr>
          <w:rFonts w:ascii="Times New Roman" w:eastAsia="宋体" w:hAnsi="Times New Roman"/>
          <w:sz w:val="24"/>
          <w:lang w:eastAsia="zh-CN"/>
        </w:rPr>
        <w:t>）实现不同程度的风格转换。</w:t>
      </w:r>
      <w:r>
        <w:rPr>
          <w:rFonts w:ascii="Times New Roman" w:eastAsia="宋体" w:hAnsi="Times New Roman"/>
          <w:sz w:val="24"/>
          <w:lang w:eastAsia="zh-CN"/>
        </w:rPr>
        <w:t xml:space="preserve">0.2~0.4 </w:t>
      </w:r>
      <w:r>
        <w:rPr>
          <w:rFonts w:ascii="Times New Roman" w:eastAsia="宋体" w:hAnsi="Times New Roman"/>
          <w:sz w:val="24"/>
          <w:lang w:eastAsia="zh-CN"/>
        </w:rPr>
        <w:t>为轻度风格迁移，</w:t>
      </w:r>
      <w:r>
        <w:rPr>
          <w:rFonts w:ascii="Times New Roman" w:eastAsia="宋体" w:hAnsi="Times New Roman"/>
          <w:sz w:val="24"/>
          <w:lang w:eastAsia="zh-CN"/>
        </w:rPr>
        <w:t xml:space="preserve">0.5~0.7 </w:t>
      </w:r>
      <w:r>
        <w:rPr>
          <w:rFonts w:ascii="Times New Roman" w:eastAsia="宋体" w:hAnsi="Times New Roman"/>
          <w:sz w:val="24"/>
          <w:lang w:eastAsia="zh-CN"/>
        </w:rPr>
        <w:t>适合风格转换，</w:t>
      </w:r>
      <w:r>
        <w:rPr>
          <w:rFonts w:ascii="Times New Roman" w:eastAsia="宋体" w:hAnsi="Times New Roman"/>
          <w:sz w:val="24"/>
          <w:lang w:eastAsia="zh-CN"/>
        </w:rPr>
        <w:t xml:space="preserve">0.8~1.0 </w:t>
      </w:r>
      <w:r>
        <w:rPr>
          <w:rFonts w:ascii="Times New Roman" w:eastAsia="宋体" w:hAnsi="Times New Roman"/>
          <w:sz w:val="24"/>
          <w:lang w:eastAsia="zh-CN"/>
        </w:rPr>
        <w:t>仅保留构图。</w:t>
      </w:r>
    </w:p>
    <w:p w14:paraId="463E2A00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/>
          <w:sz w:val="24"/>
        </w:rPr>
        <w:t xml:space="preserve">ControlNet </w:t>
      </w:r>
      <w:proofErr w:type="spellStart"/>
      <w:r>
        <w:rPr>
          <w:rFonts w:ascii="Times New Roman" w:eastAsia="宋体" w:hAnsi="Times New Roman"/>
          <w:sz w:val="24"/>
        </w:rPr>
        <w:t>可控生成：安装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sd-webui-controlnet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扩展，支持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OpenPose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姿态控制、</w:t>
      </w:r>
      <w:r>
        <w:rPr>
          <w:rFonts w:ascii="Times New Roman" w:eastAsia="宋体" w:hAnsi="Times New Roman"/>
          <w:sz w:val="24"/>
        </w:rPr>
        <w:t>Canny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边缘控制、</w:t>
      </w:r>
      <w:r>
        <w:rPr>
          <w:rFonts w:ascii="Times New Roman" w:eastAsia="宋体" w:hAnsi="Times New Roman"/>
          <w:sz w:val="24"/>
        </w:rPr>
        <w:t>Depth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深度控制等多种条件输入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用户上传参考图后，系统自动提取骨骼关键点或边缘轮廓，在生成新图像时保持相同的姿态或构图结构，实现精准控制。</w:t>
      </w:r>
    </w:p>
    <w:p w14:paraId="59DE2F3F" w14:textId="77777777" w:rsidR="00284D7D" w:rsidRDefault="00000000">
      <w:pPr>
        <w:spacing w:after="0" w:line="400" w:lineRule="exact"/>
        <w:ind w:firstLine="420"/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/>
          <w:sz w:val="24"/>
        </w:rPr>
        <w:t>）超分辨率修复：集成</w:t>
      </w:r>
      <w:r>
        <w:rPr>
          <w:rFonts w:ascii="Times New Roman" w:eastAsia="宋体" w:hAnsi="Times New Roman"/>
          <w:sz w:val="24"/>
        </w:rPr>
        <w:t xml:space="preserve"> Ultimate SD Upscale </w:t>
      </w:r>
      <w:proofErr w:type="spellStart"/>
      <w:r>
        <w:rPr>
          <w:rFonts w:ascii="Times New Roman" w:eastAsia="宋体" w:hAnsi="Times New Roman"/>
          <w:sz w:val="24"/>
        </w:rPr>
        <w:t>扩展和</w:t>
      </w:r>
      <w:proofErr w:type="spellEnd"/>
      <w:r>
        <w:rPr>
          <w:rFonts w:ascii="Times New Roman" w:eastAsia="宋体" w:hAnsi="Times New Roman"/>
          <w:sz w:val="24"/>
        </w:rPr>
        <w:t xml:space="preserve"> ESRGAN_4x </w:t>
      </w:r>
      <w:r>
        <w:rPr>
          <w:rFonts w:ascii="Times New Roman" w:eastAsia="宋体" w:hAnsi="Times New Roman"/>
          <w:sz w:val="24"/>
        </w:rPr>
        <w:t>模型，支持将低分辨率图像放大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/>
          <w:sz w:val="24"/>
        </w:rPr>
        <w:t>倍。</w:t>
      </w:r>
      <w:r>
        <w:rPr>
          <w:rFonts w:ascii="Times New Roman" w:eastAsia="宋体" w:hAnsi="Times New Roman"/>
          <w:sz w:val="24"/>
        </w:rPr>
        <w:t xml:space="preserve">ESRGAN </w:t>
      </w:r>
      <w:proofErr w:type="spellStart"/>
      <w:r>
        <w:rPr>
          <w:rFonts w:ascii="Times New Roman" w:eastAsia="宋体" w:hAnsi="Times New Roman"/>
          <w:sz w:val="24"/>
        </w:rPr>
        <w:t>方式速度快，适合快速预览；</w:t>
      </w:r>
      <w:r>
        <w:rPr>
          <w:rFonts w:ascii="Times New Roman" w:eastAsia="宋体" w:hAnsi="Times New Roman"/>
          <w:sz w:val="24"/>
        </w:rPr>
        <w:t>Ultimate</w:t>
      </w:r>
      <w:proofErr w:type="spellEnd"/>
      <w:r>
        <w:rPr>
          <w:rFonts w:ascii="Times New Roman" w:eastAsia="宋体" w:hAnsi="Times New Roman"/>
          <w:sz w:val="24"/>
        </w:rPr>
        <w:t xml:space="preserve"> SD Upscale </w:t>
      </w:r>
      <w:proofErr w:type="spellStart"/>
      <w:r>
        <w:rPr>
          <w:rFonts w:ascii="Times New Roman" w:eastAsia="宋体" w:hAnsi="Times New Roman"/>
          <w:sz w:val="24"/>
        </w:rPr>
        <w:t>采用</w:t>
      </w:r>
      <w:proofErr w:type="spellEnd"/>
      <w:r>
        <w:rPr>
          <w:rFonts w:ascii="Times New Roman" w:eastAsia="宋体" w:hAnsi="Times New Roman"/>
          <w:sz w:val="24"/>
        </w:rPr>
        <w:t xml:space="preserve"> Tile </w:t>
      </w:r>
      <w:proofErr w:type="spellStart"/>
      <w:r>
        <w:rPr>
          <w:rFonts w:ascii="Times New Roman" w:eastAsia="宋体" w:hAnsi="Times New Roman"/>
          <w:sz w:val="24"/>
        </w:rPr>
        <w:t>分块</w:t>
      </w:r>
      <w:proofErr w:type="spellEnd"/>
      <w:r>
        <w:rPr>
          <w:rFonts w:ascii="Times New Roman" w:eastAsia="宋体" w:hAnsi="Times New Roman"/>
          <w:sz w:val="24"/>
        </w:rPr>
        <w:t xml:space="preserve"> + AI </w:t>
      </w:r>
      <w:proofErr w:type="spellStart"/>
      <w:r>
        <w:rPr>
          <w:rFonts w:ascii="Times New Roman" w:eastAsia="宋体" w:hAnsi="Times New Roman"/>
          <w:sz w:val="24"/>
        </w:rPr>
        <w:t>重绘方案，质量更高，适合成品输出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3BC75748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5</w:t>
      </w:r>
      <w:r>
        <w:rPr>
          <w:rFonts w:ascii="Times New Roman" w:eastAsia="宋体" w:hAnsi="Times New Roman"/>
          <w:sz w:val="24"/>
          <w:lang w:eastAsia="zh-CN"/>
        </w:rPr>
        <w:t>）可视化界面：</w:t>
      </w:r>
      <w:r>
        <w:rPr>
          <w:rFonts w:ascii="Times New Roman" w:eastAsia="宋体" w:hAnsi="Times New Roman"/>
          <w:sz w:val="24"/>
          <w:lang w:eastAsia="zh-CN"/>
        </w:rPr>
        <w:t xml:space="preserve">WebUI </w:t>
      </w:r>
      <w:r>
        <w:rPr>
          <w:rFonts w:ascii="Times New Roman" w:eastAsia="宋体" w:hAnsi="Times New Roman"/>
          <w:sz w:val="24"/>
          <w:lang w:eastAsia="zh-CN"/>
        </w:rPr>
        <w:t>提供完整的参数调节面板，包括采样器、步数、分辨率、批次数量、</w:t>
      </w:r>
      <w:r>
        <w:rPr>
          <w:rFonts w:ascii="Times New Roman" w:eastAsia="宋体" w:hAnsi="Times New Roman"/>
          <w:sz w:val="24"/>
          <w:lang w:eastAsia="zh-CN"/>
        </w:rPr>
        <w:t>CFG Scale</w:t>
      </w:r>
      <w:r>
        <w:rPr>
          <w:rFonts w:ascii="Times New Roman" w:eastAsia="宋体" w:hAnsi="Times New Roman"/>
          <w:sz w:val="24"/>
          <w:lang w:eastAsia="zh-CN"/>
        </w:rPr>
        <w:t>、种子值、重绘强度、</w:t>
      </w:r>
      <w:r>
        <w:rPr>
          <w:rFonts w:ascii="Times New Roman" w:eastAsia="宋体" w:hAnsi="Times New Roman"/>
          <w:sz w:val="24"/>
          <w:lang w:eastAsia="zh-CN"/>
        </w:rPr>
        <w:t xml:space="preserve">ControlNet </w:t>
      </w:r>
      <w:r>
        <w:rPr>
          <w:rFonts w:ascii="Times New Roman" w:eastAsia="宋体" w:hAnsi="Times New Roman"/>
          <w:sz w:val="24"/>
          <w:lang w:eastAsia="zh-CN"/>
        </w:rPr>
        <w:t>权重等，所有参数均可实时调整。</w:t>
      </w:r>
    </w:p>
    <w:p w14:paraId="696C455D" w14:textId="77777777" w:rsidR="00284D7D" w:rsidRDefault="00000000">
      <w:pPr>
        <w:spacing w:before="160" w:after="80" w:line="400" w:lineRule="exact"/>
      </w:pPr>
      <w:r>
        <w:rPr>
          <w:rFonts w:ascii="Times New Roman" w:eastAsia="黑体" w:hAnsi="Times New Roman"/>
          <w:b/>
          <w:sz w:val="32"/>
        </w:rPr>
        <w:t xml:space="preserve">2.4 </w:t>
      </w:r>
      <w:proofErr w:type="spellStart"/>
      <w:r>
        <w:rPr>
          <w:rFonts w:ascii="Times New Roman" w:eastAsia="黑体" w:hAnsi="Times New Roman"/>
          <w:b/>
          <w:sz w:val="32"/>
        </w:rPr>
        <w:t>扩展与插件安装</w:t>
      </w:r>
      <w:proofErr w:type="spellEnd"/>
    </w:p>
    <w:p w14:paraId="79ADE350" w14:textId="77777777" w:rsidR="00284D7D" w:rsidRDefault="00000000">
      <w:pPr>
        <w:spacing w:after="0" w:line="400" w:lineRule="exact"/>
        <w:ind w:firstLine="420"/>
      </w:pPr>
      <w:proofErr w:type="spellStart"/>
      <w:r>
        <w:rPr>
          <w:rFonts w:ascii="Times New Roman" w:eastAsia="宋体" w:hAnsi="Times New Roman"/>
          <w:sz w:val="24"/>
        </w:rPr>
        <w:t>系统安装了以下关键扩展</w:t>
      </w:r>
      <w:proofErr w:type="spellEnd"/>
      <w:r>
        <w:rPr>
          <w:rFonts w:ascii="Times New Roman" w:eastAsia="宋体" w:hAnsi="Times New Roman"/>
          <w:sz w:val="24"/>
        </w:rPr>
        <w:t>：（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/>
          <w:sz w:val="24"/>
        </w:rPr>
        <w:t xml:space="preserve">sd-webui-controlnet —— </w:t>
      </w:r>
      <w:proofErr w:type="spellStart"/>
      <w:r>
        <w:rPr>
          <w:rFonts w:ascii="Times New Roman" w:eastAsia="宋体" w:hAnsi="Times New Roman"/>
          <w:sz w:val="24"/>
        </w:rPr>
        <w:t>实现条件可控生成</w:t>
      </w:r>
      <w:proofErr w:type="spellEnd"/>
      <w:r>
        <w:rPr>
          <w:rFonts w:ascii="Times New Roman" w:eastAsia="宋体" w:hAnsi="Times New Roman"/>
          <w:sz w:val="24"/>
        </w:rPr>
        <w:t>；（</w:t>
      </w:r>
      <w:r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/>
          <w:sz w:val="24"/>
        </w:rPr>
        <w:t xml:space="preserve">ultimate-upscale-for-automatic1111 —— </w:t>
      </w:r>
      <w:proofErr w:type="spellStart"/>
      <w:r>
        <w:rPr>
          <w:rFonts w:ascii="Times New Roman" w:eastAsia="宋体" w:hAnsi="Times New Roman"/>
          <w:sz w:val="24"/>
        </w:rPr>
        <w:t>实现高质量超分辨率放大</w:t>
      </w:r>
      <w:proofErr w:type="spellEnd"/>
      <w:r>
        <w:rPr>
          <w:rFonts w:ascii="Times New Roman" w:eastAsia="宋体" w:hAnsi="Times New Roman"/>
          <w:sz w:val="24"/>
        </w:rPr>
        <w:t>；（</w:t>
      </w:r>
      <w:r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/>
          <w:sz w:val="24"/>
        </w:rPr>
        <w:t xml:space="preserve">sd-webui-prompt-all-in-one —— </w:t>
      </w:r>
      <w:r>
        <w:rPr>
          <w:rFonts w:ascii="Times New Roman" w:eastAsia="宋体" w:hAnsi="Times New Roman"/>
          <w:sz w:val="24"/>
        </w:rPr>
        <w:t>提供中文输入自动翻译、提示词分类库、可视化标签编辑等功能，大幅降低提示词编写门槛；（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/>
          <w:sz w:val="24"/>
        </w:rPr>
        <w:t xml:space="preserve">stable-diffusion-webui-localization-zh_CN —— </w:t>
      </w:r>
      <w:proofErr w:type="spellStart"/>
      <w:r>
        <w:rPr>
          <w:rFonts w:ascii="Times New Roman" w:eastAsia="宋体" w:hAnsi="Times New Roman"/>
          <w:sz w:val="24"/>
        </w:rPr>
        <w:t>提供简体中文界面汉化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1EF66ECC" w14:textId="77777777" w:rsidR="00284D7D" w:rsidRDefault="00000000">
      <w:pPr>
        <w:spacing w:before="160" w:after="80" w:line="400" w:lineRule="exact"/>
        <w:jc w:val="center"/>
      </w:pPr>
      <w:r>
        <w:rPr>
          <w:rFonts w:ascii="Times New Roman" w:eastAsia="黑体" w:hAnsi="Times New Roman"/>
          <w:b/>
          <w:sz w:val="32"/>
        </w:rPr>
        <w:t>第</w:t>
      </w:r>
      <w:r>
        <w:rPr>
          <w:rFonts w:ascii="Times New Roman" w:eastAsia="黑体" w:hAnsi="Times New Roman"/>
          <w:b/>
          <w:sz w:val="32"/>
        </w:rPr>
        <w:t>3</w:t>
      </w:r>
      <w:r>
        <w:rPr>
          <w:rFonts w:ascii="Times New Roman" w:eastAsia="黑体" w:hAnsi="Times New Roman"/>
          <w:b/>
          <w:sz w:val="32"/>
        </w:rPr>
        <w:t>章</w:t>
      </w:r>
      <w:r>
        <w:rPr>
          <w:rFonts w:ascii="Times New Roman" w:eastAsia="黑体" w:hAnsi="Times New Roman"/>
          <w:b/>
          <w:sz w:val="32"/>
        </w:rPr>
        <w:t xml:space="preserve"> </w:t>
      </w:r>
      <w:proofErr w:type="spellStart"/>
      <w:r>
        <w:rPr>
          <w:rFonts w:ascii="Times New Roman" w:eastAsia="黑体" w:hAnsi="Times New Roman"/>
          <w:b/>
          <w:sz w:val="32"/>
        </w:rPr>
        <w:t>优化与改进</w:t>
      </w:r>
      <w:proofErr w:type="spellEnd"/>
    </w:p>
    <w:p w14:paraId="6F054FF7" w14:textId="77777777" w:rsidR="00284D7D" w:rsidRDefault="00000000">
      <w:pPr>
        <w:spacing w:before="160" w:after="80" w:line="400" w:lineRule="exact"/>
      </w:pPr>
      <w:r>
        <w:rPr>
          <w:rFonts w:ascii="Times New Roman" w:eastAsia="黑体" w:hAnsi="Times New Roman"/>
          <w:b/>
          <w:sz w:val="32"/>
        </w:rPr>
        <w:t xml:space="preserve">3.1 </w:t>
      </w:r>
      <w:proofErr w:type="spellStart"/>
      <w:r>
        <w:rPr>
          <w:rFonts w:ascii="Times New Roman" w:eastAsia="黑体" w:hAnsi="Times New Roman"/>
          <w:b/>
          <w:sz w:val="32"/>
        </w:rPr>
        <w:t>LoRA</w:t>
      </w:r>
      <w:proofErr w:type="spellEnd"/>
      <w:r>
        <w:rPr>
          <w:rFonts w:ascii="Times New Roman" w:eastAsia="黑体" w:hAnsi="Times New Roman"/>
          <w:b/>
          <w:sz w:val="32"/>
        </w:rPr>
        <w:t xml:space="preserve"> </w:t>
      </w:r>
      <w:proofErr w:type="spellStart"/>
      <w:r>
        <w:rPr>
          <w:rFonts w:ascii="Times New Roman" w:eastAsia="黑体" w:hAnsi="Times New Roman"/>
          <w:b/>
          <w:sz w:val="32"/>
        </w:rPr>
        <w:t>微调支持</w:t>
      </w:r>
      <w:proofErr w:type="spellEnd"/>
    </w:p>
    <w:p w14:paraId="39D997FD" w14:textId="77777777" w:rsidR="00284D7D" w:rsidRDefault="00000000">
      <w:pPr>
        <w:spacing w:after="0" w:line="400" w:lineRule="exact"/>
        <w:ind w:firstLine="420"/>
      </w:pPr>
      <w:proofErr w:type="spellStart"/>
      <w:r>
        <w:rPr>
          <w:rFonts w:ascii="Times New Roman" w:eastAsia="宋体" w:hAnsi="Times New Roman"/>
          <w:sz w:val="24"/>
        </w:rPr>
        <w:lastRenderedPageBreak/>
        <w:t>LoRA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Low-Rank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Adaptation</w:t>
      </w:r>
      <w:r>
        <w:rPr>
          <w:rFonts w:ascii="Times New Roman" w:eastAsia="宋体" w:hAnsi="Times New Roman"/>
          <w:sz w:val="24"/>
        </w:rPr>
        <w:t>）通过在原始模型权重旁路注入低秩矩阵进行微调，仅需数十张图片即可学习特定人物或风格。系统将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LoRA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模型路径配置为默认的</w:t>
      </w:r>
      <w:r>
        <w:rPr>
          <w:rFonts w:ascii="Times New Roman" w:eastAsia="宋体" w:hAnsi="Times New Roman"/>
          <w:sz w:val="24"/>
        </w:rPr>
        <w:t>models</w:t>
      </w:r>
      <w:proofErr w:type="spellEnd"/>
      <w:r>
        <w:rPr>
          <w:rFonts w:ascii="Times New Roman" w:eastAsia="宋体" w:hAnsi="Times New Roman"/>
          <w:sz w:val="24"/>
        </w:rPr>
        <w:t xml:space="preserve">/Lora/ </w:t>
      </w:r>
      <w:proofErr w:type="spellStart"/>
      <w:r>
        <w:rPr>
          <w:rFonts w:ascii="Times New Roman" w:eastAsia="宋体" w:hAnsi="Times New Roman"/>
          <w:sz w:val="24"/>
        </w:rPr>
        <w:t>目录，</w:t>
      </w:r>
      <w:proofErr w:type="gramStart"/>
      <w:r>
        <w:rPr>
          <w:rFonts w:ascii="Times New Roman" w:eastAsia="宋体" w:hAnsi="Times New Roman"/>
          <w:sz w:val="24"/>
        </w:rPr>
        <w:t>用户将</w:t>
      </w:r>
      <w:proofErr w:type="spellEnd"/>
      <w:r>
        <w:rPr>
          <w:rFonts w:ascii="Times New Roman" w:eastAsia="宋体" w:hAnsi="Times New Roman"/>
          <w:sz w:val="24"/>
        </w:rPr>
        <w:t xml:space="preserve"> .</w:t>
      </w:r>
      <w:proofErr w:type="spellStart"/>
      <w:r>
        <w:rPr>
          <w:rFonts w:ascii="Times New Roman" w:eastAsia="宋体" w:hAnsi="Times New Roman"/>
          <w:sz w:val="24"/>
        </w:rPr>
        <w:t>safetensors</w:t>
      </w:r>
      <w:proofErr w:type="spellEnd"/>
      <w:proofErr w:type="gram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文件放入该目录后，即可在提示词中通过</w:t>
      </w:r>
      <w:proofErr w:type="spellEnd"/>
      <w:r>
        <w:rPr>
          <w:rFonts w:ascii="Times New Roman" w:eastAsia="宋体" w:hAnsi="Times New Roman"/>
          <w:sz w:val="24"/>
        </w:rPr>
        <w:t>&lt;</w:t>
      </w:r>
      <w:proofErr w:type="spellStart"/>
      <w:proofErr w:type="gramStart"/>
      <w:r>
        <w:rPr>
          <w:rFonts w:ascii="Times New Roman" w:eastAsia="宋体" w:hAnsi="Times New Roman"/>
          <w:sz w:val="24"/>
        </w:rPr>
        <w:t>lora:</w:t>
      </w:r>
      <w:r>
        <w:rPr>
          <w:rFonts w:ascii="Times New Roman" w:eastAsia="宋体" w:hAnsi="Times New Roman"/>
          <w:sz w:val="24"/>
        </w:rPr>
        <w:t>模型名</w:t>
      </w:r>
      <w:proofErr w:type="gramEnd"/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权重</w:t>
      </w:r>
      <w:proofErr w:type="spellEnd"/>
      <w:r>
        <w:rPr>
          <w:rFonts w:ascii="Times New Roman" w:eastAsia="宋体" w:hAnsi="Times New Roman"/>
          <w:sz w:val="24"/>
        </w:rPr>
        <w:t xml:space="preserve">&gt; </w:t>
      </w:r>
      <w:proofErr w:type="spellStart"/>
      <w:r>
        <w:rPr>
          <w:rFonts w:ascii="Times New Roman" w:eastAsia="宋体" w:hAnsi="Times New Roman"/>
          <w:sz w:val="24"/>
        </w:rPr>
        <w:t>语法动态调用，实现小样本身份一致性保持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6BA8960E" w14:textId="77777777" w:rsidR="00284D7D" w:rsidRDefault="00000000">
      <w:pPr>
        <w:spacing w:before="160" w:after="80" w:line="400" w:lineRule="exact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 xml:space="preserve">3.2 </w:t>
      </w:r>
      <w:r>
        <w:rPr>
          <w:rFonts w:ascii="Times New Roman" w:eastAsia="黑体" w:hAnsi="Times New Roman"/>
          <w:b/>
          <w:sz w:val="32"/>
          <w:lang w:eastAsia="zh-CN"/>
        </w:rPr>
        <w:t>推理加速与显存优化</w:t>
      </w:r>
    </w:p>
    <w:p w14:paraId="3D918C6D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针对</w:t>
      </w:r>
      <w:r>
        <w:rPr>
          <w:rFonts w:ascii="Times New Roman" w:eastAsia="宋体" w:hAnsi="Times New Roman"/>
          <w:sz w:val="24"/>
          <w:lang w:eastAsia="zh-CN"/>
        </w:rPr>
        <w:t xml:space="preserve"> RTX 4060</w:t>
      </w: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8GB</w:t>
      </w:r>
      <w:r>
        <w:rPr>
          <w:rFonts w:ascii="Times New Roman" w:eastAsia="宋体" w:hAnsi="Times New Roman"/>
          <w:sz w:val="24"/>
          <w:lang w:eastAsia="zh-CN"/>
        </w:rPr>
        <w:t>显存）的硬件限制，系统实施了多项优化措施：（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）启用</w:t>
      </w:r>
      <w:r>
        <w:rPr>
          <w:rFonts w:ascii="Times New Roman" w:eastAsia="宋体" w:hAnsi="Times New Roman"/>
          <w:sz w:val="24"/>
          <w:lang w:eastAsia="zh-CN"/>
        </w:rPr>
        <w:t xml:space="preserve"> --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xformers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注意力优化，减少</w:t>
      </w:r>
      <w:r>
        <w:rPr>
          <w:rFonts w:ascii="Times New Roman" w:eastAsia="宋体" w:hAnsi="Times New Roman"/>
          <w:sz w:val="24"/>
          <w:lang w:eastAsia="zh-CN"/>
        </w:rPr>
        <w:t xml:space="preserve"> 20%~30% </w:t>
      </w:r>
      <w:r>
        <w:rPr>
          <w:rFonts w:ascii="Times New Roman" w:eastAsia="宋体" w:hAnsi="Times New Roman"/>
          <w:sz w:val="24"/>
          <w:lang w:eastAsia="zh-CN"/>
        </w:rPr>
        <w:t>显存占用；（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）启用</w:t>
      </w:r>
      <w:r>
        <w:rPr>
          <w:rFonts w:ascii="Times New Roman" w:eastAsia="宋体" w:hAnsi="Times New Roman"/>
          <w:sz w:val="24"/>
          <w:lang w:eastAsia="zh-CN"/>
        </w:rPr>
        <w:t xml:space="preserve"> --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medvram-sdxl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中显存模式，</w:t>
      </w:r>
      <w:r>
        <w:rPr>
          <w:rFonts w:ascii="Times New Roman" w:eastAsia="宋体" w:hAnsi="Times New Roman"/>
          <w:sz w:val="24"/>
          <w:lang w:eastAsia="zh-CN"/>
        </w:rPr>
        <w:t xml:space="preserve">SDXL </w:t>
      </w:r>
      <w:r>
        <w:rPr>
          <w:rFonts w:ascii="Times New Roman" w:eastAsia="宋体" w:hAnsi="Times New Roman"/>
          <w:sz w:val="24"/>
          <w:lang w:eastAsia="zh-CN"/>
        </w:rPr>
        <w:t>专用分时加载策略；（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）使用</w:t>
      </w:r>
      <w:r>
        <w:rPr>
          <w:rFonts w:ascii="Times New Roman" w:eastAsia="宋体" w:hAnsi="Times New Roman"/>
          <w:sz w:val="24"/>
          <w:lang w:eastAsia="zh-CN"/>
        </w:rPr>
        <w:t xml:space="preserve"> FP16 </w:t>
      </w:r>
      <w:r>
        <w:rPr>
          <w:rFonts w:ascii="Times New Roman" w:eastAsia="宋体" w:hAnsi="Times New Roman"/>
          <w:sz w:val="24"/>
          <w:lang w:eastAsia="zh-CN"/>
        </w:rPr>
        <w:t>半精度推理，显存减半；（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）添加</w:t>
      </w:r>
      <w:r>
        <w:rPr>
          <w:rFonts w:ascii="Times New Roman" w:eastAsia="宋体" w:hAnsi="Times New Roman"/>
          <w:sz w:val="24"/>
          <w:lang w:eastAsia="zh-CN"/>
        </w:rPr>
        <w:t xml:space="preserve"> --no-half-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vae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参数，防止</w:t>
      </w:r>
      <w:r>
        <w:rPr>
          <w:rFonts w:ascii="Times New Roman" w:eastAsia="宋体" w:hAnsi="Times New Roman"/>
          <w:sz w:val="24"/>
          <w:lang w:eastAsia="zh-CN"/>
        </w:rPr>
        <w:t xml:space="preserve"> VAE </w:t>
      </w:r>
      <w:r>
        <w:rPr>
          <w:rFonts w:ascii="Times New Roman" w:eastAsia="宋体" w:hAnsi="Times New Roman"/>
          <w:sz w:val="24"/>
          <w:lang w:eastAsia="zh-CN"/>
        </w:rPr>
        <w:t>半精度导致的黑图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色块问题。实测</w:t>
      </w:r>
      <w:r>
        <w:rPr>
          <w:rFonts w:ascii="Times New Roman" w:eastAsia="宋体" w:hAnsi="Times New Roman"/>
          <w:sz w:val="24"/>
          <w:lang w:eastAsia="zh-CN"/>
        </w:rPr>
        <w:t xml:space="preserve"> 1024×1024 </w:t>
      </w:r>
      <w:r>
        <w:rPr>
          <w:rFonts w:ascii="Times New Roman" w:eastAsia="宋体" w:hAnsi="Times New Roman"/>
          <w:sz w:val="24"/>
          <w:lang w:eastAsia="zh-CN"/>
        </w:rPr>
        <w:t>单图生成（</w:t>
      </w:r>
      <w:r>
        <w:rPr>
          <w:rFonts w:ascii="Times New Roman" w:eastAsia="宋体" w:hAnsi="Times New Roman"/>
          <w:sz w:val="24"/>
          <w:lang w:eastAsia="zh-CN"/>
        </w:rPr>
        <w:t>30</w:t>
      </w:r>
      <w:r>
        <w:rPr>
          <w:rFonts w:ascii="Times New Roman" w:eastAsia="宋体" w:hAnsi="Times New Roman"/>
          <w:sz w:val="24"/>
          <w:lang w:eastAsia="zh-CN"/>
        </w:rPr>
        <w:t>步）耗时约</w:t>
      </w:r>
      <w:r>
        <w:rPr>
          <w:rFonts w:ascii="Times New Roman" w:eastAsia="宋体" w:hAnsi="Times New Roman"/>
          <w:sz w:val="24"/>
          <w:lang w:eastAsia="zh-CN"/>
        </w:rPr>
        <w:t xml:space="preserve"> 8~12 </w:t>
      </w:r>
      <w:r>
        <w:rPr>
          <w:rFonts w:ascii="Times New Roman" w:eastAsia="宋体" w:hAnsi="Times New Roman"/>
          <w:sz w:val="24"/>
          <w:lang w:eastAsia="zh-CN"/>
        </w:rPr>
        <w:t>秒，显存峰值约</w:t>
      </w:r>
      <w:r>
        <w:rPr>
          <w:rFonts w:ascii="Times New Roman" w:eastAsia="宋体" w:hAnsi="Times New Roman"/>
          <w:sz w:val="24"/>
          <w:lang w:eastAsia="zh-CN"/>
        </w:rPr>
        <w:t xml:space="preserve"> 6.5GB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13C4F676" w14:textId="77777777" w:rsidR="00284D7D" w:rsidRDefault="00000000">
      <w:pPr>
        <w:spacing w:before="160" w:after="80" w:line="400" w:lineRule="exact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 xml:space="preserve">3.3 </w:t>
      </w:r>
      <w:r>
        <w:rPr>
          <w:rFonts w:ascii="Times New Roman" w:eastAsia="黑体" w:hAnsi="Times New Roman"/>
          <w:b/>
          <w:sz w:val="32"/>
          <w:lang w:eastAsia="zh-CN"/>
        </w:rPr>
        <w:t>提示词自动化</w:t>
      </w:r>
    </w:p>
    <w:p w14:paraId="062FBD93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为降低非专业用户的提示词编写门槛，系统构建了三层提示词辅助体系：（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 xml:space="preserve">BLIP </w:t>
      </w:r>
      <w:r>
        <w:rPr>
          <w:rFonts w:ascii="Times New Roman" w:eastAsia="宋体" w:hAnsi="Times New Roman"/>
          <w:sz w:val="24"/>
          <w:lang w:eastAsia="zh-CN"/>
        </w:rPr>
        <w:t>大模型反推：开发</w:t>
      </w:r>
      <w:r>
        <w:rPr>
          <w:rFonts w:ascii="Times New Roman" w:eastAsia="宋体" w:hAnsi="Times New Roman"/>
          <w:sz w:val="24"/>
          <w:lang w:eastAsia="zh-CN"/>
        </w:rPr>
        <w:t xml:space="preserve"> prompt_automation.py </w:t>
      </w:r>
      <w:r>
        <w:rPr>
          <w:rFonts w:ascii="Times New Roman" w:eastAsia="宋体" w:hAnsi="Times New Roman"/>
          <w:sz w:val="24"/>
          <w:lang w:eastAsia="zh-CN"/>
        </w:rPr>
        <w:t>脚本，上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传图片</w:t>
      </w:r>
      <w:proofErr w:type="gramEnd"/>
      <w:r>
        <w:rPr>
          <w:rFonts w:ascii="Times New Roman" w:eastAsia="宋体" w:hAnsi="Times New Roman"/>
          <w:sz w:val="24"/>
          <w:lang w:eastAsia="zh-CN"/>
        </w:rPr>
        <w:t>后自动生成基础描述，叠加</w:t>
      </w:r>
      <w:r>
        <w:rPr>
          <w:rFonts w:ascii="Times New Roman" w:eastAsia="宋体" w:hAnsi="Times New Roman"/>
          <w:sz w:val="24"/>
          <w:lang w:eastAsia="zh-CN"/>
        </w:rPr>
        <w:t xml:space="preserve"> 8 </w:t>
      </w:r>
      <w:r>
        <w:rPr>
          <w:rFonts w:ascii="Times New Roman" w:eastAsia="宋体" w:hAnsi="Times New Roman"/>
          <w:sz w:val="24"/>
          <w:lang w:eastAsia="zh-CN"/>
        </w:rPr>
        <w:t>种预设风格关键词（写实、动漫、油画、水彩、赛博朋克等）；（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 xml:space="preserve">WebUI </w:t>
      </w:r>
      <w:r>
        <w:rPr>
          <w:rFonts w:ascii="Times New Roman" w:eastAsia="宋体" w:hAnsi="Times New Roman"/>
          <w:sz w:val="24"/>
          <w:lang w:eastAsia="zh-CN"/>
        </w:rPr>
        <w:t>内置反推：图生图界面支持</w:t>
      </w:r>
      <w:r>
        <w:rPr>
          <w:rFonts w:ascii="Times New Roman" w:eastAsia="宋体" w:hAnsi="Times New Roman"/>
          <w:sz w:val="24"/>
          <w:lang w:eastAsia="zh-CN"/>
        </w:rPr>
        <w:t xml:space="preserve"> Interrogate CLIP/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DeepBooru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一键生成提示词；（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 xml:space="preserve">Prompt All-in-One </w:t>
      </w:r>
      <w:r>
        <w:rPr>
          <w:rFonts w:ascii="Times New Roman" w:eastAsia="宋体" w:hAnsi="Times New Roman"/>
          <w:sz w:val="24"/>
          <w:lang w:eastAsia="zh-CN"/>
        </w:rPr>
        <w:t>扩展：支持中文输入自动翻译为英文提示词，内置提示词分类库（画质、人物、服装、场景、风格等），以彩色标签形式展示，支持拖动排序和权重调节。</w:t>
      </w:r>
    </w:p>
    <w:p w14:paraId="7088666C" w14:textId="77777777" w:rsidR="00284D7D" w:rsidRDefault="00000000">
      <w:pPr>
        <w:spacing w:before="160" w:after="80" w:line="400" w:lineRule="exact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 xml:space="preserve">3.4 </w:t>
      </w:r>
      <w:r>
        <w:rPr>
          <w:rFonts w:ascii="Times New Roman" w:eastAsia="黑体" w:hAnsi="Times New Roman"/>
          <w:b/>
          <w:sz w:val="32"/>
          <w:lang w:eastAsia="zh-CN"/>
        </w:rPr>
        <w:t>问题排查与修复</w:t>
      </w:r>
    </w:p>
    <w:p w14:paraId="3BCE3C03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在部署和优化过程中，遇到了以下问题并逐一解决：</w:t>
      </w:r>
    </w:p>
    <w:p w14:paraId="71E125D0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 xml:space="preserve">bat </w:t>
      </w:r>
      <w:r>
        <w:rPr>
          <w:rFonts w:ascii="Times New Roman" w:eastAsia="宋体" w:hAnsi="Times New Roman"/>
          <w:sz w:val="24"/>
          <w:lang w:eastAsia="zh-CN"/>
        </w:rPr>
        <w:t>文件编码问题：</w:t>
      </w:r>
      <w:r>
        <w:rPr>
          <w:rFonts w:ascii="Times New Roman" w:eastAsia="宋体" w:hAnsi="Times New Roman"/>
          <w:sz w:val="24"/>
          <w:lang w:eastAsia="zh-CN"/>
        </w:rPr>
        <w:t xml:space="preserve">webui-user.bat </w:t>
      </w:r>
      <w:r>
        <w:rPr>
          <w:rFonts w:ascii="Times New Roman" w:eastAsia="宋体" w:hAnsi="Times New Roman"/>
          <w:sz w:val="24"/>
          <w:lang w:eastAsia="zh-CN"/>
        </w:rPr>
        <w:t>配置文件包含中文路径，</w:t>
      </w:r>
      <w:r>
        <w:rPr>
          <w:rFonts w:ascii="Times New Roman" w:eastAsia="宋体" w:hAnsi="Times New Roman"/>
          <w:sz w:val="24"/>
          <w:lang w:eastAsia="zh-CN"/>
        </w:rPr>
        <w:t xml:space="preserve">UTF-8 </w:t>
      </w:r>
      <w:r>
        <w:rPr>
          <w:rFonts w:ascii="Times New Roman" w:eastAsia="宋体" w:hAnsi="Times New Roman"/>
          <w:sz w:val="24"/>
          <w:lang w:eastAsia="zh-CN"/>
        </w:rPr>
        <w:t>编码在</w:t>
      </w:r>
      <w:r>
        <w:rPr>
          <w:rFonts w:ascii="Times New Roman" w:eastAsia="宋体" w:hAnsi="Times New Roman"/>
          <w:sz w:val="24"/>
          <w:lang w:eastAsia="zh-CN"/>
        </w:rPr>
        <w:t xml:space="preserve"> Windows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cmd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中解析为乱码导致路径无效。解决方案是将</w:t>
      </w:r>
      <w:r>
        <w:rPr>
          <w:rFonts w:ascii="Times New Roman" w:eastAsia="宋体" w:hAnsi="Times New Roman"/>
          <w:sz w:val="24"/>
          <w:lang w:eastAsia="zh-CN"/>
        </w:rPr>
        <w:t xml:space="preserve"> bat </w:t>
      </w:r>
      <w:r>
        <w:rPr>
          <w:rFonts w:ascii="Times New Roman" w:eastAsia="宋体" w:hAnsi="Times New Roman"/>
          <w:sz w:val="24"/>
          <w:lang w:eastAsia="zh-CN"/>
        </w:rPr>
        <w:t>文件保存为</w:t>
      </w:r>
      <w:r>
        <w:rPr>
          <w:rFonts w:ascii="Times New Roman" w:eastAsia="宋体" w:hAnsi="Times New Roman"/>
          <w:sz w:val="24"/>
          <w:lang w:eastAsia="zh-CN"/>
        </w:rPr>
        <w:t xml:space="preserve"> GBK </w:t>
      </w:r>
      <w:r>
        <w:rPr>
          <w:rFonts w:ascii="Times New Roman" w:eastAsia="宋体" w:hAnsi="Times New Roman"/>
          <w:sz w:val="24"/>
          <w:lang w:eastAsia="zh-CN"/>
        </w:rPr>
        <w:t>编码（带</w:t>
      </w:r>
      <w:r>
        <w:rPr>
          <w:rFonts w:ascii="Times New Roman" w:eastAsia="宋体" w:hAnsi="Times New Roman"/>
          <w:sz w:val="24"/>
          <w:lang w:eastAsia="zh-CN"/>
        </w:rPr>
        <w:t xml:space="preserve"> CRLF </w:t>
      </w:r>
      <w:r>
        <w:rPr>
          <w:rFonts w:ascii="Times New Roman" w:eastAsia="宋体" w:hAnsi="Times New Roman"/>
          <w:sz w:val="24"/>
          <w:lang w:eastAsia="zh-CN"/>
        </w:rPr>
        <w:t>换行符），确保中文路径能被正确识别。</w:t>
      </w:r>
    </w:p>
    <w:p w14:paraId="65749DE3" w14:textId="77777777" w:rsidR="00284D7D" w:rsidRDefault="00000000">
      <w:pPr>
        <w:spacing w:after="0" w:line="400" w:lineRule="exact"/>
        <w:ind w:firstLine="420"/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>）参数冲突问题：同时启用</w:t>
      </w:r>
      <w:r>
        <w:rPr>
          <w:rFonts w:ascii="Times New Roman" w:eastAsia="宋体" w:hAnsi="Times New Roman"/>
          <w:sz w:val="24"/>
        </w:rPr>
        <w:t xml:space="preserve"> --precision half </w:t>
      </w:r>
      <w:r>
        <w:rPr>
          <w:rFonts w:ascii="Times New Roman" w:eastAsia="宋体" w:hAnsi="Times New Roman"/>
          <w:sz w:val="24"/>
        </w:rPr>
        <w:t>和</w:t>
      </w:r>
      <w:r>
        <w:rPr>
          <w:rFonts w:ascii="Times New Roman" w:eastAsia="宋体" w:hAnsi="Times New Roman"/>
          <w:sz w:val="24"/>
        </w:rPr>
        <w:t xml:space="preserve"> --no-half-</w:t>
      </w:r>
      <w:proofErr w:type="spellStart"/>
      <w:r>
        <w:rPr>
          <w:rFonts w:ascii="Times New Roman" w:eastAsia="宋体" w:hAnsi="Times New Roman"/>
          <w:sz w:val="24"/>
        </w:rPr>
        <w:t>vae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时，</w:t>
      </w:r>
      <w:r>
        <w:rPr>
          <w:rFonts w:ascii="Times New Roman" w:eastAsia="宋体" w:hAnsi="Times New Roman"/>
          <w:sz w:val="24"/>
        </w:rPr>
        <w:t>WebUI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启动报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AssertionError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冲突错误。分析后确认两者在代码层面互斥，最终方案是移除</w:t>
      </w:r>
      <w:proofErr w:type="spellEnd"/>
      <w:r>
        <w:rPr>
          <w:rFonts w:ascii="Times New Roman" w:eastAsia="宋体" w:hAnsi="Times New Roman"/>
          <w:sz w:val="24"/>
        </w:rPr>
        <w:t xml:space="preserve"> --precision </w:t>
      </w:r>
      <w:proofErr w:type="spellStart"/>
      <w:r>
        <w:rPr>
          <w:rFonts w:ascii="Times New Roman" w:eastAsia="宋体" w:hAnsi="Times New Roman"/>
          <w:sz w:val="24"/>
        </w:rPr>
        <w:t>half</w:t>
      </w:r>
      <w:r>
        <w:rPr>
          <w:rFonts w:ascii="Times New Roman" w:eastAsia="宋体" w:hAnsi="Times New Roman"/>
          <w:sz w:val="24"/>
        </w:rPr>
        <w:t>，保留</w:t>
      </w:r>
      <w:proofErr w:type="spellEnd"/>
      <w:r>
        <w:rPr>
          <w:rFonts w:ascii="Times New Roman" w:eastAsia="宋体" w:hAnsi="Times New Roman"/>
          <w:sz w:val="24"/>
        </w:rPr>
        <w:t xml:space="preserve"> --</w:t>
      </w:r>
      <w:proofErr w:type="spellStart"/>
      <w:r>
        <w:rPr>
          <w:rFonts w:ascii="Times New Roman" w:eastAsia="宋体" w:hAnsi="Times New Roman"/>
          <w:sz w:val="24"/>
        </w:rPr>
        <w:t>no-half-vae</w:t>
      </w:r>
      <w:r>
        <w:rPr>
          <w:rFonts w:ascii="Times New Roman" w:eastAsia="宋体" w:hAnsi="Times New Roman"/>
          <w:sz w:val="24"/>
        </w:rPr>
        <w:t>，让</w:t>
      </w:r>
      <w:proofErr w:type="spellEnd"/>
      <w:r>
        <w:rPr>
          <w:rFonts w:ascii="Times New Roman" w:eastAsia="宋体" w:hAnsi="Times New Roman"/>
          <w:sz w:val="24"/>
        </w:rPr>
        <w:t xml:space="preserve"> WebUI </w:t>
      </w:r>
      <w:proofErr w:type="spellStart"/>
      <w:r>
        <w:rPr>
          <w:rFonts w:ascii="Times New Roman" w:eastAsia="宋体" w:hAnsi="Times New Roman"/>
          <w:sz w:val="24"/>
        </w:rPr>
        <w:t>根据显卡能力自动选择</w:t>
      </w:r>
      <w:proofErr w:type="spellEnd"/>
      <w:r>
        <w:rPr>
          <w:rFonts w:ascii="Times New Roman" w:eastAsia="宋体" w:hAnsi="Times New Roman"/>
          <w:sz w:val="24"/>
        </w:rPr>
        <w:t xml:space="preserve"> FP16 </w:t>
      </w:r>
      <w:proofErr w:type="spellStart"/>
      <w:r>
        <w:rPr>
          <w:rFonts w:ascii="Times New Roman" w:eastAsia="宋体" w:hAnsi="Times New Roman"/>
          <w:sz w:val="24"/>
        </w:rPr>
        <w:t>精度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45D9FB16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/>
          <w:sz w:val="24"/>
        </w:rPr>
        <w:t xml:space="preserve">ControlNet </w:t>
      </w:r>
      <w:proofErr w:type="spellStart"/>
      <w:r>
        <w:rPr>
          <w:rFonts w:ascii="Times New Roman" w:eastAsia="宋体" w:hAnsi="Times New Roman"/>
          <w:sz w:val="24"/>
        </w:rPr>
        <w:t>依赖不兼容：</w:t>
      </w:r>
      <w:r>
        <w:rPr>
          <w:rFonts w:ascii="Times New Roman" w:eastAsia="宋体" w:hAnsi="Times New Roman"/>
          <w:sz w:val="24"/>
        </w:rPr>
        <w:t>sd-webui-controlnet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扩展加载失败，报错为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mediapipe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模块缺少</w:t>
      </w:r>
      <w:proofErr w:type="spellEnd"/>
      <w:r>
        <w:rPr>
          <w:rFonts w:ascii="Times New Roman" w:eastAsia="宋体" w:hAnsi="Times New Roman"/>
          <w:sz w:val="24"/>
        </w:rPr>
        <w:t xml:space="preserve"> solutions </w:t>
      </w:r>
      <w:proofErr w:type="spellStart"/>
      <w:r>
        <w:rPr>
          <w:rFonts w:ascii="Times New Roman" w:eastAsia="宋体" w:hAnsi="Times New Roman"/>
          <w:sz w:val="24"/>
        </w:rPr>
        <w:t>属性。经排查，</w:t>
      </w:r>
      <w:r>
        <w:rPr>
          <w:rFonts w:ascii="Times New Roman" w:eastAsia="宋体" w:hAnsi="Times New Roman"/>
          <w:sz w:val="24"/>
        </w:rPr>
        <w:t>mediapipe</w:t>
      </w:r>
      <w:proofErr w:type="spellEnd"/>
      <w:r>
        <w:rPr>
          <w:rFonts w:ascii="Times New Roman" w:eastAsia="宋体" w:hAnsi="Times New Roman"/>
          <w:sz w:val="24"/>
        </w:rPr>
        <w:t xml:space="preserve"> 0.10.35 </w:t>
      </w:r>
      <w:proofErr w:type="spellStart"/>
      <w:r>
        <w:rPr>
          <w:rFonts w:ascii="Times New Roman" w:eastAsia="宋体" w:hAnsi="Times New Roman"/>
          <w:sz w:val="24"/>
        </w:rPr>
        <w:t>新版已移除</w:t>
      </w:r>
      <w:proofErr w:type="spellEnd"/>
      <w:r>
        <w:rPr>
          <w:rFonts w:ascii="Times New Roman" w:eastAsia="宋体" w:hAnsi="Times New Roman"/>
          <w:sz w:val="24"/>
        </w:rPr>
        <w:t xml:space="preserve"> solutions </w:t>
      </w:r>
      <w:proofErr w:type="spellStart"/>
      <w:r>
        <w:rPr>
          <w:rFonts w:ascii="Times New Roman" w:eastAsia="宋体" w:hAnsi="Times New Roman"/>
          <w:sz w:val="24"/>
        </w:rPr>
        <w:t>API</w:t>
      </w:r>
      <w:r>
        <w:rPr>
          <w:rFonts w:ascii="Times New Roman" w:eastAsia="宋体" w:hAnsi="Times New Roman"/>
          <w:sz w:val="24"/>
        </w:rPr>
        <w:t>，而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controlnet_aux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仍依赖旧接口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解决方案是将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mediapipe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降级至</w:t>
      </w:r>
      <w:r>
        <w:rPr>
          <w:rFonts w:ascii="Times New Roman" w:eastAsia="宋体" w:hAnsi="Times New Roman"/>
          <w:sz w:val="24"/>
          <w:lang w:eastAsia="zh-CN"/>
        </w:rPr>
        <w:t xml:space="preserve"> 0.10.8 </w:t>
      </w:r>
      <w:r>
        <w:rPr>
          <w:rFonts w:ascii="Times New Roman" w:eastAsia="宋体" w:hAnsi="Times New Roman"/>
          <w:sz w:val="24"/>
          <w:lang w:eastAsia="zh-CN"/>
        </w:rPr>
        <w:t>版本，扩展恢复正常加载。</w:t>
      </w:r>
    </w:p>
    <w:p w14:paraId="56824ADD" w14:textId="77777777" w:rsidR="00284D7D" w:rsidRDefault="00000000">
      <w:pPr>
        <w:spacing w:after="0" w:line="400" w:lineRule="exact"/>
        <w:ind w:firstLine="420"/>
      </w:pPr>
      <w:r>
        <w:rPr>
          <w:rFonts w:ascii="Times New Roman" w:eastAsia="宋体" w:hAnsi="Times New Roman"/>
          <w:sz w:val="24"/>
        </w:rPr>
        <w:lastRenderedPageBreak/>
        <w:t>（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/>
          <w:sz w:val="24"/>
        </w:rPr>
        <w:t xml:space="preserve">LoRA </w:t>
      </w:r>
      <w:proofErr w:type="spellStart"/>
      <w:r>
        <w:rPr>
          <w:rFonts w:ascii="Times New Roman" w:eastAsia="宋体" w:hAnsi="Times New Roman"/>
          <w:sz w:val="24"/>
        </w:rPr>
        <w:t>路径混淆：初始配置将</w:t>
      </w:r>
      <w:proofErr w:type="spellEnd"/>
      <w:r>
        <w:rPr>
          <w:rFonts w:ascii="Times New Roman" w:eastAsia="宋体" w:hAnsi="Times New Roman"/>
          <w:sz w:val="24"/>
        </w:rPr>
        <w:t xml:space="preserve"> --lora-</w:t>
      </w:r>
      <w:proofErr w:type="spellStart"/>
      <w:r>
        <w:rPr>
          <w:rFonts w:ascii="Times New Roman" w:eastAsia="宋体" w:hAnsi="Times New Roman"/>
          <w:sz w:val="24"/>
        </w:rPr>
        <w:t>dir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--</w:t>
      </w:r>
      <w:proofErr w:type="spellStart"/>
      <w:r>
        <w:rPr>
          <w:rFonts w:ascii="Times New Roman" w:eastAsia="宋体" w:hAnsi="Times New Roman"/>
          <w:sz w:val="24"/>
        </w:rPr>
        <w:t>ckpt-dir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指向同一目录（</w:t>
      </w:r>
      <w:r>
        <w:rPr>
          <w:rFonts w:ascii="Times New Roman" w:eastAsia="宋体" w:hAnsi="Times New Roman"/>
          <w:sz w:val="24"/>
        </w:rPr>
        <w:t>D</w:t>
      </w:r>
      <w:proofErr w:type="spellEnd"/>
      <w:r>
        <w:rPr>
          <w:rFonts w:ascii="Times New Roman" w:eastAsia="宋体" w:hAnsi="Times New Roman"/>
          <w:sz w:val="24"/>
        </w:rPr>
        <w:t>:\</w:t>
      </w:r>
      <w:proofErr w:type="spellStart"/>
      <w:r>
        <w:rPr>
          <w:rFonts w:ascii="Times New Roman" w:eastAsia="宋体" w:hAnsi="Times New Roman"/>
          <w:sz w:val="24"/>
        </w:rPr>
        <w:t>迅雷下载</w:t>
      </w:r>
      <w:proofErr w:type="spellEnd"/>
      <w:r>
        <w:rPr>
          <w:rFonts w:ascii="Times New Roman" w:eastAsia="宋体" w:hAnsi="Times New Roman"/>
          <w:sz w:val="24"/>
        </w:rPr>
        <w:t>），</w:t>
      </w:r>
      <w:proofErr w:type="spellStart"/>
      <w:r>
        <w:rPr>
          <w:rFonts w:ascii="Times New Roman" w:eastAsia="宋体" w:hAnsi="Times New Roman"/>
          <w:sz w:val="24"/>
        </w:rPr>
        <w:t>导致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LoRA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模型也被识别为主模型。修复方案是移除</w:t>
      </w:r>
      <w:proofErr w:type="spellEnd"/>
      <w:r>
        <w:rPr>
          <w:rFonts w:ascii="Times New Roman" w:eastAsia="宋体" w:hAnsi="Times New Roman"/>
          <w:sz w:val="24"/>
        </w:rPr>
        <w:t xml:space="preserve"> --lora-</w:t>
      </w:r>
      <w:proofErr w:type="spellStart"/>
      <w:r>
        <w:rPr>
          <w:rFonts w:ascii="Times New Roman" w:eastAsia="宋体" w:hAnsi="Times New Roman"/>
          <w:sz w:val="24"/>
        </w:rPr>
        <w:t>dir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参数，使用默认的</w:t>
      </w:r>
      <w:proofErr w:type="spellEnd"/>
      <w:r>
        <w:rPr>
          <w:rFonts w:ascii="Times New Roman" w:eastAsia="宋体" w:hAnsi="Times New Roman"/>
          <w:sz w:val="24"/>
        </w:rPr>
        <w:t xml:space="preserve"> models/Lora/ </w:t>
      </w:r>
      <w:proofErr w:type="spellStart"/>
      <w:r>
        <w:rPr>
          <w:rFonts w:ascii="Times New Roman" w:eastAsia="宋体" w:hAnsi="Times New Roman"/>
          <w:sz w:val="24"/>
        </w:rPr>
        <w:t>路径，实现主模型与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LoRA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模型的分离管理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5F7EF240" w14:textId="77777777" w:rsidR="00284D7D" w:rsidRDefault="00000000">
      <w:pPr>
        <w:spacing w:before="160" w:after="80" w:line="400" w:lineRule="exact"/>
        <w:jc w:val="center"/>
      </w:pPr>
      <w:r>
        <w:rPr>
          <w:rFonts w:ascii="Times New Roman" w:eastAsia="黑体" w:hAnsi="Times New Roman"/>
          <w:b/>
          <w:sz w:val="32"/>
        </w:rPr>
        <w:t>第</w:t>
      </w:r>
      <w:r>
        <w:rPr>
          <w:rFonts w:ascii="Times New Roman" w:eastAsia="黑体" w:hAnsi="Times New Roman"/>
          <w:b/>
          <w:sz w:val="32"/>
        </w:rPr>
        <w:t>4</w:t>
      </w:r>
      <w:r>
        <w:rPr>
          <w:rFonts w:ascii="Times New Roman" w:eastAsia="黑体" w:hAnsi="Times New Roman"/>
          <w:b/>
          <w:sz w:val="32"/>
        </w:rPr>
        <w:t>章</w:t>
      </w:r>
      <w:r>
        <w:rPr>
          <w:rFonts w:ascii="Times New Roman" w:eastAsia="黑体" w:hAnsi="Times New Roman"/>
          <w:b/>
          <w:sz w:val="32"/>
        </w:rPr>
        <w:t xml:space="preserve"> </w:t>
      </w:r>
      <w:proofErr w:type="spellStart"/>
      <w:r>
        <w:rPr>
          <w:rFonts w:ascii="Times New Roman" w:eastAsia="黑体" w:hAnsi="Times New Roman"/>
          <w:b/>
          <w:sz w:val="32"/>
        </w:rPr>
        <w:t>总结</w:t>
      </w:r>
      <w:proofErr w:type="spellEnd"/>
    </w:p>
    <w:p w14:paraId="242065A8" w14:textId="77777777" w:rsidR="00284D7D" w:rsidRDefault="00000000">
      <w:pPr>
        <w:spacing w:before="160" w:after="80" w:line="400" w:lineRule="exact"/>
      </w:pPr>
      <w:r>
        <w:rPr>
          <w:rFonts w:ascii="Times New Roman" w:eastAsia="黑体" w:hAnsi="Times New Roman"/>
          <w:b/>
          <w:sz w:val="32"/>
        </w:rPr>
        <w:t xml:space="preserve">4.1 </w:t>
      </w:r>
      <w:proofErr w:type="spellStart"/>
      <w:r>
        <w:rPr>
          <w:rFonts w:ascii="Times New Roman" w:eastAsia="黑体" w:hAnsi="Times New Roman"/>
          <w:b/>
          <w:sz w:val="32"/>
        </w:rPr>
        <w:t>项目收获</w:t>
      </w:r>
      <w:proofErr w:type="spellEnd"/>
    </w:p>
    <w:p w14:paraId="09E8A0CC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通过本次实训，深入理解了</w:t>
      </w:r>
      <w:proofErr w:type="spellEnd"/>
      <w:r>
        <w:rPr>
          <w:rFonts w:ascii="Times New Roman" w:eastAsia="宋体" w:hAnsi="Times New Roman"/>
          <w:sz w:val="24"/>
        </w:rPr>
        <w:t xml:space="preserve"> Stable Diffusion </w:t>
      </w:r>
      <w:proofErr w:type="spellStart"/>
      <w:r>
        <w:rPr>
          <w:rFonts w:ascii="Times New Roman" w:eastAsia="宋体" w:hAnsi="Times New Roman"/>
          <w:sz w:val="24"/>
        </w:rPr>
        <w:t>扩散模型的基本原理和工程化部署流程，</w:t>
      </w:r>
      <w:proofErr w:type="gramStart"/>
      <w:r>
        <w:rPr>
          <w:rFonts w:ascii="Times New Roman" w:eastAsia="宋体" w:hAnsi="Times New Roman"/>
          <w:sz w:val="24"/>
        </w:rPr>
        <w:t>掌握了</w:t>
      </w:r>
      <w:proofErr w:type="spellEnd"/>
      <w:r>
        <w:rPr>
          <w:rFonts w:ascii="Times New Roman" w:eastAsia="宋体" w:hAnsi="Times New Roman"/>
          <w:sz w:val="24"/>
        </w:rPr>
        <w:t xml:space="preserve">  WebUI</w:t>
      </w:r>
      <w:proofErr w:type="gram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的配置与扩展开发，熟悉了</w:t>
      </w:r>
      <w:proofErr w:type="spellEnd"/>
      <w:r>
        <w:rPr>
          <w:rFonts w:ascii="Times New Roman" w:eastAsia="宋体" w:hAnsi="Times New Roman"/>
          <w:sz w:val="24"/>
        </w:rPr>
        <w:t xml:space="preserve"> ControlNet </w:t>
      </w:r>
      <w:proofErr w:type="spellStart"/>
      <w:r>
        <w:rPr>
          <w:rFonts w:ascii="Times New Roman" w:eastAsia="宋体" w:hAnsi="Times New Roman"/>
          <w:sz w:val="24"/>
        </w:rPr>
        <w:t>条件控制、</w:t>
      </w:r>
      <w:r>
        <w:rPr>
          <w:rFonts w:ascii="Times New Roman" w:eastAsia="宋体" w:hAnsi="Times New Roman"/>
          <w:sz w:val="24"/>
        </w:rPr>
        <w:t>LoRA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微调、超分辨率修复等前沿技术的实际应用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同时，在排查各类环境兼容性问题的过程中，提升了独立分析和解决问题的能力。</w:t>
      </w:r>
    </w:p>
    <w:p w14:paraId="3C6D5F84" w14:textId="77777777" w:rsidR="00284D7D" w:rsidRDefault="00000000">
      <w:pPr>
        <w:spacing w:before="160" w:after="80" w:line="400" w:lineRule="exact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 xml:space="preserve">4.2 </w:t>
      </w:r>
      <w:r>
        <w:rPr>
          <w:rFonts w:ascii="Times New Roman" w:eastAsia="黑体" w:hAnsi="Times New Roman"/>
          <w:b/>
          <w:sz w:val="32"/>
          <w:lang w:eastAsia="zh-CN"/>
        </w:rPr>
        <w:t>遇到的困难</w:t>
      </w:r>
    </w:p>
    <w:p w14:paraId="4AF627A4" w14:textId="77777777" w:rsidR="00284D7D" w:rsidRDefault="00000000">
      <w:pPr>
        <w:spacing w:after="0" w:line="400" w:lineRule="exact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）网络环境受限，</w:t>
      </w:r>
      <w:r>
        <w:rPr>
          <w:rFonts w:ascii="Times New Roman" w:eastAsia="宋体" w:hAnsi="Times New Roman"/>
          <w:sz w:val="24"/>
          <w:lang w:eastAsia="zh-CN"/>
        </w:rPr>
        <w:t xml:space="preserve">GitHub 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HuggingFace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访问不稳定，扩展和模型的自动下载频繁失败，需要通过国内镜像、</w:t>
      </w:r>
      <w:r>
        <w:rPr>
          <w:rFonts w:ascii="Times New Roman" w:eastAsia="宋体" w:hAnsi="Times New Roman"/>
          <w:sz w:val="24"/>
          <w:lang w:eastAsia="zh-CN"/>
        </w:rPr>
        <w:t xml:space="preserve">ZIP </w:t>
      </w:r>
      <w:r>
        <w:rPr>
          <w:rFonts w:ascii="Times New Roman" w:eastAsia="宋体" w:hAnsi="Times New Roman"/>
          <w:sz w:val="24"/>
          <w:lang w:eastAsia="zh-CN"/>
        </w:rPr>
        <w:t>下载、手动放置等多种方式解决；（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 xml:space="preserve">Python </w:t>
      </w:r>
      <w:r>
        <w:rPr>
          <w:rFonts w:ascii="Times New Roman" w:eastAsia="宋体" w:hAnsi="Times New Roman"/>
          <w:sz w:val="24"/>
          <w:lang w:eastAsia="zh-CN"/>
        </w:rPr>
        <w:t>依赖版本冲突问题（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mediapipe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）较为隐蔽，需要逐层排查错误日志才能定位；（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 xml:space="preserve">Windows </w:t>
      </w:r>
      <w:r>
        <w:rPr>
          <w:rFonts w:ascii="Times New Roman" w:eastAsia="宋体" w:hAnsi="Times New Roman"/>
          <w:sz w:val="24"/>
          <w:lang w:eastAsia="zh-CN"/>
        </w:rPr>
        <w:t>平台下的编码问题（</w:t>
      </w:r>
      <w:r>
        <w:rPr>
          <w:rFonts w:ascii="Times New Roman" w:eastAsia="宋体" w:hAnsi="Times New Roman"/>
          <w:sz w:val="24"/>
          <w:lang w:eastAsia="zh-CN"/>
        </w:rPr>
        <w:t xml:space="preserve">bat </w:t>
      </w:r>
      <w:r>
        <w:rPr>
          <w:rFonts w:ascii="Times New Roman" w:eastAsia="宋体" w:hAnsi="Times New Roman"/>
          <w:sz w:val="24"/>
          <w:lang w:eastAsia="zh-CN"/>
        </w:rPr>
        <w:t>文件</w:t>
      </w:r>
      <w:r>
        <w:rPr>
          <w:rFonts w:ascii="Times New Roman" w:eastAsia="宋体" w:hAnsi="Times New Roman"/>
          <w:sz w:val="24"/>
          <w:lang w:eastAsia="zh-CN"/>
        </w:rPr>
        <w:t xml:space="preserve"> GBK/UTF-8</w:t>
      </w:r>
      <w:r>
        <w:rPr>
          <w:rFonts w:ascii="Times New Roman" w:eastAsia="宋体" w:hAnsi="Times New Roman"/>
          <w:sz w:val="24"/>
          <w:lang w:eastAsia="zh-CN"/>
        </w:rPr>
        <w:t>）容易忽略但影响启动。</w:t>
      </w:r>
    </w:p>
    <w:p w14:paraId="605B8C80" w14:textId="77777777" w:rsidR="00284D7D" w:rsidRDefault="00000000">
      <w:pPr>
        <w:spacing w:before="160" w:after="80" w:line="400" w:lineRule="exact"/>
      </w:pPr>
      <w:r>
        <w:rPr>
          <w:rFonts w:ascii="Times New Roman" w:eastAsia="黑体" w:hAnsi="Times New Roman"/>
          <w:b/>
          <w:sz w:val="32"/>
        </w:rPr>
        <w:t xml:space="preserve">4.3 </w:t>
      </w:r>
      <w:proofErr w:type="spellStart"/>
      <w:r>
        <w:rPr>
          <w:rFonts w:ascii="Times New Roman" w:eastAsia="黑体" w:hAnsi="Times New Roman"/>
          <w:b/>
          <w:sz w:val="32"/>
        </w:rPr>
        <w:t>当前不足与未来改进</w:t>
      </w:r>
      <w:proofErr w:type="spellEnd"/>
    </w:p>
    <w:p w14:paraId="332A071B" w14:textId="77777777" w:rsidR="00284D7D" w:rsidRDefault="00000000">
      <w:pPr>
        <w:spacing w:after="0" w:line="400" w:lineRule="exact"/>
        <w:ind w:firstLine="420"/>
      </w:pPr>
      <w:proofErr w:type="spellStart"/>
      <w:r>
        <w:rPr>
          <w:rFonts w:ascii="Times New Roman" w:eastAsia="宋体" w:hAnsi="Times New Roman"/>
          <w:sz w:val="24"/>
        </w:rPr>
        <w:t>当前系统的不足包括</w:t>
      </w:r>
      <w:proofErr w:type="spellEnd"/>
      <w:r>
        <w:rPr>
          <w:rFonts w:ascii="Times New Roman" w:eastAsia="宋体" w:hAnsi="Times New Roman"/>
          <w:sz w:val="24"/>
        </w:rPr>
        <w:t>：（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）单图生成耗时约</w:t>
      </w:r>
      <w:r>
        <w:rPr>
          <w:rFonts w:ascii="Times New Roman" w:eastAsia="宋体" w:hAnsi="Times New Roman"/>
          <w:sz w:val="24"/>
        </w:rPr>
        <w:t xml:space="preserve"> 8~12 </w:t>
      </w:r>
      <w:proofErr w:type="spellStart"/>
      <w:r>
        <w:rPr>
          <w:rFonts w:ascii="Times New Roman" w:eastAsia="宋体" w:hAnsi="Times New Roman"/>
          <w:sz w:val="24"/>
        </w:rPr>
        <w:t>秒，尚未达到</w:t>
      </w:r>
      <w:proofErr w:type="spellEnd"/>
      <w:r>
        <w:rPr>
          <w:rFonts w:ascii="Times New Roman" w:eastAsia="宋体" w:hAnsi="Times New Roman"/>
          <w:sz w:val="24"/>
        </w:rPr>
        <w:t xml:space="preserve"> "&lt;3</w:t>
      </w:r>
      <w:r>
        <w:rPr>
          <w:rFonts w:ascii="Times New Roman" w:eastAsia="宋体" w:hAnsi="Times New Roman"/>
          <w:sz w:val="24"/>
        </w:rPr>
        <w:t>秒</w:t>
      </w:r>
      <w:r>
        <w:rPr>
          <w:rFonts w:ascii="Times New Roman" w:eastAsia="宋体" w:hAnsi="Times New Roman"/>
          <w:sz w:val="24"/>
        </w:rPr>
        <w:t xml:space="preserve">" </w:t>
      </w:r>
      <w:proofErr w:type="spellStart"/>
      <w:r>
        <w:rPr>
          <w:rFonts w:ascii="Times New Roman" w:eastAsia="宋体" w:hAnsi="Times New Roman"/>
          <w:sz w:val="24"/>
        </w:rPr>
        <w:t>的优化目标，可通过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TensorRT</w:t>
      </w:r>
      <w:proofErr w:type="spellEnd"/>
      <w:r>
        <w:rPr>
          <w:rFonts w:ascii="Times New Roman" w:eastAsia="宋体" w:hAnsi="Times New Roman"/>
          <w:sz w:val="24"/>
        </w:rPr>
        <w:t xml:space="preserve">/INT8 </w:t>
      </w:r>
      <w:proofErr w:type="spellStart"/>
      <w:r>
        <w:rPr>
          <w:rFonts w:ascii="Times New Roman" w:eastAsia="宋体" w:hAnsi="Times New Roman"/>
          <w:sz w:val="24"/>
        </w:rPr>
        <w:t>量化进一步加速</w:t>
      </w:r>
      <w:proofErr w:type="spellEnd"/>
      <w:r>
        <w:rPr>
          <w:rFonts w:ascii="Times New Roman" w:eastAsia="宋体" w:hAnsi="Times New Roman"/>
          <w:sz w:val="24"/>
        </w:rPr>
        <w:t>；（</w:t>
      </w:r>
      <w:r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/>
          <w:sz w:val="24"/>
        </w:rPr>
        <w:t xml:space="preserve">ControlNet </w:t>
      </w:r>
      <w:proofErr w:type="spellStart"/>
      <w:r>
        <w:rPr>
          <w:rFonts w:ascii="Times New Roman" w:eastAsia="宋体" w:hAnsi="Times New Roman"/>
          <w:sz w:val="24"/>
        </w:rPr>
        <w:t>模型仅下载了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OpenPose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类型，</w:t>
      </w:r>
      <w:r>
        <w:rPr>
          <w:rFonts w:ascii="Times New Roman" w:eastAsia="宋体" w:hAnsi="Times New Roman"/>
          <w:sz w:val="24"/>
        </w:rPr>
        <w:t>Canny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和</w:t>
      </w:r>
      <w:r>
        <w:rPr>
          <w:rFonts w:ascii="Times New Roman" w:eastAsia="宋体" w:hAnsi="Times New Roman"/>
          <w:sz w:val="24"/>
        </w:rPr>
        <w:t xml:space="preserve"> Depth </w:t>
      </w:r>
      <w:proofErr w:type="spellStart"/>
      <w:r>
        <w:rPr>
          <w:rFonts w:ascii="Times New Roman" w:eastAsia="宋体" w:hAnsi="Times New Roman"/>
          <w:sz w:val="24"/>
        </w:rPr>
        <w:t>模型待补充</w:t>
      </w:r>
      <w:proofErr w:type="spellEnd"/>
      <w:r>
        <w:rPr>
          <w:rFonts w:ascii="Times New Roman" w:eastAsia="宋体" w:hAnsi="Times New Roman"/>
          <w:sz w:val="24"/>
        </w:rPr>
        <w:t>；（</w:t>
      </w:r>
      <w:r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>）系统目前为本地单机运行，未提供</w:t>
      </w:r>
      <w:r>
        <w:rPr>
          <w:rFonts w:ascii="Times New Roman" w:eastAsia="宋体" w:hAnsi="Times New Roman"/>
          <w:sz w:val="24"/>
        </w:rPr>
        <w:t xml:space="preserve"> RESTful API </w:t>
      </w:r>
      <w:proofErr w:type="spellStart"/>
      <w:r>
        <w:rPr>
          <w:rFonts w:ascii="Times New Roman" w:eastAsia="宋体" w:hAnsi="Times New Roman"/>
          <w:sz w:val="24"/>
        </w:rPr>
        <w:t>接口，无法被外部系统调用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6E5F7345" w14:textId="77777777" w:rsidR="00284D7D" w:rsidRDefault="00000000">
      <w:pPr>
        <w:spacing w:after="0" w:line="400" w:lineRule="exact"/>
        <w:ind w:firstLine="420"/>
      </w:pPr>
      <w:proofErr w:type="spellStart"/>
      <w:r>
        <w:rPr>
          <w:rFonts w:ascii="Times New Roman" w:eastAsia="宋体" w:hAnsi="Times New Roman"/>
          <w:sz w:val="24"/>
        </w:rPr>
        <w:t>未来改进方向</w:t>
      </w:r>
      <w:proofErr w:type="spellEnd"/>
      <w:r>
        <w:rPr>
          <w:rFonts w:ascii="Times New Roman" w:eastAsia="宋体" w:hAnsi="Times New Roman"/>
          <w:sz w:val="24"/>
        </w:rPr>
        <w:t>：（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）引入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sd-webui-tensorrt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扩展，将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UNet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转换为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TensorRT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引擎，实现</w:t>
      </w:r>
      <w:proofErr w:type="spellEnd"/>
      <w:r>
        <w:rPr>
          <w:rFonts w:ascii="Times New Roman" w:eastAsia="宋体" w:hAnsi="Times New Roman"/>
          <w:sz w:val="24"/>
        </w:rPr>
        <w:t xml:space="preserve"> 2~3 </w:t>
      </w:r>
      <w:proofErr w:type="spellStart"/>
      <w:r>
        <w:rPr>
          <w:rFonts w:ascii="Times New Roman" w:eastAsia="宋体" w:hAnsi="Times New Roman"/>
          <w:sz w:val="24"/>
        </w:rPr>
        <w:t>倍推理加速</w:t>
      </w:r>
      <w:proofErr w:type="spellEnd"/>
      <w:r>
        <w:rPr>
          <w:rFonts w:ascii="Times New Roman" w:eastAsia="宋体" w:hAnsi="Times New Roman"/>
          <w:sz w:val="24"/>
        </w:rPr>
        <w:t>；（</w:t>
      </w:r>
      <w:r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>）补充更多</w:t>
      </w:r>
      <w:r>
        <w:rPr>
          <w:rFonts w:ascii="Times New Roman" w:eastAsia="宋体" w:hAnsi="Times New Roman"/>
          <w:sz w:val="24"/>
        </w:rPr>
        <w:t xml:space="preserve"> ControlNet </w:t>
      </w:r>
      <w:proofErr w:type="spellStart"/>
      <w:r>
        <w:rPr>
          <w:rFonts w:ascii="Times New Roman" w:eastAsia="宋体" w:hAnsi="Times New Roman"/>
          <w:sz w:val="24"/>
        </w:rPr>
        <w:t>条件模型，支持更丰富的控制方式</w:t>
      </w:r>
      <w:proofErr w:type="spellEnd"/>
      <w:r>
        <w:rPr>
          <w:rFonts w:ascii="Times New Roman" w:eastAsia="宋体" w:hAnsi="Times New Roman"/>
          <w:sz w:val="24"/>
        </w:rPr>
        <w:t>；（</w:t>
      </w:r>
      <w:r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>）基于</w:t>
      </w:r>
      <w:r>
        <w:rPr>
          <w:rFonts w:ascii="Times New Roman" w:eastAsia="宋体" w:hAnsi="Times New Roman"/>
          <w:sz w:val="24"/>
        </w:rPr>
        <w:t xml:space="preserve"> WebUI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--</w:t>
      </w:r>
      <w:proofErr w:type="spellStart"/>
      <w:r>
        <w:rPr>
          <w:rFonts w:ascii="Times New Roman" w:eastAsia="宋体" w:hAnsi="Times New Roman"/>
          <w:sz w:val="24"/>
        </w:rPr>
        <w:t>api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模式封装</w:t>
      </w:r>
      <w:proofErr w:type="spellEnd"/>
      <w:r>
        <w:rPr>
          <w:rFonts w:ascii="Times New Roman" w:eastAsia="宋体" w:hAnsi="Times New Roman"/>
          <w:sz w:val="24"/>
        </w:rPr>
        <w:t xml:space="preserve"> RESTful </w:t>
      </w:r>
      <w:proofErr w:type="spellStart"/>
      <w:r>
        <w:rPr>
          <w:rFonts w:ascii="Times New Roman" w:eastAsia="宋体" w:hAnsi="Times New Roman"/>
          <w:sz w:val="24"/>
        </w:rPr>
        <w:t>接口，支持第三方应用集成</w:t>
      </w:r>
      <w:proofErr w:type="spellEnd"/>
      <w:r>
        <w:rPr>
          <w:rFonts w:ascii="Times New Roman" w:eastAsia="宋体" w:hAnsi="Times New Roman"/>
          <w:sz w:val="24"/>
        </w:rPr>
        <w:t>；（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/>
          <w:sz w:val="24"/>
        </w:rPr>
        <w:t>）探索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LoRA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小样本训练流程，实现个性化风格定制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5ED5FD73" w14:textId="77777777" w:rsidR="00284D7D" w:rsidRDefault="00000000">
      <w:r>
        <w:br w:type="page"/>
      </w:r>
    </w:p>
    <w:p w14:paraId="52690775" w14:textId="77777777" w:rsidR="00284D7D" w:rsidRDefault="00000000">
      <w:pPr>
        <w:spacing w:before="160" w:after="80" w:line="400" w:lineRule="exact"/>
        <w:jc w:val="center"/>
      </w:pPr>
      <w:proofErr w:type="spellStart"/>
      <w:r>
        <w:rPr>
          <w:rFonts w:ascii="Times New Roman" w:eastAsia="黑体" w:hAnsi="Times New Roman"/>
          <w:b/>
          <w:sz w:val="32"/>
        </w:rPr>
        <w:lastRenderedPageBreak/>
        <w:t>附录</w:t>
      </w:r>
      <w:proofErr w:type="spellEnd"/>
    </w:p>
    <w:p w14:paraId="224FF5D0" w14:textId="77777777" w:rsidR="00284D7D" w:rsidRDefault="00000000">
      <w:pPr>
        <w:spacing w:before="160" w:after="80" w:line="400" w:lineRule="exact"/>
      </w:pPr>
      <w:r>
        <w:rPr>
          <w:rFonts w:ascii="Times New Roman" w:eastAsia="黑体" w:hAnsi="Times New Roman"/>
          <w:b/>
          <w:sz w:val="32"/>
        </w:rPr>
        <w:t xml:space="preserve"> </w:t>
      </w:r>
      <w:proofErr w:type="spellStart"/>
      <w:r>
        <w:rPr>
          <w:rFonts w:ascii="Times New Roman" w:eastAsia="黑体" w:hAnsi="Times New Roman"/>
          <w:b/>
          <w:sz w:val="32"/>
        </w:rPr>
        <w:t>已安装扩展清单</w:t>
      </w:r>
      <w:proofErr w:type="spellEnd"/>
    </w:p>
    <w:p w14:paraId="7095EC06" w14:textId="77777777" w:rsidR="00284D7D" w:rsidRDefault="00000000">
      <w:pPr>
        <w:spacing w:line="400" w:lineRule="exact"/>
      </w:pPr>
      <w:r>
        <w:rPr>
          <w:rFonts w:ascii="Times New Roman" w:eastAsia="宋体" w:hAnsi="Times New Roman"/>
          <w:sz w:val="24"/>
        </w:rPr>
        <w:t xml:space="preserve">• </w:t>
      </w:r>
      <w:proofErr w:type="spellStart"/>
      <w:r>
        <w:rPr>
          <w:rFonts w:ascii="Times New Roman" w:eastAsia="宋体" w:hAnsi="Times New Roman"/>
          <w:sz w:val="24"/>
        </w:rPr>
        <w:t>sd-webui-controlnet</w:t>
      </w:r>
      <w:proofErr w:type="spellEnd"/>
      <w:r>
        <w:rPr>
          <w:rFonts w:ascii="Times New Roman" w:eastAsia="宋体" w:hAnsi="Times New Roman"/>
          <w:sz w:val="24"/>
        </w:rPr>
        <w:t xml:space="preserve"> —— ControlNet </w:t>
      </w:r>
      <w:proofErr w:type="spellStart"/>
      <w:r>
        <w:rPr>
          <w:rFonts w:ascii="Times New Roman" w:eastAsia="宋体" w:hAnsi="Times New Roman"/>
          <w:sz w:val="24"/>
        </w:rPr>
        <w:t>可控生成</w:t>
      </w:r>
      <w:proofErr w:type="spellEnd"/>
    </w:p>
    <w:p w14:paraId="428C9C9D" w14:textId="77777777" w:rsidR="00284D7D" w:rsidRDefault="00000000">
      <w:pPr>
        <w:spacing w:line="400" w:lineRule="exact"/>
      </w:pPr>
      <w:r>
        <w:rPr>
          <w:rFonts w:ascii="Times New Roman" w:eastAsia="宋体" w:hAnsi="Times New Roman"/>
          <w:sz w:val="24"/>
        </w:rPr>
        <w:t xml:space="preserve">• ultimate-upscale-for-automatic1111 —— </w:t>
      </w:r>
      <w:proofErr w:type="spellStart"/>
      <w:r>
        <w:rPr>
          <w:rFonts w:ascii="Times New Roman" w:eastAsia="宋体" w:hAnsi="Times New Roman"/>
          <w:sz w:val="24"/>
        </w:rPr>
        <w:t>超分辨率修复</w:t>
      </w:r>
      <w:proofErr w:type="spellEnd"/>
    </w:p>
    <w:p w14:paraId="27610562" w14:textId="77777777" w:rsidR="00284D7D" w:rsidRDefault="00000000">
      <w:pPr>
        <w:spacing w:line="400" w:lineRule="exact"/>
      </w:pPr>
      <w:r>
        <w:rPr>
          <w:rFonts w:ascii="Times New Roman" w:eastAsia="宋体" w:hAnsi="Times New Roman"/>
          <w:sz w:val="24"/>
        </w:rPr>
        <w:t xml:space="preserve">• </w:t>
      </w:r>
      <w:proofErr w:type="spellStart"/>
      <w:r>
        <w:rPr>
          <w:rFonts w:ascii="Times New Roman" w:eastAsia="宋体" w:hAnsi="Times New Roman"/>
          <w:sz w:val="24"/>
        </w:rPr>
        <w:t>sd</w:t>
      </w:r>
      <w:proofErr w:type="spellEnd"/>
      <w:r>
        <w:rPr>
          <w:rFonts w:ascii="Times New Roman" w:eastAsia="宋体" w:hAnsi="Times New Roman"/>
          <w:sz w:val="24"/>
        </w:rPr>
        <w:t>-</w:t>
      </w:r>
      <w:proofErr w:type="spellStart"/>
      <w:r>
        <w:rPr>
          <w:rFonts w:ascii="Times New Roman" w:eastAsia="宋体" w:hAnsi="Times New Roman"/>
          <w:sz w:val="24"/>
        </w:rPr>
        <w:t>webui</w:t>
      </w:r>
      <w:proofErr w:type="spellEnd"/>
      <w:r>
        <w:rPr>
          <w:rFonts w:ascii="Times New Roman" w:eastAsia="宋体" w:hAnsi="Times New Roman"/>
          <w:sz w:val="24"/>
        </w:rPr>
        <w:t xml:space="preserve">-prompt-all-in-one —— </w:t>
      </w:r>
      <w:proofErr w:type="spellStart"/>
      <w:r>
        <w:rPr>
          <w:rFonts w:ascii="Times New Roman" w:eastAsia="宋体" w:hAnsi="Times New Roman"/>
          <w:sz w:val="24"/>
        </w:rPr>
        <w:t>提示词辅助</w:t>
      </w:r>
      <w:proofErr w:type="spellEnd"/>
    </w:p>
    <w:p w14:paraId="50184BFB" w14:textId="77777777" w:rsidR="00284D7D" w:rsidRDefault="00000000">
      <w:pPr>
        <w:spacing w:line="400" w:lineRule="exact"/>
      </w:pPr>
      <w:r>
        <w:rPr>
          <w:rFonts w:ascii="Times New Roman" w:eastAsia="宋体" w:hAnsi="Times New Roman"/>
          <w:sz w:val="24"/>
        </w:rPr>
        <w:t>• stable-diffusion-</w:t>
      </w:r>
      <w:proofErr w:type="spellStart"/>
      <w:r>
        <w:rPr>
          <w:rFonts w:ascii="Times New Roman" w:eastAsia="宋体" w:hAnsi="Times New Roman"/>
          <w:sz w:val="24"/>
        </w:rPr>
        <w:t>webui</w:t>
      </w:r>
      <w:proofErr w:type="spellEnd"/>
      <w:r>
        <w:rPr>
          <w:rFonts w:ascii="Times New Roman" w:eastAsia="宋体" w:hAnsi="Times New Roman"/>
          <w:sz w:val="24"/>
        </w:rPr>
        <w:t>-localization-</w:t>
      </w:r>
      <w:proofErr w:type="spellStart"/>
      <w:r>
        <w:rPr>
          <w:rFonts w:ascii="Times New Roman" w:eastAsia="宋体" w:hAnsi="Times New Roman"/>
          <w:sz w:val="24"/>
        </w:rPr>
        <w:t>zh_CN</w:t>
      </w:r>
      <w:proofErr w:type="spellEnd"/>
      <w:r>
        <w:rPr>
          <w:rFonts w:ascii="Times New Roman" w:eastAsia="宋体" w:hAnsi="Times New Roman"/>
          <w:sz w:val="24"/>
        </w:rPr>
        <w:t xml:space="preserve"> —— </w:t>
      </w:r>
      <w:proofErr w:type="spellStart"/>
      <w:r>
        <w:rPr>
          <w:rFonts w:ascii="Times New Roman" w:eastAsia="宋体" w:hAnsi="Times New Roman"/>
          <w:sz w:val="24"/>
        </w:rPr>
        <w:t>简体中文汉化</w:t>
      </w:r>
      <w:bookmarkEnd w:id="0"/>
      <w:proofErr w:type="spellEnd"/>
    </w:p>
    <w:sectPr w:rsidR="00284D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14645" w14:textId="77777777" w:rsidR="00F91D39" w:rsidRDefault="00F91D39">
      <w:pPr>
        <w:spacing w:line="240" w:lineRule="auto"/>
      </w:pPr>
      <w:r>
        <w:separator/>
      </w:r>
    </w:p>
  </w:endnote>
  <w:endnote w:type="continuationSeparator" w:id="0">
    <w:p w14:paraId="0094B458" w14:textId="77777777" w:rsidR="00F91D39" w:rsidRDefault="00F91D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774A4" w14:textId="77777777" w:rsidR="00F91D39" w:rsidRDefault="00F91D39">
      <w:pPr>
        <w:spacing w:after="0"/>
      </w:pPr>
      <w:r>
        <w:separator/>
      </w:r>
    </w:p>
  </w:footnote>
  <w:footnote w:type="continuationSeparator" w:id="0">
    <w:p w14:paraId="651875F4" w14:textId="77777777" w:rsidR="00F91D39" w:rsidRDefault="00F91D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09208479">
    <w:abstractNumId w:val="1"/>
  </w:num>
  <w:num w:numId="2" w16cid:durableId="1539272746">
    <w:abstractNumId w:val="4"/>
  </w:num>
  <w:num w:numId="3" w16cid:durableId="1517381664">
    <w:abstractNumId w:val="5"/>
  </w:num>
  <w:num w:numId="4" w16cid:durableId="1070036612">
    <w:abstractNumId w:val="2"/>
  </w:num>
  <w:num w:numId="5" w16cid:durableId="1539389555">
    <w:abstractNumId w:val="0"/>
  </w:num>
  <w:num w:numId="6" w16cid:durableId="12853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EAC"/>
    <w:rsid w:val="00284D7D"/>
    <w:rsid w:val="0029639D"/>
    <w:rsid w:val="00326F90"/>
    <w:rsid w:val="008C46DB"/>
    <w:rsid w:val="00AA1D8D"/>
    <w:rsid w:val="00B01F20"/>
    <w:rsid w:val="00B47730"/>
    <w:rsid w:val="00CB0664"/>
    <w:rsid w:val="00F91D39"/>
    <w:rsid w:val="00FC693F"/>
    <w:rsid w:val="0FB6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90E180"/>
  <w14:defaultImageDpi w14:val="300"/>
  <w15:docId w15:val="{3DF5B770-F1DE-4FDC-A4A9-D3EDB01D9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 zhao</cp:lastModifiedBy>
  <cp:revision>2</cp:revision>
  <dcterms:created xsi:type="dcterms:W3CDTF">2013-12-23T23:15:00Z</dcterms:created>
  <dcterms:modified xsi:type="dcterms:W3CDTF">2026-05-11T12:41:00Z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eyJoZGlkIjoiMDUwNjE2NjVkNGQyOTZmMmUzYzhkZDNmMzI2OWQxOGYiLCJ1c2VySWQiOiIxMDEzMzk0NjI5In0=</vt:lpwstr>
  </property>
  <property fmtid="{D5CDD505-2E9C-101B-9397-08002B2CF9AE}" pid="3" name="KSOProductBuildVer">
    <vt:lpwstr>2052-12.1.0.25865</vt:lpwstr>
  </property>
  <property fmtid="{D5CDD505-2E9C-101B-9397-08002B2CF9AE}" pid="4" name="ICV">
    <vt:lpwstr>827EED57B6824B3C88819A0D6ECF5335_12</vt:lpwstr>
  </property>
</Properties>
</file>