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038"/>
        <w:gridCol w:w="958"/>
        <w:gridCol w:w="952"/>
        <w:gridCol w:w="1073"/>
        <w:gridCol w:w="136"/>
        <w:gridCol w:w="92"/>
        <w:gridCol w:w="719"/>
        <w:gridCol w:w="349"/>
        <w:gridCol w:w="480"/>
        <w:gridCol w:w="123"/>
        <w:gridCol w:w="37"/>
        <w:gridCol w:w="566"/>
        <w:gridCol w:w="406"/>
        <w:gridCol w:w="289"/>
        <w:gridCol w:w="578"/>
        <w:gridCol w:w="520"/>
        <w:gridCol w:w="355"/>
        <w:gridCol w:w="905"/>
      </w:tblGrid>
      <w:tr w:rsidR="000C19CE" w:rsidTr="005E152B">
        <w:tc>
          <w:tcPr>
            <w:tcW w:w="8316" w:type="dxa"/>
            <w:gridSpan w:val="16"/>
            <w:tcBorders>
              <w:top w:val="single" w:sz="4" w:space="0" w:color="000000" w:themeColor="text1"/>
            </w:tcBorders>
            <w:shd w:val="clear" w:color="auto" w:fill="92CDDC" w:themeFill="accent5" w:themeFillTint="99"/>
          </w:tcPr>
          <w:p w:rsidR="000C19CE" w:rsidRPr="00487EEA" w:rsidRDefault="000C19CE" w:rsidP="005E152B">
            <w:pPr>
              <w:spacing w:before="60" w:after="60"/>
              <w:rPr>
                <w:b/>
              </w:rPr>
            </w:pPr>
            <w:r w:rsidRPr="00487EEA">
              <w:rPr>
                <w:b/>
              </w:rPr>
              <w:t xml:space="preserve">TEST: Advection </w:t>
            </w:r>
            <w:r w:rsidR="006B0097">
              <w:rPr>
                <w:b/>
              </w:rPr>
              <w:t xml:space="preserve">Diffusion </w:t>
            </w:r>
            <w:r w:rsidR="005E152B">
              <w:rPr>
                <w:b/>
              </w:rPr>
              <w:t>Neumann</w:t>
            </w:r>
            <w:r w:rsidR="006B0097">
              <w:rPr>
                <w:b/>
              </w:rPr>
              <w:t xml:space="preserve"> Boundary Condition </w:t>
            </w:r>
          </w:p>
        </w:tc>
        <w:tc>
          <w:tcPr>
            <w:tcW w:w="1260" w:type="dxa"/>
            <w:gridSpan w:val="2"/>
            <w:tcBorders>
              <w:top w:val="single" w:sz="4" w:space="0" w:color="000000" w:themeColor="text1"/>
            </w:tcBorders>
            <w:shd w:val="clear" w:color="auto" w:fill="C2D69B" w:themeFill="accent3" w:themeFillTint="99"/>
          </w:tcPr>
          <w:p w:rsidR="000C19CE" w:rsidRPr="00487EEA" w:rsidRDefault="000C19CE" w:rsidP="00487EEA">
            <w:pPr>
              <w:spacing w:before="60" w:after="60"/>
              <w:rPr>
                <w:b/>
              </w:rPr>
            </w:pPr>
            <w:r w:rsidRPr="00653736">
              <w:rPr>
                <w:noProof/>
              </w:rPr>
              <w:drawing>
                <wp:inline distT="0" distB="0" distL="0" distR="0">
                  <wp:extent cx="182880" cy="182880"/>
                  <wp:effectExtent l="0" t="0" r="7620" b="0"/>
                  <wp:docPr id="12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653736">
              <w:t>Passed</w:t>
            </w:r>
          </w:p>
        </w:tc>
      </w:tr>
      <w:tr w:rsidR="00841988" w:rsidTr="00EF619E">
        <w:tc>
          <w:tcPr>
            <w:tcW w:w="5797" w:type="dxa"/>
            <w:gridSpan w:val="9"/>
          </w:tcPr>
          <w:p w:rsidR="00487EEA" w:rsidRDefault="00487EEA" w:rsidP="00487EEA">
            <w:pPr>
              <w:spacing w:before="60"/>
            </w:pPr>
            <w:r>
              <w:t>Conceptualization of Test</w:t>
            </w:r>
          </w:p>
          <w:p w:rsidR="00487EEA" w:rsidRDefault="006B0097" w:rsidP="00DE406A">
            <w:pPr>
              <w:spacing w:before="60"/>
            </w:pPr>
            <w:r w:rsidRPr="006B0097">
              <w:rPr>
                <w:noProof/>
              </w:rPr>
              <w:drawing>
                <wp:inline distT="0" distB="0" distL="0" distR="0">
                  <wp:extent cx="2695575" cy="1485900"/>
                  <wp:effectExtent l="0" t="0" r="0" b="0"/>
                  <wp:docPr id="1" name="Object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6858000" cy="4267194"/>
                            <a:chOff x="1143000" y="1600200"/>
                            <a:chExt cx="6858000" cy="4267194"/>
                          </a:xfrm>
                        </a:grpSpPr>
                        <a:grpSp>
                          <a:nvGrpSpPr>
                            <a:cNvPr id="92" name="Group 91"/>
                            <a:cNvGrpSpPr>
                              <a:grpSpLocks noChangeAspect="1"/>
                            </a:cNvGrpSpPr>
                          </a:nvGrpSpPr>
                          <a:grpSpPr>
                            <a:xfrm>
                              <a:off x="1143000" y="1600200"/>
                              <a:ext cx="6858000" cy="4267194"/>
                              <a:chOff x="15316200" y="30918200"/>
                              <a:chExt cx="5143500" cy="3009909"/>
                            </a:xfrm>
                          </a:grpSpPr>
                          <a:sp>
                            <a:nvSpPr>
                              <a:cNvPr id="93" name="TextBox 92"/>
                              <a:cNvSpPr txBox="1"/>
                            </a:nvSpPr>
                            <a:spPr>
                              <a:xfrm>
                                <a:off x="15716250" y="30918200"/>
                                <a:ext cx="4724400" cy="542733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4400" b="1" dirty="0" smtClean="0"/>
                                    <a:t>Advection &amp; Diffusion</a:t>
                                  </a:r>
                                  <a:endParaRPr lang="en-US" sz="4400" b="1" dirty="0"/>
                                </a:p>
                              </a:txBody>
                              <a:useSpRect/>
                            </a:txSp>
                          </a:sp>
                          <a:grpSp>
                            <a:nvGrpSpPr>
                              <a:cNvPr id="4" name="Group 198"/>
                              <a:cNvGrpSpPr/>
                            </a:nvGrpSpPr>
                            <a:grpSpPr>
                              <a:xfrm>
                                <a:off x="15316200" y="31318200"/>
                                <a:ext cx="5143500" cy="2609909"/>
                                <a:chOff x="15316200" y="31623000"/>
                                <a:chExt cx="5143500" cy="2609909"/>
                              </a:xfrm>
                            </a:grpSpPr>
                            <a:sp>
                              <a:nvSpPr>
                                <a:cNvPr id="95" name="Rectangle 94"/>
                                <a:cNvSpPr/>
                              </a:nvSpPr>
                              <a:spPr>
                                <a:xfrm>
                                  <a:off x="15811500" y="31752539"/>
                                  <a:ext cx="4572000" cy="2103120"/>
                                </a:xfrm>
                                <a:prstGeom prst="rect">
                                  <a:avLst/>
                                </a:prstGeom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n-US"/>
                                  </a:p>
                                </a:txBody>
                                <a:useSpRect/>
                              </a:txSp>
                              <a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  <a:sp>
                              <a:nvSpPr>
                                <a:cNvPr id="96" name="TextBox 95"/>
                                <a:cNvSpPr txBox="1"/>
                              </a:nvSpPr>
                              <a:spPr>
                                <a:xfrm rot="16200000">
                                  <a:off x="14381322" y="32557878"/>
                                  <a:ext cx="2362200" cy="492443"/>
                                </a:xfrm>
                                <a:prstGeom prst="rect">
                                  <a:avLst/>
                                </a:prstGeom>
                                <a:noFill/>
                              </a:spPr>
                              <a:txSp>
                                <a:txBody>
                                  <a:bodyPr wrap="square" rtlCol="0">
                                    <a:spAutoFit/>
                                  </a:bodyPr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r>
                                      <a:rPr lang="en-US" sz="2600" dirty="0" smtClean="0">
                                        <a:solidFill>
                                          <a:schemeClr val="tx2">
                                            <a:lumMod val="75000"/>
                                          </a:schemeClr>
                                        </a:solidFill>
                                        <a:latin typeface="Arial" pitchFamily="34" charset="0"/>
                                        <a:cs typeface="Arial" pitchFamily="34" charset="0"/>
                                      </a:rPr>
                                      <a:t>Concentration</a:t>
                                    </a:r>
                                    <a:endParaRPr lang="en-US" sz="2600" dirty="0">
                                      <a:solidFill>
                                        <a:schemeClr val="tx2">
                                          <a:lumMod val="75000"/>
                                        </a:schemeClr>
                                      </a:solidFill>
                                      <a:latin typeface="Arial" pitchFamily="34" charset="0"/>
                                      <a:cs typeface="Arial" pitchFamily="34" charset="0"/>
                                    </a:endParaRPr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97" name="TextBox 96"/>
                                <a:cNvSpPr txBox="1"/>
                              </a:nvSpPr>
                              <a:spPr>
                                <a:xfrm>
                                  <a:off x="18173700" y="33832799"/>
                                  <a:ext cx="2286000" cy="400110"/>
                                </a:xfrm>
                                <a:prstGeom prst="rect">
                                  <a:avLst/>
                                </a:prstGeom>
                                <a:noFill/>
                              </a:spPr>
                              <a:txSp>
                                <a:txBody>
                                  <a:bodyPr wrap="square" rtlCol="0">
                                    <a:spAutoFit/>
                                  </a:bodyPr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r"/>
                                    <a:r>
                                      <a:rPr lang="en-US" sz="2000" dirty="0" smtClean="0">
                                        <a:solidFill>
                                          <a:schemeClr val="tx2">
                                            <a:lumMod val="75000"/>
                                          </a:schemeClr>
                                        </a:solidFill>
                                        <a:latin typeface="Arial" pitchFamily="34" charset="0"/>
                                        <a:cs typeface="Arial" pitchFamily="34" charset="0"/>
                                      </a:rPr>
                                      <a:t>Distance</a:t>
                                    </a:r>
                                    <a:endParaRPr lang="en-US" sz="2000" dirty="0">
                                      <a:solidFill>
                                        <a:schemeClr val="tx2">
                                          <a:lumMod val="75000"/>
                                        </a:schemeClr>
                                      </a:solidFill>
                                      <a:latin typeface="Arial" pitchFamily="34" charset="0"/>
                                      <a:cs typeface="Arial" pitchFamily="34" charset="0"/>
                                    </a:endParaRPr>
                                  </a:p>
                                </a:txBody>
                                <a:useSpRect/>
                              </a:txSp>
                            </a:sp>
                            <a:grpSp>
                              <a:nvGrpSpPr>
                                <a:cNvPr id="8" name="Group 144"/>
                                <a:cNvGrpSpPr/>
                              </a:nvGrpSpPr>
                              <a:grpSpPr>
                                <a:xfrm>
                                  <a:off x="15849600" y="32004000"/>
                                  <a:ext cx="1479860" cy="1828801"/>
                                  <a:chOff x="12954000" y="32801171"/>
                                  <a:chExt cx="4138246" cy="3622430"/>
                                </a:xfrm>
                              </a:grpSpPr>
                              <a:sp>
                                <a:nvSpPr>
                                  <a:cNvPr id="103" name="Freeform 102"/>
                                  <a:cNvSpPr/>
                                </a:nvSpPr>
                                <a:spPr>
                                  <a:xfrm>
                                    <a:off x="12954000" y="32801171"/>
                                    <a:ext cx="2080846" cy="3622430"/>
                                  </a:xfrm>
                                  <a:custGeom>
                                    <a:avLst/>
                                    <a:gdLst>
                                      <a:gd name="connsiteX0" fmla="*/ 0 w 1987061"/>
                                      <a:gd name="connsiteY0" fmla="*/ 3159368 h 3478822"/>
                                      <a:gd name="connsiteX1" fmla="*/ 896815 w 1987061"/>
                                      <a:gd name="connsiteY1" fmla="*/ 3036276 h 3478822"/>
                                      <a:gd name="connsiteX2" fmla="*/ 1389184 w 1987061"/>
                                      <a:gd name="connsiteY2" fmla="*/ 504092 h 3478822"/>
                                      <a:gd name="connsiteX3" fmla="*/ 1987061 w 1987061"/>
                                      <a:gd name="connsiteY3" fmla="*/ 11722 h 3478822"/>
                                      <a:gd name="connsiteX4" fmla="*/ 1987061 w 1987061"/>
                                      <a:gd name="connsiteY4" fmla="*/ 11722 h 3478822"/>
                                      <a:gd name="connsiteX0" fmla="*/ 243254 w 2230315"/>
                                      <a:gd name="connsiteY0" fmla="*/ 3159368 h 3642945"/>
                                      <a:gd name="connsiteX1" fmla="*/ 149469 w 2230315"/>
                                      <a:gd name="connsiteY1" fmla="*/ 3622430 h 3642945"/>
                                      <a:gd name="connsiteX2" fmla="*/ 1140069 w 2230315"/>
                                      <a:gd name="connsiteY2" fmla="*/ 3036276 h 3642945"/>
                                      <a:gd name="connsiteX3" fmla="*/ 1632438 w 2230315"/>
                                      <a:gd name="connsiteY3" fmla="*/ 504092 h 3642945"/>
                                      <a:gd name="connsiteX4" fmla="*/ 2230315 w 2230315"/>
                                      <a:gd name="connsiteY4" fmla="*/ 11722 h 3642945"/>
                                      <a:gd name="connsiteX5" fmla="*/ 2230315 w 2230315"/>
                                      <a:gd name="connsiteY5" fmla="*/ 11722 h 3642945"/>
                                      <a:gd name="connsiteX0" fmla="*/ 228600 w 2233246"/>
                                      <a:gd name="connsiteY0" fmla="*/ 3165230 h 3643922"/>
                                      <a:gd name="connsiteX1" fmla="*/ 152400 w 2233246"/>
                                      <a:gd name="connsiteY1" fmla="*/ 3622430 h 3643922"/>
                                      <a:gd name="connsiteX2" fmla="*/ 1143000 w 2233246"/>
                                      <a:gd name="connsiteY2" fmla="*/ 3036276 h 3643922"/>
                                      <a:gd name="connsiteX3" fmla="*/ 1635369 w 2233246"/>
                                      <a:gd name="connsiteY3" fmla="*/ 504092 h 3643922"/>
                                      <a:gd name="connsiteX4" fmla="*/ 2233246 w 2233246"/>
                                      <a:gd name="connsiteY4" fmla="*/ 11722 h 3643922"/>
                                      <a:gd name="connsiteX5" fmla="*/ 2233246 w 2233246"/>
                                      <a:gd name="connsiteY5" fmla="*/ 11722 h 3643922"/>
                                      <a:gd name="connsiteX0" fmla="*/ 0 w 2080846"/>
                                      <a:gd name="connsiteY0" fmla="*/ 3622430 h 3622430"/>
                                      <a:gd name="connsiteX1" fmla="*/ 990600 w 2080846"/>
                                      <a:gd name="connsiteY1" fmla="*/ 3036276 h 3622430"/>
                                      <a:gd name="connsiteX2" fmla="*/ 1482969 w 2080846"/>
                                      <a:gd name="connsiteY2" fmla="*/ 504092 h 3622430"/>
                                      <a:gd name="connsiteX3" fmla="*/ 2080846 w 2080846"/>
                                      <a:gd name="connsiteY3" fmla="*/ 11722 h 3622430"/>
                                      <a:gd name="connsiteX4" fmla="*/ 2080846 w 2080846"/>
                                      <a:gd name="connsiteY4" fmla="*/ 11722 h 36224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080846" h="3622430">
                                        <a:moveTo>
                                          <a:pt x="0" y="3622430"/>
                                        </a:moveTo>
                                        <a:cubicBezTo>
                                          <a:pt x="152400" y="3600938"/>
                                          <a:pt x="743439" y="3555999"/>
                                          <a:pt x="990600" y="3036276"/>
                                        </a:cubicBezTo>
                                        <a:cubicBezTo>
                                          <a:pt x="1237761" y="2516553"/>
                                          <a:pt x="1301261" y="1008184"/>
                                          <a:pt x="1482969" y="504092"/>
                                        </a:cubicBezTo>
                                        <a:cubicBezTo>
                                          <a:pt x="1664677" y="0"/>
                                          <a:pt x="2080846" y="11722"/>
                                          <a:pt x="2080846" y="11722"/>
                                        </a:cubicBezTo>
                                        <a:lnTo>
                                          <a:pt x="2080846" y="11722"/>
                                        </a:lnTo>
                                      </a:path>
                                    </a:pathLst>
                                  </a:custGeom>
                                  <a:ln w="57150">
                                    <a:solidFill>
                                      <a:srgbClr val="C00000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n-US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n-US"/>
                                    </a:p>
                                  </a:txBody>
                                  <a:useSpRect/>
                                </a:txSp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sp>
                              <a:sp>
                                <a:nvSpPr>
                                  <a:cNvPr id="104" name="Freeform 103"/>
                                  <a:cNvSpPr/>
                                </a:nvSpPr>
                                <a:spPr>
                                  <a:xfrm flipH="1">
                                    <a:off x="15011400" y="32801171"/>
                                    <a:ext cx="2080846" cy="3622430"/>
                                  </a:xfrm>
                                  <a:custGeom>
                                    <a:avLst/>
                                    <a:gdLst>
                                      <a:gd name="connsiteX0" fmla="*/ 0 w 1987061"/>
                                      <a:gd name="connsiteY0" fmla="*/ 3159368 h 3478822"/>
                                      <a:gd name="connsiteX1" fmla="*/ 896815 w 1987061"/>
                                      <a:gd name="connsiteY1" fmla="*/ 3036276 h 3478822"/>
                                      <a:gd name="connsiteX2" fmla="*/ 1389184 w 1987061"/>
                                      <a:gd name="connsiteY2" fmla="*/ 504092 h 3478822"/>
                                      <a:gd name="connsiteX3" fmla="*/ 1987061 w 1987061"/>
                                      <a:gd name="connsiteY3" fmla="*/ 11722 h 3478822"/>
                                      <a:gd name="connsiteX4" fmla="*/ 1987061 w 1987061"/>
                                      <a:gd name="connsiteY4" fmla="*/ 11722 h 3478822"/>
                                      <a:gd name="connsiteX0" fmla="*/ 243254 w 2230315"/>
                                      <a:gd name="connsiteY0" fmla="*/ 3159368 h 3642945"/>
                                      <a:gd name="connsiteX1" fmla="*/ 149469 w 2230315"/>
                                      <a:gd name="connsiteY1" fmla="*/ 3622430 h 3642945"/>
                                      <a:gd name="connsiteX2" fmla="*/ 1140069 w 2230315"/>
                                      <a:gd name="connsiteY2" fmla="*/ 3036276 h 3642945"/>
                                      <a:gd name="connsiteX3" fmla="*/ 1632438 w 2230315"/>
                                      <a:gd name="connsiteY3" fmla="*/ 504092 h 3642945"/>
                                      <a:gd name="connsiteX4" fmla="*/ 2230315 w 2230315"/>
                                      <a:gd name="connsiteY4" fmla="*/ 11722 h 3642945"/>
                                      <a:gd name="connsiteX5" fmla="*/ 2230315 w 2230315"/>
                                      <a:gd name="connsiteY5" fmla="*/ 11722 h 3642945"/>
                                      <a:gd name="connsiteX0" fmla="*/ 228600 w 2233246"/>
                                      <a:gd name="connsiteY0" fmla="*/ 3165230 h 3643922"/>
                                      <a:gd name="connsiteX1" fmla="*/ 152400 w 2233246"/>
                                      <a:gd name="connsiteY1" fmla="*/ 3622430 h 3643922"/>
                                      <a:gd name="connsiteX2" fmla="*/ 1143000 w 2233246"/>
                                      <a:gd name="connsiteY2" fmla="*/ 3036276 h 3643922"/>
                                      <a:gd name="connsiteX3" fmla="*/ 1635369 w 2233246"/>
                                      <a:gd name="connsiteY3" fmla="*/ 504092 h 3643922"/>
                                      <a:gd name="connsiteX4" fmla="*/ 2233246 w 2233246"/>
                                      <a:gd name="connsiteY4" fmla="*/ 11722 h 3643922"/>
                                      <a:gd name="connsiteX5" fmla="*/ 2233246 w 2233246"/>
                                      <a:gd name="connsiteY5" fmla="*/ 11722 h 3643922"/>
                                      <a:gd name="connsiteX0" fmla="*/ 0 w 2080846"/>
                                      <a:gd name="connsiteY0" fmla="*/ 3622430 h 3622430"/>
                                      <a:gd name="connsiteX1" fmla="*/ 990600 w 2080846"/>
                                      <a:gd name="connsiteY1" fmla="*/ 3036276 h 3622430"/>
                                      <a:gd name="connsiteX2" fmla="*/ 1482969 w 2080846"/>
                                      <a:gd name="connsiteY2" fmla="*/ 504092 h 3622430"/>
                                      <a:gd name="connsiteX3" fmla="*/ 2080846 w 2080846"/>
                                      <a:gd name="connsiteY3" fmla="*/ 11722 h 3622430"/>
                                      <a:gd name="connsiteX4" fmla="*/ 2080846 w 2080846"/>
                                      <a:gd name="connsiteY4" fmla="*/ 11722 h 36224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080846" h="3622430">
                                        <a:moveTo>
                                          <a:pt x="0" y="3622430"/>
                                        </a:moveTo>
                                        <a:cubicBezTo>
                                          <a:pt x="152400" y="3600938"/>
                                          <a:pt x="743439" y="3555999"/>
                                          <a:pt x="990600" y="3036276"/>
                                        </a:cubicBezTo>
                                        <a:cubicBezTo>
                                          <a:pt x="1237761" y="2516553"/>
                                          <a:pt x="1301261" y="1008184"/>
                                          <a:pt x="1482969" y="504092"/>
                                        </a:cubicBezTo>
                                        <a:cubicBezTo>
                                          <a:pt x="1664677" y="0"/>
                                          <a:pt x="2080846" y="11722"/>
                                          <a:pt x="2080846" y="11722"/>
                                        </a:cubicBezTo>
                                        <a:lnTo>
                                          <a:pt x="2080846" y="11722"/>
                                        </a:lnTo>
                                      </a:path>
                                    </a:pathLst>
                                  </a:custGeom>
                                  <a:ln w="57150">
                                    <a:solidFill>
                                      <a:srgbClr val="C00000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n-US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n-US"/>
                                    </a:p>
                                  </a:txBody>
                                  <a:useSpRect/>
                                </a:txSp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sp>
                            </a:grpSp>
                            <a:grpSp>
                              <a:nvGrpSpPr>
                                <a:cNvPr id="9" name="Group 147"/>
                                <a:cNvGrpSpPr/>
                              </a:nvGrpSpPr>
                              <a:grpSpPr>
                                <a:xfrm>
                                  <a:off x="17678400" y="32461200"/>
                                  <a:ext cx="2438401" cy="1371601"/>
                                  <a:chOff x="12954000" y="32801171"/>
                                  <a:chExt cx="4138246" cy="3622430"/>
                                </a:xfrm>
                              </a:grpSpPr>
                              <a:sp>
                                <a:nvSpPr>
                                  <a:cNvPr id="101" name="Freeform 100"/>
                                  <a:cNvSpPr/>
                                </a:nvSpPr>
                                <a:spPr>
                                  <a:xfrm>
                                    <a:off x="12954000" y="32801171"/>
                                    <a:ext cx="2080846" cy="3622430"/>
                                  </a:xfrm>
                                  <a:custGeom>
                                    <a:avLst/>
                                    <a:gdLst>
                                      <a:gd name="connsiteX0" fmla="*/ 0 w 1987061"/>
                                      <a:gd name="connsiteY0" fmla="*/ 3159368 h 3478822"/>
                                      <a:gd name="connsiteX1" fmla="*/ 896815 w 1987061"/>
                                      <a:gd name="connsiteY1" fmla="*/ 3036276 h 3478822"/>
                                      <a:gd name="connsiteX2" fmla="*/ 1389184 w 1987061"/>
                                      <a:gd name="connsiteY2" fmla="*/ 504092 h 3478822"/>
                                      <a:gd name="connsiteX3" fmla="*/ 1987061 w 1987061"/>
                                      <a:gd name="connsiteY3" fmla="*/ 11722 h 3478822"/>
                                      <a:gd name="connsiteX4" fmla="*/ 1987061 w 1987061"/>
                                      <a:gd name="connsiteY4" fmla="*/ 11722 h 3478822"/>
                                      <a:gd name="connsiteX0" fmla="*/ 243254 w 2230315"/>
                                      <a:gd name="connsiteY0" fmla="*/ 3159368 h 3642945"/>
                                      <a:gd name="connsiteX1" fmla="*/ 149469 w 2230315"/>
                                      <a:gd name="connsiteY1" fmla="*/ 3622430 h 3642945"/>
                                      <a:gd name="connsiteX2" fmla="*/ 1140069 w 2230315"/>
                                      <a:gd name="connsiteY2" fmla="*/ 3036276 h 3642945"/>
                                      <a:gd name="connsiteX3" fmla="*/ 1632438 w 2230315"/>
                                      <a:gd name="connsiteY3" fmla="*/ 504092 h 3642945"/>
                                      <a:gd name="connsiteX4" fmla="*/ 2230315 w 2230315"/>
                                      <a:gd name="connsiteY4" fmla="*/ 11722 h 3642945"/>
                                      <a:gd name="connsiteX5" fmla="*/ 2230315 w 2230315"/>
                                      <a:gd name="connsiteY5" fmla="*/ 11722 h 3642945"/>
                                      <a:gd name="connsiteX0" fmla="*/ 228600 w 2233246"/>
                                      <a:gd name="connsiteY0" fmla="*/ 3165230 h 3643922"/>
                                      <a:gd name="connsiteX1" fmla="*/ 152400 w 2233246"/>
                                      <a:gd name="connsiteY1" fmla="*/ 3622430 h 3643922"/>
                                      <a:gd name="connsiteX2" fmla="*/ 1143000 w 2233246"/>
                                      <a:gd name="connsiteY2" fmla="*/ 3036276 h 3643922"/>
                                      <a:gd name="connsiteX3" fmla="*/ 1635369 w 2233246"/>
                                      <a:gd name="connsiteY3" fmla="*/ 504092 h 3643922"/>
                                      <a:gd name="connsiteX4" fmla="*/ 2233246 w 2233246"/>
                                      <a:gd name="connsiteY4" fmla="*/ 11722 h 3643922"/>
                                      <a:gd name="connsiteX5" fmla="*/ 2233246 w 2233246"/>
                                      <a:gd name="connsiteY5" fmla="*/ 11722 h 3643922"/>
                                      <a:gd name="connsiteX0" fmla="*/ 0 w 2080846"/>
                                      <a:gd name="connsiteY0" fmla="*/ 3622430 h 3622430"/>
                                      <a:gd name="connsiteX1" fmla="*/ 990600 w 2080846"/>
                                      <a:gd name="connsiteY1" fmla="*/ 3036276 h 3622430"/>
                                      <a:gd name="connsiteX2" fmla="*/ 1482969 w 2080846"/>
                                      <a:gd name="connsiteY2" fmla="*/ 504092 h 3622430"/>
                                      <a:gd name="connsiteX3" fmla="*/ 2080846 w 2080846"/>
                                      <a:gd name="connsiteY3" fmla="*/ 11722 h 3622430"/>
                                      <a:gd name="connsiteX4" fmla="*/ 2080846 w 2080846"/>
                                      <a:gd name="connsiteY4" fmla="*/ 11722 h 36224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080846" h="3622430">
                                        <a:moveTo>
                                          <a:pt x="0" y="3622430"/>
                                        </a:moveTo>
                                        <a:cubicBezTo>
                                          <a:pt x="152400" y="3600938"/>
                                          <a:pt x="743439" y="3555999"/>
                                          <a:pt x="990600" y="3036276"/>
                                        </a:cubicBezTo>
                                        <a:cubicBezTo>
                                          <a:pt x="1237761" y="2516553"/>
                                          <a:pt x="1301261" y="1008184"/>
                                          <a:pt x="1482969" y="504092"/>
                                        </a:cubicBezTo>
                                        <a:cubicBezTo>
                                          <a:pt x="1664677" y="0"/>
                                          <a:pt x="2080846" y="11722"/>
                                          <a:pt x="2080846" y="11722"/>
                                        </a:cubicBezTo>
                                        <a:lnTo>
                                          <a:pt x="2080846" y="11722"/>
                                        </a:lnTo>
                                      </a:path>
                                    </a:pathLst>
                                  </a:custGeom>
                                  <a:ln w="57150">
                                    <a:solidFill>
                                      <a:srgbClr val="660033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n-US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n-US"/>
                                    </a:p>
                                  </a:txBody>
                                  <a:useSpRect/>
                                </a:txSp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sp>
                              <a:sp>
                                <a:nvSpPr>
                                  <a:cNvPr id="102" name="Freeform 101"/>
                                  <a:cNvSpPr/>
                                </a:nvSpPr>
                                <a:spPr>
                                  <a:xfrm flipH="1">
                                    <a:off x="15011400" y="32801171"/>
                                    <a:ext cx="2080846" cy="3622430"/>
                                  </a:xfrm>
                                  <a:custGeom>
                                    <a:avLst/>
                                    <a:gdLst>
                                      <a:gd name="connsiteX0" fmla="*/ 0 w 1987061"/>
                                      <a:gd name="connsiteY0" fmla="*/ 3159368 h 3478822"/>
                                      <a:gd name="connsiteX1" fmla="*/ 896815 w 1987061"/>
                                      <a:gd name="connsiteY1" fmla="*/ 3036276 h 3478822"/>
                                      <a:gd name="connsiteX2" fmla="*/ 1389184 w 1987061"/>
                                      <a:gd name="connsiteY2" fmla="*/ 504092 h 3478822"/>
                                      <a:gd name="connsiteX3" fmla="*/ 1987061 w 1987061"/>
                                      <a:gd name="connsiteY3" fmla="*/ 11722 h 3478822"/>
                                      <a:gd name="connsiteX4" fmla="*/ 1987061 w 1987061"/>
                                      <a:gd name="connsiteY4" fmla="*/ 11722 h 3478822"/>
                                      <a:gd name="connsiteX0" fmla="*/ 243254 w 2230315"/>
                                      <a:gd name="connsiteY0" fmla="*/ 3159368 h 3642945"/>
                                      <a:gd name="connsiteX1" fmla="*/ 149469 w 2230315"/>
                                      <a:gd name="connsiteY1" fmla="*/ 3622430 h 3642945"/>
                                      <a:gd name="connsiteX2" fmla="*/ 1140069 w 2230315"/>
                                      <a:gd name="connsiteY2" fmla="*/ 3036276 h 3642945"/>
                                      <a:gd name="connsiteX3" fmla="*/ 1632438 w 2230315"/>
                                      <a:gd name="connsiteY3" fmla="*/ 504092 h 3642945"/>
                                      <a:gd name="connsiteX4" fmla="*/ 2230315 w 2230315"/>
                                      <a:gd name="connsiteY4" fmla="*/ 11722 h 3642945"/>
                                      <a:gd name="connsiteX5" fmla="*/ 2230315 w 2230315"/>
                                      <a:gd name="connsiteY5" fmla="*/ 11722 h 3642945"/>
                                      <a:gd name="connsiteX0" fmla="*/ 228600 w 2233246"/>
                                      <a:gd name="connsiteY0" fmla="*/ 3165230 h 3643922"/>
                                      <a:gd name="connsiteX1" fmla="*/ 152400 w 2233246"/>
                                      <a:gd name="connsiteY1" fmla="*/ 3622430 h 3643922"/>
                                      <a:gd name="connsiteX2" fmla="*/ 1143000 w 2233246"/>
                                      <a:gd name="connsiteY2" fmla="*/ 3036276 h 3643922"/>
                                      <a:gd name="connsiteX3" fmla="*/ 1635369 w 2233246"/>
                                      <a:gd name="connsiteY3" fmla="*/ 504092 h 3643922"/>
                                      <a:gd name="connsiteX4" fmla="*/ 2233246 w 2233246"/>
                                      <a:gd name="connsiteY4" fmla="*/ 11722 h 3643922"/>
                                      <a:gd name="connsiteX5" fmla="*/ 2233246 w 2233246"/>
                                      <a:gd name="connsiteY5" fmla="*/ 11722 h 3643922"/>
                                      <a:gd name="connsiteX0" fmla="*/ 0 w 2080846"/>
                                      <a:gd name="connsiteY0" fmla="*/ 3622430 h 3622430"/>
                                      <a:gd name="connsiteX1" fmla="*/ 990600 w 2080846"/>
                                      <a:gd name="connsiteY1" fmla="*/ 3036276 h 3622430"/>
                                      <a:gd name="connsiteX2" fmla="*/ 1482969 w 2080846"/>
                                      <a:gd name="connsiteY2" fmla="*/ 504092 h 3622430"/>
                                      <a:gd name="connsiteX3" fmla="*/ 2080846 w 2080846"/>
                                      <a:gd name="connsiteY3" fmla="*/ 11722 h 3622430"/>
                                      <a:gd name="connsiteX4" fmla="*/ 2080846 w 2080846"/>
                                      <a:gd name="connsiteY4" fmla="*/ 11722 h 36224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080846" h="3622430">
                                        <a:moveTo>
                                          <a:pt x="0" y="3622430"/>
                                        </a:moveTo>
                                        <a:cubicBezTo>
                                          <a:pt x="152400" y="3600938"/>
                                          <a:pt x="743439" y="3555999"/>
                                          <a:pt x="990600" y="3036276"/>
                                        </a:cubicBezTo>
                                        <a:cubicBezTo>
                                          <a:pt x="1237761" y="2516553"/>
                                          <a:pt x="1301261" y="1008184"/>
                                          <a:pt x="1482969" y="504092"/>
                                        </a:cubicBezTo>
                                        <a:cubicBezTo>
                                          <a:pt x="1664677" y="0"/>
                                          <a:pt x="2080846" y="11722"/>
                                          <a:pt x="2080846" y="11722"/>
                                        </a:cubicBezTo>
                                        <a:lnTo>
                                          <a:pt x="2080846" y="11722"/>
                                        </a:lnTo>
                                      </a:path>
                                    </a:pathLst>
                                  </a:custGeom>
                                  <a:ln w="57150">
                                    <a:solidFill>
                                      <a:srgbClr val="660033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n-US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n-US"/>
                                    </a:p>
                                  </a:txBody>
                                  <a:useSpRect/>
                                </a:txSp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sp>
                            </a:grpSp>
                            <a:sp>
                              <a:nvSpPr>
                                <a:cNvPr id="100" name="TextBox 99"/>
                                <a:cNvSpPr txBox="1"/>
                              </a:nvSpPr>
                              <a:spPr>
                                <a:xfrm>
                                  <a:off x="16916400" y="31775400"/>
                                  <a:ext cx="3467100" cy="523220"/>
                                </a:xfrm>
                                <a:prstGeom prst="rect">
                                  <a:avLst/>
                                </a:prstGeom>
                                <a:noFill/>
                              </a:spPr>
                              <a:txSp>
                                <a:txBody>
                                  <a:bodyPr wrap="square" rtlCol="0">
                                    <a:spAutoFit/>
                                  </a:bodyPr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r>
                                      <a:rPr lang="en-US" sz="2800" dirty="0" smtClean="0">
                                        <a:solidFill>
                                          <a:schemeClr val="tx2">
                                            <a:lumMod val="50000"/>
                                          </a:schemeClr>
                                        </a:solidFill>
                                      </a:rPr>
                                      <a:t>Moves and spreads </a:t>
                                    </a:r>
                                  </a:p>
                                </a:txBody>
                                <a:useSpRect/>
                              </a:txSp>
                            </a:sp>
                          </a:grpSp>
                        </a:grpSp>
                      </lc:lockedCanvas>
                    </a:graphicData>
                  </a:graphic>
                </wp:inline>
              </w:drawing>
            </w:r>
          </w:p>
        </w:tc>
        <w:tc>
          <w:tcPr>
            <w:tcW w:w="3779" w:type="dxa"/>
            <w:gridSpan w:val="9"/>
          </w:tcPr>
          <w:p w:rsidR="00487EEA" w:rsidRDefault="00487EEA" w:rsidP="00487EEA">
            <w:pPr>
              <w:spacing w:before="60"/>
            </w:pPr>
            <w:r>
              <w:t>Test Description</w:t>
            </w:r>
            <w:r w:rsidR="006B0097">
              <w:t>:</w:t>
            </w:r>
          </w:p>
          <w:p w:rsidR="00487EEA" w:rsidRDefault="005E152B">
            <w:r>
              <w:rPr>
                <w:sz w:val="24"/>
                <w:szCs w:val="24"/>
              </w:rPr>
              <w:t xml:space="preserve">Uniform </w:t>
            </w:r>
            <w:r w:rsidRPr="00653736">
              <w:rPr>
                <w:sz w:val="24"/>
                <w:szCs w:val="24"/>
              </w:rPr>
              <w:t xml:space="preserve"> flow</w:t>
            </w:r>
            <w:r>
              <w:rPr>
                <w:sz w:val="24"/>
                <w:szCs w:val="24"/>
              </w:rPr>
              <w:t xml:space="preserve"> field</w:t>
            </w:r>
            <w:r w:rsidRPr="0065373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Gaussian</w:t>
            </w:r>
            <w:r w:rsidRPr="00653736">
              <w:rPr>
                <w:sz w:val="24"/>
                <w:szCs w:val="24"/>
              </w:rPr>
              <w:t xml:space="preserve"> initial </w:t>
            </w:r>
            <w:r>
              <w:rPr>
                <w:sz w:val="24"/>
                <w:szCs w:val="24"/>
              </w:rPr>
              <w:t>distribution</w:t>
            </w:r>
            <w:r w:rsidRPr="00653736">
              <w:rPr>
                <w:sz w:val="24"/>
                <w:szCs w:val="24"/>
              </w:rPr>
              <w:t xml:space="preserve"> of mass</w:t>
            </w:r>
            <w:r>
              <w:rPr>
                <w:sz w:val="24"/>
                <w:szCs w:val="24"/>
              </w:rPr>
              <w:t>, constant area and velocity</w:t>
            </w:r>
            <w:r w:rsidRPr="0065373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flux non-trivial concentration</w:t>
            </w:r>
            <w:r w:rsidRPr="0065373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boundary condition, moves forward and compares with the analytical solution.</w:t>
            </w:r>
          </w:p>
        </w:tc>
      </w:tr>
      <w:tr w:rsidR="00286D1B" w:rsidTr="00EF619E">
        <w:tc>
          <w:tcPr>
            <w:tcW w:w="9576" w:type="dxa"/>
            <w:gridSpan w:val="18"/>
            <w:shd w:val="clear" w:color="auto" w:fill="DAEEF3" w:themeFill="accent5" w:themeFillTint="33"/>
          </w:tcPr>
          <w:p w:rsidR="00286D1B" w:rsidRDefault="00286D1B" w:rsidP="00D84BDD">
            <w:pPr>
              <w:spacing w:before="60"/>
            </w:pPr>
            <w:r>
              <w:t>Test Setup</w:t>
            </w:r>
          </w:p>
        </w:tc>
      </w:tr>
      <w:tr w:rsidR="0043411E" w:rsidTr="00EF619E">
        <w:trPr>
          <w:trHeight w:val="165"/>
        </w:trPr>
        <w:tc>
          <w:tcPr>
            <w:tcW w:w="2948" w:type="dxa"/>
            <w:gridSpan w:val="3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Process Tested</w:t>
            </w:r>
          </w:p>
        </w:tc>
        <w:tc>
          <w:tcPr>
            <w:tcW w:w="1073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 xml:space="preserve">Dispersion </w:t>
            </w:r>
            <w:proofErr w:type="spellStart"/>
            <w:r w:rsidRPr="00841988">
              <w:rPr>
                <w:sz w:val="20"/>
                <w:szCs w:val="20"/>
              </w:rPr>
              <w:t>Coeff</w:t>
            </w:r>
            <w:proofErr w:type="spellEnd"/>
            <w:r w:rsidRPr="00841988">
              <w:rPr>
                <w:sz w:val="20"/>
                <w:szCs w:val="20"/>
              </w:rPr>
              <w:t>.</w:t>
            </w:r>
          </w:p>
          <w:p w:rsidR="008573CE" w:rsidRPr="00841988" w:rsidRDefault="008573CE" w:rsidP="003E2A69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3E2A69">
              <w:rPr>
                <w:sz w:val="20"/>
                <w:szCs w:val="20"/>
              </w:rPr>
              <w:t>m</w:t>
            </w:r>
            <w:r w:rsidR="003E2A69">
              <w:rPr>
                <w:sz w:val="20"/>
                <w:szCs w:val="20"/>
                <w:vertAlign w:val="superscript"/>
              </w:rPr>
              <w:t>2</w:t>
            </w:r>
            <w:r w:rsidR="003E2A69">
              <w:rPr>
                <w:sz w:val="20"/>
                <w:szCs w:val="20"/>
              </w:rPr>
              <w:t>/s</w:t>
            </w:r>
            <w:r w:rsidR="003E2A69" w:rsidRPr="00841988">
              <w:rPr>
                <w:sz w:val="20"/>
                <w:szCs w:val="20"/>
              </w:rPr>
              <w:t>)</w:t>
            </w:r>
          </w:p>
        </w:tc>
        <w:tc>
          <w:tcPr>
            <w:tcW w:w="947" w:type="dxa"/>
            <w:gridSpan w:val="3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Decay Rate</w:t>
            </w:r>
          </w:p>
          <w:p w:rsidR="008573CE" w:rsidRPr="00841988" w:rsidRDefault="008573CE" w:rsidP="003E2A69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3E2A69">
              <w:rPr>
                <w:sz w:val="20"/>
                <w:szCs w:val="20"/>
              </w:rPr>
              <w:t>1/sec)</w:t>
            </w:r>
          </w:p>
        </w:tc>
        <w:tc>
          <w:tcPr>
            <w:tcW w:w="989" w:type="dxa"/>
            <w:gridSpan w:val="4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41988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Flux Limiter (on/off)</w:t>
            </w:r>
          </w:p>
        </w:tc>
        <w:tc>
          <w:tcPr>
            <w:tcW w:w="972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 Length</w:t>
            </w:r>
          </w:p>
          <w:p w:rsidR="00587E9F" w:rsidRPr="00841988" w:rsidRDefault="00587E9F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(km)</w:t>
            </w:r>
          </w:p>
        </w:tc>
        <w:tc>
          <w:tcPr>
            <w:tcW w:w="867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841988" w:rsidRPr="00841988" w:rsidRDefault="00841988" w:rsidP="0084198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Grid Cells</w:t>
            </w:r>
          </w:p>
        </w:tc>
        <w:tc>
          <w:tcPr>
            <w:tcW w:w="875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0C19CE" w:rsidP="00093FA1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Time (</w:t>
            </w:r>
            <w:r w:rsidR="00093FA1">
              <w:rPr>
                <w:sz w:val="20"/>
                <w:szCs w:val="20"/>
              </w:rPr>
              <w:t>sec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05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0C19C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Time Steps</w:t>
            </w:r>
          </w:p>
        </w:tc>
      </w:tr>
      <w:tr w:rsidR="00503D7D" w:rsidTr="00EF619E">
        <w:trPr>
          <w:trHeight w:val="165"/>
        </w:trPr>
        <w:tc>
          <w:tcPr>
            <w:tcW w:w="1038" w:type="dxa"/>
            <w:tcBorders>
              <w:top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Advection</w:t>
            </w:r>
            <w:r w:rsidRPr="00841988">
              <w:rPr>
                <w:sz w:val="20"/>
                <w:szCs w:val="20"/>
              </w:rPr>
              <w:br/>
              <w:t>(Flow)</w:t>
            </w:r>
          </w:p>
        </w:tc>
        <w:tc>
          <w:tcPr>
            <w:tcW w:w="958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Diffusion</w:t>
            </w:r>
            <w:r w:rsidRPr="00841988">
              <w:rPr>
                <w:sz w:val="20"/>
                <w:szCs w:val="20"/>
              </w:rPr>
              <w:br/>
              <w:t>(Mixing)</w:t>
            </w:r>
          </w:p>
        </w:tc>
        <w:tc>
          <w:tcPr>
            <w:tcW w:w="952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Reaction</w:t>
            </w:r>
            <w:r w:rsidRPr="00841988">
              <w:rPr>
                <w:sz w:val="20"/>
                <w:szCs w:val="20"/>
              </w:rPr>
              <w:br/>
              <w:t>(Decay)</w:t>
            </w:r>
          </w:p>
        </w:tc>
        <w:tc>
          <w:tcPr>
            <w:tcW w:w="1073" w:type="dxa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gridSpan w:val="2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5E152B" w:rsidTr="00EF619E">
        <w:trPr>
          <w:trHeight w:val="100"/>
        </w:trPr>
        <w:tc>
          <w:tcPr>
            <w:tcW w:w="1038" w:type="dxa"/>
            <w:vMerge w:val="restart"/>
            <w:shd w:val="clear" w:color="auto" w:fill="F2F2F2" w:themeFill="background1" w:themeFillShade="F2"/>
            <w:vAlign w:val="center"/>
          </w:tcPr>
          <w:p w:rsidR="005E152B" w:rsidRPr="00841988" w:rsidRDefault="005E152B" w:rsidP="00E9228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>✓</w:t>
            </w:r>
          </w:p>
        </w:tc>
        <w:tc>
          <w:tcPr>
            <w:tcW w:w="958" w:type="dxa"/>
            <w:vMerge w:val="restart"/>
            <w:shd w:val="clear" w:color="auto" w:fill="F2F2F2" w:themeFill="background1" w:themeFillShade="F2"/>
            <w:vAlign w:val="center"/>
          </w:tcPr>
          <w:p w:rsidR="005E152B" w:rsidRPr="00841988" w:rsidRDefault="005E152B" w:rsidP="00E9228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>✓</w:t>
            </w:r>
          </w:p>
        </w:tc>
        <w:tc>
          <w:tcPr>
            <w:tcW w:w="952" w:type="dxa"/>
            <w:vMerge w:val="restart"/>
            <w:shd w:val="clear" w:color="auto" w:fill="F2F2F2" w:themeFill="background1" w:themeFillShade="F2"/>
            <w:vAlign w:val="center"/>
          </w:tcPr>
          <w:p w:rsidR="005E152B" w:rsidRPr="00841988" w:rsidRDefault="005E152B" w:rsidP="00E9228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73" w:type="dxa"/>
            <w:vMerge w:val="restart"/>
            <w:shd w:val="clear" w:color="auto" w:fill="F2F2F2" w:themeFill="background1" w:themeFillShade="F2"/>
            <w:vAlign w:val="center"/>
          </w:tcPr>
          <w:p w:rsidR="005E152B" w:rsidRPr="00841988" w:rsidRDefault="005E152B" w:rsidP="00E9228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947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:rsidR="005E152B" w:rsidRPr="00841988" w:rsidRDefault="005E152B" w:rsidP="00E9228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89" w:type="dxa"/>
            <w:gridSpan w:val="4"/>
            <w:vMerge w:val="restart"/>
            <w:shd w:val="clear" w:color="auto" w:fill="F2F2F2" w:themeFill="background1" w:themeFillShade="F2"/>
            <w:vAlign w:val="center"/>
          </w:tcPr>
          <w:p w:rsidR="005E152B" w:rsidRPr="00841988" w:rsidRDefault="005E152B" w:rsidP="00E9228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</w:t>
            </w:r>
          </w:p>
        </w:tc>
        <w:tc>
          <w:tcPr>
            <w:tcW w:w="972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E152B" w:rsidRPr="00841988" w:rsidRDefault="005E152B" w:rsidP="00E9228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25.6 km</w:t>
            </w:r>
          </w:p>
        </w:tc>
        <w:tc>
          <w:tcPr>
            <w:tcW w:w="867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E152B" w:rsidRPr="00841988" w:rsidRDefault="005E152B" w:rsidP="00E944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875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E152B" w:rsidRPr="00841988" w:rsidRDefault="005E152B" w:rsidP="00587E9F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25600 </w:t>
            </w:r>
          </w:p>
        </w:tc>
        <w:tc>
          <w:tcPr>
            <w:tcW w:w="905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E152B" w:rsidRPr="00841988" w:rsidRDefault="005E152B" w:rsidP="00E944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6B0097" w:rsidTr="00EF619E">
        <w:trPr>
          <w:trHeight w:val="100"/>
        </w:trPr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B0097" w:rsidRPr="00841988" w:rsidRDefault="006B0097" w:rsidP="00E944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875" w:type="dxa"/>
            <w:gridSpan w:val="2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C34AB7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B0097" w:rsidRPr="00841988" w:rsidRDefault="006B0097" w:rsidP="00E944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</w:tr>
      <w:tr w:rsidR="006B0097" w:rsidTr="00EF619E">
        <w:trPr>
          <w:trHeight w:val="100"/>
        </w:trPr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B0097" w:rsidRPr="00841988" w:rsidRDefault="006B0097" w:rsidP="00E944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875" w:type="dxa"/>
            <w:gridSpan w:val="2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C34AB7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B0097" w:rsidRPr="00841988" w:rsidRDefault="006B0097" w:rsidP="00E944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</w:tr>
      <w:tr w:rsidR="000C19CE" w:rsidRPr="00C41CCC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0C19CE" w:rsidRPr="009346C8" w:rsidRDefault="000C19CE" w:rsidP="009B1CBE">
            <w:pPr>
              <w:spacing w:before="60"/>
              <w:rPr>
                <w:sz w:val="8"/>
                <w:szCs w:val="8"/>
              </w:rPr>
            </w:pPr>
          </w:p>
        </w:tc>
      </w:tr>
      <w:tr w:rsidR="000C19C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0C19CE" w:rsidRDefault="000C19CE" w:rsidP="00D84BDD">
            <w:pPr>
              <w:spacing w:before="60"/>
            </w:pPr>
            <w:r>
              <w:t>Dimensionless Parameters</w:t>
            </w:r>
          </w:p>
        </w:tc>
      </w:tr>
      <w:tr w:rsidR="00EF619E" w:rsidTr="00093FA1">
        <w:trPr>
          <w:trHeight w:val="275"/>
        </w:trPr>
        <w:tc>
          <w:tcPr>
            <w:tcW w:w="1996" w:type="dxa"/>
            <w:gridSpan w:val="2"/>
            <w:vMerge w:val="restart"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Courant #: 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19438" cy="274297"/>
                  <wp:effectExtent l="19050" t="0" r="9162" b="0"/>
                  <wp:docPr id="36" name="Picture 2" descr="Couran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urant Numbe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38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gridSpan w:val="4"/>
            <w:vMerge w:val="restart"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Value ≥1</w:t>
            </w:r>
            <w:r>
              <w:rPr>
                <w:sz w:val="20"/>
                <w:szCs w:val="20"/>
              </w:rPr>
              <w:t xml:space="preserve"> for numerical stability</w:t>
            </w:r>
          </w:p>
        </w:tc>
        <w:tc>
          <w:tcPr>
            <w:tcW w:w="1068" w:type="dxa"/>
            <w:gridSpan w:val="2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C13966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# Grid Cells</w:t>
            </w:r>
          </w:p>
        </w:tc>
        <w:tc>
          <w:tcPr>
            <w:tcW w:w="60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6B0097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60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6B0097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695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6B0097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2358" w:type="dxa"/>
            <w:gridSpan w:val="4"/>
            <w:vMerge w:val="restart"/>
            <w:shd w:val="clear" w:color="auto" w:fill="F2F2F2" w:themeFill="background1" w:themeFillShade="F2"/>
          </w:tcPr>
          <w:p w:rsidR="00EF619E" w:rsidRPr="00C41CCC" w:rsidRDefault="00F36850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Stable</w:t>
            </w:r>
            <w:r w:rsidR="00587E9F">
              <w:rPr>
                <w:sz w:val="20"/>
                <w:szCs w:val="20"/>
              </w:rPr>
              <w:t>:</w:t>
            </w:r>
            <w:r w:rsidR="00587E9F"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 xml:space="preserve"> ✓</w:t>
            </w:r>
          </w:p>
        </w:tc>
      </w:tr>
      <w:tr w:rsidR="00EF619E" w:rsidTr="00093FA1">
        <w:trPr>
          <w:trHeight w:val="275"/>
        </w:trPr>
        <w:tc>
          <w:tcPr>
            <w:tcW w:w="1996" w:type="dxa"/>
            <w:gridSpan w:val="2"/>
            <w:vMerge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4"/>
            <w:vMerge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C1396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Courant</w:t>
            </w:r>
            <w:r w:rsidRPr="003543FE">
              <w:rPr>
                <w:sz w:val="18"/>
                <w:szCs w:val="18"/>
              </w:rPr>
              <w:t xml:space="preserve"> #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6B0097" w:rsidP="00093FA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6B0097" w:rsidP="00093FA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69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</w:tcBorders>
            <w:shd w:val="clear" w:color="auto" w:fill="F2F2F2" w:themeFill="background1" w:themeFillShade="F2"/>
          </w:tcPr>
          <w:p w:rsidR="00EF619E" w:rsidRPr="00C41CCC" w:rsidRDefault="006B0097" w:rsidP="00093FA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2358" w:type="dxa"/>
            <w:gridSpan w:val="4"/>
            <w:vMerge/>
            <w:shd w:val="clear" w:color="auto" w:fill="F2F2F2" w:themeFill="background1" w:themeFillShade="F2"/>
          </w:tcPr>
          <w:p w:rsidR="00EF619E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587E9F" w:rsidTr="00093FA1">
        <w:trPr>
          <w:trHeight w:val="305"/>
        </w:trPr>
        <w:tc>
          <w:tcPr>
            <w:tcW w:w="1996" w:type="dxa"/>
            <w:gridSpan w:val="2"/>
            <w:vMerge w:val="restart"/>
            <w:shd w:val="clear" w:color="auto" w:fill="DDD9C3" w:themeFill="background2" w:themeFillShade="E6"/>
          </w:tcPr>
          <w:p w:rsidR="00587E9F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Mesh Peclet #: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31629" cy="274297"/>
                  <wp:effectExtent l="19050" t="0" r="0" b="0"/>
                  <wp:docPr id="5" name="Picture 3" descr="Mesh Pecle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sh Peclet Number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29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gridSpan w:val="4"/>
            <w:vMerge w:val="restart"/>
            <w:shd w:val="clear" w:color="auto" w:fill="F2F2F2" w:themeFill="background1" w:themeFillShade="F2"/>
          </w:tcPr>
          <w:p w:rsidR="00587E9F" w:rsidRDefault="00587E9F" w:rsidP="001D0A27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≤1 dispersion dominates</w:t>
            </w:r>
          </w:p>
          <w:p w:rsidR="00587E9F" w:rsidRPr="00C41CCC" w:rsidRDefault="00587E9F" w:rsidP="001D0A27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 advection dominates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3543FE" w:rsidRDefault="00587E9F" w:rsidP="00D84BDD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# Grid Cells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C41CCC" w:rsidRDefault="00587E9F" w:rsidP="008219C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C41CCC" w:rsidRDefault="00587E9F" w:rsidP="008219C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C41CCC" w:rsidRDefault="00587E9F" w:rsidP="008219C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2358" w:type="dxa"/>
            <w:gridSpan w:val="4"/>
            <w:vMerge w:val="restart"/>
            <w:shd w:val="clear" w:color="auto" w:fill="F2F2F2" w:themeFill="background1" w:themeFillShade="F2"/>
          </w:tcPr>
          <w:p w:rsidR="00587E9F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Advection Dominates</w:t>
            </w:r>
          </w:p>
        </w:tc>
      </w:tr>
      <w:tr w:rsidR="00EF619E" w:rsidTr="00093FA1">
        <w:trPr>
          <w:trHeight w:val="305"/>
        </w:trPr>
        <w:tc>
          <w:tcPr>
            <w:tcW w:w="1996" w:type="dxa"/>
            <w:gridSpan w:val="2"/>
            <w:vMerge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4"/>
            <w:vMerge/>
            <w:shd w:val="clear" w:color="auto" w:fill="F2F2F2" w:themeFill="background1" w:themeFillShade="F2"/>
          </w:tcPr>
          <w:p w:rsidR="00EF619E" w:rsidRDefault="00EF619E" w:rsidP="001D0A27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D84BDD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Peclet #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E152B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240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E152B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69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E152B" w:rsidP="005E152B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2358" w:type="dxa"/>
            <w:gridSpan w:val="4"/>
            <w:vMerge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EF619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auto"/>
          </w:tcPr>
          <w:p w:rsidR="00EF619E" w:rsidRPr="009346C8" w:rsidRDefault="00EF619E" w:rsidP="00D84BDD">
            <w:pPr>
              <w:spacing w:before="60"/>
              <w:rPr>
                <w:sz w:val="8"/>
                <w:szCs w:val="8"/>
              </w:rPr>
            </w:pPr>
          </w:p>
        </w:tc>
      </w:tr>
      <w:tr w:rsidR="00EF619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EF619E" w:rsidRDefault="00EF619E" w:rsidP="00D84BDD">
            <w:pPr>
              <w:spacing w:before="60"/>
            </w:pPr>
            <w:r>
              <w:t>Test Results</w:t>
            </w:r>
          </w:p>
        </w:tc>
      </w:tr>
      <w:tr w:rsidR="00EF619E" w:rsidTr="00EF619E">
        <w:tc>
          <w:tcPr>
            <w:tcW w:w="9576" w:type="dxa"/>
            <w:gridSpan w:val="18"/>
            <w:tcBorders>
              <w:top w:val="single" w:sz="4" w:space="0" w:color="000000" w:themeColor="text1"/>
              <w:bottom w:val="nil"/>
            </w:tcBorders>
          </w:tcPr>
          <w:p w:rsidR="00EF619E" w:rsidRDefault="00EF619E">
            <w:r>
              <w:t>Plot of Results</w:t>
            </w:r>
          </w:p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</w:tc>
      </w:tr>
      <w:tr w:rsidR="00EF619E" w:rsidTr="00EF619E">
        <w:tc>
          <w:tcPr>
            <w:tcW w:w="9576" w:type="dxa"/>
            <w:gridSpan w:val="18"/>
            <w:tcBorders>
              <w:top w:val="nil"/>
            </w:tcBorders>
            <w:shd w:val="clear" w:color="auto" w:fill="FFFFFF" w:themeFill="background1"/>
          </w:tcPr>
          <w:p w:rsidR="00EF619E" w:rsidRDefault="00EF619E" w:rsidP="00DE406A">
            <w:r>
              <w:t>Comments</w:t>
            </w:r>
            <w:r w:rsidR="005E152B">
              <w:t xml:space="preserve">: The  Gaussian initial distribution of mass is shifted forward while diffuses and the result is compared with analytical solution. </w:t>
            </w:r>
            <w:r w:rsidR="00DE406A">
              <w:t>A</w:t>
            </w:r>
            <w:r w:rsidR="005E152B">
              <w:t>rea, dispersion coefficient  and velocity are constant.</w:t>
            </w:r>
          </w:p>
        </w:tc>
      </w:tr>
      <w:tr w:rsidR="00EF619E" w:rsidTr="00EF619E">
        <w:tc>
          <w:tcPr>
            <w:tcW w:w="9576" w:type="dxa"/>
            <w:gridSpan w:val="18"/>
            <w:shd w:val="clear" w:color="auto" w:fill="DAEEF3" w:themeFill="accent5" w:themeFillTint="33"/>
          </w:tcPr>
          <w:p w:rsidR="00EF619E" w:rsidRDefault="00EF619E" w:rsidP="00487EEA">
            <w:pPr>
              <w:spacing w:before="60" w:after="60"/>
            </w:pPr>
            <w:r>
              <w:t>Numerical Order of Accuracy and Convergence</w:t>
            </w:r>
          </w:p>
        </w:tc>
      </w:tr>
      <w:tr w:rsidR="00EF619E" w:rsidRPr="00C41CCC" w:rsidTr="00EF619E">
        <w:trPr>
          <w:trHeight w:val="503"/>
        </w:trPr>
        <w:tc>
          <w:tcPr>
            <w:tcW w:w="1996" w:type="dxa"/>
            <w:gridSpan w:val="2"/>
            <w:shd w:val="clear" w:color="auto" w:fill="DDD9C3" w:themeFill="background2" w:themeFillShade="E6"/>
            <w:vAlign w:val="center"/>
          </w:tcPr>
          <w:p w:rsidR="00EF619E" w:rsidRPr="00C41CCC" w:rsidRDefault="00EF619E" w:rsidP="00BA1EF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Grid Cell Refinement (Increase # Grid Cells)</w:t>
            </w:r>
          </w:p>
        </w:tc>
        <w:tc>
          <w:tcPr>
            <w:tcW w:w="2161" w:type="dxa"/>
            <w:gridSpan w:val="3"/>
            <w:shd w:val="clear" w:color="auto" w:fill="DDD9C3" w:themeFill="background2" w:themeFillShade="E6"/>
            <w:vAlign w:val="center"/>
          </w:tcPr>
          <w:p w:rsidR="00EF619E" w:rsidRPr="00C41CCC" w:rsidRDefault="00EF619E" w:rsidP="003543FE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Convergence Measure</w:t>
            </w:r>
            <w:r w:rsidRPr="00C41CCC">
              <w:rPr>
                <w:sz w:val="20"/>
                <w:szCs w:val="20"/>
              </w:rPr>
              <w:t xml:space="preserve"> </w:t>
            </w:r>
            <w:r w:rsidRPr="009E0F1C">
              <w:rPr>
                <w:color w:val="17365D" w:themeColor="text2" w:themeShade="BF"/>
                <w:sz w:val="20"/>
                <w:szCs w:val="20"/>
              </w:rPr>
              <w:t>Target: value ≥2</w:t>
            </w:r>
          </w:p>
        </w:tc>
        <w:tc>
          <w:tcPr>
            <w:tcW w:w="5419" w:type="dxa"/>
            <w:gridSpan w:val="13"/>
            <w:shd w:val="clear" w:color="auto" w:fill="DDD9C3" w:themeFill="background2" w:themeFillShade="E6"/>
            <w:vAlign w:val="center"/>
          </w:tcPr>
          <w:p w:rsidR="00EF619E" w:rsidRPr="00C41CCC" w:rsidRDefault="00EF619E" w:rsidP="00067412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</w:t>
            </w:r>
          </w:p>
        </w:tc>
      </w:tr>
      <w:tr w:rsidR="00EF619E" w:rsidRPr="00C41CCC" w:rsidTr="00EF619E">
        <w:trPr>
          <w:trHeight w:val="332"/>
        </w:trPr>
        <w:tc>
          <w:tcPr>
            <w:tcW w:w="1996" w:type="dxa"/>
            <w:gridSpan w:val="2"/>
            <w:shd w:val="clear" w:color="auto" w:fill="F2F2F2" w:themeFill="background1" w:themeFillShade="F2"/>
            <w:vAlign w:val="center"/>
          </w:tcPr>
          <w:p w:rsidR="00EF619E" w:rsidRPr="00C41CCC" w:rsidRDefault="00DE406A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64-128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  <w:vAlign w:val="center"/>
          </w:tcPr>
          <w:p w:rsidR="00EF619E" w:rsidRPr="00C41CCC" w:rsidRDefault="005E152B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2.03</w:t>
            </w:r>
          </w:p>
        </w:tc>
        <w:tc>
          <w:tcPr>
            <w:tcW w:w="5419" w:type="dxa"/>
            <w:gridSpan w:val="13"/>
            <w:shd w:val="clear" w:color="auto" w:fill="F2F2F2" w:themeFill="background1" w:themeFillShade="F2"/>
            <w:vAlign w:val="center"/>
          </w:tcPr>
          <w:p w:rsidR="00EF619E" w:rsidRPr="00C41CCC" w:rsidRDefault="005E152B" w:rsidP="006B00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officially passes the defined criteria</w:t>
            </w:r>
          </w:p>
        </w:tc>
      </w:tr>
      <w:tr w:rsidR="00EF619E" w:rsidRPr="00C41CCC" w:rsidTr="00EF619E">
        <w:trPr>
          <w:trHeight w:val="332"/>
        </w:trPr>
        <w:tc>
          <w:tcPr>
            <w:tcW w:w="1996" w:type="dxa"/>
            <w:gridSpan w:val="2"/>
            <w:shd w:val="clear" w:color="auto" w:fill="F2F2F2" w:themeFill="background1" w:themeFillShade="F2"/>
            <w:vAlign w:val="center"/>
          </w:tcPr>
          <w:p w:rsidR="00EF619E" w:rsidRPr="00C41CCC" w:rsidRDefault="00DE406A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128-256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  <w:vAlign w:val="center"/>
          </w:tcPr>
          <w:p w:rsidR="00EF619E" w:rsidRPr="00C41CCC" w:rsidRDefault="005E152B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2.10</w:t>
            </w:r>
          </w:p>
        </w:tc>
        <w:tc>
          <w:tcPr>
            <w:tcW w:w="5419" w:type="dxa"/>
            <w:gridSpan w:val="13"/>
            <w:shd w:val="clear" w:color="auto" w:fill="F2F2F2" w:themeFill="background1" w:themeFillShade="F2"/>
            <w:vAlign w:val="center"/>
          </w:tcPr>
          <w:p w:rsidR="00EF619E" w:rsidRPr="00C41CCC" w:rsidRDefault="005E152B" w:rsidP="006B00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officially passes the defined criteria</w:t>
            </w:r>
          </w:p>
        </w:tc>
      </w:tr>
      <w:tr w:rsidR="00EF619E" w:rsidTr="00EF619E">
        <w:tc>
          <w:tcPr>
            <w:tcW w:w="9576" w:type="dxa"/>
            <w:gridSpan w:val="18"/>
            <w:shd w:val="clear" w:color="auto" w:fill="92CDDC" w:themeFill="accent5" w:themeFillTint="99"/>
          </w:tcPr>
          <w:p w:rsidR="00EF619E" w:rsidRDefault="00EF619E" w:rsidP="00487EEA">
            <w:pPr>
              <w:spacing w:before="60" w:after="60"/>
            </w:pPr>
            <w:r>
              <w:t xml:space="preserve">Bottom Line: </w:t>
            </w:r>
          </w:p>
          <w:p w:rsidR="00EF619E" w:rsidRDefault="00EF619E" w:rsidP="00487EEA">
            <w:pPr>
              <w:spacing w:before="60" w:after="60"/>
            </w:pPr>
          </w:p>
        </w:tc>
      </w:tr>
    </w:tbl>
    <w:p w:rsidR="004B0A53" w:rsidRPr="003543FE" w:rsidRDefault="004B0A53" w:rsidP="00C32789">
      <w:pPr>
        <w:rPr>
          <w:sz w:val="16"/>
          <w:szCs w:val="16"/>
        </w:rPr>
      </w:pPr>
    </w:p>
    <w:sectPr w:rsidR="004B0A53" w:rsidRPr="003543FE" w:rsidSect="005E152B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06425"/>
    <w:rsid w:val="00043E6E"/>
    <w:rsid w:val="00067412"/>
    <w:rsid w:val="00085DBB"/>
    <w:rsid w:val="00091213"/>
    <w:rsid w:val="00093FA1"/>
    <w:rsid w:val="000B3637"/>
    <w:rsid w:val="000C19CE"/>
    <w:rsid w:val="001D0A27"/>
    <w:rsid w:val="001D25E4"/>
    <w:rsid w:val="0023692A"/>
    <w:rsid w:val="00260779"/>
    <w:rsid w:val="00281E19"/>
    <w:rsid w:val="00286D1B"/>
    <w:rsid w:val="002B6F1E"/>
    <w:rsid w:val="003543FE"/>
    <w:rsid w:val="003670AC"/>
    <w:rsid w:val="003926CD"/>
    <w:rsid w:val="003E2A69"/>
    <w:rsid w:val="0043411E"/>
    <w:rsid w:val="00463E63"/>
    <w:rsid w:val="00487EEA"/>
    <w:rsid w:val="004B0A53"/>
    <w:rsid w:val="004C4E48"/>
    <w:rsid w:val="00503D7D"/>
    <w:rsid w:val="00562B64"/>
    <w:rsid w:val="00564BD4"/>
    <w:rsid w:val="00587E9F"/>
    <w:rsid w:val="005E152B"/>
    <w:rsid w:val="005F4B8B"/>
    <w:rsid w:val="0061032F"/>
    <w:rsid w:val="00617F52"/>
    <w:rsid w:val="00621027"/>
    <w:rsid w:val="00660C24"/>
    <w:rsid w:val="00667216"/>
    <w:rsid w:val="006B0097"/>
    <w:rsid w:val="00743661"/>
    <w:rsid w:val="007758DC"/>
    <w:rsid w:val="007A0EF1"/>
    <w:rsid w:val="007A4AAD"/>
    <w:rsid w:val="007B7724"/>
    <w:rsid w:val="00841988"/>
    <w:rsid w:val="008573CE"/>
    <w:rsid w:val="008C0A5F"/>
    <w:rsid w:val="008C1843"/>
    <w:rsid w:val="009346C8"/>
    <w:rsid w:val="009B1CBE"/>
    <w:rsid w:val="009E0F1C"/>
    <w:rsid w:val="009E1411"/>
    <w:rsid w:val="00AF3D18"/>
    <w:rsid w:val="00BA14E8"/>
    <w:rsid w:val="00BA1EF7"/>
    <w:rsid w:val="00BC1991"/>
    <w:rsid w:val="00C06762"/>
    <w:rsid w:val="00C129C3"/>
    <w:rsid w:val="00C31357"/>
    <w:rsid w:val="00C32789"/>
    <w:rsid w:val="00C41CCC"/>
    <w:rsid w:val="00C6689C"/>
    <w:rsid w:val="00C7339D"/>
    <w:rsid w:val="00CC75C3"/>
    <w:rsid w:val="00CF2C39"/>
    <w:rsid w:val="00D02046"/>
    <w:rsid w:val="00D06425"/>
    <w:rsid w:val="00D54CED"/>
    <w:rsid w:val="00D73B1E"/>
    <w:rsid w:val="00D84BDD"/>
    <w:rsid w:val="00D94AF7"/>
    <w:rsid w:val="00DC7F30"/>
    <w:rsid w:val="00DE406A"/>
    <w:rsid w:val="00E57BDF"/>
    <w:rsid w:val="00EE48FB"/>
    <w:rsid w:val="00EF619E"/>
    <w:rsid w:val="00F2742F"/>
    <w:rsid w:val="00F36850"/>
    <w:rsid w:val="00F409A8"/>
    <w:rsid w:val="00FB5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E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EE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C1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991"/>
    <w:rPr>
      <w:b/>
      <w:bCs/>
    </w:rPr>
  </w:style>
  <w:style w:type="character" w:customStyle="1" w:styleId="unicode">
    <w:name w:val="unicode"/>
    <w:basedOn w:val="DefaultParagraphFont"/>
    <w:rsid w:val="00CF2C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C2338-A75E-4B9D-8EF7-0BE053CC2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Kaveh Zamani</cp:lastModifiedBy>
  <cp:revision>7</cp:revision>
  <cp:lastPrinted>2010-11-10T19:31:00Z</cp:lastPrinted>
  <dcterms:created xsi:type="dcterms:W3CDTF">2010-11-29T16:28:00Z</dcterms:created>
  <dcterms:modified xsi:type="dcterms:W3CDTF">2010-11-29T17:13:00Z</dcterms:modified>
</cp:coreProperties>
</file>