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038"/>
        <w:gridCol w:w="958"/>
        <w:gridCol w:w="952"/>
        <w:gridCol w:w="1073"/>
        <w:gridCol w:w="136"/>
        <w:gridCol w:w="92"/>
        <w:gridCol w:w="719"/>
        <w:gridCol w:w="349"/>
        <w:gridCol w:w="480"/>
        <w:gridCol w:w="123"/>
        <w:gridCol w:w="37"/>
        <w:gridCol w:w="566"/>
        <w:gridCol w:w="406"/>
        <w:gridCol w:w="198"/>
        <w:gridCol w:w="669"/>
        <w:gridCol w:w="520"/>
        <w:gridCol w:w="355"/>
        <w:gridCol w:w="905"/>
      </w:tblGrid>
      <w:tr w:rsidR="000C19CE" w:rsidTr="00D73B1E">
        <w:tc>
          <w:tcPr>
            <w:tcW w:w="8316" w:type="dxa"/>
            <w:gridSpan w:val="16"/>
            <w:tcBorders>
              <w:top w:val="single" w:sz="4" w:space="0" w:color="000000" w:themeColor="text1"/>
            </w:tcBorders>
            <w:shd w:val="clear" w:color="auto" w:fill="92CDDC" w:themeFill="accent5" w:themeFillTint="99"/>
          </w:tcPr>
          <w:p w:rsidR="000C19CE" w:rsidRPr="00487EEA" w:rsidRDefault="000C19CE" w:rsidP="00260779">
            <w:pPr>
              <w:spacing w:before="60" w:after="60"/>
              <w:rPr>
                <w:b/>
              </w:rPr>
            </w:pPr>
            <w:r w:rsidRPr="00487EEA">
              <w:rPr>
                <w:b/>
              </w:rPr>
              <w:t xml:space="preserve">TEST: Advection </w:t>
            </w:r>
            <w:r w:rsidR="00260779">
              <w:rPr>
                <w:b/>
              </w:rPr>
              <w:t>Tidal Flow Gaussian Mass</w:t>
            </w:r>
            <w:r w:rsidR="00F2228C">
              <w:rPr>
                <w:b/>
              </w:rPr>
              <w:t xml:space="preserve"> Distribution</w:t>
            </w:r>
          </w:p>
        </w:tc>
        <w:tc>
          <w:tcPr>
            <w:tcW w:w="1260" w:type="dxa"/>
            <w:gridSpan w:val="2"/>
            <w:tcBorders>
              <w:top w:val="single" w:sz="4" w:space="0" w:color="000000" w:themeColor="text1"/>
            </w:tcBorders>
            <w:shd w:val="clear" w:color="auto" w:fill="D2ECB6"/>
          </w:tcPr>
          <w:p w:rsidR="000C19CE" w:rsidRPr="00487EEA" w:rsidRDefault="000C19CE" w:rsidP="00487EEA">
            <w:pPr>
              <w:spacing w:before="60" w:after="60"/>
              <w:rPr>
                <w:b/>
              </w:rPr>
            </w:pPr>
            <w:r w:rsidRPr="00653736">
              <w:rPr>
                <w:noProof/>
              </w:rPr>
              <w:drawing>
                <wp:inline distT="0" distB="0" distL="0" distR="0">
                  <wp:extent cx="182880" cy="182880"/>
                  <wp:effectExtent l="0" t="0" r="7620" b="0"/>
                  <wp:docPr id="12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653736">
              <w:t>Passed</w:t>
            </w:r>
          </w:p>
        </w:tc>
      </w:tr>
      <w:tr w:rsidR="00841988" w:rsidTr="00EF619E">
        <w:tc>
          <w:tcPr>
            <w:tcW w:w="5797" w:type="dxa"/>
            <w:gridSpan w:val="9"/>
          </w:tcPr>
          <w:p w:rsidR="00487EEA" w:rsidRDefault="00487EEA" w:rsidP="00487EEA">
            <w:pPr>
              <w:spacing w:before="60"/>
            </w:pPr>
            <w:r>
              <w:t>Conceptualization of Test</w:t>
            </w:r>
          </w:p>
          <w:p w:rsidR="00487EEA" w:rsidRDefault="00260779">
            <w:r w:rsidRPr="00260779">
              <w:rPr>
                <w:noProof/>
              </w:rPr>
              <w:drawing>
                <wp:inline distT="0" distB="0" distL="0" distR="0">
                  <wp:extent cx="3038475" cy="1619250"/>
                  <wp:effectExtent l="0" t="0" r="0" b="0"/>
                  <wp:docPr id="1" name="Objec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7208243" cy="3657600"/>
                            <a:chOff x="1143000" y="1752600"/>
                            <a:chExt cx="7208243" cy="3657600"/>
                          </a:xfrm>
                        </a:grpSpPr>
                        <a:grpSp>
                          <a:nvGrpSpPr>
                            <a:cNvPr id="55" name="Group 54"/>
                            <a:cNvGrpSpPr/>
                          </a:nvGrpSpPr>
                          <a:grpSpPr>
                            <a:xfrm>
                              <a:off x="1143000" y="1752600"/>
                              <a:ext cx="7208243" cy="3657600"/>
                              <a:chOff x="1143000" y="1752600"/>
                              <a:chExt cx="7208243" cy="3657600"/>
                            </a:xfrm>
                          </a:grpSpPr>
                          <a:grpSp>
                            <a:nvGrpSpPr>
                              <a:cNvPr id="3" name="Group 18"/>
                              <a:cNvGrpSpPr>
                                <a:grpSpLocks noChangeAspect="1"/>
                              </a:cNvGrpSpPr>
                            </a:nvGrpSpPr>
                            <a:grpSpPr>
                              <a:xfrm>
                                <a:off x="1143000" y="1752600"/>
                                <a:ext cx="7208243" cy="3657600"/>
                                <a:chOff x="9677400" y="33070800"/>
                                <a:chExt cx="5143500" cy="2609910"/>
                              </a:xfrm>
                            </a:grpSpPr>
                            <a:sp>
                              <a:nvSpPr>
                                <a:cNvPr id="20" name="Rectangle 19"/>
                                <a:cNvSpPr/>
                              </a:nvSpPr>
                              <a:spPr>
                                <a:xfrm>
                                  <a:off x="10172700" y="33200339"/>
                                  <a:ext cx="4572000" cy="2103120"/>
                                </a:xfrm>
                                <a:prstGeom prst="rect">
                                  <a:avLst/>
                                </a:prstGeom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sp>
                              <a:nvSpPr>
                                <a:cNvPr id="21" name="TextBox 20"/>
                                <a:cNvSpPr txBox="1"/>
                              </a:nvSpPr>
                              <a:spPr>
                                <a:xfrm rot="16200000">
                                  <a:off x="8742522" y="34005678"/>
                                  <a:ext cx="2362200" cy="492443"/>
                                </a:xfrm>
                                <a:prstGeom prst="rect">
                                  <a:avLst/>
                                </a:prstGeom>
                                <a:noFill/>
                              </a:spPr>
                              <a:txSp>
                                <a:txBody>
                                  <a:bodyPr wrap="square" rtlCol="0">
                                    <a:spAutoFit/>
                                  </a:bodyPr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r>
                                      <a:rPr lang="en-US" sz="2600" dirty="0" smtClean="0">
                                        <a:solidFill>
                                          <a:schemeClr val="tx2">
                                            <a:lumMod val="75000"/>
                                          </a:schemeClr>
                                        </a:solidFill>
                                        <a:latin typeface="Arial" pitchFamily="34" charset="0"/>
                                        <a:cs typeface="Arial" pitchFamily="34" charset="0"/>
                                      </a:rPr>
                                      <a:t>Concentration</a:t>
                                    </a:r>
                                    <a:endParaRPr lang="en-US" sz="2600" dirty="0">
                                      <a:solidFill>
                                        <a:schemeClr val="tx2">
                                          <a:lumMod val="75000"/>
                                        </a:schemeClr>
                                      </a:solidFill>
                                      <a:latin typeface="Arial" pitchFamily="34" charset="0"/>
                                      <a:cs typeface="Arial" pitchFamily="34" charset="0"/>
                                    </a:endParaRPr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22" name="TextBox 21"/>
                                <a:cNvSpPr txBox="1"/>
                              </a:nvSpPr>
                              <a:spPr>
                                <a:xfrm>
                                  <a:off x="12534900" y="35280600"/>
                                  <a:ext cx="2286000" cy="400110"/>
                                </a:xfrm>
                                <a:prstGeom prst="rect">
                                  <a:avLst/>
                                </a:prstGeom>
                                <a:noFill/>
                              </a:spPr>
                              <a:txSp>
                                <a:txBody>
                                  <a:bodyPr wrap="square" rtlCol="0">
                                    <a:spAutoFit/>
                                  </a:bodyPr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r"/>
                                    <a:r>
                                      <a:rPr lang="en-US" sz="2000" dirty="0" smtClean="0">
                                        <a:solidFill>
                                          <a:schemeClr val="tx2">
                                            <a:lumMod val="75000"/>
                                          </a:schemeClr>
                                        </a:solidFill>
                                        <a:latin typeface="Arial" pitchFamily="34" charset="0"/>
                                        <a:cs typeface="Arial" pitchFamily="34" charset="0"/>
                                      </a:rPr>
                                      <a:t>Distance</a:t>
                                    </a:r>
                                    <a:endParaRPr lang="en-US" sz="2000" dirty="0">
                                      <a:solidFill>
                                        <a:schemeClr val="tx2">
                                          <a:lumMod val="75000"/>
                                        </a:schemeClr>
                                      </a:solidFill>
                                      <a:latin typeface="Arial" pitchFamily="34" charset="0"/>
                                      <a:cs typeface="Arial" pitchFamily="34" charset="0"/>
                                    </a:endParaRPr>
                                  </a:p>
                                </a:txBody>
                                <a:useSpRect/>
                              </a:txSp>
                            </a:sp>
                            <a:grpSp>
                              <a:nvGrpSpPr>
                                <a:cNvPr id="8" name="Group 137"/>
                                <a:cNvGrpSpPr/>
                              </a:nvGrpSpPr>
                              <a:grpSpPr>
                                <a:xfrm>
                                  <a:off x="10172700" y="33451800"/>
                                  <a:ext cx="1479860" cy="1828801"/>
                                  <a:chOff x="12954000" y="32801171"/>
                                  <a:chExt cx="4138246" cy="3622430"/>
                                </a:xfrm>
                              </a:grpSpPr>
                              <a:sp>
                                <a:nvSpPr>
                                  <a:cNvPr id="31" name="Freeform 30"/>
                                  <a:cNvSpPr/>
                                </a:nvSpPr>
                                <a:spPr>
                                  <a:xfrm>
                                    <a:off x="12954000" y="32801171"/>
                                    <a:ext cx="2080846" cy="3622430"/>
                                  </a:xfrm>
                                  <a:custGeom>
                                    <a:avLst/>
                                    <a:gdLst>
                                      <a:gd name="connsiteX0" fmla="*/ 0 w 1987061"/>
                                      <a:gd name="connsiteY0" fmla="*/ 3159368 h 3478822"/>
                                      <a:gd name="connsiteX1" fmla="*/ 896815 w 1987061"/>
                                      <a:gd name="connsiteY1" fmla="*/ 3036276 h 3478822"/>
                                      <a:gd name="connsiteX2" fmla="*/ 1389184 w 1987061"/>
                                      <a:gd name="connsiteY2" fmla="*/ 504092 h 3478822"/>
                                      <a:gd name="connsiteX3" fmla="*/ 1987061 w 1987061"/>
                                      <a:gd name="connsiteY3" fmla="*/ 11722 h 3478822"/>
                                      <a:gd name="connsiteX4" fmla="*/ 1987061 w 1987061"/>
                                      <a:gd name="connsiteY4" fmla="*/ 11722 h 3478822"/>
                                      <a:gd name="connsiteX0" fmla="*/ 243254 w 2230315"/>
                                      <a:gd name="connsiteY0" fmla="*/ 3159368 h 3642945"/>
                                      <a:gd name="connsiteX1" fmla="*/ 149469 w 2230315"/>
                                      <a:gd name="connsiteY1" fmla="*/ 3622430 h 3642945"/>
                                      <a:gd name="connsiteX2" fmla="*/ 1140069 w 2230315"/>
                                      <a:gd name="connsiteY2" fmla="*/ 3036276 h 3642945"/>
                                      <a:gd name="connsiteX3" fmla="*/ 1632438 w 2230315"/>
                                      <a:gd name="connsiteY3" fmla="*/ 504092 h 3642945"/>
                                      <a:gd name="connsiteX4" fmla="*/ 2230315 w 2230315"/>
                                      <a:gd name="connsiteY4" fmla="*/ 11722 h 3642945"/>
                                      <a:gd name="connsiteX5" fmla="*/ 2230315 w 2230315"/>
                                      <a:gd name="connsiteY5" fmla="*/ 11722 h 3642945"/>
                                      <a:gd name="connsiteX0" fmla="*/ 228600 w 2233246"/>
                                      <a:gd name="connsiteY0" fmla="*/ 3165230 h 3643922"/>
                                      <a:gd name="connsiteX1" fmla="*/ 152400 w 2233246"/>
                                      <a:gd name="connsiteY1" fmla="*/ 3622430 h 3643922"/>
                                      <a:gd name="connsiteX2" fmla="*/ 1143000 w 2233246"/>
                                      <a:gd name="connsiteY2" fmla="*/ 3036276 h 3643922"/>
                                      <a:gd name="connsiteX3" fmla="*/ 1635369 w 2233246"/>
                                      <a:gd name="connsiteY3" fmla="*/ 504092 h 3643922"/>
                                      <a:gd name="connsiteX4" fmla="*/ 2233246 w 2233246"/>
                                      <a:gd name="connsiteY4" fmla="*/ 11722 h 3643922"/>
                                      <a:gd name="connsiteX5" fmla="*/ 2233246 w 2233246"/>
                                      <a:gd name="connsiteY5" fmla="*/ 11722 h 3643922"/>
                                      <a:gd name="connsiteX0" fmla="*/ 0 w 2080846"/>
                                      <a:gd name="connsiteY0" fmla="*/ 3622430 h 3622430"/>
                                      <a:gd name="connsiteX1" fmla="*/ 990600 w 2080846"/>
                                      <a:gd name="connsiteY1" fmla="*/ 3036276 h 3622430"/>
                                      <a:gd name="connsiteX2" fmla="*/ 1482969 w 2080846"/>
                                      <a:gd name="connsiteY2" fmla="*/ 504092 h 3622430"/>
                                      <a:gd name="connsiteX3" fmla="*/ 2080846 w 2080846"/>
                                      <a:gd name="connsiteY3" fmla="*/ 11722 h 3622430"/>
                                      <a:gd name="connsiteX4" fmla="*/ 2080846 w 2080846"/>
                                      <a:gd name="connsiteY4" fmla="*/ 11722 h 36224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080846" h="3622430">
                                        <a:moveTo>
                                          <a:pt x="0" y="3622430"/>
                                        </a:moveTo>
                                        <a:cubicBezTo>
                                          <a:pt x="152400" y="3600938"/>
                                          <a:pt x="743439" y="3555999"/>
                                          <a:pt x="990600" y="3036276"/>
                                        </a:cubicBezTo>
                                        <a:cubicBezTo>
                                          <a:pt x="1237761" y="2516553"/>
                                          <a:pt x="1301261" y="1008184"/>
                                          <a:pt x="1482969" y="504092"/>
                                        </a:cubicBezTo>
                                        <a:cubicBezTo>
                                          <a:pt x="1664677" y="0"/>
                                          <a:pt x="2080846" y="11722"/>
                                          <a:pt x="2080846" y="11722"/>
                                        </a:cubicBezTo>
                                        <a:lnTo>
                                          <a:pt x="2080846" y="11722"/>
                                        </a:lnTo>
                                      </a:path>
                                    </a:pathLst>
                                  </a:custGeom>
                                  <a:ln w="57150">
                                    <a:solidFill>
                                      <a:srgbClr val="C00000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n-US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n-US"/>
                                    </a:p>
                                  </a:txBody>
                                  <a:useSpRect/>
                                </a:txSp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sp>
                              <a:sp>
                                <a:nvSpPr>
                                  <a:cNvPr id="32" name="Freeform 31"/>
                                  <a:cNvSpPr/>
                                </a:nvSpPr>
                                <a:spPr>
                                  <a:xfrm flipH="1">
                                    <a:off x="15011400" y="32801171"/>
                                    <a:ext cx="2080846" cy="3622430"/>
                                  </a:xfrm>
                                  <a:custGeom>
                                    <a:avLst/>
                                    <a:gdLst>
                                      <a:gd name="connsiteX0" fmla="*/ 0 w 1987061"/>
                                      <a:gd name="connsiteY0" fmla="*/ 3159368 h 3478822"/>
                                      <a:gd name="connsiteX1" fmla="*/ 896815 w 1987061"/>
                                      <a:gd name="connsiteY1" fmla="*/ 3036276 h 3478822"/>
                                      <a:gd name="connsiteX2" fmla="*/ 1389184 w 1987061"/>
                                      <a:gd name="connsiteY2" fmla="*/ 504092 h 3478822"/>
                                      <a:gd name="connsiteX3" fmla="*/ 1987061 w 1987061"/>
                                      <a:gd name="connsiteY3" fmla="*/ 11722 h 3478822"/>
                                      <a:gd name="connsiteX4" fmla="*/ 1987061 w 1987061"/>
                                      <a:gd name="connsiteY4" fmla="*/ 11722 h 3478822"/>
                                      <a:gd name="connsiteX0" fmla="*/ 243254 w 2230315"/>
                                      <a:gd name="connsiteY0" fmla="*/ 3159368 h 3642945"/>
                                      <a:gd name="connsiteX1" fmla="*/ 149469 w 2230315"/>
                                      <a:gd name="connsiteY1" fmla="*/ 3622430 h 3642945"/>
                                      <a:gd name="connsiteX2" fmla="*/ 1140069 w 2230315"/>
                                      <a:gd name="connsiteY2" fmla="*/ 3036276 h 3642945"/>
                                      <a:gd name="connsiteX3" fmla="*/ 1632438 w 2230315"/>
                                      <a:gd name="connsiteY3" fmla="*/ 504092 h 3642945"/>
                                      <a:gd name="connsiteX4" fmla="*/ 2230315 w 2230315"/>
                                      <a:gd name="connsiteY4" fmla="*/ 11722 h 3642945"/>
                                      <a:gd name="connsiteX5" fmla="*/ 2230315 w 2230315"/>
                                      <a:gd name="connsiteY5" fmla="*/ 11722 h 3642945"/>
                                      <a:gd name="connsiteX0" fmla="*/ 228600 w 2233246"/>
                                      <a:gd name="connsiteY0" fmla="*/ 3165230 h 3643922"/>
                                      <a:gd name="connsiteX1" fmla="*/ 152400 w 2233246"/>
                                      <a:gd name="connsiteY1" fmla="*/ 3622430 h 3643922"/>
                                      <a:gd name="connsiteX2" fmla="*/ 1143000 w 2233246"/>
                                      <a:gd name="connsiteY2" fmla="*/ 3036276 h 3643922"/>
                                      <a:gd name="connsiteX3" fmla="*/ 1635369 w 2233246"/>
                                      <a:gd name="connsiteY3" fmla="*/ 504092 h 3643922"/>
                                      <a:gd name="connsiteX4" fmla="*/ 2233246 w 2233246"/>
                                      <a:gd name="connsiteY4" fmla="*/ 11722 h 3643922"/>
                                      <a:gd name="connsiteX5" fmla="*/ 2233246 w 2233246"/>
                                      <a:gd name="connsiteY5" fmla="*/ 11722 h 3643922"/>
                                      <a:gd name="connsiteX0" fmla="*/ 0 w 2080846"/>
                                      <a:gd name="connsiteY0" fmla="*/ 3622430 h 3622430"/>
                                      <a:gd name="connsiteX1" fmla="*/ 990600 w 2080846"/>
                                      <a:gd name="connsiteY1" fmla="*/ 3036276 h 3622430"/>
                                      <a:gd name="connsiteX2" fmla="*/ 1482969 w 2080846"/>
                                      <a:gd name="connsiteY2" fmla="*/ 504092 h 3622430"/>
                                      <a:gd name="connsiteX3" fmla="*/ 2080846 w 2080846"/>
                                      <a:gd name="connsiteY3" fmla="*/ 11722 h 3622430"/>
                                      <a:gd name="connsiteX4" fmla="*/ 2080846 w 2080846"/>
                                      <a:gd name="connsiteY4" fmla="*/ 11722 h 36224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080846" h="3622430">
                                        <a:moveTo>
                                          <a:pt x="0" y="3622430"/>
                                        </a:moveTo>
                                        <a:cubicBezTo>
                                          <a:pt x="152400" y="3600938"/>
                                          <a:pt x="743439" y="3555999"/>
                                          <a:pt x="990600" y="3036276"/>
                                        </a:cubicBezTo>
                                        <a:cubicBezTo>
                                          <a:pt x="1237761" y="2516553"/>
                                          <a:pt x="1301261" y="1008184"/>
                                          <a:pt x="1482969" y="504092"/>
                                        </a:cubicBezTo>
                                        <a:cubicBezTo>
                                          <a:pt x="1664677" y="0"/>
                                          <a:pt x="2080846" y="11722"/>
                                          <a:pt x="2080846" y="11722"/>
                                        </a:cubicBezTo>
                                        <a:lnTo>
                                          <a:pt x="2080846" y="11722"/>
                                        </a:lnTo>
                                      </a:path>
                                    </a:pathLst>
                                  </a:custGeom>
                                  <a:ln w="57150">
                                    <a:solidFill>
                                      <a:srgbClr val="C00000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n-US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n-US"/>
                                    </a:p>
                                  </a:txBody>
                                  <a:useSpRect/>
                                </a:txSp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sp>
                            </a:grpSp>
                            <a:grpSp>
                              <a:nvGrpSpPr>
                                <a:cNvPr id="9" name="Group 141"/>
                                <a:cNvGrpSpPr/>
                              </a:nvGrpSpPr>
                              <a:grpSpPr>
                                <a:xfrm>
                                  <a:off x="13220700" y="33451800"/>
                                  <a:ext cx="1479860" cy="1828801"/>
                                  <a:chOff x="12954000" y="32801171"/>
                                  <a:chExt cx="4138246" cy="3622430"/>
                                </a:xfrm>
                              </a:grpSpPr>
                              <a:sp>
                                <a:nvSpPr>
                                  <a:cNvPr id="29" name="Freeform 28"/>
                                  <a:cNvSpPr/>
                                </a:nvSpPr>
                                <a:spPr>
                                  <a:xfrm>
                                    <a:off x="12954000" y="32801171"/>
                                    <a:ext cx="2080846" cy="3622430"/>
                                  </a:xfrm>
                                  <a:custGeom>
                                    <a:avLst/>
                                    <a:gdLst>
                                      <a:gd name="connsiteX0" fmla="*/ 0 w 1987061"/>
                                      <a:gd name="connsiteY0" fmla="*/ 3159368 h 3478822"/>
                                      <a:gd name="connsiteX1" fmla="*/ 896815 w 1987061"/>
                                      <a:gd name="connsiteY1" fmla="*/ 3036276 h 3478822"/>
                                      <a:gd name="connsiteX2" fmla="*/ 1389184 w 1987061"/>
                                      <a:gd name="connsiteY2" fmla="*/ 504092 h 3478822"/>
                                      <a:gd name="connsiteX3" fmla="*/ 1987061 w 1987061"/>
                                      <a:gd name="connsiteY3" fmla="*/ 11722 h 3478822"/>
                                      <a:gd name="connsiteX4" fmla="*/ 1987061 w 1987061"/>
                                      <a:gd name="connsiteY4" fmla="*/ 11722 h 3478822"/>
                                      <a:gd name="connsiteX0" fmla="*/ 243254 w 2230315"/>
                                      <a:gd name="connsiteY0" fmla="*/ 3159368 h 3642945"/>
                                      <a:gd name="connsiteX1" fmla="*/ 149469 w 2230315"/>
                                      <a:gd name="connsiteY1" fmla="*/ 3622430 h 3642945"/>
                                      <a:gd name="connsiteX2" fmla="*/ 1140069 w 2230315"/>
                                      <a:gd name="connsiteY2" fmla="*/ 3036276 h 3642945"/>
                                      <a:gd name="connsiteX3" fmla="*/ 1632438 w 2230315"/>
                                      <a:gd name="connsiteY3" fmla="*/ 504092 h 3642945"/>
                                      <a:gd name="connsiteX4" fmla="*/ 2230315 w 2230315"/>
                                      <a:gd name="connsiteY4" fmla="*/ 11722 h 3642945"/>
                                      <a:gd name="connsiteX5" fmla="*/ 2230315 w 2230315"/>
                                      <a:gd name="connsiteY5" fmla="*/ 11722 h 3642945"/>
                                      <a:gd name="connsiteX0" fmla="*/ 228600 w 2233246"/>
                                      <a:gd name="connsiteY0" fmla="*/ 3165230 h 3643922"/>
                                      <a:gd name="connsiteX1" fmla="*/ 152400 w 2233246"/>
                                      <a:gd name="connsiteY1" fmla="*/ 3622430 h 3643922"/>
                                      <a:gd name="connsiteX2" fmla="*/ 1143000 w 2233246"/>
                                      <a:gd name="connsiteY2" fmla="*/ 3036276 h 3643922"/>
                                      <a:gd name="connsiteX3" fmla="*/ 1635369 w 2233246"/>
                                      <a:gd name="connsiteY3" fmla="*/ 504092 h 3643922"/>
                                      <a:gd name="connsiteX4" fmla="*/ 2233246 w 2233246"/>
                                      <a:gd name="connsiteY4" fmla="*/ 11722 h 3643922"/>
                                      <a:gd name="connsiteX5" fmla="*/ 2233246 w 2233246"/>
                                      <a:gd name="connsiteY5" fmla="*/ 11722 h 3643922"/>
                                      <a:gd name="connsiteX0" fmla="*/ 0 w 2080846"/>
                                      <a:gd name="connsiteY0" fmla="*/ 3622430 h 3622430"/>
                                      <a:gd name="connsiteX1" fmla="*/ 990600 w 2080846"/>
                                      <a:gd name="connsiteY1" fmla="*/ 3036276 h 3622430"/>
                                      <a:gd name="connsiteX2" fmla="*/ 1482969 w 2080846"/>
                                      <a:gd name="connsiteY2" fmla="*/ 504092 h 3622430"/>
                                      <a:gd name="connsiteX3" fmla="*/ 2080846 w 2080846"/>
                                      <a:gd name="connsiteY3" fmla="*/ 11722 h 3622430"/>
                                      <a:gd name="connsiteX4" fmla="*/ 2080846 w 2080846"/>
                                      <a:gd name="connsiteY4" fmla="*/ 11722 h 36224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080846" h="3622430">
                                        <a:moveTo>
                                          <a:pt x="0" y="3622430"/>
                                        </a:moveTo>
                                        <a:cubicBezTo>
                                          <a:pt x="152400" y="3600938"/>
                                          <a:pt x="743439" y="3555999"/>
                                          <a:pt x="990600" y="3036276"/>
                                        </a:cubicBezTo>
                                        <a:cubicBezTo>
                                          <a:pt x="1237761" y="2516553"/>
                                          <a:pt x="1301261" y="1008184"/>
                                          <a:pt x="1482969" y="504092"/>
                                        </a:cubicBezTo>
                                        <a:cubicBezTo>
                                          <a:pt x="1664677" y="0"/>
                                          <a:pt x="2080846" y="11722"/>
                                          <a:pt x="2080846" y="11722"/>
                                        </a:cubicBezTo>
                                        <a:lnTo>
                                          <a:pt x="2080846" y="11722"/>
                                        </a:lnTo>
                                      </a:path>
                                    </a:pathLst>
                                  </a:custGeom>
                                  <a:ln w="57150">
                                    <a:solidFill>
                                      <a:srgbClr val="660033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n-US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n-US"/>
                                    </a:p>
                                  </a:txBody>
                                  <a:useSpRect/>
                                </a:txSp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sp>
                              <a:sp>
                                <a:nvSpPr>
                                  <a:cNvPr id="30" name="Freeform 29"/>
                                  <a:cNvSpPr/>
                                </a:nvSpPr>
                                <a:spPr>
                                  <a:xfrm flipH="1">
                                    <a:off x="15011400" y="32801171"/>
                                    <a:ext cx="2080846" cy="3622430"/>
                                  </a:xfrm>
                                  <a:custGeom>
                                    <a:avLst/>
                                    <a:gdLst>
                                      <a:gd name="connsiteX0" fmla="*/ 0 w 1987061"/>
                                      <a:gd name="connsiteY0" fmla="*/ 3159368 h 3478822"/>
                                      <a:gd name="connsiteX1" fmla="*/ 896815 w 1987061"/>
                                      <a:gd name="connsiteY1" fmla="*/ 3036276 h 3478822"/>
                                      <a:gd name="connsiteX2" fmla="*/ 1389184 w 1987061"/>
                                      <a:gd name="connsiteY2" fmla="*/ 504092 h 3478822"/>
                                      <a:gd name="connsiteX3" fmla="*/ 1987061 w 1987061"/>
                                      <a:gd name="connsiteY3" fmla="*/ 11722 h 3478822"/>
                                      <a:gd name="connsiteX4" fmla="*/ 1987061 w 1987061"/>
                                      <a:gd name="connsiteY4" fmla="*/ 11722 h 3478822"/>
                                      <a:gd name="connsiteX0" fmla="*/ 243254 w 2230315"/>
                                      <a:gd name="connsiteY0" fmla="*/ 3159368 h 3642945"/>
                                      <a:gd name="connsiteX1" fmla="*/ 149469 w 2230315"/>
                                      <a:gd name="connsiteY1" fmla="*/ 3622430 h 3642945"/>
                                      <a:gd name="connsiteX2" fmla="*/ 1140069 w 2230315"/>
                                      <a:gd name="connsiteY2" fmla="*/ 3036276 h 3642945"/>
                                      <a:gd name="connsiteX3" fmla="*/ 1632438 w 2230315"/>
                                      <a:gd name="connsiteY3" fmla="*/ 504092 h 3642945"/>
                                      <a:gd name="connsiteX4" fmla="*/ 2230315 w 2230315"/>
                                      <a:gd name="connsiteY4" fmla="*/ 11722 h 3642945"/>
                                      <a:gd name="connsiteX5" fmla="*/ 2230315 w 2230315"/>
                                      <a:gd name="connsiteY5" fmla="*/ 11722 h 3642945"/>
                                      <a:gd name="connsiteX0" fmla="*/ 228600 w 2233246"/>
                                      <a:gd name="connsiteY0" fmla="*/ 3165230 h 3643922"/>
                                      <a:gd name="connsiteX1" fmla="*/ 152400 w 2233246"/>
                                      <a:gd name="connsiteY1" fmla="*/ 3622430 h 3643922"/>
                                      <a:gd name="connsiteX2" fmla="*/ 1143000 w 2233246"/>
                                      <a:gd name="connsiteY2" fmla="*/ 3036276 h 3643922"/>
                                      <a:gd name="connsiteX3" fmla="*/ 1635369 w 2233246"/>
                                      <a:gd name="connsiteY3" fmla="*/ 504092 h 3643922"/>
                                      <a:gd name="connsiteX4" fmla="*/ 2233246 w 2233246"/>
                                      <a:gd name="connsiteY4" fmla="*/ 11722 h 3643922"/>
                                      <a:gd name="connsiteX5" fmla="*/ 2233246 w 2233246"/>
                                      <a:gd name="connsiteY5" fmla="*/ 11722 h 3643922"/>
                                      <a:gd name="connsiteX0" fmla="*/ 0 w 2080846"/>
                                      <a:gd name="connsiteY0" fmla="*/ 3622430 h 3622430"/>
                                      <a:gd name="connsiteX1" fmla="*/ 990600 w 2080846"/>
                                      <a:gd name="connsiteY1" fmla="*/ 3036276 h 3622430"/>
                                      <a:gd name="connsiteX2" fmla="*/ 1482969 w 2080846"/>
                                      <a:gd name="connsiteY2" fmla="*/ 504092 h 3622430"/>
                                      <a:gd name="connsiteX3" fmla="*/ 2080846 w 2080846"/>
                                      <a:gd name="connsiteY3" fmla="*/ 11722 h 3622430"/>
                                      <a:gd name="connsiteX4" fmla="*/ 2080846 w 2080846"/>
                                      <a:gd name="connsiteY4" fmla="*/ 11722 h 36224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080846" h="3622430">
                                        <a:moveTo>
                                          <a:pt x="0" y="3622430"/>
                                        </a:moveTo>
                                        <a:cubicBezTo>
                                          <a:pt x="152400" y="3600938"/>
                                          <a:pt x="743439" y="3555999"/>
                                          <a:pt x="990600" y="3036276"/>
                                        </a:cubicBezTo>
                                        <a:cubicBezTo>
                                          <a:pt x="1237761" y="2516553"/>
                                          <a:pt x="1301261" y="1008184"/>
                                          <a:pt x="1482969" y="504092"/>
                                        </a:cubicBezTo>
                                        <a:cubicBezTo>
                                          <a:pt x="1664677" y="0"/>
                                          <a:pt x="2080846" y="11722"/>
                                          <a:pt x="2080846" y="11722"/>
                                        </a:cubicBezTo>
                                        <a:lnTo>
                                          <a:pt x="2080846" y="11722"/>
                                        </a:lnTo>
                                      </a:path>
                                    </a:pathLst>
                                  </a:custGeom>
                                  <a:ln w="57150">
                                    <a:solidFill>
                                      <a:srgbClr val="660033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n-US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n-US"/>
                                    </a:p>
                                  </a:txBody>
                                  <a:useSpRect/>
                                </a:txSp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sp>
                            </a:grpSp>
                            <a:sp>
                              <a:nvSpPr>
                                <a:cNvPr id="25" name="TextBox 24"/>
                                <a:cNvSpPr txBox="1"/>
                              </a:nvSpPr>
                              <a:spPr>
                                <a:xfrm>
                                  <a:off x="11049000" y="33223200"/>
                                  <a:ext cx="2743200" cy="1446550"/>
                                </a:xfrm>
                                <a:prstGeom prst="rect">
                                  <a:avLst/>
                                </a:prstGeom>
                                <a:noFill/>
                              </a:spPr>
                              <a:txSp>
                                <a:txBody>
                                  <a:bodyPr wrap="square" rtlCol="0">
                                    <a:spAutoFit/>
                                  </a:bodyPr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r>
                                      <a:rPr lang="en-US" sz="3200" dirty="0" smtClean="0">
                                        <a:solidFill>
                                          <a:schemeClr val="tx2">
                                            <a:lumMod val="50000"/>
                                          </a:schemeClr>
                                        </a:solidFill>
                                      </a:rPr>
                                      <a:t>Tidal Flow</a:t>
                                    </a:r>
                                  </a:p>
                                  <a:p>
                                    <a:pPr algn="ctr"/>
                                    <a:r>
                                      <a:rPr lang="en-US" sz="2800" dirty="0" smtClean="0">
                                        <a:solidFill>
                                          <a:schemeClr val="tx2">
                                            <a:lumMod val="50000"/>
                                          </a:schemeClr>
                                        </a:solidFill>
                                      </a:rPr>
                                      <a:t>Back-n-Forth</a:t>
                                    </a:r>
                                  </a:p>
                                  <a:p>
                                    <a:pPr algn="ctr"/>
                                    <a:r>
                                      <a:rPr lang="en-US" sz="2800" dirty="0" smtClean="0">
                                        <a:solidFill>
                                          <a:schemeClr val="tx2">
                                            <a:lumMod val="50000"/>
                                          </a:schemeClr>
                                        </a:solidFill>
                                      </a:rPr>
                                      <a:t>No spreading</a:t>
                                    </a:r>
                                    <a:endParaRPr lang="en-US" sz="2800" dirty="0">
                                      <a:solidFill>
                                        <a:schemeClr val="tx2">
                                          <a:lumMod val="50000"/>
                                        </a:schemeClr>
                                      </a:solidFill>
                                    </a:endParaRPr>
                                  </a:p>
                                </a:txBody>
                                <a:useSpRect/>
                              </a:txSp>
                            </a:sp>
                          </a:grpSp>
                          <a:sp>
                            <a:nvSpPr>
                              <a:cNvPr id="54" name="Wave 53"/>
                              <a:cNvSpPr/>
                            </a:nvSpPr>
                            <a:spPr>
                              <a:xfrm>
                                <a:off x="4343400" y="3810000"/>
                                <a:ext cx="1066800" cy="533400"/>
                              </a:xfrm>
                              <a:prstGeom prst="wav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  <w:tc>
          <w:tcPr>
            <w:tcW w:w="3779" w:type="dxa"/>
            <w:gridSpan w:val="9"/>
          </w:tcPr>
          <w:p w:rsidR="00487EEA" w:rsidRDefault="00487EEA" w:rsidP="00487EEA">
            <w:pPr>
              <w:spacing w:before="60"/>
            </w:pPr>
            <w:r>
              <w:t>Test Description</w:t>
            </w:r>
            <w:r w:rsidR="00F2228C">
              <w:t>:</w:t>
            </w:r>
          </w:p>
          <w:p w:rsidR="00487EEA" w:rsidRDefault="00D54CED" w:rsidP="00F2228C">
            <w:r>
              <w:rPr>
                <w:sz w:val="24"/>
                <w:szCs w:val="24"/>
              </w:rPr>
              <w:t>Mass conservative t</w:t>
            </w:r>
            <w:r w:rsidRPr="00653736">
              <w:rPr>
                <w:sz w:val="24"/>
                <w:szCs w:val="24"/>
              </w:rPr>
              <w:t>idal flow</w:t>
            </w:r>
            <w:r>
              <w:rPr>
                <w:sz w:val="24"/>
                <w:szCs w:val="24"/>
              </w:rPr>
              <w:t xml:space="preserve"> field</w:t>
            </w:r>
            <w:r w:rsidRPr="00653736">
              <w:rPr>
                <w:sz w:val="24"/>
                <w:szCs w:val="24"/>
              </w:rPr>
              <w:t xml:space="preserve">, Gaussian initial </w:t>
            </w:r>
            <w:r>
              <w:rPr>
                <w:sz w:val="24"/>
                <w:szCs w:val="24"/>
              </w:rPr>
              <w:t>distribution</w:t>
            </w:r>
            <w:r w:rsidRPr="00653736">
              <w:rPr>
                <w:sz w:val="24"/>
                <w:szCs w:val="24"/>
              </w:rPr>
              <w:t xml:space="preserve"> of mass</w:t>
            </w:r>
            <w:r>
              <w:rPr>
                <w:sz w:val="24"/>
                <w:szCs w:val="24"/>
              </w:rPr>
              <w:t>,</w:t>
            </w:r>
            <w:r w:rsidRPr="00653736">
              <w:rPr>
                <w:sz w:val="24"/>
                <w:szCs w:val="24"/>
              </w:rPr>
              <w:t xml:space="preserve"> </w:t>
            </w:r>
            <w:r w:rsidR="00F2228C">
              <w:rPr>
                <w:sz w:val="24"/>
                <w:szCs w:val="24"/>
              </w:rPr>
              <w:t>zero</w:t>
            </w:r>
            <w:r w:rsidRPr="0065373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concentration</w:t>
            </w:r>
            <w:r w:rsidRPr="00653736">
              <w:rPr>
                <w:sz w:val="24"/>
                <w:szCs w:val="24"/>
              </w:rPr>
              <w:t xml:space="preserve"> remote </w:t>
            </w:r>
            <w:r>
              <w:rPr>
                <w:sz w:val="24"/>
                <w:szCs w:val="24"/>
              </w:rPr>
              <w:t>boundary condition</w:t>
            </w:r>
            <w:r w:rsidR="00F2228C">
              <w:rPr>
                <w:sz w:val="24"/>
                <w:szCs w:val="24"/>
              </w:rPr>
              <w:t>, the initial concentration compares with final solution after one tidal cycle</w:t>
            </w:r>
          </w:p>
        </w:tc>
      </w:tr>
      <w:tr w:rsidR="00286D1B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Setup</w:t>
            </w:r>
          </w:p>
        </w:tc>
      </w:tr>
      <w:tr w:rsidR="0043411E" w:rsidTr="00EF619E">
        <w:trPr>
          <w:trHeight w:val="165"/>
        </w:trPr>
        <w:tc>
          <w:tcPr>
            <w:tcW w:w="2948" w:type="dxa"/>
            <w:gridSpan w:val="3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Process Tested</w:t>
            </w:r>
          </w:p>
        </w:tc>
        <w:tc>
          <w:tcPr>
            <w:tcW w:w="1073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Dispersion </w:t>
            </w:r>
            <w:proofErr w:type="spellStart"/>
            <w:r w:rsidRPr="00841988">
              <w:rPr>
                <w:sz w:val="20"/>
                <w:szCs w:val="20"/>
              </w:rPr>
              <w:t>Coeff</w:t>
            </w:r>
            <w:proofErr w:type="spellEnd"/>
            <w:r w:rsidRPr="00841988">
              <w:rPr>
                <w:sz w:val="20"/>
                <w:szCs w:val="20"/>
              </w:rPr>
              <w:t>.</w:t>
            </w:r>
          </w:p>
          <w:p w:rsidR="008573CE" w:rsidRPr="00841988" w:rsidRDefault="008573CE" w:rsidP="003E2A69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3E2A69">
              <w:rPr>
                <w:sz w:val="20"/>
                <w:szCs w:val="20"/>
              </w:rPr>
              <w:t>m</w:t>
            </w:r>
            <w:r w:rsidR="003E2A69">
              <w:rPr>
                <w:sz w:val="20"/>
                <w:szCs w:val="20"/>
                <w:vertAlign w:val="superscript"/>
              </w:rPr>
              <w:t>2</w:t>
            </w:r>
            <w:r w:rsidR="003E2A69">
              <w:rPr>
                <w:sz w:val="20"/>
                <w:szCs w:val="20"/>
              </w:rPr>
              <w:t>/s</w:t>
            </w:r>
            <w:r w:rsidR="003E2A69" w:rsidRPr="00841988">
              <w:rPr>
                <w:sz w:val="20"/>
                <w:szCs w:val="20"/>
              </w:rPr>
              <w:t>)</w:t>
            </w:r>
          </w:p>
        </w:tc>
        <w:tc>
          <w:tcPr>
            <w:tcW w:w="947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Decay Rate</w:t>
            </w:r>
          </w:p>
          <w:p w:rsidR="008573CE" w:rsidRPr="00841988" w:rsidRDefault="008573CE" w:rsidP="003E2A69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3E2A69">
              <w:rPr>
                <w:sz w:val="20"/>
                <w:szCs w:val="20"/>
              </w:rPr>
              <w:t>1/sec)</w:t>
            </w:r>
          </w:p>
        </w:tc>
        <w:tc>
          <w:tcPr>
            <w:tcW w:w="989" w:type="dxa"/>
            <w:gridSpan w:val="4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41988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Flux Limiter (on/off)</w:t>
            </w:r>
          </w:p>
        </w:tc>
        <w:tc>
          <w:tcPr>
            <w:tcW w:w="972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 Length</w:t>
            </w:r>
          </w:p>
          <w:p w:rsidR="00587E9F" w:rsidRPr="00841988" w:rsidRDefault="00587E9F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(km)</w:t>
            </w:r>
          </w:p>
        </w:tc>
        <w:tc>
          <w:tcPr>
            <w:tcW w:w="867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841988" w:rsidRPr="00841988" w:rsidRDefault="00841988" w:rsidP="0084198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Grid Cells</w:t>
            </w:r>
          </w:p>
        </w:tc>
        <w:tc>
          <w:tcPr>
            <w:tcW w:w="875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D54CED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Time (</w:t>
            </w:r>
            <w:r w:rsidR="00D54CED">
              <w:rPr>
                <w:sz w:val="20"/>
                <w:szCs w:val="20"/>
              </w:rPr>
              <w:t>hr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05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Time Steps</w:t>
            </w:r>
          </w:p>
        </w:tc>
      </w:tr>
      <w:tr w:rsidR="00503D7D" w:rsidTr="00EF619E">
        <w:trPr>
          <w:trHeight w:val="165"/>
        </w:trPr>
        <w:tc>
          <w:tcPr>
            <w:tcW w:w="1038" w:type="dxa"/>
            <w:tcBorders>
              <w:top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Advection</w:t>
            </w:r>
            <w:r w:rsidRPr="00841988">
              <w:rPr>
                <w:sz w:val="20"/>
                <w:szCs w:val="20"/>
              </w:rPr>
              <w:br/>
              <w:t>(Flow)</w:t>
            </w:r>
          </w:p>
        </w:tc>
        <w:tc>
          <w:tcPr>
            <w:tcW w:w="958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Diffusion</w:t>
            </w:r>
            <w:r w:rsidRPr="00841988">
              <w:rPr>
                <w:sz w:val="20"/>
                <w:szCs w:val="20"/>
              </w:rPr>
              <w:br/>
              <w:t>(Mixing)</w:t>
            </w:r>
          </w:p>
        </w:tc>
        <w:tc>
          <w:tcPr>
            <w:tcW w:w="952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Reaction</w:t>
            </w:r>
            <w:r w:rsidRPr="00841988">
              <w:rPr>
                <w:sz w:val="20"/>
                <w:szCs w:val="20"/>
              </w:rPr>
              <w:br/>
              <w:t>(Decay)</w:t>
            </w:r>
          </w:p>
        </w:tc>
        <w:tc>
          <w:tcPr>
            <w:tcW w:w="1073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D54CED" w:rsidTr="00EF619E">
        <w:trPr>
          <w:trHeight w:val="100"/>
        </w:trPr>
        <w:tc>
          <w:tcPr>
            <w:tcW w:w="1038" w:type="dxa"/>
            <w:vMerge w:val="restart"/>
            <w:shd w:val="clear" w:color="auto" w:fill="F2F2F2" w:themeFill="background1" w:themeFillShade="F2"/>
            <w:vAlign w:val="center"/>
          </w:tcPr>
          <w:p w:rsidR="00D54CED" w:rsidRPr="00841988" w:rsidRDefault="00D54CED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958" w:type="dxa"/>
            <w:vMerge w:val="restart"/>
            <w:shd w:val="clear" w:color="auto" w:fill="F2F2F2" w:themeFill="background1" w:themeFillShade="F2"/>
            <w:vAlign w:val="center"/>
          </w:tcPr>
          <w:p w:rsidR="00D54CED" w:rsidRPr="00841988" w:rsidRDefault="00D54CED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52" w:type="dxa"/>
            <w:vMerge w:val="restart"/>
            <w:shd w:val="clear" w:color="auto" w:fill="F2F2F2" w:themeFill="background1" w:themeFillShade="F2"/>
            <w:vAlign w:val="center"/>
          </w:tcPr>
          <w:p w:rsidR="00D54CED" w:rsidRPr="00841988" w:rsidRDefault="00D54CED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73" w:type="dxa"/>
            <w:vMerge w:val="restart"/>
            <w:shd w:val="clear" w:color="auto" w:fill="F2F2F2" w:themeFill="background1" w:themeFillShade="F2"/>
            <w:vAlign w:val="center"/>
          </w:tcPr>
          <w:p w:rsidR="00D54CED" w:rsidRPr="00841988" w:rsidRDefault="00D54CED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47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:rsidR="00D54CED" w:rsidRPr="00841988" w:rsidRDefault="00D54CED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89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:rsidR="00D54CED" w:rsidRPr="00841988" w:rsidRDefault="00D54CED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</w:t>
            </w:r>
          </w:p>
        </w:tc>
        <w:tc>
          <w:tcPr>
            <w:tcW w:w="97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867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54CED" w:rsidRPr="00841988" w:rsidRDefault="00D54CED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875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D54CED" w:rsidRPr="00841988" w:rsidRDefault="00D54CED" w:rsidP="00587E9F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12.4 </w:t>
            </w:r>
          </w:p>
        </w:tc>
        <w:tc>
          <w:tcPr>
            <w:tcW w:w="905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D54CED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54CED" w:rsidRPr="00841988" w:rsidRDefault="00D54CED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D54CED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54CED" w:rsidRPr="00841988" w:rsidRDefault="00D54CED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</w:tr>
      <w:tr w:rsidR="000C19CE" w:rsidRPr="00C41CCC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0C19CE" w:rsidRPr="009346C8" w:rsidRDefault="000C19CE" w:rsidP="009B1CBE">
            <w:pPr>
              <w:spacing w:before="60"/>
              <w:rPr>
                <w:sz w:val="8"/>
                <w:szCs w:val="8"/>
              </w:rPr>
            </w:pPr>
          </w:p>
        </w:tc>
      </w:tr>
      <w:tr w:rsidR="000C19C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0C19CE" w:rsidRDefault="000C19CE" w:rsidP="00D84BDD">
            <w:pPr>
              <w:spacing w:before="60"/>
            </w:pPr>
            <w:r>
              <w:t>Dimensionless Parameters</w:t>
            </w:r>
          </w:p>
        </w:tc>
      </w:tr>
      <w:tr w:rsidR="00EF619E" w:rsidTr="00EF619E">
        <w:trPr>
          <w:trHeight w:val="27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Courant #: 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19438" cy="274297"/>
                  <wp:effectExtent l="19050" t="0" r="9162" b="0"/>
                  <wp:docPr id="36" name="Picture 2" descr="Couran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urant Numbe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38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Value ≥1</w:t>
            </w:r>
            <w:r>
              <w:rPr>
                <w:sz w:val="20"/>
                <w:szCs w:val="20"/>
              </w:rPr>
              <w:t xml:space="preserve"> for numerical stability</w:t>
            </w:r>
          </w:p>
        </w:tc>
        <w:tc>
          <w:tcPr>
            <w:tcW w:w="1068" w:type="dxa"/>
            <w:gridSpan w:val="2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604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2449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F36850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Stable</w:t>
            </w:r>
            <w:r w:rsidR="00587E9F">
              <w:rPr>
                <w:sz w:val="20"/>
                <w:szCs w:val="20"/>
              </w:rPr>
              <w:t>:</w:t>
            </w:r>
            <w:r w:rsidR="00587E9F"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 xml:space="preserve"> ✓</w:t>
            </w:r>
          </w:p>
        </w:tc>
      </w:tr>
      <w:tr w:rsidR="00EF619E" w:rsidTr="00EF619E">
        <w:trPr>
          <w:trHeight w:val="27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Courant</w:t>
            </w:r>
            <w:r w:rsidRPr="003543FE">
              <w:rPr>
                <w:sz w:val="18"/>
                <w:szCs w:val="18"/>
              </w:rPr>
              <w:t xml:space="preserve">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D54CED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D54CED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</w:t>
            </w:r>
          </w:p>
        </w:tc>
        <w:tc>
          <w:tcPr>
            <w:tcW w:w="60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</w:tcBorders>
            <w:shd w:val="clear" w:color="auto" w:fill="F2F2F2" w:themeFill="background1" w:themeFillShade="F2"/>
          </w:tcPr>
          <w:p w:rsidR="00EF619E" w:rsidRPr="00C41CCC" w:rsidRDefault="00D54CED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</w:t>
            </w:r>
          </w:p>
        </w:tc>
        <w:tc>
          <w:tcPr>
            <w:tcW w:w="2449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587E9F" w:rsidTr="00EF619E">
        <w:trPr>
          <w:trHeight w:val="30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587E9F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Mesh Peclet #: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31629" cy="274297"/>
                  <wp:effectExtent l="19050" t="0" r="0" b="0"/>
                  <wp:docPr id="5" name="Picture 3" descr="Mesh Pecle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h Peclet Number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9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587E9F" w:rsidRDefault="00587E9F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≤1 dispersion dominates</w:t>
            </w:r>
          </w:p>
          <w:p w:rsidR="00587E9F" w:rsidRPr="00C41CCC" w:rsidRDefault="00587E9F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 advection dominates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3543FE" w:rsidRDefault="00587E9F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604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2449" w:type="dxa"/>
            <w:gridSpan w:val="4"/>
            <w:vMerge w:val="restart"/>
            <w:shd w:val="clear" w:color="auto" w:fill="F2F2F2" w:themeFill="background1" w:themeFillShade="F2"/>
          </w:tcPr>
          <w:p w:rsidR="00587E9F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Advection Dominates</w:t>
            </w:r>
          </w:p>
        </w:tc>
      </w:tr>
      <w:tr w:rsidR="00EF619E" w:rsidTr="00EF619E">
        <w:trPr>
          <w:trHeight w:val="30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1D0A27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Peclet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449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auto"/>
          </w:tcPr>
          <w:p w:rsidR="00EF619E" w:rsidRPr="009346C8" w:rsidRDefault="00EF619E" w:rsidP="00D84BDD">
            <w:pPr>
              <w:spacing w:before="60"/>
              <w:rPr>
                <w:sz w:val="8"/>
                <w:szCs w:val="8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EF619E" w:rsidRDefault="00EF619E" w:rsidP="00D84BDD">
            <w:pPr>
              <w:spacing w:before="60"/>
            </w:pPr>
            <w:r>
              <w:t>Test Results</w:t>
            </w:r>
          </w:p>
        </w:tc>
      </w:tr>
      <w:tr w:rsidR="00EF619E" w:rsidTr="00EF619E">
        <w:tc>
          <w:tcPr>
            <w:tcW w:w="9576" w:type="dxa"/>
            <w:gridSpan w:val="18"/>
            <w:tcBorders>
              <w:top w:val="single" w:sz="4" w:space="0" w:color="000000" w:themeColor="text1"/>
              <w:bottom w:val="nil"/>
            </w:tcBorders>
          </w:tcPr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</w:tc>
      </w:tr>
      <w:tr w:rsidR="00EF619E" w:rsidTr="00EF619E">
        <w:tc>
          <w:tcPr>
            <w:tcW w:w="9576" w:type="dxa"/>
            <w:gridSpan w:val="18"/>
            <w:tcBorders>
              <w:top w:val="nil"/>
            </w:tcBorders>
            <w:shd w:val="clear" w:color="auto" w:fill="FFFFFF" w:themeFill="background1"/>
          </w:tcPr>
          <w:p w:rsidR="00EF619E" w:rsidRDefault="00D54CED" w:rsidP="00D54CED">
            <w:pPr>
              <w:spacing w:before="60" w:after="60"/>
            </w:pPr>
            <w:r>
              <w:t xml:space="preserve">Due to the periodic character of tidal flow in a dead-end basin, the correct  number product of the tidal frequency will be equal to initial mass distribution 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EF619E" w:rsidRDefault="00EF619E" w:rsidP="00487EEA">
            <w:pPr>
              <w:spacing w:before="60" w:after="60"/>
            </w:pPr>
            <w:r>
              <w:t>Numerical Order of Accuracy and Convergence</w:t>
            </w:r>
          </w:p>
        </w:tc>
      </w:tr>
      <w:tr w:rsidR="00EF619E" w:rsidRPr="00C41CCC" w:rsidTr="00EF619E">
        <w:trPr>
          <w:trHeight w:val="503"/>
        </w:trPr>
        <w:tc>
          <w:tcPr>
            <w:tcW w:w="1996" w:type="dxa"/>
            <w:gridSpan w:val="2"/>
            <w:shd w:val="clear" w:color="auto" w:fill="DDD9C3" w:themeFill="background2" w:themeFillShade="E6"/>
            <w:vAlign w:val="center"/>
          </w:tcPr>
          <w:p w:rsidR="00EF619E" w:rsidRPr="00C41CCC" w:rsidRDefault="00EF619E" w:rsidP="00BA1EF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Grid Cell Refinement (Increase # Grid Cells)</w:t>
            </w:r>
          </w:p>
        </w:tc>
        <w:tc>
          <w:tcPr>
            <w:tcW w:w="2161" w:type="dxa"/>
            <w:gridSpan w:val="3"/>
            <w:shd w:val="clear" w:color="auto" w:fill="DDD9C3" w:themeFill="background2" w:themeFillShade="E6"/>
            <w:vAlign w:val="center"/>
          </w:tcPr>
          <w:p w:rsidR="00EF619E" w:rsidRPr="00C41CCC" w:rsidRDefault="00EF619E" w:rsidP="003543FE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Convergence Measure</w:t>
            </w:r>
            <w:r w:rsidRPr="00C41CCC">
              <w:rPr>
                <w:sz w:val="20"/>
                <w:szCs w:val="20"/>
              </w:rPr>
              <w:t xml:space="preserve"> </w:t>
            </w:r>
            <w:r w:rsidRPr="009E0F1C">
              <w:rPr>
                <w:color w:val="17365D" w:themeColor="text2" w:themeShade="BF"/>
                <w:sz w:val="20"/>
                <w:szCs w:val="20"/>
              </w:rPr>
              <w:t>Target: value ≥2</w:t>
            </w:r>
          </w:p>
        </w:tc>
        <w:tc>
          <w:tcPr>
            <w:tcW w:w="5419" w:type="dxa"/>
            <w:gridSpan w:val="13"/>
            <w:shd w:val="clear" w:color="auto" w:fill="DDD9C3" w:themeFill="background2" w:themeFillShade="E6"/>
            <w:vAlign w:val="center"/>
          </w:tcPr>
          <w:p w:rsidR="00EF619E" w:rsidRPr="00C41CCC" w:rsidRDefault="00EF619E" w:rsidP="00067412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EF619E" w:rsidP="00743661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64 - 128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D54CED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2.55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87E9F" w:rsidP="00743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EF619E" w:rsidP="00743661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128 - 256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D54CED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2.90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87E9F" w:rsidP="00743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92CDDC" w:themeFill="accent5" w:themeFillTint="99"/>
          </w:tcPr>
          <w:p w:rsidR="00EF619E" w:rsidRDefault="00EF619E" w:rsidP="00F2228C">
            <w:pPr>
              <w:spacing w:before="60" w:after="60"/>
            </w:pPr>
            <w:r>
              <w:t xml:space="preserve">Bottom Line: </w:t>
            </w:r>
            <w:r w:rsidR="00F2228C">
              <w:t xml:space="preserve"> Test passes the defined criteria with 2</w:t>
            </w:r>
            <w:r w:rsidR="00F2228C">
              <w:rPr>
                <w:vertAlign w:val="superscript"/>
              </w:rPr>
              <w:t>nd</w:t>
            </w:r>
            <w:r w:rsidR="00F2228C">
              <w:t xml:space="preserve"> order convergence ratio and the results are restrained in the acceptable range of accuracy.</w:t>
            </w:r>
          </w:p>
        </w:tc>
      </w:tr>
    </w:tbl>
    <w:p w:rsidR="004B0A53" w:rsidRPr="003543FE" w:rsidRDefault="004B0A53" w:rsidP="00C32789">
      <w:pPr>
        <w:rPr>
          <w:sz w:val="16"/>
          <w:szCs w:val="16"/>
        </w:rPr>
      </w:pPr>
    </w:p>
    <w:sectPr w:rsidR="004B0A53" w:rsidRPr="003543FE" w:rsidSect="003926CD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6425"/>
    <w:rsid w:val="00043E6E"/>
    <w:rsid w:val="00061B21"/>
    <w:rsid w:val="00067412"/>
    <w:rsid w:val="00085DBB"/>
    <w:rsid w:val="00091213"/>
    <w:rsid w:val="000B3637"/>
    <w:rsid w:val="000C19CE"/>
    <w:rsid w:val="0017565E"/>
    <w:rsid w:val="001D0A27"/>
    <w:rsid w:val="001D25E4"/>
    <w:rsid w:val="0023692A"/>
    <w:rsid w:val="00260779"/>
    <w:rsid w:val="00281E19"/>
    <w:rsid w:val="00286D1B"/>
    <w:rsid w:val="002B6F1E"/>
    <w:rsid w:val="003543FE"/>
    <w:rsid w:val="003670AC"/>
    <w:rsid w:val="003926CD"/>
    <w:rsid w:val="003E2A69"/>
    <w:rsid w:val="0043411E"/>
    <w:rsid w:val="00463E63"/>
    <w:rsid w:val="00487EEA"/>
    <w:rsid w:val="004B0A53"/>
    <w:rsid w:val="004C4E48"/>
    <w:rsid w:val="00503D7D"/>
    <w:rsid w:val="00564BD4"/>
    <w:rsid w:val="00587E9F"/>
    <w:rsid w:val="005F4B8B"/>
    <w:rsid w:val="0061032F"/>
    <w:rsid w:val="00617F52"/>
    <w:rsid w:val="00621027"/>
    <w:rsid w:val="00660C24"/>
    <w:rsid w:val="00667216"/>
    <w:rsid w:val="00743661"/>
    <w:rsid w:val="007758DC"/>
    <w:rsid w:val="007A0EF1"/>
    <w:rsid w:val="007A4AAD"/>
    <w:rsid w:val="007B7724"/>
    <w:rsid w:val="00841988"/>
    <w:rsid w:val="008573CE"/>
    <w:rsid w:val="008C0A5F"/>
    <w:rsid w:val="009346C8"/>
    <w:rsid w:val="009B1CBE"/>
    <w:rsid w:val="009E0F1C"/>
    <w:rsid w:val="009E1411"/>
    <w:rsid w:val="00BA14E8"/>
    <w:rsid w:val="00BA1EF7"/>
    <w:rsid w:val="00BC1991"/>
    <w:rsid w:val="00C06762"/>
    <w:rsid w:val="00C129C3"/>
    <w:rsid w:val="00C31357"/>
    <w:rsid w:val="00C32789"/>
    <w:rsid w:val="00C41CCC"/>
    <w:rsid w:val="00C6689C"/>
    <w:rsid w:val="00CC75C3"/>
    <w:rsid w:val="00CF2C39"/>
    <w:rsid w:val="00D02046"/>
    <w:rsid w:val="00D06425"/>
    <w:rsid w:val="00D54CED"/>
    <w:rsid w:val="00D73B1E"/>
    <w:rsid w:val="00D84BDD"/>
    <w:rsid w:val="00D94AF7"/>
    <w:rsid w:val="00DC7F30"/>
    <w:rsid w:val="00EE48FB"/>
    <w:rsid w:val="00EF619E"/>
    <w:rsid w:val="00F2228C"/>
    <w:rsid w:val="00F2742F"/>
    <w:rsid w:val="00F36850"/>
    <w:rsid w:val="00F409A8"/>
    <w:rsid w:val="00F71228"/>
    <w:rsid w:val="00FB5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E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C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991"/>
    <w:rPr>
      <w:b/>
      <w:bCs/>
    </w:rPr>
  </w:style>
  <w:style w:type="character" w:customStyle="1" w:styleId="unicode">
    <w:name w:val="unicode"/>
    <w:basedOn w:val="DefaultParagraphFont"/>
    <w:rsid w:val="00CF2C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9908E-4673-49B4-AC20-126073EBB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bdoca3-230temp</cp:lastModifiedBy>
  <cp:revision>7</cp:revision>
  <cp:lastPrinted>2010-11-10T19:31:00Z</cp:lastPrinted>
  <dcterms:created xsi:type="dcterms:W3CDTF">2010-11-29T16:10:00Z</dcterms:created>
  <dcterms:modified xsi:type="dcterms:W3CDTF">2010-12-06T18:49:00Z</dcterms:modified>
</cp:coreProperties>
</file>