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A35A4C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A35A4C">
              <w:rPr>
                <w:b/>
              </w:rPr>
              <w:t>Advection Reaction Uniform Flow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A35A4C" w:rsidP="00B765DA">
            <w:r>
              <w:rPr>
                <w:sz w:val="24"/>
                <w:szCs w:val="24"/>
              </w:rPr>
              <w:t>Advection uniform flow, Gaussian mass distribution, linear decay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480804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62087F" w:rsidP="0048080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480804">
              <w:rPr>
                <w:sz w:val="20"/>
                <w:szCs w:val="20"/>
              </w:rPr>
              <w:t>003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480804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51.2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2311C0">
            <w:pPr>
              <w:spacing w:before="60"/>
              <w:jc w:val="center"/>
              <w:rPr>
                <w:sz w:val="20"/>
                <w:szCs w:val="20"/>
              </w:rPr>
            </w:pPr>
            <w:r w:rsidRPr="00480804">
              <w:rPr>
                <w:sz w:val="20"/>
                <w:szCs w:val="20"/>
              </w:rPr>
              <w:t>18.750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480804">
              <w:rPr>
                <w:sz w:val="20"/>
                <w:szCs w:val="20"/>
              </w:rPr>
              <w:t>9.3750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480804">
              <w:rPr>
                <w:sz w:val="20"/>
                <w:szCs w:val="20"/>
              </w:rPr>
              <w:t>4.6875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480804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480804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827E12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827E12" w:rsidP="002E52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480804" w:rsidP="003F653E">
            <w:pPr>
              <w:spacing w:before="60"/>
              <w:jc w:val="center"/>
              <w:rPr>
                <w:sz w:val="20"/>
                <w:szCs w:val="20"/>
              </w:rPr>
            </w:pPr>
            <w:r w:rsidRPr="00480804">
              <w:rPr>
                <w:sz w:val="20"/>
                <w:szCs w:val="20"/>
                <w:highlight w:val="yellow"/>
              </w:rPr>
              <w:t>??????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480804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286D1B" w:rsidRDefault="00480804" w:rsidP="00480804">
            <w:r>
              <w:t>Advection subjected to uniform flow, and  a l</w:t>
            </w:r>
            <w:r w:rsidR="00827E12">
              <w:t xml:space="preserve">inear decay equation solves by </w:t>
            </w:r>
            <w:proofErr w:type="spellStart"/>
            <w:r w:rsidR="00827E12">
              <w:t>Heun</w:t>
            </w:r>
            <w:proofErr w:type="spellEnd"/>
            <w:r w:rsidR="00827E12">
              <w:t xml:space="preserve"> ODE solver and results are compared with analytical solution</w:t>
            </w:r>
          </w:p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480804" w:rsidP="00480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  <w:r w:rsidR="0062087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512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480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8.88E-6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827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827E12">
              <w:rPr>
                <w:sz w:val="20"/>
                <w:szCs w:val="20"/>
              </w:rPr>
              <w:t xml:space="preserve">officially </w:t>
            </w:r>
            <w:r>
              <w:rPr>
                <w:sz w:val="20"/>
                <w:szCs w:val="20"/>
              </w:rPr>
              <w:t>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9C3B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2.05E-6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594D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  <w:r w:rsidR="0055346C"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480804" w:rsidP="00480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  <w:r w:rsidR="0062087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1024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82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4.93E-7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480804" w:rsidP="00594D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2nd </w:t>
            </w:r>
            <w:r w:rsidR="0055346C" w:rsidRPr="00C41CCC">
              <w:rPr>
                <w:sz w:val="20"/>
                <w:szCs w:val="20"/>
              </w:rPr>
              <w:t>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311C0"/>
    <w:rsid w:val="00266F34"/>
    <w:rsid w:val="00286D1B"/>
    <w:rsid w:val="002B6F1E"/>
    <w:rsid w:val="002E5274"/>
    <w:rsid w:val="002F4F23"/>
    <w:rsid w:val="003456CF"/>
    <w:rsid w:val="003670AC"/>
    <w:rsid w:val="003F653E"/>
    <w:rsid w:val="00433829"/>
    <w:rsid w:val="0043411E"/>
    <w:rsid w:val="00480804"/>
    <w:rsid w:val="00487EEA"/>
    <w:rsid w:val="004B0A53"/>
    <w:rsid w:val="004C4E48"/>
    <w:rsid w:val="00503D7D"/>
    <w:rsid w:val="0055346C"/>
    <w:rsid w:val="00564BD4"/>
    <w:rsid w:val="0061032F"/>
    <w:rsid w:val="00617F52"/>
    <w:rsid w:val="0062087F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7C01F8"/>
    <w:rsid w:val="00827E12"/>
    <w:rsid w:val="00841988"/>
    <w:rsid w:val="008573CE"/>
    <w:rsid w:val="008C0A5F"/>
    <w:rsid w:val="008D468D"/>
    <w:rsid w:val="009346C8"/>
    <w:rsid w:val="009B1CBE"/>
    <w:rsid w:val="009C3BB6"/>
    <w:rsid w:val="009E0F1C"/>
    <w:rsid w:val="00A35A4C"/>
    <w:rsid w:val="00AD0331"/>
    <w:rsid w:val="00B765DA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AE6"/>
    <w:rsid w:val="00EE7EE6"/>
    <w:rsid w:val="00F409A8"/>
    <w:rsid w:val="00F7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4076-F894-4231-85F1-D9985E25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5</cp:revision>
  <cp:lastPrinted>2010-11-10T19:31:00Z</cp:lastPrinted>
  <dcterms:created xsi:type="dcterms:W3CDTF">2010-11-15T06:09:00Z</dcterms:created>
  <dcterms:modified xsi:type="dcterms:W3CDTF">2010-11-15T07:18:00Z</dcterms:modified>
</cp:coreProperties>
</file>