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guitartap-manual-test-checklist"/>
    <w:p>
      <w:pPr>
        <w:pStyle w:val="Heading1"/>
      </w:pPr>
      <w:r>
        <w:t xml:space="preserve">GuitarTap Manual Test Checklist</w:t>
      </w:r>
    </w:p>
    <w:p>
      <w:pPr>
        <w:pStyle w:val="FirstParagraph"/>
      </w:pPr>
      <w:r>
        <w:t xml:space="preserve">Tester: _____________________________ Date: _____________________________ Build: _____________________________</w:t>
      </w:r>
    </w:p>
    <w:p>
      <w:pPr>
        <w:pStyle w:val="BodyText"/>
      </w:pPr>
      <w:r>
        <w:t xml:space="preserve">Platform(s) tested: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iPhone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iPad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macOS</w:t>
      </w:r>
    </w:p>
    <w:p>
      <w:r>
        <w:pict>
          <v:rect style="width:0;height:1.5pt" o:hralign="center" o:hrstd="t" o:hr="t"/>
        </w:pict>
      </w:r>
    </w:p>
    <w:bookmarkStart w:id="12" w:name="f-fft-pipeline-manual"/>
    <w:p>
      <w:pPr>
        <w:pStyle w:val="Heading2"/>
      </w:pPr>
      <w:r>
        <w:t xml:space="preserve">F — FFT Pipeline (Manual)</w:t>
      </w:r>
    </w:p>
    <w:bookmarkStart w:id="9" w:name="f21-live-fft-renders-in-real-time"/>
    <w:p>
      <w:pPr>
        <w:pStyle w:val="Heading3"/>
      </w:pPr>
      <w:r>
        <w:t xml:space="preserve">F21 — Live FFT renders in real time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microphone permission granted.</w:t>
      </w:r>
    </w:p>
    <w:p>
      <w:pPr>
        <w:pStyle w:val="Compact"/>
        <w:numPr>
          <w:ilvl w:val="0"/>
          <w:numId w:val="100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pStyle w:val="Compact"/>
        <w:numPr>
          <w:ilvl w:val="0"/>
          <w:numId w:val="1002"/>
        </w:numPr>
      </w:pPr>
      <w:r>
        <w:t xml:space="preserve">Verify the spectrum chart animates continuously</w:t>
      </w:r>
    </w:p>
    <w:p>
      <w:pPr>
        <w:pStyle w:val="Compact"/>
        <w:numPr>
          <w:ilvl w:val="0"/>
          <w:numId w:val="1003"/>
        </w:numPr>
      </w:pPr>
      <w:r>
        <w:t xml:space="preserve">Confirm frame rate appears to be ≥10 fps (smooth, not choppy)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0" w:name="f22-silence-floor-is-plausible"/>
    <w:p>
      <w:pPr>
        <w:pStyle w:val="Heading3"/>
      </w:pPr>
      <w:r>
        <w:t xml:space="preserve">F22 — Silence floor is plausible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in a quiet environment.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with no sound being produced</w:t>
      </w:r>
    </w:p>
    <w:p>
      <w:pPr>
        <w:pStyle w:val="Compact"/>
        <w:numPr>
          <w:ilvl w:val="0"/>
          <w:numId w:val="1005"/>
        </w:numPr>
      </w:pPr>
      <w:r>
        <w:t xml:space="preserve">Observe the noise floor level displayed in the spectrum</w:t>
      </w:r>
    </w:p>
    <w:p>
      <w:pPr>
        <w:pStyle w:val="Compact"/>
        <w:numPr>
          <w:ilvl w:val="0"/>
          <w:numId w:val="1006"/>
        </w:numPr>
      </w:pPr>
      <w:r>
        <w:t xml:space="preserve">Confirm the noise floor is visible and stable near −70 to −90 dB</w:t>
      </w:r>
    </w:p>
    <w:p>
      <w:pPr>
        <w:pStyle w:val="Compact"/>
        <w:numPr>
          <w:ilvl w:val="0"/>
          <w:numId w:val="1007"/>
        </w:numPr>
      </w:pPr>
      <w:r>
        <w:t xml:space="preserve">Confirm the floor is not jumping or showing false peaks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8a558c8e19e53a4f3b1ea9f96b5f23f4935b9da"/>
    <w:p>
      <w:pPr>
        <w:pStyle w:val="Heading3"/>
      </w:pPr>
      <w:r>
        <w:t xml:space="preserve">F23 — Pure tone visible at correct frequency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440 Hz reference tone source is available (e.g. tuning app, online tone generator).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pStyle w:val="Compact"/>
        <w:numPr>
          <w:ilvl w:val="0"/>
          <w:numId w:val="1009"/>
        </w:numPr>
      </w:pPr>
      <w:r>
        <w:t xml:space="preserve">Play a 440 Hz tone near the device microphone</w:t>
      </w:r>
    </w:p>
    <w:p>
      <w:pPr>
        <w:pStyle w:val="Compact"/>
        <w:numPr>
          <w:ilvl w:val="0"/>
          <w:numId w:val="1010"/>
        </w:numPr>
      </w:pPr>
      <w:r>
        <w:t xml:space="preserve">Verify a peak appears in the spectrum chart near 440 Hz (within ±5 Hz)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-tap-detection-manual"/>
    <w:p>
      <w:pPr>
        <w:pStyle w:val="Heading2"/>
      </w:pPr>
      <w:r>
        <w:t xml:space="preserve">T — Tap Detection (Manual)</w:t>
      </w:r>
    </w:p>
    <w:bookmarkStart w:id="13" w:name="t9-tap-detected-on-physical-knock"/>
    <w:p>
      <w:pPr>
        <w:pStyle w:val="Heading3"/>
      </w:pPr>
      <w:r>
        <w:t xml:space="preserve">T9 — Tap detected on physical knock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Acoustic measurement mode. Device held or placed on guitar body.</w:t>
      </w:r>
    </w:p>
    <w:p>
      <w:pPr>
        <w:pStyle w:val="Compact"/>
        <w:numPr>
          <w:ilvl w:val="0"/>
          <w:numId w:val="101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pStyle w:val="Compact"/>
        <w:numPr>
          <w:ilvl w:val="0"/>
          <w:numId w:val="1012"/>
        </w:numPr>
      </w:pPr>
      <w:r>
        <w:t xml:space="preserve">Knock the guitar top firmly once</w:t>
      </w:r>
    </w:p>
    <w:p>
      <w:pPr>
        <w:pStyle w:val="Compact"/>
        <w:numPr>
          <w:ilvl w:val="0"/>
          <w:numId w:val="1013"/>
        </w:numPr>
      </w:pPr>
      <w:r>
        <w:t xml:space="preserve">Verify the tap indicator flashes green</w:t>
      </w:r>
    </w:p>
    <w:p>
      <w:pPr>
        <w:pStyle w:val="Compact"/>
        <w:numPr>
          <w:ilvl w:val="0"/>
          <w:numId w:val="1014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Tap count: 1/1</w:t>
      </w:r>
      <w:r>
        <w:t xml:space="preserve"> </w:t>
      </w:r>
      <w:r>
        <w:t xml:space="preserve">appears in the status bar</w:t>
      </w:r>
    </w:p>
    <w:p>
      <w:pPr>
        <w:pStyle w:val="Compact"/>
        <w:numPr>
          <w:ilvl w:val="0"/>
          <w:numId w:val="1015"/>
        </w:numPr>
      </w:pPr>
      <w:r>
        <w:t xml:space="preserve">Verify the spectrum freezes and displays the captured response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t10-minimum-inter-tap-interval-enforced"/>
    <w:p>
      <w:pPr>
        <w:pStyle w:val="Heading3"/>
      </w:pPr>
      <w:r>
        <w:t xml:space="preserve">T10 — Minimum inter-tap interval enforced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3.</w:t>
      </w:r>
    </w:p>
    <w:p>
      <w:pPr>
        <w:pStyle w:val="Compact"/>
        <w:numPr>
          <w:ilvl w:val="0"/>
          <w:numId w:val="1016"/>
        </w:numPr>
      </w:pPr>
      <w:r>
        <w:t xml:space="preserve">Knock the guitar twice in very rapid succession (&lt;0.3 s apart)</w:t>
      </w:r>
    </w:p>
    <w:p>
      <w:pPr>
        <w:pStyle w:val="Compact"/>
        <w:numPr>
          <w:ilvl w:val="0"/>
          <w:numId w:val="1017"/>
        </w:numPr>
      </w:pPr>
      <w:r>
        <w:t xml:space="preserve">Verify only one tap is counted</w:t>
      </w:r>
    </w:p>
    <w:p>
      <w:pPr>
        <w:pStyle w:val="Compact"/>
        <w:numPr>
          <w:ilvl w:val="0"/>
          <w:numId w:val="1018"/>
        </w:numPr>
      </w:pPr>
      <w:r>
        <w:t xml:space="preserve">Confirm the second knock within the cooldown window is silently rejected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6c426a11790fec555229651552b7d7056c72b1"/>
    <w:p>
      <w:pPr>
        <w:pStyle w:val="Heading3"/>
      </w:pPr>
      <w:r>
        <w:t xml:space="preserve">T11 — Background noise does not false-trigger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Device in a quiet room with no intentional taps.</w:t>
      </w:r>
    </w:p>
    <w:p>
      <w:pPr>
        <w:pStyle w:val="Compact"/>
        <w:numPr>
          <w:ilvl w:val="0"/>
          <w:numId w:val="1019"/>
        </w:numPr>
      </w:pPr>
      <w:r>
        <w:t xml:space="preserve">Leave the device recording with no intentional taps for 30 s</w:t>
      </w:r>
    </w:p>
    <w:p>
      <w:pPr>
        <w:pStyle w:val="Compact"/>
        <w:numPr>
          <w:ilvl w:val="0"/>
          <w:numId w:val="1020"/>
        </w:numPr>
      </w:pPr>
      <w:r>
        <w:t xml:space="preserve">Verify tap count remains at 0</w:t>
      </w:r>
    </w:p>
    <w:p>
      <w:pPr>
        <w:pStyle w:val="Compact"/>
        <w:numPr>
          <w:ilvl w:val="0"/>
          <w:numId w:val="1021"/>
        </w:numPr>
      </w:pPr>
      <w:r>
        <w:t xml:space="preserve">Confirm the indicator does not flash green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3db969169c6e197a9e5cd805c702873bbde754"/>
    <w:p>
      <w:pPr>
        <w:pStyle w:val="Heading3"/>
      </w:pPr>
      <w:r>
        <w:t xml:space="preserve">T12 — Threshold setting affects sensitivity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Default threshold value set in Settings.</w:t>
      </w:r>
    </w:p>
    <w:p>
      <w:pPr>
        <w:pStyle w:val="Compact"/>
        <w:numPr>
          <w:ilvl w:val="0"/>
          <w:numId w:val="1022"/>
        </w:numPr>
      </w:pPr>
      <w:r>
        <w:t xml:space="preserve">Note the current threshold value in Settings</w:t>
      </w:r>
    </w:p>
    <w:p>
      <w:pPr>
        <w:pStyle w:val="Compact"/>
        <w:numPr>
          <w:ilvl w:val="0"/>
          <w:numId w:val="1023"/>
        </w:numPr>
      </w:pPr>
      <w:r>
        <w:t xml:space="preserve">Perform a light tap — confirm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detected at the default threshold</w:t>
      </w:r>
    </w:p>
    <w:p>
      <w:pPr>
        <w:pStyle w:val="Compact"/>
        <w:numPr>
          <w:ilvl w:val="0"/>
          <w:numId w:val="1024"/>
        </w:numPr>
      </w:pPr>
      <w:r>
        <w:t xml:space="preserve">Reduce the threshold by 10 dB in Settings</w:t>
      </w:r>
    </w:p>
    <w:p>
      <w:pPr>
        <w:pStyle w:val="Compact"/>
        <w:numPr>
          <w:ilvl w:val="0"/>
          <w:numId w:val="1025"/>
        </w:numPr>
      </w:pPr>
      <w:r>
        <w:t xml:space="preserve">Perform the same light tap — confirm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now detected</w:t>
      </w:r>
    </w:p>
    <w:p>
      <w:pPr>
        <w:pStyle w:val="Compact"/>
        <w:numPr>
          <w:ilvl w:val="0"/>
          <w:numId w:val="1026"/>
        </w:numPr>
      </w:pPr>
      <w:r>
        <w:t xml:space="preserve">Restore the threshold to the original value — confirm light taps are missed again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a-averaging-manual"/>
    <w:p>
      <w:pPr>
        <w:pStyle w:val="Heading2"/>
      </w:pPr>
      <w:r>
        <w:t xml:space="preserve">A — Averaging (Manual)</w:t>
      </w:r>
    </w:p>
    <w:bookmarkStart w:id="18" w:name="Xc1b97096112b9ceeccc0520b577bfddca9a4ca1"/>
    <w:p>
      <w:pPr>
        <w:pStyle w:val="Heading3"/>
      </w:pPr>
      <w:r>
        <w:t xml:space="preserve">A3 — Multi-tap accumulation and progress bar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Tap count set to 3.</w:t>
      </w:r>
    </w:p>
    <w:p>
      <w:pPr>
        <w:pStyle w:val="Compact"/>
        <w:numPr>
          <w:ilvl w:val="0"/>
          <w:numId w:val="1027"/>
        </w:numPr>
      </w:pPr>
      <w:r>
        <w:t xml:space="preserve">Knock the guitar once; verify progress bar advances to 1/3</w:t>
      </w:r>
    </w:p>
    <w:p>
      <w:pPr>
        <w:pStyle w:val="Compact"/>
        <w:numPr>
          <w:ilvl w:val="0"/>
          <w:numId w:val="1028"/>
        </w:numPr>
      </w:pPr>
      <w:r>
        <w:t xml:space="preserve">Knock again; verify progress bar advances to 2/3</w:t>
      </w:r>
    </w:p>
    <w:p>
      <w:pPr>
        <w:pStyle w:val="Compact"/>
        <w:numPr>
          <w:ilvl w:val="0"/>
          <w:numId w:val="1029"/>
        </w:numPr>
      </w:pPr>
      <w:r>
        <w:t xml:space="preserve">Knock a third time; verify progress bar reaches 3/3</w:t>
      </w:r>
    </w:p>
    <w:p>
      <w:pPr>
        <w:pStyle w:val="Compact"/>
        <w:numPr>
          <w:ilvl w:val="0"/>
          <w:numId w:val="1030"/>
        </w:numPr>
      </w:pPr>
      <w:r>
        <w:t xml:space="preserve">Confirm the averaged spectrum is displayed after the third tap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7510ec0c3a3b33d3b09faf4643f95948053edf2"/>
    <w:p>
      <w:pPr>
        <w:pStyle w:val="Heading3"/>
      </w:pPr>
      <w:r>
        <w:t xml:space="preserve">A4 — Averaged spectrum is smoother than a single tap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A real guitar is available.</w:t>
      </w:r>
    </w:p>
    <w:p>
      <w:pPr>
        <w:pStyle w:val="Compact"/>
        <w:numPr>
          <w:ilvl w:val="0"/>
          <w:numId w:val="1031"/>
        </w:numPr>
      </w:pPr>
      <w:r>
        <w:t xml:space="preserve">Set tap count to 1; capture one tap; note the spectrum appearance</w:t>
      </w:r>
    </w:p>
    <w:p>
      <w:pPr>
        <w:pStyle w:val="Compact"/>
        <w:numPr>
          <w:ilvl w:val="0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Reset</w:t>
      </w:r>
    </w:p>
    <w:p>
      <w:pPr>
        <w:pStyle w:val="Compact"/>
        <w:numPr>
          <w:ilvl w:val="0"/>
          <w:numId w:val="1033"/>
        </w:numPr>
      </w:pPr>
      <w:r>
        <w:t xml:space="preserve">Set tap count to 5; capture five taps of the same note</w:t>
      </w:r>
    </w:p>
    <w:p>
      <w:pPr>
        <w:pStyle w:val="Compact"/>
        <w:numPr>
          <w:ilvl w:val="0"/>
          <w:numId w:val="1034"/>
        </w:numPr>
      </w:pPr>
      <w:r>
        <w:t xml:space="preserve">Compare the two spectra — confirm the 5-tap version is visibly smoother (less high-frequency noise)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a5-reset-clears-display"/>
    <w:p>
      <w:pPr>
        <w:pStyle w:val="Heading3"/>
      </w:pPr>
      <w:r>
        <w:t xml:space="preserve">A5 — Reset clears display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one or more taps captured.</w:t>
      </w:r>
    </w:p>
    <w:p>
      <w:pPr>
        <w:pStyle w:val="Compact"/>
        <w:numPr>
          <w:ilvl w:val="0"/>
          <w:numId w:val="103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6"/>
        </w:numPr>
      </w:pPr>
      <w:r>
        <w:t xml:space="preserve">Verify the spectrum clears to the noise floor</w:t>
      </w:r>
    </w:p>
    <w:p>
      <w:pPr>
        <w:pStyle w:val="Compact"/>
        <w:numPr>
          <w:ilvl w:val="0"/>
          <w:numId w:val="1037"/>
        </w:numPr>
      </w:pPr>
      <w:r>
        <w:t xml:space="preserve">Verify tap count returns to 0</w:t>
      </w:r>
    </w:p>
    <w:p>
      <w:pPr>
        <w:pStyle w:val="Compact"/>
        <w:numPr>
          <w:ilvl w:val="0"/>
          <w:numId w:val="1038"/>
        </w:numPr>
      </w:pPr>
      <w:r>
        <w:t xml:space="preserve">Verify the progress bar disappears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s-audio-stack-manual"/>
    <w:p>
      <w:pPr>
        <w:pStyle w:val="Heading2"/>
      </w:pPr>
      <w:r>
        <w:t xml:space="preserve">S — Audio Stack (Manual)</w:t>
      </w:r>
    </w:p>
    <w:bookmarkStart w:id="22" w:name="Xcd15abe1f73430738b3a200ad385647dbdb11cf"/>
    <w:p>
      <w:pPr>
        <w:pStyle w:val="Heading3"/>
      </w:pPr>
      <w:r>
        <w:t xml:space="preserve">S1 — First launch: microphone permission prompt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Fresh install or permissions reset via Settings → Privacy → Microphone → GuitarTap → remove. iOS 16+.</w:t>
      </w:r>
    </w:p>
    <w:p>
      <w:pPr>
        <w:pStyle w:val="Compact"/>
        <w:numPr>
          <w:ilvl w:val="0"/>
          <w:numId w:val="1039"/>
        </w:numPr>
      </w:pPr>
      <w:r>
        <w:t xml:space="preserve">Launch GuitarTap for the first time</w:t>
      </w:r>
    </w:p>
    <w:p>
      <w:pPr>
        <w:pStyle w:val="Compact"/>
        <w:numPr>
          <w:ilvl w:val="0"/>
          <w:numId w:val="104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41"/>
        </w:numPr>
      </w:pPr>
      <w:r>
        <w:t xml:space="preserve">Verify the iOS permission dialog</w:t>
      </w:r>
      <w:r>
        <w:t xml:space="preserve"> </w:t>
      </w:r>
      <w:r>
        <w:t xml:space="preserve">“GuitarTap would like to access the microphone”</w:t>
      </w:r>
      <w:r>
        <w:t xml:space="preserve"> </w:t>
      </w:r>
      <w:r>
        <w:t xml:space="preserve">appears</w:t>
      </w:r>
    </w:p>
    <w:p>
      <w:pPr>
        <w:pStyle w:val="Compact"/>
        <w:numPr>
          <w:ilvl w:val="0"/>
          <w:numId w:val="1042"/>
        </w:numPr>
      </w:pPr>
      <w:r>
        <w:t xml:space="preserve">Confirm the app does not crash</w:t>
      </w:r>
    </w:p>
    <w:p>
      <w:pPr>
        <w:pStyle w:val="Compact"/>
        <w:numPr>
          <w:ilvl w:val="0"/>
          <w:numId w:val="1043"/>
        </w:numPr>
      </w:pPr>
      <w:r>
        <w:t xml:space="preserve">Confirm the app does not start recording before the user responds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X7aba3f97a994a2ca49fb98c6874f4d611b811c7"/>
    <w:p>
      <w:pPr>
        <w:pStyle w:val="Heading3"/>
      </w:pPr>
      <w:r>
        <w:t xml:space="preserve">S2 — Permission denied: graceful degradation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denied (via Settings or by tapping</w:t>
      </w:r>
      <w:r>
        <w:t xml:space="preserve"> </w:t>
      </w:r>
      <w:r>
        <w:t xml:space="preserve">“Don’t Allow”</w:t>
      </w:r>
      <w:r>
        <w:t xml:space="preserve"> </w:t>
      </w:r>
      <w:r>
        <w:t xml:space="preserve">in S1). App running.</w:t>
      </w:r>
    </w:p>
    <w:p>
      <w:pPr>
        <w:pStyle w:val="Compact"/>
        <w:numPr>
          <w:ilvl w:val="0"/>
          <w:numId w:val="104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45"/>
        </w:numPr>
      </w:pPr>
      <w:r>
        <w:t xml:space="preserve">Verify the app does not crash</w:t>
      </w:r>
    </w:p>
    <w:p>
      <w:pPr>
        <w:pStyle w:val="Compact"/>
        <w:numPr>
          <w:ilvl w:val="0"/>
          <w:numId w:val="1046"/>
        </w:numPr>
      </w:pPr>
      <w:r>
        <w:t xml:space="preserve">Verify recording does not start (</w:t>
      </w:r>
      <w:r>
        <w:rPr>
          <w:rStyle w:val="VerbatimChar"/>
        </w:rPr>
        <w:t xml:space="preserve">isRunning</w:t>
      </w:r>
      <w:r>
        <w:t xml:space="preserve"> </w:t>
      </w:r>
      <w:r>
        <w:t xml:space="preserve">indicator stays red)</w:t>
      </w:r>
    </w:p>
    <w:p>
      <w:pPr>
        <w:pStyle w:val="Compact"/>
        <w:numPr>
          <w:ilvl w:val="0"/>
          <w:numId w:val="1047"/>
        </w:numPr>
      </w:pPr>
      <w:r>
        <w:t xml:space="preserve">Confirm the app remains in a usable state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s3-permission-granted-after-denial"/>
    <w:p>
      <w:pPr>
        <w:pStyle w:val="Heading3"/>
      </w:pPr>
      <w:r>
        <w:t xml:space="preserve">S3 — Permission granted after denial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was previously denied.</w:t>
      </w:r>
    </w:p>
    <w:p>
      <w:pPr>
        <w:pStyle w:val="Compact"/>
        <w:numPr>
          <w:ilvl w:val="0"/>
          <w:numId w:val="104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Settings → Privacy &amp; Security → Microphone → GuitarTap</w:t>
      </w:r>
      <w:r>
        <w:t xml:space="preserve"> </w:t>
      </w:r>
      <w:r>
        <w:t xml:space="preserve">and enable it</w:t>
      </w:r>
    </w:p>
    <w:p>
      <w:pPr>
        <w:pStyle w:val="Compact"/>
        <w:numPr>
          <w:ilvl w:val="0"/>
          <w:numId w:val="1049"/>
        </w:numPr>
      </w:pPr>
      <w:r>
        <w:t xml:space="preserve">Return to GuitarTap (no relaunch needed on iOS 14+)</w:t>
      </w:r>
    </w:p>
    <w:p>
      <w:pPr>
        <w:pStyle w:val="Compact"/>
        <w:numPr>
          <w:ilvl w:val="0"/>
          <w:numId w:val="105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51"/>
        </w:numPr>
      </w:pPr>
      <w:r>
        <w:t xml:space="preserve">Verify recording begins and the spectrum starts animating</w:t>
      </w:r>
    </w:p>
    <w:p>
      <w:pPr>
        <w:pStyle w:val="Compact"/>
        <w:numPr>
          <w:ilvl w:val="0"/>
          <w:numId w:val="1052"/>
        </w:numPr>
      </w:pPr>
      <w:r>
        <w:t xml:space="preserve">Verify the green running indicator appears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s4-avaudiosession-category-active"/>
    <w:p>
      <w:pPr>
        <w:pStyle w:val="Heading3"/>
      </w:pPr>
      <w:r>
        <w:t xml:space="preserve">S4 — AVAudioSession category active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 real iPhone or iPad.</w:t>
      </w:r>
    </w:p>
    <w:p>
      <w:pPr>
        <w:pStyle w:val="Compact"/>
        <w:numPr>
          <w:ilvl w:val="0"/>
          <w:numId w:val="105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54"/>
        </w:numPr>
      </w:pPr>
      <w:r>
        <w:t xml:space="preserve">Look at the iOS status bar</w:t>
      </w:r>
    </w:p>
    <w:p>
      <w:pPr>
        <w:pStyle w:val="Compact"/>
        <w:numPr>
          <w:ilvl w:val="0"/>
          <w:numId w:val="1055"/>
        </w:numPr>
      </w:pPr>
      <w:r>
        <w:t xml:space="preserve">Confirm the orange microphone indicator appears, confirming the</w:t>
      </w:r>
      <w:r>
        <w:t xml:space="preserve"> </w:t>
      </w:r>
      <w:r>
        <w:rPr>
          <w:rStyle w:val="VerbatimChar"/>
        </w:rPr>
        <w:t xml:space="preserve">.record</w:t>
      </w:r>
      <w:r>
        <w:t xml:space="preserve"> </w:t>
      </w:r>
      <w:r>
        <w:t xml:space="preserve">session category is active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s5-session-interrupted-by-incoming-call"/>
    <w:p>
      <w:pPr>
        <w:pStyle w:val="Heading3"/>
      </w:pPr>
      <w:r>
        <w:t xml:space="preserve">S5 — Session interrupted by incoming call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 real iPhone.</w:t>
      </w:r>
    </w:p>
    <w:p>
      <w:pPr>
        <w:pStyle w:val="Compact"/>
        <w:numPr>
          <w:ilvl w:val="0"/>
          <w:numId w:val="105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pStyle w:val="Compact"/>
        <w:numPr>
          <w:ilvl w:val="0"/>
          <w:numId w:val="1057"/>
        </w:numPr>
      </w:pPr>
      <w:r>
        <w:t xml:space="preserve">Have another phone call the device</w:t>
      </w:r>
    </w:p>
    <w:p>
      <w:pPr>
        <w:pStyle w:val="Compact"/>
        <w:numPr>
          <w:ilvl w:val="0"/>
          <w:numId w:val="1058"/>
        </w:numPr>
      </w:pPr>
      <w:r>
        <w:t xml:space="preserve">Let the call ring for 5 s then decline (do not answer)</w:t>
      </w:r>
    </w:p>
    <w:p>
      <w:pPr>
        <w:pStyle w:val="Compact"/>
        <w:numPr>
          <w:ilvl w:val="0"/>
          <w:numId w:val="1059"/>
        </w:numPr>
      </w:pPr>
      <w:r>
        <w:t xml:space="preserve">While the call rings, verify recording stops cleanly (no crash, no freeze)</w:t>
      </w:r>
    </w:p>
    <w:p>
      <w:pPr>
        <w:pStyle w:val="Compact"/>
        <w:numPr>
          <w:ilvl w:val="0"/>
          <w:numId w:val="1060"/>
        </w:numPr>
      </w:pPr>
      <w:r>
        <w:t xml:space="preserve">After declining, verify the app is in a stopped state</w:t>
      </w:r>
    </w:p>
    <w:p>
      <w:pPr>
        <w:pStyle w:val="Compact"/>
        <w:numPr>
          <w:ilvl w:val="0"/>
          <w:numId w:val="106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again and verify recording can be restarted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X518b1595188f6d911c4014da0b370cb64cd5a27"/>
    <w:p>
      <w:pPr>
        <w:pStyle w:val="Heading3"/>
      </w:pPr>
      <w:r>
        <w:t xml:space="preserve">S6 — Session interrupted by another audio app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pStyle w:val="Compact"/>
        <w:numPr>
          <w:ilvl w:val="0"/>
          <w:numId w:val="106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pStyle w:val="Compact"/>
        <w:numPr>
          <w:ilvl w:val="0"/>
          <w:numId w:val="1063"/>
        </w:numPr>
      </w:pPr>
      <w:r>
        <w:t xml:space="preserve">Swipe to the Home screen</w:t>
      </w:r>
    </w:p>
    <w:p>
      <w:pPr>
        <w:pStyle w:val="Compact"/>
        <w:numPr>
          <w:ilvl w:val="0"/>
          <w:numId w:val="1064"/>
        </w:numPr>
      </w:pPr>
      <w:r>
        <w:t xml:space="preserve">Open Music or Spotify and start playback</w:t>
      </w:r>
    </w:p>
    <w:p>
      <w:pPr>
        <w:pStyle w:val="Compact"/>
        <w:numPr>
          <w:ilvl w:val="0"/>
          <w:numId w:val="1065"/>
        </w:numPr>
      </w:pPr>
      <w:r>
        <w:t xml:space="preserve">Return to GuitarTap</w:t>
      </w:r>
    </w:p>
    <w:p>
      <w:pPr>
        <w:pStyle w:val="Compact"/>
        <w:numPr>
          <w:ilvl w:val="0"/>
          <w:numId w:val="1066"/>
        </w:numPr>
      </w:pPr>
      <w:r>
        <w:t xml:space="preserve">Verify GuitarTap is in a stopped state</w:t>
      </w:r>
    </w:p>
    <w:p>
      <w:pPr>
        <w:pStyle w:val="Compact"/>
        <w:numPr>
          <w:ilvl w:val="0"/>
          <w:numId w:val="106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confirm recording can be restarted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s7-input-device-selection-macos"/>
    <w:p>
      <w:pPr>
        <w:pStyle w:val="Heading3"/>
      </w:pPr>
      <w:r>
        <w:t xml:space="preserve">S7 — Input device selection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Two microphone sources available on the Mac (e.g. built-in + USB headset).</w:t>
      </w:r>
    </w:p>
    <w:p>
      <w:pPr>
        <w:pStyle w:val="Compact"/>
        <w:numPr>
          <w:ilvl w:val="0"/>
          <w:numId w:val="1068"/>
        </w:numPr>
      </w:pPr>
      <w:r>
        <w:t xml:space="preserve">Launch GuitarTap and 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6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Settings → Input device</w:t>
      </w:r>
      <w:r>
        <w:t xml:space="preserve"> </w:t>
      </w:r>
      <w:r>
        <w:t xml:space="preserve">and select the alternative device</w:t>
      </w:r>
    </w:p>
    <w:p>
      <w:pPr>
        <w:pStyle w:val="Compact"/>
        <w:numPr>
          <w:ilvl w:val="0"/>
          <w:numId w:val="1070"/>
        </w:numPr>
      </w:pPr>
      <w:r>
        <w:t xml:space="preserve">Within 2 s, verify the spectrum updates to reflect audio from the new device</w:t>
      </w:r>
    </w:p>
    <w:p>
      <w:pPr>
        <w:pStyle w:val="Compact"/>
        <w:numPr>
          <w:ilvl w:val="0"/>
          <w:numId w:val="1071"/>
        </w:numPr>
      </w:pPr>
      <w:r>
        <w:t xml:space="preserve">Confirm no crash occurs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s8-external-device-plugunplug-macos"/>
    <w:p>
      <w:pPr>
        <w:pStyle w:val="Heading3"/>
      </w:pPr>
      <w:r>
        <w:t xml:space="preserve">S8 — External device plug/unplug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macOS.</w:t>
      </w:r>
    </w:p>
    <w:p>
      <w:pPr>
        <w:pStyle w:val="Compact"/>
        <w:numPr>
          <w:ilvl w:val="0"/>
          <w:numId w:val="1072"/>
        </w:numPr>
      </w:pPr>
      <w:r>
        <w:t xml:space="preserve">Plug in a USB microphone</w:t>
      </w:r>
    </w:p>
    <w:p>
      <w:pPr>
        <w:pStyle w:val="Compact"/>
        <w:numPr>
          <w:ilvl w:val="0"/>
          <w:numId w:val="1073"/>
        </w:numPr>
      </w:pPr>
      <w:r>
        <w:t xml:space="preserve">Confirm it appears in the device list in Settings</w:t>
      </w:r>
    </w:p>
    <w:p>
      <w:pPr>
        <w:pStyle w:val="Compact"/>
        <w:numPr>
          <w:ilvl w:val="0"/>
          <w:numId w:val="1074"/>
        </w:numPr>
      </w:pPr>
      <w:r>
        <w:t xml:space="preserve">Select it; confirm recording continues</w:t>
      </w:r>
    </w:p>
    <w:p>
      <w:pPr>
        <w:pStyle w:val="Compact"/>
        <w:numPr>
          <w:ilvl w:val="0"/>
          <w:numId w:val="1075"/>
        </w:numPr>
      </w:pPr>
      <w:r>
        <w:t xml:space="preserve">Unplug the USB microphone</w:t>
      </w:r>
    </w:p>
    <w:p>
      <w:pPr>
        <w:pStyle w:val="Compact"/>
        <w:numPr>
          <w:ilvl w:val="0"/>
          <w:numId w:val="1076"/>
        </w:numPr>
      </w:pPr>
      <w:r>
        <w:t xml:space="preserve">Verify the app does not crash</w:t>
      </w:r>
    </w:p>
    <w:p>
      <w:pPr>
        <w:pStyle w:val="Compact"/>
        <w:numPr>
          <w:ilvl w:val="0"/>
          <w:numId w:val="1077"/>
        </w:numPr>
      </w:pPr>
      <w:r>
        <w:t xml:space="preserve">Verify the device list updates</w:t>
      </w:r>
    </w:p>
    <w:p>
      <w:pPr>
        <w:pStyle w:val="Compact"/>
        <w:numPr>
          <w:ilvl w:val="0"/>
          <w:numId w:val="1078"/>
        </w:numPr>
      </w:pPr>
      <w:r>
        <w:t xml:space="preserve">Verify recording either falls back to the built-in mic or stops cleanly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9-48-khz-sample-rate-displayed"/>
    <w:p>
      <w:pPr>
        <w:pStyle w:val="Heading3"/>
      </w:pPr>
      <w:r>
        <w:t xml:space="preserve">S9 — 48 kHz sample rate displayed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any platform.</w:t>
      </w:r>
    </w:p>
    <w:p>
      <w:pPr>
        <w:pStyle w:val="Compact"/>
        <w:numPr>
          <w:ilvl w:val="0"/>
          <w:numId w:val="107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8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to open the metrics overlay</w:t>
      </w:r>
    </w:p>
    <w:p>
      <w:pPr>
        <w:pStyle w:val="Compact"/>
        <w:numPr>
          <w:ilvl w:val="0"/>
          <w:numId w:val="1081"/>
        </w:numPr>
      </w:pPr>
      <w:r>
        <w:t xml:space="preserve">Verify a sample rate is shown (e.g. </w:t>
      </w:r>
      <w:r>
        <w:t xml:space="preserve">“48000 Hz”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Confirm the value is not</w:t>
      </w:r>
      <w:r>
        <w:t xml:space="preserve"> </w:t>
      </w:r>
      <w:r>
        <w:t xml:space="preserve">“0 Hz”</w:t>
      </w:r>
      <w:r>
        <w:t xml:space="preserve"> </w:t>
      </w:r>
      <w:r>
        <w:t xml:space="preserve">or empty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1" w:name="X0f1cbcbff75a2f2436f28170ad6bcc09155c30c"/>
    <w:p>
      <w:pPr>
        <w:pStyle w:val="Heading3"/>
      </w:pPr>
      <w:r>
        <w:t xml:space="preserve">S10 — Non-48 kHz device: resampling transparent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microphone that reports a native sample rate of 44100 Hz is available. Use</w:t>
      </w:r>
      <w:r>
        <w:t xml:space="preserve"> </w:t>
      </w:r>
      <w:r>
        <w:rPr>
          <w:b/>
          <w:bCs/>
        </w:rPr>
        <w:t xml:space="preserve">Audio MIDI Setup</w:t>
      </w:r>
      <w:r>
        <w:t xml:space="preserve"> </w:t>
      </w:r>
      <w:r>
        <w:t xml:space="preserve">(Applications → Utilities) to confirm or force the rate.</w:t>
      </w:r>
    </w:p>
    <w:p>
      <w:pPr>
        <w:pStyle w:val="Compact"/>
        <w:numPr>
          <w:ilvl w:val="0"/>
          <w:numId w:val="1083"/>
        </w:numPr>
      </w:pPr>
      <w:r>
        <w:t xml:space="preserve">Open Audio MIDI Setup and set the USB/built-in device to 44100 Hz</w:t>
      </w:r>
    </w:p>
    <w:p>
      <w:pPr>
        <w:pStyle w:val="Compact"/>
        <w:numPr>
          <w:ilvl w:val="0"/>
          <w:numId w:val="1084"/>
        </w:numPr>
      </w:pPr>
      <w:r>
        <w:t xml:space="preserve">Launch GuitarTap and select that device in</w:t>
      </w:r>
      <w:r>
        <w:t xml:space="preserve"> </w:t>
      </w:r>
      <w:r>
        <w:rPr>
          <w:b/>
          <w:bCs/>
        </w:rPr>
        <w:t xml:space="preserve">Settings → Input device</w:t>
      </w:r>
    </w:p>
    <w:p>
      <w:pPr>
        <w:pStyle w:val="Compact"/>
        <w:numPr>
          <w:ilvl w:val="0"/>
          <w:numId w:val="108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086"/>
        </w:numPr>
      </w:pPr>
      <w:r>
        <w:t xml:space="preserve">Verify the spectrum chart appears and animates normally</w:t>
      </w:r>
    </w:p>
    <w:p>
      <w:pPr>
        <w:pStyle w:val="Compact"/>
        <w:numPr>
          <w:ilvl w:val="0"/>
          <w:numId w:val="1087"/>
        </w:numPr>
      </w:pPr>
      <w:r>
        <w:t xml:space="preserve">Confirm the app does not crash or show an error</w:t>
      </w:r>
    </w:p>
    <w:p>
      <w:pPr>
        <w:pStyle w:val="Compact"/>
        <w:numPr>
          <w:ilvl w:val="0"/>
          <w:numId w:val="1088"/>
        </w:numPr>
      </w:pPr>
      <w:r>
        <w:t xml:space="preserve">Note: the displayed sample rate may still read 48000 Hz (the engine’s internal rate) — this is expected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4" w:name="c-chart-interaction-manual"/>
    <w:p>
      <w:pPr>
        <w:pStyle w:val="Heading2"/>
      </w:pPr>
      <w:r>
        <w:t xml:space="preserve">C — Chart Interaction (Manual)</w:t>
      </w:r>
    </w:p>
    <w:bookmarkStart w:id="33" w:name="c9-pinch-to-zoom-narrows-frequency-range"/>
    <w:p>
      <w:pPr>
        <w:pStyle w:val="Heading3"/>
      </w:pPr>
      <w:r>
        <w:t xml:space="preserve">C9 — Pinch-to-zoom narrows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a frozen or live spectrum.</w:t>
      </w:r>
    </w:p>
    <w:p>
      <w:pPr>
        <w:pStyle w:val="Compact"/>
        <w:numPr>
          <w:ilvl w:val="0"/>
          <w:numId w:val="1089"/>
        </w:numPr>
      </w:pPr>
      <w:r>
        <w:t xml:space="preserve">Place two fingers near the centre of the spectrum chart</w:t>
      </w:r>
    </w:p>
    <w:p>
      <w:pPr>
        <w:pStyle w:val="Compact"/>
        <w:numPr>
          <w:ilvl w:val="0"/>
          <w:numId w:val="1090"/>
        </w:numPr>
      </w:pPr>
      <w:r>
        <w:t xml:space="preserve">Pinch inward (bring fingers together)</w:t>
      </w:r>
    </w:p>
    <w:p>
      <w:pPr>
        <w:pStyle w:val="Compact"/>
        <w:numPr>
          <w:ilvl w:val="0"/>
          <w:numId w:val="1091"/>
        </w:numPr>
      </w:pPr>
      <w:r>
        <w:t xml:space="preserve">Verify the frequency axis zooms in and the visible range narrows</w:t>
      </w:r>
    </w:p>
    <w:p>
      <w:pPr>
        <w:pStyle w:val="Compact"/>
        <w:numPr>
          <w:ilvl w:val="0"/>
          <w:numId w:val="1092"/>
        </w:numPr>
      </w:pPr>
      <w:r>
        <w:t xml:space="preserve">Confirm axis tick labels update accordingly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X4c86700473aff3d8545d9ec4c84b7248f5da89d"/>
    <w:p>
      <w:pPr>
        <w:pStyle w:val="Heading3"/>
      </w:pPr>
      <w:r>
        <w:t xml:space="preserve">C10 — Spread-to-zoom widens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already zoomed in (range &lt; 1000 Hz).</w:t>
      </w:r>
    </w:p>
    <w:p>
      <w:pPr>
        <w:pStyle w:val="Compact"/>
        <w:numPr>
          <w:ilvl w:val="0"/>
          <w:numId w:val="1093"/>
        </w:numPr>
      </w:pPr>
      <w:r>
        <w:t xml:space="preserve">Place two fingers near the centre of the chart</w:t>
      </w:r>
    </w:p>
    <w:p>
      <w:pPr>
        <w:pStyle w:val="Compact"/>
        <w:numPr>
          <w:ilvl w:val="0"/>
          <w:numId w:val="1094"/>
        </w:numPr>
      </w:pPr>
      <w:r>
        <w:t xml:space="preserve">Spread fingers apart</w:t>
      </w:r>
    </w:p>
    <w:p>
      <w:pPr>
        <w:pStyle w:val="Compact"/>
        <w:numPr>
          <w:ilvl w:val="0"/>
          <w:numId w:val="1095"/>
        </w:numPr>
      </w:pPr>
      <w:r>
        <w:t xml:space="preserve">Verify the frequency axis zooms out and the range widens</w:t>
      </w:r>
    </w:p>
    <w:p>
      <w:pPr>
        <w:pStyle w:val="Compact"/>
        <w:numPr>
          <w:ilvl w:val="0"/>
          <w:numId w:val="1096"/>
        </w:numPr>
      </w:pPr>
      <w:r>
        <w:t xml:space="preserve">Confirm the range cannot exceed 20–20000 Hz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c11-drag-pans-frequency-axis"/>
    <w:p>
      <w:pPr>
        <w:pStyle w:val="Heading3"/>
      </w:pPr>
      <w:r>
        <w:t xml:space="preserve">C11 — Drag pans frequency axis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zoomed in to a sub-range.</w:t>
      </w:r>
    </w:p>
    <w:p>
      <w:pPr>
        <w:pStyle w:val="Compact"/>
        <w:numPr>
          <w:ilvl w:val="0"/>
          <w:numId w:val="1097"/>
        </w:numPr>
      </w:pPr>
      <w:r>
        <w:t xml:space="preserve">Press and drag the chart to the left; verify frequency axis shifts left</w:t>
      </w:r>
    </w:p>
    <w:p>
      <w:pPr>
        <w:pStyle w:val="Compact"/>
        <w:numPr>
          <w:ilvl w:val="0"/>
          <w:numId w:val="1098"/>
        </w:numPr>
      </w:pPr>
      <w:r>
        <w:t xml:space="preserve">Release; confirm position is maintained and zoom span has not changed</w:t>
      </w:r>
    </w:p>
    <w:p>
      <w:pPr>
        <w:pStyle w:val="Compact"/>
        <w:numPr>
          <w:ilvl w:val="0"/>
          <w:numId w:val="1099"/>
        </w:numPr>
      </w:pPr>
      <w:r>
        <w:t xml:space="preserve">Drag back to the right; verify frequency axis shifts right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X23cbb6f76165eb195534e8971908f94d1ce90ff"/>
    <w:p>
      <w:pPr>
        <w:pStyle w:val="Heading3"/>
      </w:pPr>
      <w:r>
        <w:t xml:space="preserve">C12 — Scroll wheel pans magnitude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 with a trackpad or scroll wheel.</w:t>
      </w:r>
    </w:p>
    <w:p>
      <w:pPr>
        <w:pStyle w:val="Compact"/>
        <w:numPr>
          <w:ilvl w:val="0"/>
          <w:numId w:val="1100"/>
        </w:numPr>
      </w:pPr>
      <w:r>
        <w:t xml:space="preserve">Position cursor over the chart</w:t>
      </w:r>
    </w:p>
    <w:p>
      <w:pPr>
        <w:pStyle w:val="Compact"/>
        <w:numPr>
          <w:ilvl w:val="0"/>
          <w:numId w:val="1101"/>
        </w:numPr>
      </w:pPr>
      <w:r>
        <w:t xml:space="preserve">Scroll up (no modifier keys)</w:t>
      </w:r>
    </w:p>
    <w:p>
      <w:pPr>
        <w:pStyle w:val="Compact"/>
        <w:numPr>
          <w:ilvl w:val="0"/>
          <w:numId w:val="1102"/>
        </w:numPr>
      </w:pPr>
      <w:r>
        <w:t xml:space="preserve">Verify dB axis shifts upward (higher dB values come into view)</w:t>
      </w:r>
    </w:p>
    <w:p>
      <w:pPr>
        <w:pStyle w:val="Compact"/>
        <w:numPr>
          <w:ilvl w:val="0"/>
          <w:numId w:val="1103"/>
        </w:numPr>
      </w:pPr>
      <w:r>
        <w:t xml:space="preserve">Confirm frequency axis does not change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7" w:name="X9012475333568eb46a1ded0f35fa797792f87d7"/>
    <w:p>
      <w:pPr>
        <w:pStyle w:val="Heading3"/>
      </w:pPr>
      <w:r>
        <w:t xml:space="preserve">C13 — Shift+scroll pans frequency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pStyle w:val="Compact"/>
        <w:numPr>
          <w:ilvl w:val="0"/>
          <w:numId w:val="1104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scroll left/right</w:t>
      </w:r>
    </w:p>
    <w:p>
      <w:pPr>
        <w:pStyle w:val="Compact"/>
        <w:numPr>
          <w:ilvl w:val="0"/>
          <w:numId w:val="1105"/>
        </w:numPr>
      </w:pPr>
      <w:r>
        <w:t xml:space="preserve">Verify frequency axis pans left or right</w:t>
      </w:r>
    </w:p>
    <w:p>
      <w:pPr>
        <w:pStyle w:val="Compact"/>
        <w:numPr>
          <w:ilvl w:val="0"/>
          <w:numId w:val="1106"/>
        </w:numPr>
      </w:pPr>
      <w:r>
        <w:t xml:space="preserve">Confirm dB axis does not change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7"/>
    <w:bookmarkStart w:id="38" w:name="c14-cmdscroll-zooms-both-axes-macos"/>
    <w:p>
      <w:pPr>
        <w:pStyle w:val="Heading3"/>
      </w:pPr>
      <w:r>
        <w:t xml:space="preserve">C14 — Cmd+scroll zooms both axes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 Cursor positioned over a peak.</w:t>
      </w:r>
    </w:p>
    <w:p>
      <w:pPr>
        <w:pStyle w:val="Compact"/>
        <w:numPr>
          <w:ilvl w:val="0"/>
          <w:numId w:val="1107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up (zoom in)</w:t>
      </w:r>
    </w:p>
    <w:p>
      <w:pPr>
        <w:pStyle w:val="Compact"/>
        <w:numPr>
          <w:ilvl w:val="0"/>
          <w:numId w:val="1108"/>
        </w:numPr>
      </w:pPr>
      <w:r>
        <w:t xml:space="preserve">Verify both frequency and dB axes zoom in simultaneously</w:t>
      </w:r>
    </w:p>
    <w:p>
      <w:pPr>
        <w:pStyle w:val="Compact"/>
        <w:numPr>
          <w:ilvl w:val="0"/>
          <w:numId w:val="1109"/>
        </w:numPr>
      </w:pPr>
      <w:r>
        <w:t xml:space="preserve">Confirm the point under the cursor remains approximately fixed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39" w:name="X8057ef58d6fb8c00e0311cc8165b63d96d0479f"/>
    <w:p>
      <w:pPr>
        <w:pStyle w:val="Heading3"/>
      </w:pPr>
      <w:r>
        <w:t xml:space="preserve">C15 — Option+scroll zooms frequency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pStyle w:val="Compact"/>
        <w:numPr>
          <w:ilvl w:val="0"/>
          <w:numId w:val="1110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and scroll up</w:t>
      </w:r>
    </w:p>
    <w:p>
      <w:pPr>
        <w:pStyle w:val="Compact"/>
        <w:numPr>
          <w:ilvl w:val="0"/>
          <w:numId w:val="1111"/>
        </w:numPr>
      </w:pPr>
      <w:r>
        <w:t xml:space="preserve">Verify frequency axis zooms in</w:t>
      </w:r>
    </w:p>
    <w:p>
      <w:pPr>
        <w:pStyle w:val="Compact"/>
        <w:numPr>
          <w:ilvl w:val="0"/>
          <w:numId w:val="1112"/>
        </w:numPr>
      </w:pPr>
      <w:r>
        <w:t xml:space="preserve">Confirm dB axis does not change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39"/>
    <w:bookmarkStart w:id="40" w:name="X36d8df3ffce3d857e0f7794bfdf934aafd8b32f"/>
    <w:p>
      <w:pPr>
        <w:pStyle w:val="Heading3"/>
      </w:pPr>
      <w:r>
        <w:t xml:space="preserve">C16 — Ctrl+scroll zooms magnitude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pStyle w:val="Compact"/>
        <w:numPr>
          <w:ilvl w:val="0"/>
          <w:numId w:val="1113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and scroll up</w:t>
      </w:r>
    </w:p>
    <w:p>
      <w:pPr>
        <w:pStyle w:val="Compact"/>
        <w:numPr>
          <w:ilvl w:val="0"/>
          <w:numId w:val="1114"/>
        </w:numPr>
      </w:pPr>
      <w:r>
        <w:t xml:space="preserve">Verify dB axis zooms in</w:t>
      </w:r>
    </w:p>
    <w:p>
      <w:pPr>
        <w:pStyle w:val="Compact"/>
        <w:numPr>
          <w:ilvl w:val="0"/>
          <w:numId w:val="1115"/>
        </w:numPr>
      </w:pPr>
      <w:r>
        <w:t xml:space="preserve">Confirm frequency axis does not change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3fbad8b44fa24e626ae50ace275056da36c78ab"/>
    <w:p>
      <w:pPr>
        <w:pStyle w:val="Heading3"/>
      </w:pPr>
      <w:r>
        <w:t xml:space="preserve">C17 — Zoom anchors to cursor position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with a visible peak at a known frequency (e.g. 500 Hz).</w:t>
      </w:r>
    </w:p>
    <w:p>
      <w:pPr>
        <w:pStyle w:val="Compact"/>
        <w:numPr>
          <w:ilvl w:val="0"/>
          <w:numId w:val="1116"/>
        </w:numPr>
      </w:pPr>
      <w:r>
        <w:t xml:space="preserve">Position the cursor exactly over the 500 Hz peak</w:t>
      </w:r>
    </w:p>
    <w:p>
      <w:pPr>
        <w:pStyle w:val="Compact"/>
        <w:numPr>
          <w:ilvl w:val="0"/>
          <w:numId w:val="1117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in to zoom</w:t>
      </w:r>
    </w:p>
    <w:p>
      <w:pPr>
        <w:pStyle w:val="Compact"/>
        <w:numPr>
          <w:ilvl w:val="0"/>
          <w:numId w:val="1118"/>
        </w:numPr>
      </w:pPr>
      <w:r>
        <w:t xml:space="preserve">Verify the 500 Hz peak remains under the cursor as the axes zoom in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c18-double-tap-resets-axes"/>
    <w:p>
      <w:pPr>
        <w:pStyle w:val="Heading3"/>
      </w:pPr>
      <w:r>
        <w:t xml:space="preserve">C18 — Double-tap resets axes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and/or dB axes have been panned or zoomed away from defaults.</w:t>
      </w:r>
    </w:p>
    <w:p>
      <w:pPr>
        <w:pStyle w:val="Compact"/>
        <w:numPr>
          <w:ilvl w:val="0"/>
          <w:numId w:val="1119"/>
        </w:numPr>
      </w:pPr>
      <w:r>
        <w:t xml:space="preserve">Double-tap the chart area</w:t>
      </w:r>
    </w:p>
    <w:p>
      <w:pPr>
        <w:pStyle w:val="Compact"/>
        <w:numPr>
          <w:ilvl w:val="0"/>
          <w:numId w:val="1120"/>
        </w:numPr>
      </w:pPr>
      <w:r>
        <w:t xml:space="preserve">Verify both axes return to the saved default values (as stored in Settings)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7eb6cb66af7e8e865c8b13ce53be50e9e03875f"/>
    <w:p>
      <w:pPr>
        <w:pStyle w:val="Heading3"/>
      </w:pPr>
      <w:r>
        <w:t xml:space="preserve">C19 — Log/linear scale toggle preserved on restart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pStyle w:val="Compact"/>
        <w:numPr>
          <w:ilvl w:val="0"/>
          <w:numId w:val="1121"/>
        </w:numPr>
      </w:pPr>
      <w:r>
        <w:t xml:space="preserve">Tap the log/linear scale toggle to change it from its current state</w:t>
      </w:r>
    </w:p>
    <w:p>
      <w:pPr>
        <w:pStyle w:val="Compact"/>
        <w:numPr>
          <w:ilvl w:val="0"/>
          <w:numId w:val="1122"/>
        </w:numPr>
      </w:pPr>
      <w:r>
        <w:t xml:space="preserve">Note the new state</w:t>
      </w:r>
    </w:p>
    <w:p>
      <w:pPr>
        <w:pStyle w:val="Compact"/>
        <w:numPr>
          <w:ilvl w:val="0"/>
          <w:numId w:val="1123"/>
        </w:numPr>
      </w:pPr>
      <w:r>
        <w:t xml:space="preserve">Quit the app fully (swipe up on iOS/iPadOS; Cmd+Q on macOS)</w:t>
      </w:r>
    </w:p>
    <w:p>
      <w:pPr>
        <w:pStyle w:val="Compact"/>
        <w:numPr>
          <w:ilvl w:val="0"/>
          <w:numId w:val="1124"/>
        </w:numPr>
      </w:pPr>
      <w:r>
        <w:t xml:space="preserve">Relaunch GuitarTap</w:t>
      </w:r>
    </w:p>
    <w:p>
      <w:pPr>
        <w:pStyle w:val="Compact"/>
        <w:numPr>
          <w:ilvl w:val="0"/>
          <w:numId w:val="1125"/>
        </w:numPr>
      </w:pPr>
      <w:r>
        <w:t xml:space="preserve">Verify the scale toggle is in the same state as when the app was quit</w:t>
      </w:r>
    </w:p>
    <w:p>
      <w:pPr>
        <w:pStyle w:val="Compact"/>
        <w:numPr>
          <w:ilvl w:val="0"/>
          <w:numId w:val="1126"/>
        </w:numPr>
      </w:pPr>
      <w:r>
        <w:t xml:space="preserve">Confirm the chart renders using that scale immediately on launch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d-draggable-peak-annotations-manual"/>
    <w:p>
      <w:pPr>
        <w:pStyle w:val="Heading2"/>
      </w:pPr>
      <w:r>
        <w:t xml:space="preserve">D — Draggable Peak Annotations (Manual)</w:t>
      </w:r>
    </w:p>
    <w:bookmarkStart w:id="45" w:name="d11-annotation-draggable-on-screen"/>
    <w:p>
      <w:pPr>
        <w:pStyle w:val="Heading3"/>
      </w:pPr>
      <w:r>
        <w:t xml:space="preserve">D11 — Annotation draggable on screen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has been captured and peak annotations are visible.</w:t>
      </w:r>
    </w:p>
    <w:p>
      <w:pPr>
        <w:pStyle w:val="Compact"/>
        <w:numPr>
          <w:ilvl w:val="0"/>
          <w:numId w:val="1127"/>
        </w:numPr>
      </w:pPr>
      <w:r>
        <w:t xml:space="preserve">Long-press (iOS/iPadOS) or click-and-drag (macOS) a peak label</w:t>
      </w:r>
    </w:p>
    <w:p>
      <w:pPr>
        <w:pStyle w:val="Compact"/>
        <w:numPr>
          <w:ilvl w:val="0"/>
          <w:numId w:val="1128"/>
        </w:numPr>
      </w:pPr>
      <w:r>
        <w:t xml:space="preserve">Drag it to a new position</w:t>
      </w:r>
    </w:p>
    <w:p>
      <w:pPr>
        <w:pStyle w:val="Compact"/>
        <w:numPr>
          <w:ilvl w:val="0"/>
          <w:numId w:val="1129"/>
        </w:numPr>
      </w:pPr>
      <w:r>
        <w:t xml:space="preserve">Release</w:t>
      </w:r>
    </w:p>
    <w:p>
      <w:pPr>
        <w:pStyle w:val="Compact"/>
        <w:numPr>
          <w:ilvl w:val="0"/>
          <w:numId w:val="1130"/>
        </w:numPr>
      </w:pPr>
      <w:r>
        <w:t xml:space="preserve">Verify the label is at the new position and stays there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9211aeca17b29fbcdee7303b2d93b90647ca818"/>
    <w:p>
      <w:pPr>
        <w:pStyle w:val="Heading3"/>
      </w:pPr>
      <w:r>
        <w:t xml:space="preserve">D12 — Annotation position persists after zoom/pan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D11 completed; a label has been dragged to a non-default position.</w:t>
      </w:r>
    </w:p>
    <w:p>
      <w:pPr>
        <w:pStyle w:val="Compact"/>
        <w:numPr>
          <w:ilvl w:val="0"/>
          <w:numId w:val="1131"/>
        </w:numPr>
      </w:pPr>
      <w:r>
        <w:t xml:space="preserve">Pinch/scroll to zoom the chart</w:t>
      </w:r>
    </w:p>
    <w:p>
      <w:pPr>
        <w:pStyle w:val="Compact"/>
        <w:numPr>
          <w:ilvl w:val="0"/>
          <w:numId w:val="1132"/>
        </w:numPr>
      </w:pPr>
      <w:r>
        <w:t xml:space="preserve">Pan the chart</w:t>
      </w:r>
    </w:p>
    <w:p>
      <w:pPr>
        <w:pStyle w:val="Compact"/>
        <w:numPr>
          <w:ilvl w:val="0"/>
          <w:numId w:val="1133"/>
        </w:numPr>
      </w:pPr>
      <w:r>
        <w:t xml:space="preserve">Verify the annotation label stays attached to its peak at the correct chart position</w:t>
      </w:r>
    </w:p>
    <w:p>
      <w:pPr>
        <w:pStyle w:val="Compact"/>
        <w:numPr>
          <w:ilvl w:val="0"/>
          <w:numId w:val="1134"/>
        </w:numPr>
      </w:pPr>
      <w:r>
        <w:t xml:space="preserve">Confirm the label does not jump back to the default position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X3ae02c660f95f86981f5a68069aeac94418e35f"/>
    <w:p>
      <w:pPr>
        <w:pStyle w:val="Heading3"/>
      </w:pPr>
      <w:r>
        <w:t xml:space="preserve">D13 — Double-tap annotation resets position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label has been dragged to a non-default position (D11).</w:t>
      </w:r>
    </w:p>
    <w:p>
      <w:pPr>
        <w:pStyle w:val="Compact"/>
        <w:numPr>
          <w:ilvl w:val="0"/>
          <w:numId w:val="1135"/>
        </w:numPr>
      </w:pPr>
      <w:r>
        <w:t xml:space="preserve">Double-tap the label</w:t>
      </w:r>
    </w:p>
    <w:p>
      <w:pPr>
        <w:pStyle w:val="Compact"/>
        <w:numPr>
          <w:ilvl w:val="0"/>
          <w:numId w:val="1136"/>
        </w:numPr>
      </w:pPr>
      <w:r>
        <w:t xml:space="preserve">Verify the label snaps back to its default (zero-offset) position relative to the peak marker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7"/>
    <w:bookmarkStart w:id="48" w:name="X99d6f059f0578f5dcc5a7002885c5490f579c5d"/>
    <w:p>
      <w:pPr>
        <w:pStyle w:val="Heading3"/>
      </w:pPr>
      <w:r>
        <w:t xml:space="preserve">D14 — Annotations hidden in None visibility mode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is captured and annotations are visible.</w:t>
      </w:r>
    </w:p>
    <w:p>
      <w:pPr>
        <w:pStyle w:val="Compact"/>
        <w:numPr>
          <w:ilvl w:val="0"/>
          <w:numId w:val="1137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button until the icon/tooltip indicates</w:t>
      </w:r>
      <w:r>
        <w:t xml:space="preserve"> </w:t>
      </w:r>
      <w:r>
        <w:t xml:space="preserve">“None”</w:t>
      </w:r>
    </w:p>
    <w:p>
      <w:pPr>
        <w:pStyle w:val="Compact"/>
        <w:numPr>
          <w:ilvl w:val="0"/>
          <w:numId w:val="1138"/>
        </w:numPr>
      </w:pPr>
      <w:r>
        <w:t xml:space="preserve">Verify all peak annotation labels disappear from the chart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8"/>
    <w:bookmarkStart w:id="49" w:name="X110d7250b1c0c17f22266b5d1333bfdbda333df"/>
    <w:p>
      <w:pPr>
        <w:pStyle w:val="Heading3"/>
      </w:pPr>
      <w:r>
        <w:t xml:space="preserve">D15 — Selected mode shows only tapped labels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Multiple peaks are visible.</w:t>
      </w:r>
    </w:p>
    <w:p>
      <w:pPr>
        <w:pStyle w:val="Compact"/>
        <w:numPr>
          <w:ilvl w:val="0"/>
          <w:numId w:val="1139"/>
        </w:numPr>
      </w:pPr>
      <w:r>
        <w:t xml:space="preserve">Cycle the Annotations button to the</w:t>
      </w:r>
      <w:r>
        <w:t xml:space="preserve"> </w:t>
      </w:r>
      <w:r>
        <w:rPr>
          <w:b/>
          <w:bCs/>
        </w:rPr>
        <w:t xml:space="preserve">Selected</w:t>
      </w:r>
      <w:r>
        <w:t xml:space="preserve"> </w:t>
      </w:r>
      <w:r>
        <w:t xml:space="preserve">mode</w:t>
      </w:r>
    </w:p>
    <w:p>
      <w:pPr>
        <w:pStyle w:val="Compact"/>
        <w:numPr>
          <w:ilvl w:val="0"/>
          <w:numId w:val="1140"/>
        </w:numPr>
      </w:pPr>
      <w:r>
        <w:t xml:space="preserve">Tap one annotation label</w:t>
      </w:r>
    </w:p>
    <w:p>
      <w:pPr>
        <w:pStyle w:val="Compact"/>
        <w:numPr>
          <w:ilvl w:val="0"/>
          <w:numId w:val="1141"/>
        </w:numPr>
      </w:pPr>
      <w:r>
        <w:t xml:space="preserve">Verify only the tapped label is visible and all others are hidden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r-persistence-export-manual"/>
    <w:p>
      <w:pPr>
        <w:pStyle w:val="Heading2"/>
      </w:pPr>
      <w:r>
        <w:t xml:space="preserve">R — Persistence &amp; Export (Manual)</w:t>
      </w:r>
    </w:p>
    <w:bookmarkStart w:id="51" w:name="Xafebc5b406c637a2ba9feb61ee8b8cf9b606f94"/>
    <w:p>
      <w:pPr>
        <w:pStyle w:val="Heading3"/>
      </w:pPr>
      <w:r>
        <w:t xml:space="preserve">R7 — Saved measurement persists across relaunch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pStyle w:val="Compact"/>
        <w:numPr>
          <w:ilvl w:val="0"/>
          <w:numId w:val="114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; enter a name (e.g. </w:t>
      </w:r>
      <w:r>
        <w:t xml:space="preserve">“Test spruce”</w:t>
      </w:r>
      <w:r>
        <w:t xml:space="preserve">); confirm</w:t>
      </w:r>
    </w:p>
    <w:p>
      <w:pPr>
        <w:pStyle w:val="Compact"/>
        <w:numPr>
          <w:ilvl w:val="0"/>
          <w:numId w:val="1143"/>
        </w:numPr>
      </w:pPr>
      <w:r>
        <w:t xml:space="preserve">Force-quit the app (swipe up from app switcher or Cmd+Q on macOS)</w:t>
      </w:r>
    </w:p>
    <w:p>
      <w:pPr>
        <w:pStyle w:val="Compact"/>
        <w:numPr>
          <w:ilvl w:val="0"/>
          <w:numId w:val="1144"/>
        </w:numPr>
      </w:pPr>
      <w:r>
        <w:t xml:space="preserve">Relaunch GuitarTap</w:t>
      </w:r>
    </w:p>
    <w:p>
      <w:pPr>
        <w:pStyle w:val="Compact"/>
        <w:numPr>
          <w:ilvl w:val="0"/>
          <w:numId w:val="114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pStyle w:val="Compact"/>
        <w:numPr>
          <w:ilvl w:val="0"/>
          <w:numId w:val="1146"/>
        </w:numPr>
      </w:pPr>
      <w:r>
        <w:t xml:space="preserve">Verify the saved measurement appears in the list with the correct name and date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r8-export-json-is-valid"/>
    <w:p>
      <w:pPr>
        <w:pStyle w:val="Heading3"/>
      </w:pPr>
      <w:r>
        <w:t xml:space="preserve">R8 — Export JSON is valid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is saved.</w:t>
      </w:r>
    </w:p>
    <w:p>
      <w:pPr>
        <w:pStyle w:val="Compact"/>
        <w:numPr>
          <w:ilvl w:val="0"/>
          <w:numId w:val="1147"/>
        </w:numPr>
      </w:pPr>
      <w:r>
        <w:t xml:space="preserve">Open the measurement in the detail view</w:t>
      </w:r>
    </w:p>
    <w:p>
      <w:pPr>
        <w:pStyle w:val="Compact"/>
        <w:numPr>
          <w:ilvl w:val="0"/>
          <w:numId w:val="114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Export → JSON</w:t>
      </w:r>
    </w:p>
    <w:p>
      <w:pPr>
        <w:pStyle w:val="Compact"/>
        <w:numPr>
          <w:ilvl w:val="0"/>
          <w:numId w:val="1149"/>
        </w:numPr>
      </w:pPr>
      <w:r>
        <w:t xml:space="preserve">Share or save the file to Files / Finder</w:t>
      </w:r>
    </w:p>
    <w:p>
      <w:pPr>
        <w:pStyle w:val="Compact"/>
        <w:numPr>
          <w:ilvl w:val="0"/>
          <w:numId w:val="1150"/>
        </w:numPr>
      </w:pPr>
      <w:r>
        <w:t xml:space="preserve">Open the file in a JSON viewer or text editor</w:t>
      </w:r>
    </w:p>
    <w:p>
      <w:pPr>
        <w:pStyle w:val="Compact"/>
        <w:numPr>
          <w:ilvl w:val="0"/>
          <w:numId w:val="1151"/>
        </w:numPr>
      </w:pPr>
      <w:r>
        <w:t xml:space="preserve">Confirm the file opens without parse errors</w:t>
      </w:r>
    </w:p>
    <w:p>
      <w:pPr>
        <w:pStyle w:val="Compact"/>
        <w:numPr>
          <w:ilvl w:val="0"/>
          <w:numId w:val="1152"/>
        </w:numPr>
      </w:pPr>
      <w:r>
        <w:t xml:space="preserve">Verify the file contains fields: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guitarType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2"/>
    <w:bookmarkStart w:id="53" w:name="r9-export-pdf-renders-correctly"/>
    <w:p>
      <w:pPr>
        <w:pStyle w:val="Heading3"/>
      </w:pPr>
      <w:r>
        <w:t xml:space="preserve">R9 — Export PDF renders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with at least one peak is saved.</w:t>
      </w:r>
    </w:p>
    <w:p>
      <w:pPr>
        <w:pStyle w:val="Compact"/>
        <w:numPr>
          <w:ilvl w:val="0"/>
          <w:numId w:val="1153"/>
        </w:numPr>
      </w:pPr>
      <w:r>
        <w:t xml:space="preserve">Open the measurement detail view</w:t>
      </w:r>
    </w:p>
    <w:p>
      <w:pPr>
        <w:pStyle w:val="Compact"/>
        <w:numPr>
          <w:ilvl w:val="0"/>
          <w:numId w:val="115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Export → PDF</w:t>
      </w:r>
    </w:p>
    <w:p>
      <w:pPr>
        <w:pStyle w:val="Compact"/>
        <w:numPr>
          <w:ilvl w:val="0"/>
          <w:numId w:val="1155"/>
        </w:numPr>
      </w:pPr>
      <w:r>
        <w:t xml:space="preserve">Open the PDF in Preview (macOS) or Files (iOS)</w:t>
      </w:r>
    </w:p>
    <w:p>
      <w:pPr>
        <w:pStyle w:val="Compact"/>
        <w:numPr>
          <w:ilvl w:val="0"/>
          <w:numId w:val="1156"/>
        </w:numPr>
      </w:pPr>
      <w:r>
        <w:t xml:space="preserve">Verify the PDF contains the spectrum chart image</w:t>
      </w:r>
    </w:p>
    <w:p>
      <w:pPr>
        <w:pStyle w:val="Compact"/>
        <w:numPr>
          <w:ilvl w:val="0"/>
          <w:numId w:val="1157"/>
        </w:numPr>
      </w:pPr>
      <w:r>
        <w:t xml:space="preserve">Verify the PDF contains a table of peaks (frequency, dB, Q, mode)</w:t>
      </w:r>
    </w:p>
    <w:p>
      <w:pPr>
        <w:pStyle w:val="Compact"/>
        <w:numPr>
          <w:ilvl w:val="0"/>
          <w:numId w:val="1158"/>
        </w:numPr>
      </w:pPr>
      <w:r>
        <w:t xml:space="preserve">Verify the PDF contains measurement metadata (name, date, guitar type)</w:t>
      </w:r>
    </w:p>
    <w:p>
      <w:pPr>
        <w:pStyle w:val="Compact"/>
        <w:numPr>
          <w:ilvl w:val="0"/>
          <w:numId w:val="1159"/>
        </w:numPr>
      </w:pPr>
      <w:r>
        <w:t xml:space="preserve">Confirm there are no blank pages or missing images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3"/>
    <w:bookmarkStart w:id="54" w:name="r10-icloud-sync-between-two-devices"/>
    <w:p>
      <w:pPr>
        <w:pStyle w:val="Heading3"/>
      </w:pPr>
      <w:r>
        <w:t xml:space="preserve">R10 — iCloud sync between two devices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iPhone and iPad signed into the same iCloud account. iCloud Drive enabled.</w:t>
      </w:r>
    </w:p>
    <w:p>
      <w:pPr>
        <w:pStyle w:val="Compact"/>
        <w:numPr>
          <w:ilvl w:val="0"/>
          <w:numId w:val="1160"/>
        </w:numPr>
      </w:pPr>
      <w:r>
        <w:t xml:space="preserve">Save a measurement on the iPhone</w:t>
      </w:r>
    </w:p>
    <w:p>
      <w:pPr>
        <w:pStyle w:val="Compact"/>
        <w:numPr>
          <w:ilvl w:val="0"/>
          <w:numId w:val="1161"/>
        </w:numPr>
      </w:pPr>
      <w:r>
        <w:t xml:space="preserve">Wait up to 30 s</w:t>
      </w:r>
    </w:p>
    <w:p>
      <w:pPr>
        <w:pStyle w:val="Compact"/>
        <w:numPr>
          <w:ilvl w:val="0"/>
          <w:numId w:val="1162"/>
        </w:numPr>
      </w:pPr>
      <w:r>
        <w:t xml:space="preserve">Open Measurements on the iPad</w:t>
      </w:r>
    </w:p>
    <w:p>
      <w:pPr>
        <w:pStyle w:val="Compact"/>
        <w:numPr>
          <w:ilvl w:val="0"/>
          <w:numId w:val="1163"/>
        </w:numPr>
      </w:pPr>
      <w:r>
        <w:t xml:space="preserve">Verify the measurement saved on the iPhone appears in the list on the iPad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u-cross-platform-ui-manual"/>
    <w:p>
      <w:pPr>
        <w:pStyle w:val="Heading2"/>
      </w:pPr>
      <w:r>
        <w:t xml:space="preserve">U — Cross-Platform UI (Manual)</w:t>
      </w:r>
    </w:p>
    <w:bookmarkStart w:id="56" w:name="Xe4b1607631770bc2bb8a8783831898aedd70731"/>
    <w:p>
      <w:pPr>
        <w:pStyle w:val="Heading3"/>
      </w:pPr>
      <w:r>
        <w:t xml:space="preserve">U1 — All primary controls present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iPhone with compact horizontal size class (iPhone SE, iPhone 15, etc.).</w:t>
      </w:r>
    </w:p>
    <w:p>
      <w:pPr>
        <w:pStyle w:val="Compact"/>
        <w:numPr>
          <w:ilvl w:val="0"/>
          <w:numId w:val="1164"/>
        </w:numPr>
      </w:pPr>
      <w:r>
        <w:t xml:space="preserve">Launch GuitarTap on iPhone</w:t>
      </w:r>
    </w:p>
    <w:p>
      <w:pPr>
        <w:pStyle w:val="Compact"/>
        <w:numPr>
          <w:ilvl w:val="0"/>
          <w:numId w:val="1165"/>
        </w:numPr>
      </w:pPr>
      <w:r>
        <w:t xml:space="preserve">Verify these controls are visible or accessible via toolbar: Start/Stop, Results, Save, Settings, Measurements</w:t>
      </w:r>
    </w:p>
    <w:p>
      <w:pPr>
        <w:pStyle w:val="Compact"/>
        <w:numPr>
          <w:ilvl w:val="0"/>
          <w:numId w:val="1166"/>
        </w:numPr>
      </w:pPr>
      <w:r>
        <w:t xml:space="preserve">Verify secondary controls are accessible: Export Spectrum, Auto dB, Crosshair, Annotations</w:t>
      </w:r>
    </w:p>
    <w:p>
      <w:pPr>
        <w:pStyle w:val="Compact"/>
        <w:numPr>
          <w:ilvl w:val="0"/>
          <w:numId w:val="1167"/>
        </w:numPr>
      </w:pPr>
      <w:r>
        <w:t xml:space="preserve">Confirm no required button is clipped, hidden under another element, or missing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6"/>
    <w:bookmarkStart w:id="57" w:name="u2-all-primary-controls-present-on-ipad"/>
    <w:p>
      <w:pPr>
        <w:pStyle w:val="Heading3"/>
      </w:pPr>
      <w:r>
        <w:t xml:space="preserve">U2 — All primary controls present on iPad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iPad in landscape or portrait orientation.</w:t>
      </w:r>
    </w:p>
    <w:p>
      <w:pPr>
        <w:pStyle w:val="Compact"/>
        <w:numPr>
          <w:ilvl w:val="0"/>
          <w:numId w:val="1168"/>
        </w:numPr>
      </w:pPr>
      <w:r>
        <w:t xml:space="preserve">Launch GuitarTap on iPad</w:t>
      </w:r>
    </w:p>
    <w:p>
      <w:pPr>
        <w:pStyle w:val="Compact"/>
        <w:numPr>
          <w:ilvl w:val="0"/>
          <w:numId w:val="1169"/>
        </w:numPr>
      </w:pPr>
      <w:r>
        <w:t xml:space="preserve">Verify the two-row header layout shows full-label buttons</w:t>
      </w:r>
    </w:p>
    <w:p>
      <w:pPr>
        <w:pStyle w:val="Compact"/>
        <w:numPr>
          <w:ilvl w:val="0"/>
          <w:numId w:val="1170"/>
        </w:numPr>
      </w:pPr>
      <w:r>
        <w:t xml:space="preserve">Confirm both rows are fully visible without horizontal scrolling</w:t>
      </w:r>
    </w:p>
    <w:p>
      <w:pPr>
        <w:pStyle w:val="Compact"/>
        <w:numPr>
          <w:ilvl w:val="0"/>
          <w:numId w:val="1171"/>
        </w:numPr>
      </w:pPr>
      <w:r>
        <w:t xml:space="preserve">Confirm all buttons have text labels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58" w:name="Xc3438a33a91d7e417bbd008e6a073c6569a3340"/>
    <w:p>
      <w:pPr>
        <w:pStyle w:val="Heading3"/>
      </w:pPr>
      <w:r>
        <w:t xml:space="preserve">U3 — All primary controls present on macOS (wide window)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macOS, window at ≥900 px wide.</w:t>
      </w:r>
    </w:p>
    <w:p>
      <w:pPr>
        <w:pStyle w:val="Compact"/>
        <w:numPr>
          <w:ilvl w:val="0"/>
          <w:numId w:val="1172"/>
        </w:numPr>
      </w:pPr>
      <w:r>
        <w:t xml:space="preserve">Launch GuitarTap</w:t>
      </w:r>
    </w:p>
    <w:p>
      <w:pPr>
        <w:pStyle w:val="Compact"/>
        <w:numPr>
          <w:ilvl w:val="0"/>
          <w:numId w:val="1173"/>
        </w:numPr>
      </w:pPr>
      <w:r>
        <w:t xml:space="preserve">Verify the single-row button layout shows: Start, Results, Metrics, Save, Export Spectrum, Auto dB, Annotations, Measurements, Settings</w:t>
      </w:r>
    </w:p>
    <w:p>
      <w:pPr>
        <w:pStyle w:val="Compact"/>
        <w:numPr>
          <w:ilvl w:val="0"/>
          <w:numId w:val="1174"/>
        </w:numPr>
      </w:pPr>
      <w:r>
        <w:t xml:space="preserve">Confirm all buttons have full text labels and are visible in one row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8"/>
    <w:bookmarkStart w:id="59" w:name="Xe8a3913ff9629a4d507678648ab78eeac0564dc"/>
    <w:p>
      <w:pPr>
        <w:pStyle w:val="Heading3"/>
      </w:pPr>
      <w:r>
        <w:t xml:space="preserve">U4 — macOS icon-only layout at narrow window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macOS.</w:t>
      </w:r>
    </w:p>
    <w:p>
      <w:pPr>
        <w:pStyle w:val="Compact"/>
        <w:numPr>
          <w:ilvl w:val="0"/>
          <w:numId w:val="1175"/>
        </w:numPr>
      </w:pPr>
      <w:r>
        <w:t xml:space="preserve">Drag the window to a narrow width (~500 px)</w:t>
      </w:r>
    </w:p>
    <w:p>
      <w:pPr>
        <w:pStyle w:val="Compact"/>
        <w:numPr>
          <w:ilvl w:val="0"/>
          <w:numId w:val="1176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ViewThatFits</w:t>
      </w:r>
      <w:r>
        <w:t xml:space="preserve"> </w:t>
      </w:r>
      <w:r>
        <w:t xml:space="preserve">switches to the icon-only two-row layout</w:t>
      </w:r>
    </w:p>
    <w:p>
      <w:pPr>
        <w:pStyle w:val="Compact"/>
        <w:numPr>
          <w:ilvl w:val="0"/>
          <w:numId w:val="1177"/>
        </w:numPr>
      </w:pPr>
      <w:r>
        <w:t xml:space="preserve">Confirm no button labels are truncated</w:t>
      </w:r>
    </w:p>
    <w:p>
      <w:pPr>
        <w:pStyle w:val="Compact"/>
        <w:numPr>
          <w:ilvl w:val="0"/>
          <w:numId w:val="1178"/>
        </w:numPr>
      </w:pPr>
      <w:r>
        <w:t xml:space="preserve">Confirm no button falls off-screen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59"/>
    <w:bookmarkStart w:id="60" w:name="u5-status-bar-correct-on-iphone"/>
    <w:p>
      <w:pPr>
        <w:pStyle w:val="Heading3"/>
      </w:pPr>
      <w:r>
        <w:t xml:space="preserve">U5 — Status bar correct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iPhone.</w:t>
      </w:r>
    </w:p>
    <w:p>
      <w:pPr>
        <w:pStyle w:val="Compact"/>
        <w:numPr>
          <w:ilvl w:val="0"/>
          <w:numId w:val="1179"/>
        </w:numPr>
      </w:pPr>
      <w:r>
        <w:t xml:space="preserve">Start recording</w:t>
      </w:r>
    </w:p>
    <w:p>
      <w:pPr>
        <w:pStyle w:val="Compact"/>
        <w:numPr>
          <w:ilvl w:val="0"/>
          <w:numId w:val="1180"/>
        </w:numPr>
      </w:pPr>
      <w:r>
        <w:t xml:space="preserve">Verify the compact status bar (28 px tall) shows the tap indicator</w:t>
      </w:r>
    </w:p>
    <w:p>
      <w:pPr>
        <w:pStyle w:val="Compact"/>
        <w:numPr>
          <w:ilvl w:val="0"/>
          <w:numId w:val="1181"/>
        </w:numPr>
      </w:pPr>
      <w:r>
        <w:t xml:space="preserve">Verify it shows the dB reading</w:t>
      </w:r>
    </w:p>
    <w:p>
      <w:pPr>
        <w:pStyle w:val="Compact"/>
        <w:numPr>
          <w:ilvl w:val="0"/>
          <w:numId w:val="1182"/>
        </w:numPr>
      </w:pPr>
      <w:r>
        <w:t xml:space="preserve">Verify it shows the running dot indicator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1" w:name="u6-status-bar-correct-on-ipadmacos"/>
    <w:p>
      <w:pPr>
        <w:pStyle w:val="Heading3"/>
      </w:pPr>
      <w:r>
        <w:t xml:space="preserve">U6 — Status bar correct on iPad/macOS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iPad or macOS.</w:t>
      </w:r>
    </w:p>
    <w:p>
      <w:pPr>
        <w:pStyle w:val="Compact"/>
        <w:numPr>
          <w:ilvl w:val="0"/>
          <w:numId w:val="1183"/>
        </w:numPr>
      </w:pPr>
      <w:r>
        <w:t xml:space="preserve">Start recording and perform at least one tap</w:t>
      </w:r>
    </w:p>
    <w:p>
      <w:pPr>
        <w:pStyle w:val="Compact"/>
        <w:numPr>
          <w:ilvl w:val="0"/>
          <w:numId w:val="1184"/>
        </w:numPr>
      </w:pPr>
      <w:r>
        <w:t xml:space="preserve">Verify the full status bar shows the progress bar</w:t>
      </w:r>
    </w:p>
    <w:p>
      <w:pPr>
        <w:pStyle w:val="Compact"/>
        <w:numPr>
          <w:ilvl w:val="0"/>
          <w:numId w:val="1185"/>
        </w:numPr>
      </w:pPr>
      <w:r>
        <w:t xml:space="preserve">Verify it shows the</w:t>
      </w:r>
      <w:r>
        <w:t xml:space="preserve"> </w:t>
      </w:r>
      <w:r>
        <w:t xml:space="preserve">“Tap Detected!”</w:t>
      </w:r>
      <w:r>
        <w:t xml:space="preserve"> </w:t>
      </w:r>
      <w:r>
        <w:t xml:space="preserve">label</w:t>
      </w:r>
    </w:p>
    <w:p>
      <w:pPr>
        <w:pStyle w:val="Compact"/>
        <w:numPr>
          <w:ilvl w:val="0"/>
          <w:numId w:val="1186"/>
        </w:numPr>
      </w:pPr>
      <w:r>
        <w:t xml:space="preserve">Verify it shows the bin count</w:t>
      </w:r>
    </w:p>
    <w:p>
      <w:pPr>
        <w:pStyle w:val="Compact"/>
        <w:numPr>
          <w:ilvl w:val="0"/>
          <w:numId w:val="1187"/>
        </w:numPr>
      </w:pPr>
      <w:r>
        <w:t xml:space="preserve">Verify it shows the frozen indicator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1"/>
    <w:bookmarkStart w:id="62" w:name="u7-settings-sheet-opens-changes-persist"/>
    <w:p>
      <w:pPr>
        <w:pStyle w:val="Heading3"/>
      </w:pPr>
      <w:r>
        <w:t xml:space="preserve">U7 — Settings sheet opens, changes persist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pStyle w:val="Compact"/>
        <w:numPr>
          <w:ilvl w:val="0"/>
          <w:numId w:val="118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89"/>
        </w:numPr>
      </w:pPr>
      <w:r>
        <w:t xml:space="preserve">Change the threshold value</w:t>
      </w:r>
    </w:p>
    <w:p>
      <w:pPr>
        <w:pStyle w:val="Compact"/>
        <w:numPr>
          <w:ilvl w:val="0"/>
          <w:numId w:val="1190"/>
        </w:numPr>
      </w:pPr>
      <w:r>
        <w:t xml:space="preserve">Dismiss the settings sheet</w:t>
      </w:r>
    </w:p>
    <w:p>
      <w:pPr>
        <w:pStyle w:val="Compact"/>
        <w:numPr>
          <w:ilvl w:val="0"/>
          <w:numId w:val="1191"/>
        </w:numPr>
      </w:pPr>
      <w:r>
        <w:t xml:space="preserve">Reopen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92"/>
        </w:numPr>
      </w:pPr>
      <w:r>
        <w:t xml:space="preserve">Verify the threshold value matches what was entered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2"/>
    <w:bookmarkStart w:id="63" w:name="u8-results-sheet-opens-and-closes"/>
    <w:p>
      <w:pPr>
        <w:pStyle w:val="Heading3"/>
      </w:pPr>
      <w:r>
        <w:t xml:space="preserve">U8 — Results sheet opens and closes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pStyle w:val="Compact"/>
        <w:numPr>
          <w:ilvl w:val="0"/>
          <w:numId w:val="119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Results</w:t>
      </w:r>
    </w:p>
    <w:p>
      <w:pPr>
        <w:pStyle w:val="Compact"/>
        <w:numPr>
          <w:ilvl w:val="0"/>
          <w:numId w:val="1194"/>
        </w:numPr>
      </w:pPr>
      <w:r>
        <w:t xml:space="preserve">Verify the peaks table appears</w:t>
      </w:r>
    </w:p>
    <w:p>
      <w:pPr>
        <w:pStyle w:val="Compact"/>
        <w:numPr>
          <w:ilvl w:val="0"/>
          <w:numId w:val="1195"/>
        </w:numPr>
      </w:pPr>
      <w:r>
        <w:t xml:space="preserve">Dismiss the sheet</w:t>
      </w:r>
    </w:p>
    <w:p>
      <w:pPr>
        <w:pStyle w:val="Compact"/>
        <w:numPr>
          <w:ilvl w:val="0"/>
          <w:numId w:val="1196"/>
        </w:numPr>
      </w:pPr>
      <w:r>
        <w:t xml:space="preserve">Confirm the sheet closes cleanly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3"/>
    <w:bookmarkStart w:id="64" w:name="u9-save-sheet-accepts-name-and-saves"/>
    <w:p>
      <w:pPr>
        <w:pStyle w:val="Heading3"/>
      </w:pPr>
      <w:r>
        <w:t xml:space="preserve">U9 — Save sheet accepts name and saves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pStyle w:val="Compact"/>
        <w:numPr>
          <w:ilvl w:val="0"/>
          <w:numId w:val="119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Compact"/>
        <w:numPr>
          <w:ilvl w:val="0"/>
          <w:numId w:val="1198"/>
        </w:numPr>
      </w:pPr>
      <w:r>
        <w:t xml:space="preserve">Type a name for the measurement</w:t>
      </w:r>
    </w:p>
    <w:p>
      <w:pPr>
        <w:pStyle w:val="Compact"/>
        <w:numPr>
          <w:ilvl w:val="0"/>
          <w:numId w:val="1199"/>
        </w:numPr>
      </w:pPr>
      <w:r>
        <w:t xml:space="preserve">Confirm the save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pStyle w:val="Compact"/>
        <w:numPr>
          <w:ilvl w:val="0"/>
          <w:numId w:val="1201"/>
        </w:numPr>
      </w:pPr>
      <w:r>
        <w:t xml:space="preserve">Verify the new measurement appears in the list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4"/>
    <w:bookmarkStart w:id="65" w:name="u10-measurements-list-shows-saved-items"/>
    <w:p>
      <w:pPr>
        <w:pStyle w:val="Heading3"/>
      </w:pPr>
      <w:r>
        <w:t xml:space="preserve">U10 — Measurements list shows saved items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measurement has been previously saved.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pStyle w:val="Compact"/>
        <w:numPr>
          <w:ilvl w:val="0"/>
          <w:numId w:val="1203"/>
        </w:numPr>
      </w:pPr>
      <w:r>
        <w:t xml:space="preserve">Verify saved items are listed with name and date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5"/>
    <w:bookmarkStart w:id="66" w:name="u11-dark-mode-no-invisible-text"/>
    <w:p>
      <w:pPr>
        <w:pStyle w:val="Heading3"/>
      </w:pPr>
      <w:r>
        <w:t xml:space="preserve">U11 — Dark mode: no invisible text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System dark mode enabled.</w:t>
      </w:r>
    </w:p>
    <w:p>
      <w:pPr>
        <w:pStyle w:val="Compact"/>
        <w:numPr>
          <w:ilvl w:val="0"/>
          <w:numId w:val="1204"/>
        </w:numPr>
      </w:pPr>
      <w:r>
        <w:t xml:space="preserve">Launch GuitarTap</w:t>
      </w:r>
    </w:p>
    <w:p>
      <w:pPr>
        <w:pStyle w:val="Compact"/>
        <w:numPr>
          <w:ilvl w:val="0"/>
          <w:numId w:val="1205"/>
        </w:numPr>
      </w:pPr>
      <w:r>
        <w:t xml:space="preserve">Review the main view — confirm all text is legible</w:t>
      </w:r>
    </w:p>
    <w:p>
      <w:pPr>
        <w:pStyle w:val="Compact"/>
        <w:numPr>
          <w:ilvl w:val="0"/>
          <w:numId w:val="1206"/>
        </w:numPr>
      </w:pPr>
      <w:r>
        <w:t xml:space="preserve">Review the status bar — confirm all text is legible</w:t>
      </w:r>
    </w:p>
    <w:p>
      <w:pPr>
        <w:pStyle w:val="Compact"/>
        <w:numPr>
          <w:ilvl w:val="0"/>
          <w:numId w:val="1207"/>
        </w:numPr>
      </w:pPr>
      <w:r>
        <w:t xml:space="preserve">Open and review the settings sheet — confirm all text is legible</w:t>
      </w:r>
    </w:p>
    <w:p>
      <w:pPr>
        <w:pStyle w:val="Compact"/>
        <w:numPr>
          <w:ilvl w:val="0"/>
          <w:numId w:val="1208"/>
        </w:numPr>
      </w:pPr>
      <w:r>
        <w:t xml:space="preserve">Open and review the measurement detail view — confirm all text is legible</w:t>
      </w:r>
    </w:p>
    <w:p>
      <w:pPr>
        <w:pStyle w:val="Compact"/>
        <w:numPr>
          <w:ilvl w:val="0"/>
          <w:numId w:val="1209"/>
        </w:numPr>
      </w:pPr>
      <w:r>
        <w:t xml:space="preserve">Confirm chart axis labels and peak annotations remain readable</w:t>
      </w:r>
    </w:p>
    <w:p>
      <w:pPr>
        <w:pStyle w:val="Compact"/>
        <w:numPr>
          <w:ilvl w:val="0"/>
          <w:numId w:val="1210"/>
        </w:numPr>
      </w:pPr>
      <w:r>
        <w:t xml:space="preserve">Confirm no white-on-white or black-on-black combinations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6"/>
    <w:bookmarkStart w:id="67" w:name="u12-dynamic-type-large-text-accessible"/>
    <w:p>
      <w:pPr>
        <w:pStyle w:val="Heading3"/>
      </w:pPr>
      <w:r>
        <w:t xml:space="preserve">U12 — Dynamic Type: large text accessible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Accessibility text size set to the largest option via</w:t>
      </w:r>
      <w:r>
        <w:t xml:space="preserve"> </w:t>
      </w:r>
      <w:r>
        <w:rPr>
          <w:b/>
          <w:bCs/>
        </w:rPr>
        <w:t xml:space="preserve">Settings → Accessibility → Display &amp; Text Size → Larger Text</w:t>
      </w:r>
      <w:r>
        <w:t xml:space="preserve"> </w:t>
      </w:r>
      <w:r>
        <w:t xml:space="preserve">(drag slider to maximum).</w:t>
      </w:r>
    </w:p>
    <w:p>
      <w:pPr>
        <w:pStyle w:val="Compact"/>
        <w:numPr>
          <w:ilvl w:val="0"/>
          <w:numId w:val="1211"/>
        </w:numPr>
      </w:pPr>
      <w:r>
        <w:t xml:space="preserve">Launch GuitarTap</w:t>
      </w:r>
    </w:p>
    <w:p>
      <w:pPr>
        <w:pStyle w:val="Compact"/>
        <w:numPr>
          <w:ilvl w:val="0"/>
          <w:numId w:val="1212"/>
        </w:numPr>
      </w:pPr>
      <w:r>
        <w:t xml:space="preserve">Inspect all buttons in the header and toolbar — confirm no label is clipped or truncated</w:t>
      </w:r>
    </w:p>
    <w:p>
      <w:pPr>
        <w:pStyle w:val="Compact"/>
        <w:numPr>
          <w:ilvl w:val="0"/>
          <w:numId w:val="1213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sheet and inspect all labels and controls</w:t>
      </w:r>
    </w:p>
    <w:p>
      <w:pPr>
        <w:pStyle w:val="Compact"/>
        <w:numPr>
          <w:ilvl w:val="0"/>
          <w:numId w:val="1214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Measurements</w:t>
      </w:r>
      <w:r>
        <w:t xml:space="preserve"> </w:t>
      </w:r>
      <w:r>
        <w:t xml:space="preserve">list and inspect row labels</w:t>
      </w:r>
    </w:p>
    <w:p>
      <w:pPr>
        <w:pStyle w:val="Compact"/>
        <w:numPr>
          <w:ilvl w:val="0"/>
          <w:numId w:val="1215"/>
        </w:numPr>
      </w:pPr>
      <w:r>
        <w:t xml:space="preserve">Verify all labels and controls remain usable</w:t>
      </w:r>
    </w:p>
    <w:p>
      <w:pPr>
        <w:pStyle w:val="Compact"/>
        <w:numPr>
          <w:ilvl w:val="0"/>
          <w:numId w:val="1216"/>
        </w:numPr>
      </w:pPr>
      <w:r>
        <w:t xml:space="preserve">Confirm the layout may reflow but must not hide or overlap any interactive element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k-regression-smoke-tests-manual"/>
    <w:p>
      <w:pPr>
        <w:pStyle w:val="Heading2"/>
      </w:pPr>
      <w:r>
        <w:t xml:space="preserve">K — Regression Smoke Tests (Manual)</w:t>
      </w:r>
    </w:p>
    <w:bookmarkStart w:id="69" w:name="k1-app-launches-without-crash"/>
    <w:p>
      <w:pPr>
        <w:pStyle w:val="Heading3"/>
      </w:pPr>
      <w:r>
        <w:t xml:space="preserve">K1 — App launches without crash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Device restarted (cold launch).</w:t>
      </w:r>
    </w:p>
    <w:p>
      <w:pPr>
        <w:pStyle w:val="Compact"/>
        <w:numPr>
          <w:ilvl w:val="0"/>
          <w:numId w:val="1217"/>
        </w:numPr>
      </w:pPr>
      <w:r>
        <w:t xml:space="preserve">Tap the GuitarTap icon</w:t>
      </w:r>
    </w:p>
    <w:p>
      <w:pPr>
        <w:pStyle w:val="Compact"/>
        <w:numPr>
          <w:ilvl w:val="0"/>
          <w:numId w:val="1218"/>
        </w:numPr>
      </w:pPr>
      <w:r>
        <w:t xml:space="preserve">Verify the main view appears within 3 s</w:t>
      </w:r>
    </w:p>
    <w:p>
      <w:pPr>
        <w:pStyle w:val="Compact"/>
        <w:numPr>
          <w:ilvl w:val="0"/>
          <w:numId w:val="1219"/>
        </w:numPr>
      </w:pPr>
      <w:r>
        <w:t xml:space="preserve">Confirm no crash occurs</w:t>
      </w:r>
    </w:p>
    <w:p>
      <w:pPr>
        <w:pStyle w:val="Compact"/>
        <w:numPr>
          <w:ilvl w:val="0"/>
          <w:numId w:val="1220"/>
        </w:numPr>
      </w:pPr>
      <w:r>
        <w:t xml:space="preserve">Confirm no</w:t>
      </w:r>
      <w:r>
        <w:t xml:space="preserve"> </w:t>
      </w:r>
      <w:r>
        <w:t xml:space="preserve">“GuitarTap quit unexpectedly”</w:t>
      </w:r>
      <w:r>
        <w:t xml:space="preserve"> </w:t>
      </w:r>
      <w:r>
        <w:t xml:space="preserve">dialog appears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69"/>
    <w:bookmarkStart w:id="70" w:name="X2868af2a95f76991442d6465b8b41b40a09db7b"/>
    <w:p>
      <w:pPr>
        <w:pStyle w:val="Heading3"/>
      </w:pPr>
      <w:r>
        <w:t xml:space="preserve">K2 — Chart renders with a saved measurement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chris-1771351833.json</w:t>
      </w:r>
      <w:r>
        <w:t xml:space="preserve"> </w:t>
      </w:r>
      <w:r>
        <w:t xml:space="preserve">fixture file is available (included in the repo at</w:t>
      </w:r>
      <w:r>
        <w:t xml:space="preserve"> </w:t>
      </w:r>
      <w:r>
        <w:rPr>
          <w:rStyle w:val="VerbatimChar"/>
        </w:rPr>
        <w:t xml:space="preserve">GuitarTapTests/</w:t>
      </w:r>
      <w:r>
        <w:t xml:space="preserve">).</w:t>
      </w:r>
    </w:p>
    <w:p>
      <w:pPr>
        <w:pStyle w:val="Compact"/>
        <w:numPr>
          <w:ilvl w:val="0"/>
          <w:numId w:val="1221"/>
        </w:numPr>
      </w:pPr>
      <w:r>
        <w:t xml:space="preserve">Use Files (iOS) or Finder (macOS) to import</w:t>
      </w:r>
      <w:r>
        <w:t xml:space="preserve"> </w:t>
      </w:r>
      <w:r>
        <w:rPr>
          <w:rStyle w:val="VerbatimChar"/>
        </w:rPr>
        <w:t xml:space="preserve">chris-1771351833.json</w:t>
      </w:r>
      <w:r>
        <w:t xml:space="preserve"> </w:t>
      </w:r>
      <w:r>
        <w:t xml:space="preserve">into GuitarTap</w:t>
      </w:r>
    </w:p>
    <w:p>
      <w:pPr>
        <w:pStyle w:val="Compact"/>
        <w:numPr>
          <w:ilvl w:val="0"/>
          <w:numId w:val="1222"/>
        </w:numPr>
      </w:pPr>
      <w:r>
        <w:t xml:space="preserve">Open the imported measurement from the Measurements list</w:t>
      </w:r>
    </w:p>
    <w:p>
      <w:pPr>
        <w:pStyle w:val="Compact"/>
        <w:numPr>
          <w:ilvl w:val="0"/>
          <w:numId w:val="1223"/>
        </w:numPr>
      </w:pPr>
      <w:r>
        <w:t xml:space="preserve">Verify the spectrum chart renders with peaks annotated</w:t>
      </w:r>
    </w:p>
    <w:p>
      <w:pPr>
        <w:pStyle w:val="Compact"/>
        <w:numPr>
          <w:ilvl w:val="0"/>
          <w:numId w:val="1224"/>
        </w:numPr>
      </w:pPr>
      <w:r>
        <w:t xml:space="preserve">Confirm no blank chart or decode error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70"/>
    <w:bookmarkStart w:id="71" w:name="Xfaeb455873401259c6d8cba541ce5e5c5a6c31b"/>
    <w:p>
      <w:pPr>
        <w:pStyle w:val="Heading3"/>
      </w:pPr>
      <w:r>
        <w:t xml:space="preserve">K3 — Recording session starts and stops cleanly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granted.</w:t>
      </w:r>
    </w:p>
    <w:p>
      <w:pPr>
        <w:pStyle w:val="Compact"/>
        <w:numPr>
          <w:ilvl w:val="0"/>
          <w:numId w:val="12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226"/>
        </w:numPr>
      </w:pPr>
      <w:r>
        <w:t xml:space="preserve">Observe the green running indicator for 5 s</w:t>
      </w:r>
    </w:p>
    <w:p>
      <w:pPr>
        <w:pStyle w:val="Compact"/>
        <w:numPr>
          <w:ilvl w:val="0"/>
          <w:numId w:val="122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pStyle w:val="Compact"/>
        <w:numPr>
          <w:ilvl w:val="0"/>
          <w:numId w:val="1228"/>
        </w:numPr>
      </w:pPr>
      <w:r>
        <w:t xml:space="preserve">Verify indicator goes green on Start and red on Stop</w:t>
      </w:r>
    </w:p>
    <w:p>
      <w:pPr>
        <w:pStyle w:val="Compact"/>
        <w:numPr>
          <w:ilvl w:val="0"/>
          <w:numId w:val="1229"/>
        </w:numPr>
      </w:pPr>
      <w:r>
        <w:t xml:space="preserve">Confirm the app does not freeze or crash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71"/>
    <w:bookmarkStart w:id="72" w:name="X739c06766e2e2b5a227b8590f6e10ca3595ebd4"/>
    <w:p>
      <w:pPr>
        <w:pStyle w:val="Heading3"/>
      </w:pPr>
      <w:r>
        <w:t xml:space="preserve">K4 — Memory stable during extended recording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Xcode Instruments available. App running on a physical device.</w:t>
      </w:r>
    </w:p>
    <w:p>
      <w:pPr>
        <w:pStyle w:val="Compact"/>
        <w:numPr>
          <w:ilvl w:val="0"/>
          <w:numId w:val="1230"/>
        </w:numPr>
      </w:pPr>
      <w:r>
        <w:t xml:space="preserve">Profile the app with the Allocations instrument in Xcode</w:t>
      </w:r>
    </w:p>
    <w:p>
      <w:pPr>
        <w:pStyle w:val="Compact"/>
        <w:numPr>
          <w:ilvl w:val="0"/>
          <w:numId w:val="123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pStyle w:val="Compact"/>
        <w:numPr>
          <w:ilvl w:val="0"/>
          <w:numId w:val="1232"/>
        </w:numPr>
      </w:pPr>
      <w:r>
        <w:t xml:space="preserve">Record continuously for 2 minutes</w:t>
      </w:r>
    </w:p>
    <w:p>
      <w:pPr>
        <w:pStyle w:val="Compact"/>
        <w:numPr>
          <w:ilvl w:val="0"/>
          <w:numId w:val="123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pStyle w:val="Compact"/>
        <w:numPr>
          <w:ilvl w:val="0"/>
          <w:numId w:val="1234"/>
        </w:numPr>
      </w:pPr>
      <w:r>
        <w:t xml:space="preserve">Verify memory usage grows during FFT initialisation and then plateaus</w:t>
      </w:r>
    </w:p>
    <w:p>
      <w:pPr>
        <w:pStyle w:val="Compact"/>
        <w:numPr>
          <w:ilvl w:val="0"/>
          <w:numId w:val="1235"/>
        </w:numPr>
      </w:pPr>
      <w:r>
        <w:t xml:space="preserve">Confirm there is no unbounded growth over the 2-minute period</w:t>
      </w:r>
    </w:p>
    <w:p>
      <w:pPr>
        <w:pStyle w:val="Compact"/>
        <w:numPr>
          <w:ilvl w:val="0"/>
          <w:numId w:val="1236"/>
        </w:numPr>
      </w:pPr>
      <w:r>
        <w:t xml:space="preserve">Confirm net growth is less than 10 MB from the plateau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72"/>
    <w:bookmarkStart w:id="73" w:name="k5-app-returns-from-background-correctly"/>
    <w:p>
      <w:pPr>
        <w:pStyle w:val="Heading3"/>
      </w:pPr>
      <w:r>
        <w:t xml:space="preserve">K5 — App returns from background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pStyle w:val="Compact"/>
        <w:numPr>
          <w:ilvl w:val="0"/>
          <w:numId w:val="12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; confirm spectrum is animating</w:t>
      </w:r>
    </w:p>
    <w:p>
      <w:pPr>
        <w:pStyle w:val="Compact"/>
        <w:numPr>
          <w:ilvl w:val="0"/>
          <w:numId w:val="1238"/>
        </w:numPr>
      </w:pPr>
      <w:r>
        <w:t xml:space="preserve">Press the Home button (or swipe up to go home)</w:t>
      </w:r>
    </w:p>
    <w:p>
      <w:pPr>
        <w:pStyle w:val="Compact"/>
        <w:numPr>
          <w:ilvl w:val="0"/>
          <w:numId w:val="1239"/>
        </w:numPr>
      </w:pPr>
      <w:r>
        <w:t xml:space="preserve">Wait 10 s</w:t>
      </w:r>
    </w:p>
    <w:p>
      <w:pPr>
        <w:pStyle w:val="Compact"/>
        <w:numPr>
          <w:ilvl w:val="0"/>
          <w:numId w:val="1240"/>
        </w:numPr>
      </w:pPr>
      <w:r>
        <w:t xml:space="preserve">Return to GuitarTap by tapping its icon</w:t>
      </w:r>
    </w:p>
    <w:p>
      <w:pPr>
        <w:pStyle w:val="Compact"/>
        <w:numPr>
          <w:ilvl w:val="0"/>
          <w:numId w:val="1241"/>
        </w:numPr>
      </w:pPr>
      <w:r>
        <w:t xml:space="preserve">Verify the app is either still recording (indicator green) or in a clean stopped state</w:t>
      </w:r>
    </w:p>
    <w:p>
      <w:pPr>
        <w:pStyle w:val="Compact"/>
        <w:numPr>
          <w:ilvl w:val="0"/>
          <w:numId w:val="1242"/>
        </w:numPr>
      </w:pPr>
      <w:r>
        <w:t xml:space="preserve">Confirm the UI is not frozen</w:t>
      </w:r>
    </w:p>
    <w:p>
      <w:pPr>
        <w:pStyle w:val="Compact"/>
        <w:numPr>
          <w:ilvl w:val="0"/>
          <w:numId w:val="1243"/>
        </w:numPr>
      </w:pPr>
      <w:r>
        <w:t xml:space="preserve">Confirm no crash has occurred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73"/>
    <w:bookmarkStart w:id="74" w:name="k6-rotation-does-not-break-layout"/>
    <w:p>
      <w:pPr>
        <w:pStyle w:val="Heading3"/>
      </w:pPr>
      <w:r>
        <w:t xml:space="preserve">K6 — Rotation does not break layout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 or iPad.</w:t>
      </w:r>
    </w:p>
    <w:p>
      <w:pPr>
        <w:pStyle w:val="Compact"/>
        <w:numPr>
          <w:ilvl w:val="0"/>
          <w:numId w:val="1244"/>
        </w:numPr>
      </w:pPr>
      <w:r>
        <w:t xml:space="preserve">Hold the device in portrait; confirm the spectrum is visible</w:t>
      </w:r>
    </w:p>
    <w:p>
      <w:pPr>
        <w:pStyle w:val="Compact"/>
        <w:numPr>
          <w:ilvl w:val="0"/>
          <w:numId w:val="124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pStyle w:val="Compact"/>
        <w:numPr>
          <w:ilvl w:val="0"/>
          <w:numId w:val="1246"/>
        </w:numPr>
      </w:pPr>
      <w:r>
        <w:t xml:space="preserve">Rotate the device to landscape</w:t>
      </w:r>
    </w:p>
    <w:p>
      <w:pPr>
        <w:pStyle w:val="Compact"/>
        <w:numPr>
          <w:ilvl w:val="0"/>
          <w:numId w:val="1247"/>
        </w:numPr>
      </w:pPr>
      <w:r>
        <w:t xml:space="preserve">Verify the chart, header buttons, and status bar reflow without truncation or overlap</w:t>
      </w:r>
    </w:p>
    <w:p>
      <w:pPr>
        <w:pStyle w:val="Compact"/>
        <w:numPr>
          <w:ilvl w:val="0"/>
          <w:numId w:val="1248"/>
        </w:numPr>
      </w:pPr>
      <w:r>
        <w:t xml:space="preserve">Rotate back to portrait</w:t>
      </w:r>
    </w:p>
    <w:p>
      <w:pPr>
        <w:pStyle w:val="Compact"/>
        <w:numPr>
          <w:ilvl w:val="0"/>
          <w:numId w:val="1249"/>
        </w:numPr>
      </w:pPr>
      <w:r>
        <w:t xml:space="preserve">Verify the layout is still correct</w:t>
      </w:r>
    </w:p>
    <w:p>
      <w:pPr>
        <w:pStyle w:val="FirstParagraph"/>
      </w:pPr>
      <w:r>
        <w:rPr>
          <w:b/>
          <w:bCs/>
        </w:rPr>
        <w:t xml:space="preserve">Pass / Fail:</w:t>
      </w:r>
      <w:r>
        <w:t xml:space="preserve"> </w:t>
      </w:r>
      <w:r>
        <w:t xml:space="preserve">_______ Notes: _______________________________________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Total Manual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— FFT Pipeline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 — Tap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— Averaging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 — Audio Stack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 — Chart Interaction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— Draggable Annotations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 — Persistence &amp; Export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 — Cross-Platform UI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 — Regression Smoke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Overall result:</w:t>
      </w:r>
      <w:r>
        <w:t xml:space="preserve"> </w:t>
      </w:r>
      <w:r>
        <w:t xml:space="preserve">Pass / Fail / Partial</w:t>
      </w:r>
      <w:r>
        <w:t xml:space="preserve"> </w:t>
      </w:r>
      <w:r>
        <w:rPr>
          <w:b/>
          <w:bCs/>
        </w:rPr>
        <w:t xml:space="preserve">Sign-off:</w:t>
      </w:r>
      <w:r>
        <w:t xml:space="preserve"> </w:t>
      </w:r>
      <w:r>
        <w:t xml:space="preserve">_______________________________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2026-03-08T02:48:32Z</dcterms:created>
  <dcterms:modified xsi:type="dcterms:W3CDTF">2026-03-08T02:48:32Z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