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3CF7" w14:textId="77777777" w:rsidR="00BA2C02" w:rsidRPr="00BA2C02" w:rsidRDefault="00BA2C02" w:rsidP="00BA2C02">
      <w:pPr>
        <w:rPr>
          <w:b/>
          <w:bCs/>
        </w:rPr>
      </w:pPr>
      <w:r w:rsidRPr="00BA2C02">
        <w:rPr>
          <w:b/>
          <w:bCs/>
        </w:rPr>
        <w:t>Lean Product Requirements Document: Jetty Planning &amp; Monitoring System</w:t>
      </w:r>
    </w:p>
    <w:p w14:paraId="4E13AD2A" w14:textId="77777777" w:rsidR="00BA2C02" w:rsidRPr="00BA2C02" w:rsidRDefault="00BA2C02" w:rsidP="00BA2C02">
      <w:r w:rsidRPr="00BA2C02">
        <w:rPr>
          <w:b/>
          <w:bCs/>
        </w:rPr>
        <w:t>Product Manager:</w:t>
      </w:r>
      <w:r w:rsidRPr="00BA2C02">
        <w:t xml:space="preserve"> Rian Dharmawan</w:t>
      </w:r>
    </w:p>
    <w:p w14:paraId="63E71194" w14:textId="77777777" w:rsidR="00BA2C02" w:rsidRPr="00BA2C02" w:rsidRDefault="00BA2C02" w:rsidP="00BA2C02">
      <w:r w:rsidRPr="00BA2C02">
        <w:rPr>
          <w:b/>
          <w:bCs/>
        </w:rPr>
        <w:t>Created Date:</w:t>
      </w:r>
      <w:r w:rsidRPr="00BA2C02">
        <w:t xml:space="preserve"> 09 Mar 2026</w:t>
      </w:r>
    </w:p>
    <w:p w14:paraId="329A3521" w14:textId="77777777" w:rsidR="00BA2C02" w:rsidRPr="00BA2C02" w:rsidRDefault="00000000" w:rsidP="00BA2C02">
      <w:r>
        <w:pict w14:anchorId="00FD60E1">
          <v:rect id="_x0000_i1025" style="width:0;height:1.5pt" o:hralign="center" o:hrstd="t" o:hrnoshade="t" o:hr="t" fillcolor="gray" stroked="f"/>
        </w:pict>
      </w:r>
    </w:p>
    <w:p w14:paraId="60F50F13" w14:textId="77777777" w:rsidR="00BA2C02" w:rsidRPr="00BA2C02" w:rsidRDefault="00BA2C02" w:rsidP="00BA2C02">
      <w:pPr>
        <w:rPr>
          <w:b/>
          <w:bCs/>
        </w:rPr>
      </w:pPr>
      <w:r w:rsidRPr="00BA2C02">
        <w:rPr>
          <w:b/>
          <w:bCs/>
        </w:rPr>
        <w:t>1. Product Overview</w:t>
      </w:r>
    </w:p>
    <w:p w14:paraId="34502ECF" w14:textId="77777777" w:rsidR="00BA2C02" w:rsidRPr="00BA2C02" w:rsidRDefault="00BA2C02" w:rsidP="00BA2C02">
      <w:pPr>
        <w:numPr>
          <w:ilvl w:val="0"/>
          <w:numId w:val="6"/>
        </w:numPr>
      </w:pPr>
      <w:r w:rsidRPr="00BA2C02">
        <w:rPr>
          <w:b/>
          <w:bCs/>
        </w:rPr>
        <w:t>Vision / Goal:</w:t>
      </w:r>
      <w:r w:rsidRPr="00BA2C02">
        <w:t xml:space="preserve"> To digitize and streamline end-to-end jetty operations by providing real-time visibility, automated SLA calculations, and standardized workflows for vessel loading/unloading.</w:t>
      </w:r>
    </w:p>
    <w:p w14:paraId="03208C0D" w14:textId="77777777" w:rsidR="00BA2C02" w:rsidRPr="00BA2C02" w:rsidRDefault="00BA2C02" w:rsidP="00BA2C02">
      <w:pPr>
        <w:numPr>
          <w:ilvl w:val="0"/>
          <w:numId w:val="6"/>
        </w:numPr>
      </w:pPr>
      <w:r w:rsidRPr="00BA2C02">
        <w:rPr>
          <w:b/>
          <w:bCs/>
        </w:rPr>
        <w:t>Target Users:</w:t>
      </w:r>
      <w:r w:rsidRPr="00BA2C02">
        <w:t xml:space="preserve"> Jetty Operators, Logistics &amp; EXIM teams, Quality Control (QC), Tank Farm teams, and PPIC for monitoring.</w:t>
      </w:r>
    </w:p>
    <w:p w14:paraId="12A981D4" w14:textId="77777777" w:rsidR="00BA2C02" w:rsidRPr="00BA2C02" w:rsidRDefault="00BA2C02" w:rsidP="00BA2C02">
      <w:pPr>
        <w:rPr>
          <w:b/>
          <w:bCs/>
        </w:rPr>
      </w:pPr>
      <w:r w:rsidRPr="00BA2C02">
        <w:rPr>
          <w:b/>
          <w:bCs/>
        </w:rPr>
        <w:t>2. Problem Statement</w:t>
      </w:r>
    </w:p>
    <w:p w14:paraId="0BE650DA" w14:textId="77777777" w:rsidR="00BA2C02" w:rsidRPr="00BA2C02" w:rsidRDefault="00BA2C02" w:rsidP="00BA2C02">
      <w:r w:rsidRPr="00BA2C02">
        <w:t>Jetty operations currently lack a centralized system for tracking vessel progress, leading to manual SLA calculations, fragmented communication between departments (QC, Tank Farm, Jetty), and potential demurrage costs due to inefficient planning.</w:t>
      </w:r>
    </w:p>
    <w:p w14:paraId="1DB87378" w14:textId="77777777" w:rsidR="00BA2C02" w:rsidRPr="00BA2C02" w:rsidRDefault="00BA2C02" w:rsidP="00BA2C02">
      <w:pPr>
        <w:rPr>
          <w:b/>
          <w:bCs/>
        </w:rPr>
      </w:pPr>
      <w:r w:rsidRPr="00BA2C02">
        <w:rPr>
          <w:b/>
          <w:bCs/>
        </w:rPr>
        <w:t>3. Success Metrics</w:t>
      </w:r>
    </w:p>
    <w:p w14:paraId="483285E1" w14:textId="77777777" w:rsidR="00BA2C02" w:rsidRPr="00BA2C02" w:rsidRDefault="00BA2C02" w:rsidP="00BA2C02">
      <w:pPr>
        <w:numPr>
          <w:ilvl w:val="0"/>
          <w:numId w:val="7"/>
        </w:numPr>
      </w:pPr>
      <w:r w:rsidRPr="00BA2C02">
        <w:rPr>
          <w:b/>
          <w:bCs/>
        </w:rPr>
        <w:t>SLA Accuracy:</w:t>
      </w:r>
      <w:r w:rsidRPr="00BA2C02">
        <w:t xml:space="preserve"> Variance between system-calculated Estimated Completion and actual completion time.</w:t>
      </w:r>
    </w:p>
    <w:p w14:paraId="5546E6EC" w14:textId="77777777" w:rsidR="00BA2C02" w:rsidRPr="00BA2C02" w:rsidRDefault="00BA2C02" w:rsidP="00BA2C02">
      <w:pPr>
        <w:numPr>
          <w:ilvl w:val="0"/>
          <w:numId w:val="7"/>
        </w:numPr>
      </w:pPr>
      <w:r w:rsidRPr="00BA2C02">
        <w:rPr>
          <w:b/>
          <w:bCs/>
        </w:rPr>
        <w:t>Demurrage Reduction:</w:t>
      </w:r>
      <w:r w:rsidRPr="00BA2C02">
        <w:t xml:space="preserve"> Decrease in vessel wait times and idle jetty occupancy.</w:t>
      </w:r>
    </w:p>
    <w:p w14:paraId="1C15D1F0" w14:textId="77777777" w:rsidR="00BA2C02" w:rsidRPr="00BA2C02" w:rsidRDefault="00BA2C02" w:rsidP="00BA2C02">
      <w:pPr>
        <w:numPr>
          <w:ilvl w:val="0"/>
          <w:numId w:val="7"/>
        </w:numPr>
      </w:pPr>
      <w:r w:rsidRPr="00BA2C02">
        <w:rPr>
          <w:b/>
          <w:bCs/>
        </w:rPr>
        <w:t>Operational Visibility:</w:t>
      </w:r>
      <w:r w:rsidRPr="00BA2C02">
        <w:t xml:space="preserve"> 100% of vessel movements and QC/Quantity checks logged digitally.</w:t>
      </w:r>
    </w:p>
    <w:p w14:paraId="0C23B4BD" w14:textId="77777777" w:rsidR="00BA2C02" w:rsidRPr="00BA2C02" w:rsidRDefault="00000000" w:rsidP="00BA2C02">
      <w:r>
        <w:pict w14:anchorId="137A4BD1">
          <v:rect id="_x0000_i1026" style="width:0;height:1.5pt" o:hralign="center" o:hrstd="t" o:hrnoshade="t" o:hr="t" fillcolor="gray" stroked="f"/>
        </w:pict>
      </w:r>
    </w:p>
    <w:p w14:paraId="50D97440" w14:textId="77777777" w:rsidR="00BA2C02" w:rsidRPr="00BA2C02" w:rsidRDefault="00BA2C02" w:rsidP="00BA2C02">
      <w:pPr>
        <w:rPr>
          <w:b/>
          <w:bCs/>
        </w:rPr>
      </w:pPr>
      <w:r w:rsidRPr="00BA2C02">
        <w:rPr>
          <w:b/>
          <w:bCs/>
        </w:rPr>
        <w:t>4. Scope</w:t>
      </w:r>
    </w:p>
    <w:p w14:paraId="414DA0EE" w14:textId="77777777" w:rsidR="00BA2C02" w:rsidRPr="00BA2C02" w:rsidRDefault="00BA2C02" w:rsidP="00BA2C02">
      <w:pPr>
        <w:numPr>
          <w:ilvl w:val="0"/>
          <w:numId w:val="8"/>
        </w:numPr>
      </w:pPr>
      <w:r w:rsidRPr="00BA2C02">
        <w:rPr>
          <w:b/>
          <w:bCs/>
        </w:rPr>
        <w:t>In-Scope:</w:t>
      </w:r>
      <w:r w:rsidRPr="00BA2C02">
        <w:t xml:space="preserve"> Shipping Instruction visibility, Vessel allocation/berthing management, Loading/Unloading flow automation with SLA formulas, QC/Quantity check logging, Exception approval workflows, Jetty downtime management, and Master Data (Port/Jetty/SLA).</w:t>
      </w:r>
    </w:p>
    <w:p w14:paraId="5A239098" w14:textId="77777777" w:rsidR="00BA2C02" w:rsidRPr="00BA2C02" w:rsidRDefault="00BA2C02" w:rsidP="00BA2C02">
      <w:pPr>
        <w:numPr>
          <w:ilvl w:val="0"/>
          <w:numId w:val="8"/>
        </w:numPr>
      </w:pPr>
      <w:r w:rsidRPr="00BA2C02">
        <w:rPr>
          <w:b/>
          <w:bCs/>
        </w:rPr>
        <w:t>Out-of-Scope:</w:t>
      </w:r>
      <w:r w:rsidRPr="00BA2C02">
        <w:t xml:space="preserve"> Direct integration with vessel AIS (Global GPS) for real-time tracking (vessel position is manual update), Automated weather hardware (uses Google API instead).</w:t>
      </w:r>
    </w:p>
    <w:p w14:paraId="216EF1A9" w14:textId="77777777" w:rsidR="00BA2C02" w:rsidRPr="00BA2C02" w:rsidRDefault="00000000" w:rsidP="00BA2C02">
      <w:r>
        <w:pict w14:anchorId="55BB4D9E">
          <v:rect id="_x0000_i1027" style="width:0;height:1.5pt" o:hralign="center" o:hrstd="t" o:hrnoshade="t" o:hr="t" fillcolor="gray" stroked="f"/>
        </w:pict>
      </w:r>
    </w:p>
    <w:p w14:paraId="38399D16" w14:textId="77777777" w:rsidR="00BA2C02" w:rsidRPr="00BA2C02" w:rsidRDefault="00BA2C02" w:rsidP="00BA2C02">
      <w:pPr>
        <w:rPr>
          <w:b/>
          <w:bCs/>
        </w:rPr>
      </w:pPr>
      <w:r w:rsidRPr="00BA2C02">
        <w:rPr>
          <w:b/>
          <w:bCs/>
        </w:rPr>
        <w:lastRenderedPageBreak/>
        <w:t>5. Business or User Flow</w:t>
      </w:r>
    </w:p>
    <w:p w14:paraId="154C33C8" w14:textId="77777777" w:rsidR="00BA2C02" w:rsidRPr="00BA2C02" w:rsidRDefault="00BA2C02" w:rsidP="00BA2C02">
      <w:r w:rsidRPr="00BA2C02">
        <w:t xml:space="preserve">The system follows two primary paths: </w:t>
      </w:r>
      <w:r w:rsidRPr="00BA2C02">
        <w:rPr>
          <w:b/>
          <w:bCs/>
        </w:rPr>
        <w:t>Unloading (Purchasing)</w:t>
      </w:r>
      <w:r w:rsidRPr="00BA2C02">
        <w:t xml:space="preserve"> and </w:t>
      </w:r>
      <w:r w:rsidRPr="00BA2C02">
        <w:rPr>
          <w:b/>
          <w:bCs/>
        </w:rPr>
        <w:t>Loading (Sales)</w:t>
      </w:r>
      <w:r w:rsidRPr="00BA2C02">
        <w:t>.</w:t>
      </w:r>
    </w:p>
    <w:p w14:paraId="276B2A84" w14:textId="77777777" w:rsidR="00BA2C02" w:rsidRPr="00BA2C02" w:rsidRDefault="00BA2C02" w:rsidP="00BA2C02">
      <w:pPr>
        <w:rPr>
          <w:b/>
          <w:bCs/>
        </w:rPr>
      </w:pPr>
      <w:r w:rsidRPr="00BA2C02">
        <w:rPr>
          <w:b/>
          <w:bCs/>
        </w:rPr>
        <w:t>The SLA Formula</w:t>
      </w:r>
    </w:p>
    <w:p w14:paraId="554ADFE5" w14:textId="77777777" w:rsidR="00BA2C02" w:rsidRPr="00BA2C02" w:rsidRDefault="00BA2C02" w:rsidP="00BA2C02">
      <w:r w:rsidRPr="00BA2C02">
        <w:t>The system automatically calculates the Estimated Completion for activities using the following logic:</w:t>
      </w:r>
    </w:p>
    <w:p w14:paraId="0A37B6BF" w14:textId="20E48DF0" w:rsidR="00BA2C02" w:rsidRPr="00BA2C02" w:rsidRDefault="00F103A1" w:rsidP="00BA2C02">
      <m:oMathPara>
        <m:oMath>
          <m:r>
            <w:rPr>
              <w:rFonts w:ascii="Cambria Math" w:hAnsi="Cambria Math"/>
            </w:rPr>
            <m:t>SLA=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+C+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Standard Rate ×Buffer</m:t>
                  </m:r>
                </m:den>
              </m:f>
            </m:e>
          </m:d>
          <m:r>
            <w:rPr>
              <w:rFonts w:ascii="Cambria Math" w:hAnsi="Cambria Math"/>
            </w:rPr>
            <m:t>+(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 xml:space="preserve"> ×S)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4043"/>
      </w:tblGrid>
      <w:tr w:rsidR="00F103A1" w14:paraId="0DB094C0" w14:textId="77777777" w:rsidTr="007B7659">
        <w:tc>
          <w:tcPr>
            <w:tcW w:w="1802" w:type="dxa"/>
          </w:tcPr>
          <w:p w14:paraId="48F432EE" w14:textId="77777777" w:rsidR="00F103A1" w:rsidRPr="007D160C" w:rsidRDefault="00F103A1" w:rsidP="007B7659">
            <w:pPr>
              <w:rPr>
                <w:rFonts w:ascii="Calibri" w:eastAsia="Times New Roman" w:hAnsi="Calibri" w:cs="Times New Roman"/>
              </w:rPr>
            </w:pPr>
            <w:r w:rsidRPr="003352F0">
              <w:rPr>
                <w:rFonts w:ascii="Calibri" w:eastAsia="Calibri" w:hAnsi="Calibri" w:cs="Times New Roman"/>
                <w:b/>
                <w:bCs/>
              </w:rPr>
              <w:t>Equation</w:t>
            </w:r>
          </w:p>
        </w:tc>
        <w:tc>
          <w:tcPr>
            <w:tcW w:w="4043" w:type="dxa"/>
          </w:tcPr>
          <w:p w14:paraId="5B52AC80" w14:textId="77777777" w:rsidR="00F103A1" w:rsidRDefault="00F103A1" w:rsidP="007B7659">
            <w:r w:rsidRPr="003352F0">
              <w:rPr>
                <w:b/>
                <w:bCs/>
              </w:rPr>
              <w:t>Description</w:t>
            </w:r>
          </w:p>
        </w:tc>
      </w:tr>
      <w:tr w:rsidR="00F103A1" w14:paraId="7C0165B4" w14:textId="77777777" w:rsidTr="007B7659">
        <w:tc>
          <w:tcPr>
            <w:tcW w:w="1802" w:type="dxa"/>
          </w:tcPr>
          <w:p w14:paraId="4A4752F4" w14:textId="77777777" w:rsidR="00F103A1" w:rsidRDefault="00F103A1" w:rsidP="007B7659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043" w:type="dxa"/>
          </w:tcPr>
          <w:p w14:paraId="2D46463D" w14:textId="77777777" w:rsidR="00F103A1" w:rsidRDefault="00F103A1" w:rsidP="007B7659">
            <w:pPr>
              <w:rPr>
                <w:rFonts w:eastAsiaTheme="minorEastAsia"/>
              </w:rPr>
            </w:pPr>
            <w:r>
              <w:t xml:space="preserve">Quality &amp; Quantity checking </w:t>
            </w:r>
          </w:p>
        </w:tc>
      </w:tr>
      <w:tr w:rsidR="00F103A1" w14:paraId="4D8FC64F" w14:textId="77777777" w:rsidTr="007B7659">
        <w:tc>
          <w:tcPr>
            <w:tcW w:w="1802" w:type="dxa"/>
          </w:tcPr>
          <w:p w14:paraId="5CA79889" w14:textId="77777777" w:rsidR="00F103A1" w:rsidRPr="007D160C" w:rsidRDefault="00F103A1" w:rsidP="007B7659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043" w:type="dxa"/>
          </w:tcPr>
          <w:p w14:paraId="24939A36" w14:textId="77777777" w:rsidR="00F103A1" w:rsidRDefault="00F103A1" w:rsidP="007B7659">
            <w:pPr>
              <w:rPr>
                <w:rFonts w:eastAsiaTheme="minorEastAsia"/>
              </w:rPr>
            </w:pPr>
            <w:r>
              <w:t xml:space="preserve">Final Quality &amp; Quantity checking </w:t>
            </w:r>
          </w:p>
        </w:tc>
      </w:tr>
      <w:tr w:rsidR="00F103A1" w14:paraId="36293603" w14:textId="77777777" w:rsidTr="007B7659">
        <w:tc>
          <w:tcPr>
            <w:tcW w:w="1802" w:type="dxa"/>
          </w:tcPr>
          <w:p w14:paraId="1FB7A37C" w14:textId="77777777" w:rsidR="00F103A1" w:rsidRPr="007D160C" w:rsidRDefault="00F103A1" w:rsidP="007B7659">
            <w:pPr>
              <w:jc w:val="center"/>
              <w:rPr>
                <w:rFonts w:ascii="Calibri" w:eastAsia="Calibri" w:hAnsi="Calibri" w:cs="Times New Roman"/>
              </w:rPr>
            </w:pPr>
            <w:r>
              <w:t>C</w:t>
            </w:r>
          </w:p>
        </w:tc>
        <w:tc>
          <w:tcPr>
            <w:tcW w:w="4043" w:type="dxa"/>
          </w:tcPr>
          <w:p w14:paraId="63079D44" w14:textId="77777777" w:rsidR="00F103A1" w:rsidRDefault="00F103A1" w:rsidP="007B7659">
            <w:pPr>
              <w:rPr>
                <w:rFonts w:eastAsiaTheme="minorEastAsia"/>
              </w:rPr>
            </w:pPr>
            <w:r>
              <w:t xml:space="preserve">Clearance  </w:t>
            </w:r>
          </w:p>
        </w:tc>
      </w:tr>
      <w:tr w:rsidR="00F103A1" w14:paraId="08F05297" w14:textId="77777777" w:rsidTr="007B7659">
        <w:tc>
          <w:tcPr>
            <w:tcW w:w="1802" w:type="dxa"/>
          </w:tcPr>
          <w:p w14:paraId="6609D1AD" w14:textId="77777777" w:rsidR="00F103A1" w:rsidRPr="007D160C" w:rsidRDefault="00F103A1" w:rsidP="007B7659">
            <w:pPr>
              <w:rPr>
                <w:rFonts w:ascii="Calibri" w:eastAsia="Calibri" w:hAnsi="Calibri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4043" w:type="dxa"/>
          </w:tcPr>
          <w:p w14:paraId="21BDC9B8" w14:textId="77777777" w:rsidR="00F103A1" w:rsidRDefault="00F103A1" w:rsidP="007B7659">
            <w:pPr>
              <w:rPr>
                <w:rFonts w:eastAsiaTheme="minorEastAsia"/>
              </w:rPr>
            </w:pPr>
            <w:r w:rsidRPr="009862F4">
              <w:rPr>
                <w:rFonts w:eastAsiaTheme="minorEastAsia"/>
              </w:rPr>
              <w:t>The total sum of all material volumes</w:t>
            </w:r>
            <w:r w:rsidRPr="00F02028">
              <w:rPr>
                <w:rFonts w:eastAsiaTheme="minorEastAsia"/>
              </w:rPr>
              <w:t>.</w:t>
            </w:r>
          </w:p>
        </w:tc>
      </w:tr>
      <w:tr w:rsidR="00F103A1" w14:paraId="6A3727DE" w14:textId="77777777" w:rsidTr="007B7659">
        <w:tc>
          <w:tcPr>
            <w:tcW w:w="1802" w:type="dxa"/>
          </w:tcPr>
          <w:p w14:paraId="069D2DEC" w14:textId="77777777" w:rsidR="00F103A1" w:rsidRPr="007D160C" w:rsidRDefault="00F103A1" w:rsidP="007B7659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Standard Rate</m:t>
                </m:r>
              </m:oMath>
            </m:oMathPara>
          </w:p>
        </w:tc>
        <w:tc>
          <w:tcPr>
            <w:tcW w:w="4043" w:type="dxa"/>
          </w:tcPr>
          <w:p w14:paraId="56F759A6" w14:textId="77777777" w:rsidR="00F103A1" w:rsidRDefault="00F103A1" w:rsidP="007B7659">
            <w:pPr>
              <w:rPr>
                <w:rFonts w:eastAsiaTheme="minorEastAsia"/>
              </w:rPr>
            </w:pPr>
            <w:r w:rsidRPr="00F02028">
              <w:rPr>
                <w:rFonts w:eastAsiaTheme="minorEastAsia"/>
              </w:rPr>
              <w:t>the "Planned Speed" at which material moves through your pipes or loading arms.</w:t>
            </w:r>
          </w:p>
        </w:tc>
      </w:tr>
      <w:tr w:rsidR="00F103A1" w:rsidRPr="00F02028" w14:paraId="64F3D23C" w14:textId="77777777" w:rsidTr="007B7659">
        <w:tc>
          <w:tcPr>
            <w:tcW w:w="1802" w:type="dxa"/>
          </w:tcPr>
          <w:p w14:paraId="6101656F" w14:textId="77777777" w:rsidR="00F103A1" w:rsidRDefault="00F103A1" w:rsidP="007B7659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Buffer</m:t>
                </m:r>
              </m:oMath>
            </m:oMathPara>
          </w:p>
        </w:tc>
        <w:tc>
          <w:tcPr>
            <w:tcW w:w="4043" w:type="dxa"/>
          </w:tcPr>
          <w:p w14:paraId="0D9D41D9" w14:textId="77777777" w:rsidR="00F103A1" w:rsidRPr="00F02028" w:rsidRDefault="00F103A1" w:rsidP="007B7659">
            <w:pPr>
              <w:rPr>
                <w:rFonts w:eastAsiaTheme="minorEastAsia"/>
              </w:rPr>
            </w:pPr>
            <w:r w:rsidRPr="00F02028">
              <w:rPr>
                <w:rFonts w:eastAsiaTheme="minorEastAsia"/>
              </w:rPr>
              <w:t>configurable variable (default 0.85) that can be adjusted based on historical vessel performance</w:t>
            </w:r>
          </w:p>
        </w:tc>
      </w:tr>
      <w:tr w:rsidR="00F103A1" w:rsidRPr="00F02028" w14:paraId="4A7A45D4" w14:textId="77777777" w:rsidTr="007B7659">
        <w:tc>
          <w:tcPr>
            <w:tcW w:w="1802" w:type="dxa"/>
          </w:tcPr>
          <w:p w14:paraId="78D52EAC" w14:textId="77777777" w:rsidR="00F103A1" w:rsidRDefault="00F103A1" w:rsidP="007B7659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4043" w:type="dxa"/>
          </w:tcPr>
          <w:p w14:paraId="256C6563" w14:textId="77777777" w:rsidR="00F103A1" w:rsidRPr="00F02028" w:rsidRDefault="00F103A1" w:rsidP="007B7659">
            <w:pPr>
              <w:rPr>
                <w:rFonts w:eastAsiaTheme="minorEastAsia"/>
              </w:rPr>
            </w:pPr>
            <w:r w:rsidRPr="009862F4">
              <w:rPr>
                <w:rFonts w:eastAsiaTheme="minorEastAsia"/>
              </w:rPr>
              <w:t>The number of different material types.</w:t>
            </w:r>
          </w:p>
        </w:tc>
      </w:tr>
      <w:tr w:rsidR="00F103A1" w:rsidRPr="009862F4" w14:paraId="34AB46A1" w14:textId="77777777" w:rsidTr="007B7659">
        <w:tc>
          <w:tcPr>
            <w:tcW w:w="1802" w:type="dxa"/>
          </w:tcPr>
          <w:p w14:paraId="4FD5BF10" w14:textId="77777777" w:rsidR="00F103A1" w:rsidRDefault="00F103A1" w:rsidP="007B7659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4043" w:type="dxa"/>
          </w:tcPr>
          <w:p w14:paraId="560FBBFA" w14:textId="77777777" w:rsidR="00F103A1" w:rsidRPr="009862F4" w:rsidRDefault="00F103A1" w:rsidP="007B7659">
            <w:pPr>
              <w:rPr>
                <w:rFonts w:eastAsiaTheme="minorEastAsia"/>
              </w:rPr>
            </w:pPr>
            <w:r w:rsidRPr="009862F4">
              <w:rPr>
                <w:rFonts w:eastAsiaTheme="minorEastAsia"/>
              </w:rPr>
              <w:t xml:space="preserve">A fixed penalty (suggested </w:t>
            </w:r>
            <w:r w:rsidRPr="009862F4">
              <w:rPr>
                <w:rFonts w:eastAsiaTheme="minorEastAsia"/>
                <w:b/>
                <w:bCs/>
              </w:rPr>
              <w:t>1 hour</w:t>
            </w:r>
            <w:r w:rsidRPr="009862F4">
              <w:rPr>
                <w:rFonts w:eastAsiaTheme="minorEastAsia"/>
              </w:rPr>
              <w:t>) for cleaning, flushing, or re-connecting hoses.</w:t>
            </w:r>
            <w:r>
              <w:rPr>
                <w:rFonts w:eastAsiaTheme="minorEastAsia"/>
              </w:rPr>
              <w:br/>
            </w:r>
            <w:r>
              <w:rPr>
                <w:rFonts w:eastAsiaTheme="minorEastAsia"/>
              </w:rPr>
              <w:br/>
              <w:t xml:space="preserve">Why? </w:t>
            </w:r>
            <w:r w:rsidRPr="009862F4">
              <w:rPr>
                <w:rFonts w:eastAsiaTheme="minorEastAsia"/>
                <w:i/>
                <w:iCs/>
              </w:rPr>
              <w:t>when different materials share the same pipeline and require "pugging" or flushing in between.</w:t>
            </w:r>
          </w:p>
        </w:tc>
      </w:tr>
    </w:tbl>
    <w:p w14:paraId="7D2E54CD" w14:textId="24760A10" w:rsidR="00BA2C02" w:rsidRDefault="00BA2C02" w:rsidP="00F103A1"/>
    <w:p w14:paraId="3D29174A" w14:textId="4AD0B9E6" w:rsidR="00FA4E52" w:rsidRPr="00BA2C02" w:rsidRDefault="00FA4E52" w:rsidP="00F103A1">
      <w:r>
        <w:t xml:space="preserve">Note. All variables are configurable in the system. </w:t>
      </w:r>
    </w:p>
    <w:p w14:paraId="75782F2F" w14:textId="77777777" w:rsidR="00BA2C02" w:rsidRPr="00BA2C02" w:rsidRDefault="00000000" w:rsidP="00BA2C02">
      <w:r>
        <w:pict w14:anchorId="0D9D90B0">
          <v:rect id="_x0000_i1046" style="width:0;height:1.5pt" o:hralign="center" o:hrstd="t" o:hrnoshade="t" o:hr="t" fillcolor="gray" stroked="f"/>
        </w:pict>
      </w:r>
    </w:p>
    <w:p w14:paraId="1EB721E0" w14:textId="77777777" w:rsidR="00BA2C02" w:rsidRPr="00BA2C02" w:rsidRDefault="00BA2C02" w:rsidP="00BA2C02">
      <w:pPr>
        <w:rPr>
          <w:b/>
          <w:bCs/>
        </w:rPr>
      </w:pPr>
      <w:r w:rsidRPr="00BA2C02">
        <w:rPr>
          <w:b/>
          <w:bCs/>
        </w:rPr>
        <w:t>6. User Stories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3"/>
        <w:gridCol w:w="1501"/>
        <w:gridCol w:w="3609"/>
        <w:gridCol w:w="3691"/>
      </w:tblGrid>
      <w:tr w:rsidR="00BA2C02" w:rsidRPr="00BA2C02" w14:paraId="58BB57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9B5554" w14:textId="77777777" w:rsidR="00BA2C02" w:rsidRPr="00BA2C02" w:rsidRDefault="00BA2C02" w:rsidP="00BA2C02">
            <w:r w:rsidRPr="00BA2C02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5783E" w14:textId="77777777" w:rsidR="00BA2C02" w:rsidRPr="00BA2C02" w:rsidRDefault="00BA2C02" w:rsidP="00BA2C02">
            <w:r w:rsidRPr="00BA2C02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82BEC2" w14:textId="77777777" w:rsidR="00BA2C02" w:rsidRPr="00BA2C02" w:rsidRDefault="00BA2C02" w:rsidP="00BA2C02">
            <w:r w:rsidRPr="00BA2C02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DD0952" w14:textId="77777777" w:rsidR="00BA2C02" w:rsidRPr="00BA2C02" w:rsidRDefault="00BA2C02" w:rsidP="00BA2C02">
            <w:r w:rsidRPr="00BA2C02">
              <w:rPr>
                <w:b/>
                <w:bCs/>
              </w:rPr>
              <w:t>Acceptance Criteria</w:t>
            </w:r>
          </w:p>
        </w:tc>
      </w:tr>
      <w:tr w:rsidR="00BA2C02" w:rsidRPr="00BA2C02" w14:paraId="269CC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1497E8" w14:textId="77777777" w:rsidR="00BA2C02" w:rsidRPr="00BA2C02" w:rsidRDefault="00BA2C02" w:rsidP="00BA2C02">
            <w:r w:rsidRPr="00BA2C0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146D6E" w14:textId="77777777" w:rsidR="00BA2C02" w:rsidRPr="00BA2C02" w:rsidRDefault="00BA2C02" w:rsidP="00BA2C02">
            <w:r w:rsidRPr="00BA2C02">
              <w:rPr>
                <w:b/>
                <w:bCs/>
              </w:rPr>
              <w:t>Shipping Instruction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B7001C" w14:textId="77777777" w:rsidR="00BA2C02" w:rsidRPr="00BA2C02" w:rsidRDefault="00BA2C02" w:rsidP="00BA2C02">
            <w:r w:rsidRPr="00BA2C02">
              <w:t>As a Jetty Operator, I want to view the list of incoming Shipping Instructions (SI) so I can see vessel, material, and purpose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8C026D" w14:textId="77777777" w:rsidR="00BA2C02" w:rsidRPr="00BA2C02" w:rsidRDefault="00BA2C02" w:rsidP="00BA2C02">
            <w:r w:rsidRPr="00BA2C02">
              <w:t>• Display SI from Logistics &amp; EXIM.</w:t>
            </w:r>
          </w:p>
          <w:p w14:paraId="1645B151" w14:textId="77777777" w:rsidR="00BA2C02" w:rsidRPr="00BA2C02" w:rsidRDefault="00BA2C02" w:rsidP="00BA2C02">
            <w:r w:rsidRPr="00BA2C02">
              <w:br/>
            </w:r>
          </w:p>
          <w:p w14:paraId="0AB0403B" w14:textId="77777777" w:rsidR="00BA2C02" w:rsidRPr="00BA2C02" w:rsidRDefault="00BA2C02" w:rsidP="00BA2C02">
            <w:r w:rsidRPr="00BA2C02">
              <w:t>• Filter by purpose (Loading/Unloading).</w:t>
            </w:r>
          </w:p>
        </w:tc>
      </w:tr>
      <w:tr w:rsidR="00BA2C02" w:rsidRPr="00BA2C02" w14:paraId="712C5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ACDF10" w14:textId="77777777" w:rsidR="00BA2C02" w:rsidRPr="00BA2C02" w:rsidRDefault="00BA2C02" w:rsidP="00BA2C02">
            <w:r w:rsidRPr="00BA2C0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F651FA" w14:textId="77777777" w:rsidR="00BA2C02" w:rsidRPr="00BA2C02" w:rsidRDefault="00BA2C02" w:rsidP="00BA2C02">
            <w:r w:rsidRPr="00BA2C02">
              <w:rPr>
                <w:b/>
                <w:bCs/>
              </w:rPr>
              <w:t>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3A7DB" w14:textId="77777777" w:rsidR="00BA2C02" w:rsidRPr="00BA2C02" w:rsidRDefault="00BA2C02" w:rsidP="00BA2C02">
            <w:r w:rsidRPr="00BA2C02">
              <w:t>As a Jetty Operator, I want to update vessel positions and ETB/ETA so that the berthing sequence is accurate.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3B53B4" w14:textId="77777777" w:rsidR="00BA2C02" w:rsidRPr="00BA2C02" w:rsidRDefault="00BA2C02" w:rsidP="00BA2C02">
            <w:r w:rsidRPr="00BA2C02">
              <w:t>• Log arrival update functionality.</w:t>
            </w:r>
          </w:p>
          <w:p w14:paraId="7E06DD61" w14:textId="77777777" w:rsidR="00BA2C02" w:rsidRPr="00BA2C02" w:rsidRDefault="00BA2C02" w:rsidP="00BA2C02">
            <w:r w:rsidRPr="00BA2C02">
              <w:br/>
            </w:r>
          </w:p>
          <w:p w14:paraId="6867CCE5" w14:textId="77777777" w:rsidR="00BA2C02" w:rsidRPr="00BA2C02" w:rsidRDefault="00BA2C02" w:rsidP="00BA2C02">
            <w:r w:rsidRPr="00BA2C02">
              <w:t>• Set berthing sequence and jetty assignment.</w:t>
            </w:r>
          </w:p>
        </w:tc>
      </w:tr>
      <w:tr w:rsidR="00BA2C02" w:rsidRPr="00BA2C02" w14:paraId="4963B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D788F" w14:textId="77777777" w:rsidR="00BA2C02" w:rsidRPr="00BA2C02" w:rsidRDefault="00BA2C02" w:rsidP="00BA2C02">
            <w:r w:rsidRPr="00BA2C0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F6DAB2" w14:textId="77777777" w:rsidR="00BA2C02" w:rsidRPr="00BA2C02" w:rsidRDefault="00BA2C02" w:rsidP="00BA2C02">
            <w:r w:rsidRPr="00BA2C02">
              <w:rPr>
                <w:b/>
                <w:bCs/>
              </w:rPr>
              <w:t>Docking (Timer)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0A2D9" w14:textId="77777777" w:rsidR="00BA2C02" w:rsidRPr="00BA2C02" w:rsidRDefault="00BA2C02" w:rsidP="00BA2C02">
            <w:r w:rsidRPr="00BA2C02">
              <w:t>As a Jetty Operator, I want to start a timer upon docking so the system calculates the Estimated Completion.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E443EA" w14:textId="77777777" w:rsidR="00BA2C02" w:rsidRPr="00BA2C02" w:rsidRDefault="00BA2C02" w:rsidP="00BA2C02">
            <w:r w:rsidRPr="00BA2C02">
              <w:t xml:space="preserve">• Timer </w:t>
            </w:r>
            <w:proofErr w:type="gramStart"/>
            <w:r w:rsidRPr="00BA2C02">
              <w:t>start</w:t>
            </w:r>
            <w:proofErr w:type="gramEnd"/>
            <w:r w:rsidRPr="00BA2C02">
              <w:t xml:space="preserve"> triggers SLA formula calculation.</w:t>
            </w:r>
          </w:p>
          <w:p w14:paraId="4E0E1CC2" w14:textId="77777777" w:rsidR="00BA2C02" w:rsidRPr="00BA2C02" w:rsidRDefault="00BA2C02" w:rsidP="00BA2C02">
            <w:r w:rsidRPr="00BA2C02">
              <w:br/>
            </w:r>
          </w:p>
          <w:p w14:paraId="0E721386" w14:textId="77777777" w:rsidR="00BA2C02" w:rsidRPr="00BA2C02" w:rsidRDefault="00BA2C02" w:rsidP="00BA2C02">
            <w:r w:rsidRPr="00BA2C02">
              <w:t>• Variables (Standard Rate, Buffer, S) are configurable.</w:t>
            </w:r>
          </w:p>
        </w:tc>
      </w:tr>
      <w:tr w:rsidR="00BA2C02" w:rsidRPr="00BA2C02" w14:paraId="50CCC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31F879" w14:textId="77777777" w:rsidR="00BA2C02" w:rsidRPr="00BA2C02" w:rsidRDefault="00BA2C02" w:rsidP="00BA2C02">
            <w:r w:rsidRPr="00BA2C0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15F035" w14:textId="77777777" w:rsidR="00BA2C02" w:rsidRPr="00BA2C02" w:rsidRDefault="00BA2C02" w:rsidP="00BA2C02">
            <w:r w:rsidRPr="00BA2C02">
              <w:rPr>
                <w:b/>
                <w:bCs/>
              </w:rPr>
              <w:t>QC / Survey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ACE835" w14:textId="77777777" w:rsidR="00BA2C02" w:rsidRPr="00BA2C02" w:rsidRDefault="00BA2C02" w:rsidP="00BA2C02">
            <w:r w:rsidRPr="00BA2C02">
              <w:t>As a QC Team member, I want to log survey results and upload documents so the Jetty team knows when to start 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5539FC" w14:textId="77777777" w:rsidR="00BA2C02" w:rsidRPr="00BA2C02" w:rsidRDefault="00BA2C02" w:rsidP="00BA2C02">
            <w:r w:rsidRPr="00BA2C02">
              <w:t>• Input field for survey status.</w:t>
            </w:r>
          </w:p>
          <w:p w14:paraId="319E2E6C" w14:textId="77777777" w:rsidR="00BA2C02" w:rsidRPr="00BA2C02" w:rsidRDefault="00BA2C02" w:rsidP="00BA2C02">
            <w:r w:rsidRPr="00BA2C02">
              <w:br/>
            </w:r>
          </w:p>
          <w:p w14:paraId="1C67AFB7" w14:textId="77777777" w:rsidR="00BA2C02" w:rsidRPr="00BA2C02" w:rsidRDefault="00BA2C02" w:rsidP="00BA2C02">
            <w:r w:rsidRPr="00BA2C02">
              <w:t>• Mandatory document upload before next stage.</w:t>
            </w:r>
          </w:p>
        </w:tc>
      </w:tr>
      <w:tr w:rsidR="00BA2C02" w:rsidRPr="00BA2C02" w14:paraId="7AFF5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4CE34" w14:textId="77777777" w:rsidR="00BA2C02" w:rsidRPr="00BA2C02" w:rsidRDefault="00BA2C02" w:rsidP="00BA2C02">
            <w:r w:rsidRPr="00BA2C02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79568" w14:textId="77777777" w:rsidR="00BA2C02" w:rsidRPr="00BA2C02" w:rsidRDefault="00BA2C02" w:rsidP="00BA2C02">
            <w:r w:rsidRPr="00BA2C02">
              <w:rPr>
                <w:b/>
                <w:bCs/>
              </w:rPr>
              <w:t>Quantity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FB7B90" w14:textId="77777777" w:rsidR="00BA2C02" w:rsidRPr="00BA2C02" w:rsidRDefault="00BA2C02" w:rsidP="00BA2C02">
            <w:r w:rsidRPr="00BA2C02">
              <w:t>As a Tank Farm/Jetty Operator, I want to key in quantity results (sounding) so that loading progress is tracked.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C039C7" w14:textId="77777777" w:rsidR="00BA2C02" w:rsidRPr="00BA2C02" w:rsidRDefault="00BA2C02" w:rsidP="00BA2C02">
            <w:r w:rsidRPr="00BA2C02">
              <w:t>• Entry for quantity check result.</w:t>
            </w:r>
          </w:p>
          <w:p w14:paraId="16754184" w14:textId="77777777" w:rsidR="00BA2C02" w:rsidRPr="00BA2C02" w:rsidRDefault="00BA2C02" w:rsidP="00BA2C02">
            <w:r w:rsidRPr="00BA2C02">
              <w:br/>
            </w:r>
          </w:p>
          <w:p w14:paraId="2B5F1D9A" w14:textId="77777777" w:rsidR="00BA2C02" w:rsidRPr="00BA2C02" w:rsidRDefault="00BA2C02" w:rsidP="00BA2C02">
            <w:r w:rsidRPr="00BA2C02">
              <w:t>• Integrated into the Loading/Unloading flow.</w:t>
            </w:r>
          </w:p>
        </w:tc>
      </w:tr>
      <w:tr w:rsidR="00BA2C02" w:rsidRPr="00BA2C02" w14:paraId="638A6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947BB3" w14:textId="77777777" w:rsidR="00BA2C02" w:rsidRPr="00BA2C02" w:rsidRDefault="00BA2C02" w:rsidP="00BA2C02">
            <w:r w:rsidRPr="00BA2C02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A43E4" w14:textId="77777777" w:rsidR="00BA2C02" w:rsidRPr="00BA2C02" w:rsidRDefault="00BA2C02" w:rsidP="00BA2C02">
            <w:r w:rsidRPr="00BA2C02">
              <w:rPr>
                <w:b/>
                <w:bCs/>
              </w:rPr>
              <w:t>Clearance &amp; Sign-off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EB4EB5" w14:textId="77777777" w:rsidR="00BA2C02" w:rsidRPr="00BA2C02" w:rsidRDefault="00BA2C02" w:rsidP="00BA2C02">
            <w:r w:rsidRPr="00BA2C02">
              <w:t>As a Jetty Operator, I want to sign off a vessel for sailing only when completion is 100%.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37372B" w14:textId="77777777" w:rsidR="00BA2C02" w:rsidRPr="00BA2C02" w:rsidRDefault="00BA2C02" w:rsidP="00BA2C02">
            <w:r w:rsidRPr="00BA2C02">
              <w:t>• Validation: 100% completion required for Sign-off.</w:t>
            </w:r>
          </w:p>
          <w:p w14:paraId="384C360D" w14:textId="77777777" w:rsidR="00BA2C02" w:rsidRPr="00BA2C02" w:rsidRDefault="00BA2C02" w:rsidP="00BA2C02">
            <w:r w:rsidRPr="00BA2C02">
              <w:br/>
            </w:r>
          </w:p>
          <w:p w14:paraId="5EC26ADC" w14:textId="77777777" w:rsidR="00BA2C02" w:rsidRPr="00BA2C02" w:rsidRDefault="00BA2C02" w:rsidP="00BA2C02">
            <w:r w:rsidRPr="00BA2C02">
              <w:t>• Exception process requires justification &amp; admin approval.</w:t>
            </w:r>
          </w:p>
        </w:tc>
      </w:tr>
      <w:tr w:rsidR="00BA2C02" w:rsidRPr="00BA2C02" w14:paraId="6DBFC0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02F80" w14:textId="77777777" w:rsidR="00BA2C02" w:rsidRPr="00BA2C02" w:rsidRDefault="00BA2C02" w:rsidP="00BA2C02">
            <w:r w:rsidRPr="00BA2C02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1B113A" w14:textId="77777777" w:rsidR="00BA2C02" w:rsidRPr="00BA2C02" w:rsidRDefault="00BA2C02" w:rsidP="00BA2C02">
            <w:r w:rsidRPr="00BA2C02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09BBC" w14:textId="77777777" w:rsidR="00BA2C02" w:rsidRPr="00BA2C02" w:rsidRDefault="00BA2C02" w:rsidP="00BA2C02">
            <w:r w:rsidRPr="00BA2C02">
              <w:t>As a Manager, I want to see weekly trends (occupied jetties, demurrage, incidents) and weather.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1367F1" w14:textId="77777777" w:rsidR="00BA2C02" w:rsidRPr="00BA2C02" w:rsidRDefault="00BA2C02" w:rsidP="00BA2C02">
            <w:r w:rsidRPr="00BA2C02">
              <w:t>• Integration with Google Weather API.</w:t>
            </w:r>
          </w:p>
          <w:p w14:paraId="6C8770EC" w14:textId="77777777" w:rsidR="00BA2C02" w:rsidRPr="00BA2C02" w:rsidRDefault="00BA2C02" w:rsidP="00BA2C02">
            <w:r w:rsidRPr="00BA2C02">
              <w:br/>
            </w:r>
          </w:p>
          <w:p w14:paraId="23040EFD" w14:textId="77777777" w:rsidR="00BA2C02" w:rsidRPr="00BA2C02" w:rsidRDefault="00BA2C02" w:rsidP="00BA2C02">
            <w:r w:rsidRPr="00BA2C02">
              <w:t>• Charts for Weekly trends (Incoming/Sailing/Demurrage).</w:t>
            </w:r>
          </w:p>
        </w:tc>
      </w:tr>
      <w:tr w:rsidR="00BA2C02" w:rsidRPr="00BA2C02" w14:paraId="520A93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A58A6" w14:textId="77777777" w:rsidR="00BA2C02" w:rsidRPr="00BA2C02" w:rsidRDefault="00BA2C02" w:rsidP="00BA2C02">
            <w:r w:rsidRPr="00BA2C02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67CE05" w14:textId="77777777" w:rsidR="00BA2C02" w:rsidRPr="00BA2C02" w:rsidRDefault="00BA2C02" w:rsidP="00BA2C02">
            <w:r w:rsidRPr="00BA2C02">
              <w:rPr>
                <w:b/>
                <w:bCs/>
              </w:rPr>
              <w:t>Jetty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575714" w14:textId="77777777" w:rsidR="00BA2C02" w:rsidRPr="00BA2C02" w:rsidRDefault="00BA2C02" w:rsidP="00BA2C02">
            <w:r w:rsidRPr="00BA2C02">
              <w:t>As a Jetty Operator, I want to set jetty status (usable vs. downtime) so planning is realistic.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B47C20" w14:textId="77777777" w:rsidR="00BA2C02" w:rsidRPr="00BA2C02" w:rsidRDefault="00BA2C02" w:rsidP="00BA2C02">
            <w:r w:rsidRPr="00BA2C02">
              <w:t>• Status toggle: Available, Maintenance, High-Priority Booking.</w:t>
            </w:r>
          </w:p>
        </w:tc>
      </w:tr>
    </w:tbl>
    <w:p w14:paraId="7AD4A71D" w14:textId="77777777" w:rsidR="00BA2C02" w:rsidRPr="00BA2C02" w:rsidRDefault="00000000" w:rsidP="00BA2C02">
      <w:r>
        <w:pict w14:anchorId="70C4697B">
          <v:rect id="_x0000_i1029" style="width:0;height:1.5pt" o:hralign="center" o:hrstd="t" o:hrnoshade="t" o:hr="t" fillcolor="gray" stroked="f"/>
        </w:pict>
      </w:r>
    </w:p>
    <w:p w14:paraId="4B1BF19B" w14:textId="77777777" w:rsidR="00BA2C02" w:rsidRPr="00BA2C02" w:rsidRDefault="00BA2C02" w:rsidP="00BA2C02">
      <w:pPr>
        <w:rPr>
          <w:b/>
          <w:bCs/>
        </w:rPr>
      </w:pPr>
      <w:r w:rsidRPr="00BA2C02">
        <w:rPr>
          <w:b/>
          <w:bCs/>
        </w:rPr>
        <w:t>7. Master Data &amp; Platform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1970"/>
        <w:gridCol w:w="6811"/>
      </w:tblGrid>
      <w:tr w:rsidR="00BA2C02" w:rsidRPr="00BA2C02" w14:paraId="05151F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109AB5" w14:textId="77777777" w:rsidR="00BA2C02" w:rsidRPr="00BA2C02" w:rsidRDefault="00BA2C02" w:rsidP="00BA2C02">
            <w:r w:rsidRPr="00BA2C02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0BCB99" w14:textId="77777777" w:rsidR="00BA2C02" w:rsidRPr="00BA2C02" w:rsidRDefault="00BA2C02" w:rsidP="00BA2C02">
            <w:r w:rsidRPr="00BA2C0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8E8F1C" w14:textId="77777777" w:rsidR="00BA2C02" w:rsidRPr="00BA2C02" w:rsidRDefault="00BA2C02" w:rsidP="00BA2C02">
            <w:r w:rsidRPr="00BA2C02">
              <w:rPr>
                <w:b/>
                <w:bCs/>
              </w:rPr>
              <w:t>Requirements</w:t>
            </w:r>
          </w:p>
        </w:tc>
      </w:tr>
      <w:tr w:rsidR="00BA2C02" w:rsidRPr="00BA2C02" w14:paraId="475CA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75CF24" w14:textId="77777777" w:rsidR="00BA2C02" w:rsidRPr="00BA2C02" w:rsidRDefault="00BA2C02" w:rsidP="00BA2C02">
            <w:r w:rsidRPr="00BA2C02">
              <w:rPr>
                <w:b/>
                <w:bCs/>
              </w:rPr>
              <w:t>7.1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9852F9" w14:textId="77777777" w:rsidR="00BA2C02" w:rsidRPr="00BA2C02" w:rsidRDefault="00BA2C02" w:rsidP="00BA2C02">
            <w:r w:rsidRPr="00BA2C02">
              <w:rPr>
                <w:b/>
                <w:bCs/>
              </w:rPr>
              <w:t>Port &amp; Jetty Master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B3EB75" w14:textId="77777777" w:rsidR="00BA2C02" w:rsidRPr="00BA2C02" w:rsidRDefault="00BA2C02" w:rsidP="00BA2C02">
            <w:r w:rsidRPr="00BA2C02">
              <w:t>Create master data for Sites and Jetty Specifications per Port.</w:t>
            </w:r>
          </w:p>
        </w:tc>
      </w:tr>
      <w:tr w:rsidR="00BA2C02" w:rsidRPr="00BA2C02" w14:paraId="39E21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BAA972" w14:textId="77777777" w:rsidR="00BA2C02" w:rsidRPr="00BA2C02" w:rsidRDefault="00BA2C02" w:rsidP="00BA2C02">
            <w:r w:rsidRPr="00BA2C02">
              <w:rPr>
                <w:b/>
                <w:bCs/>
              </w:rPr>
              <w:t>7.2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36929" w14:textId="77777777" w:rsidR="00BA2C02" w:rsidRPr="00BA2C02" w:rsidRDefault="00BA2C02" w:rsidP="00BA2C02">
            <w:r w:rsidRPr="00BA2C02">
              <w:rPr>
                <w:b/>
                <w:bCs/>
              </w:rPr>
              <w:t>SLA &amp; Rate Master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E60F33" w14:textId="77777777" w:rsidR="00BA2C02" w:rsidRPr="00BA2C02" w:rsidRDefault="00BA2C02" w:rsidP="00BA2C02">
            <w:r w:rsidRPr="00BA2C02">
              <w:t>Define Standard Rates and Target KPIs for Loading/Unloading per material type.</w:t>
            </w:r>
          </w:p>
        </w:tc>
      </w:tr>
      <w:tr w:rsidR="00BA2C02" w:rsidRPr="00BA2C02" w14:paraId="71FD7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CF1171" w14:textId="77777777" w:rsidR="00BA2C02" w:rsidRPr="00BA2C02" w:rsidRDefault="00BA2C02" w:rsidP="00BA2C02">
            <w:r w:rsidRPr="00BA2C02">
              <w:rPr>
                <w:b/>
                <w:bCs/>
              </w:rPr>
              <w:t>7.3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CF6B6" w14:textId="77777777" w:rsidR="00BA2C02" w:rsidRPr="00BA2C02" w:rsidRDefault="00BA2C02" w:rsidP="00BA2C02">
            <w:r w:rsidRPr="00BA2C02">
              <w:rPr>
                <w:b/>
                <w:bCs/>
              </w:rPr>
              <w:t>RBAC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F19C15" w14:textId="77777777" w:rsidR="00BA2C02" w:rsidRPr="00BA2C02" w:rsidRDefault="00BA2C02" w:rsidP="00BA2C02">
            <w:r w:rsidRPr="00BA2C02">
              <w:t>Permissions at Department, Page, and Field level (View/Edit/Delete).</w:t>
            </w:r>
          </w:p>
        </w:tc>
      </w:tr>
      <w:tr w:rsidR="00BA2C02" w:rsidRPr="00BA2C02" w14:paraId="602964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CE7B28" w14:textId="77777777" w:rsidR="00BA2C02" w:rsidRPr="00BA2C02" w:rsidRDefault="00BA2C02" w:rsidP="00BA2C02">
            <w:r w:rsidRPr="00BA2C02">
              <w:rPr>
                <w:b/>
                <w:bCs/>
              </w:rPr>
              <w:t>7.4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5774CA" w14:textId="77777777" w:rsidR="00BA2C02" w:rsidRPr="00BA2C02" w:rsidRDefault="00BA2C02" w:rsidP="00BA2C02">
            <w:r w:rsidRPr="00BA2C02">
              <w:rPr>
                <w:b/>
                <w:bCs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283941" w14:textId="77777777" w:rsidR="00BA2C02" w:rsidRPr="00BA2C02" w:rsidRDefault="00BA2C02" w:rsidP="00BA2C02">
            <w:r w:rsidRPr="00BA2C02">
              <w:t>Full logging of every field change, status update, and user login.</w:t>
            </w:r>
          </w:p>
        </w:tc>
      </w:tr>
    </w:tbl>
    <w:p w14:paraId="2F04662C" w14:textId="77777777" w:rsidR="00BA2C02" w:rsidRPr="00BA2C02" w:rsidRDefault="00000000" w:rsidP="00BA2C02">
      <w:r>
        <w:pict w14:anchorId="3A0F80B4">
          <v:rect id="_x0000_i1030" style="width:0;height:1.5pt" o:hralign="center" o:hrstd="t" o:hrnoshade="t" o:hr="t" fillcolor="gray" stroked="f"/>
        </w:pict>
      </w:r>
    </w:p>
    <w:p w14:paraId="56D068BF" w14:textId="77777777" w:rsidR="00BA2C02" w:rsidRPr="00BA2C02" w:rsidRDefault="00BA2C02" w:rsidP="00BA2C02">
      <w:pPr>
        <w:rPr>
          <w:b/>
          <w:bCs/>
        </w:rPr>
      </w:pPr>
      <w:r w:rsidRPr="00BA2C02">
        <w:rPr>
          <w:b/>
          <w:bCs/>
        </w:rPr>
        <w:t>8. Dependencies / Risks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1903"/>
        <w:gridCol w:w="1407"/>
        <w:gridCol w:w="4005"/>
        <w:gridCol w:w="791"/>
        <w:gridCol w:w="694"/>
      </w:tblGrid>
      <w:tr w:rsidR="00BA2C02" w:rsidRPr="00BA2C02" w14:paraId="3620BA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4F3B29" w14:textId="77777777" w:rsidR="00BA2C02" w:rsidRPr="00BA2C02" w:rsidRDefault="00BA2C02" w:rsidP="00BA2C02">
            <w:r w:rsidRPr="00BA2C0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D4A38" w14:textId="77777777" w:rsidR="00BA2C02" w:rsidRPr="00BA2C02" w:rsidRDefault="00BA2C02" w:rsidP="00BA2C02">
            <w:r w:rsidRPr="00BA2C02">
              <w:rPr>
                <w:b/>
                <w:bCs/>
              </w:rPr>
              <w:t>Dependency /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351445" w14:textId="77777777" w:rsidR="00BA2C02" w:rsidRPr="00BA2C02" w:rsidRDefault="00BA2C02" w:rsidP="00BA2C02">
            <w:r w:rsidRPr="00BA2C02">
              <w:rPr>
                <w:b/>
                <w:bCs/>
              </w:rPr>
              <w:t>Raised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77150" w14:textId="77777777" w:rsidR="00BA2C02" w:rsidRPr="00BA2C02" w:rsidRDefault="00BA2C02" w:rsidP="00BA2C02">
            <w:r w:rsidRPr="00BA2C02">
              <w:rPr>
                <w:b/>
                <w:bCs/>
              </w:rPr>
              <w:t>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A2C029" w14:textId="77777777" w:rsidR="00BA2C02" w:rsidRPr="00BA2C02" w:rsidRDefault="00BA2C02" w:rsidP="00BA2C02">
            <w:r w:rsidRPr="00BA2C02">
              <w:rPr>
                <w:b/>
                <w:bCs/>
              </w:rPr>
              <w:t>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B2C448" w14:textId="77777777" w:rsidR="00BA2C02" w:rsidRPr="00BA2C02" w:rsidRDefault="00BA2C02" w:rsidP="00BA2C02">
            <w:r w:rsidRPr="00BA2C02">
              <w:rPr>
                <w:b/>
                <w:bCs/>
              </w:rPr>
              <w:t>Status</w:t>
            </w:r>
          </w:p>
        </w:tc>
      </w:tr>
      <w:tr w:rsidR="00BA2C02" w:rsidRPr="00BA2C02" w14:paraId="7299C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9BB665" w14:textId="77777777" w:rsidR="00BA2C02" w:rsidRPr="00BA2C02" w:rsidRDefault="00BA2C02" w:rsidP="00BA2C02">
            <w:r w:rsidRPr="00BA2C0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10448" w14:textId="77777777" w:rsidR="00BA2C02" w:rsidRPr="00BA2C02" w:rsidRDefault="00BA2C02" w:rsidP="00BA2C02">
            <w:r w:rsidRPr="00BA2C02">
              <w:t>Data Stream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FDEB7C" w14:textId="77777777" w:rsidR="00BA2C02" w:rsidRPr="00BA2C02" w:rsidRDefault="00BA2C02" w:rsidP="00BA2C02">
            <w:r w:rsidRPr="00BA2C02">
              <w:t>09/03/2026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3FF021" w14:textId="77777777" w:rsidR="00BA2C02" w:rsidRPr="00BA2C02" w:rsidRDefault="00BA2C02" w:rsidP="00BA2C02">
            <w:r w:rsidRPr="00BA2C02">
              <w:t>Ensure EXIM/Logistics data format matches Jetty SI requirements.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EBF408" w14:textId="77777777" w:rsidR="00BA2C02" w:rsidRPr="00BA2C02" w:rsidRDefault="00BA2C02" w:rsidP="00BA2C02">
            <w:r w:rsidRPr="00BA2C02">
              <w:t>IT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FDD324" w14:textId="77777777" w:rsidR="00BA2C02" w:rsidRPr="00BA2C02" w:rsidRDefault="00BA2C02" w:rsidP="00BA2C02">
            <w:r w:rsidRPr="00BA2C02">
              <w:t>Open</w:t>
            </w:r>
          </w:p>
        </w:tc>
      </w:tr>
      <w:tr w:rsidR="00BA2C02" w:rsidRPr="00BA2C02" w14:paraId="699AF9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7F166" w14:textId="77777777" w:rsidR="00BA2C02" w:rsidRPr="00BA2C02" w:rsidRDefault="00BA2C02" w:rsidP="00BA2C02">
            <w:r w:rsidRPr="00BA2C0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048855" w14:textId="77777777" w:rsidR="00BA2C02" w:rsidRPr="00BA2C02" w:rsidRDefault="00BA2C02" w:rsidP="00BA2C02">
            <w:r w:rsidRPr="00BA2C02">
              <w:t>Formula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EEFA26" w14:textId="77777777" w:rsidR="00BA2C02" w:rsidRPr="00BA2C02" w:rsidRDefault="00BA2C02" w:rsidP="00BA2C02">
            <w:r w:rsidRPr="00BA2C02">
              <w:t>09/03/2026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FF5268" w14:textId="77777777" w:rsidR="00BA2C02" w:rsidRPr="00BA2C02" w:rsidRDefault="00BA2C02" w:rsidP="00BA2C02">
            <w:r w:rsidRPr="00BA2C02">
              <w:t>Test SLA formula with historical data to calibrate "Buffer" defaults.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92803" w14:textId="77777777" w:rsidR="00BA2C02" w:rsidRPr="00BA2C02" w:rsidRDefault="00BA2C02" w:rsidP="00BA2C02">
            <w:r w:rsidRPr="00BA2C02">
              <w:t>PPIC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50D8D3" w14:textId="77777777" w:rsidR="00BA2C02" w:rsidRPr="00BA2C02" w:rsidRDefault="00BA2C02" w:rsidP="00BA2C02">
            <w:r w:rsidRPr="00BA2C02">
              <w:t>Open</w:t>
            </w:r>
          </w:p>
        </w:tc>
      </w:tr>
      <w:tr w:rsidR="00BA2C02" w:rsidRPr="00BA2C02" w14:paraId="25262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5EF40D" w14:textId="77777777" w:rsidR="00BA2C02" w:rsidRPr="00BA2C02" w:rsidRDefault="00BA2C02" w:rsidP="00BA2C02">
            <w:r w:rsidRPr="00BA2C0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C59ECB" w14:textId="77777777" w:rsidR="00BA2C02" w:rsidRPr="00BA2C02" w:rsidRDefault="00BA2C02" w:rsidP="00BA2C02">
            <w:r w:rsidRPr="00BA2C02">
              <w:t>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69A631" w14:textId="77777777" w:rsidR="00BA2C02" w:rsidRPr="00BA2C02" w:rsidRDefault="00BA2C02" w:rsidP="00BA2C02">
            <w:r w:rsidRPr="00BA2C02">
              <w:t>09/03/2026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197479" w14:textId="77777777" w:rsidR="00BA2C02" w:rsidRPr="00BA2C02" w:rsidRDefault="00BA2C02" w:rsidP="00BA2C02">
            <w:r w:rsidRPr="00BA2C02">
              <w:t>Ensure the Jetty portal is accessible via mobile/tablets for outdoor operators.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963B86" w14:textId="77777777" w:rsidR="00BA2C02" w:rsidRPr="00BA2C02" w:rsidRDefault="00BA2C02" w:rsidP="00BA2C02">
            <w:r w:rsidRPr="00BA2C02">
              <w:t>IT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7636EE" w14:textId="77777777" w:rsidR="00BA2C02" w:rsidRPr="00BA2C02" w:rsidRDefault="00BA2C02" w:rsidP="00BA2C02">
            <w:r w:rsidRPr="00BA2C02">
              <w:t>New</w:t>
            </w:r>
          </w:p>
        </w:tc>
      </w:tr>
    </w:tbl>
    <w:p w14:paraId="138B87C9" w14:textId="77777777" w:rsidR="006A5D11" w:rsidRPr="00BA2C02" w:rsidRDefault="006A5D11" w:rsidP="00BA2C02"/>
    <w:sectPr w:rsidR="006A5D11" w:rsidRPr="00BA2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B89"/>
    <w:multiLevelType w:val="multilevel"/>
    <w:tmpl w:val="8052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3484D"/>
    <w:multiLevelType w:val="multilevel"/>
    <w:tmpl w:val="CFAE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25F93"/>
    <w:multiLevelType w:val="multilevel"/>
    <w:tmpl w:val="9C2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62CE0"/>
    <w:multiLevelType w:val="multilevel"/>
    <w:tmpl w:val="6BE2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E23E2"/>
    <w:multiLevelType w:val="multilevel"/>
    <w:tmpl w:val="BADC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20858"/>
    <w:multiLevelType w:val="multilevel"/>
    <w:tmpl w:val="855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43F0B"/>
    <w:multiLevelType w:val="multilevel"/>
    <w:tmpl w:val="AAF2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C6C76"/>
    <w:multiLevelType w:val="multilevel"/>
    <w:tmpl w:val="5A44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338C7"/>
    <w:multiLevelType w:val="multilevel"/>
    <w:tmpl w:val="E34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822471">
    <w:abstractNumId w:val="8"/>
  </w:num>
  <w:num w:numId="2" w16cid:durableId="1067261226">
    <w:abstractNumId w:val="2"/>
  </w:num>
  <w:num w:numId="3" w16cid:durableId="900746879">
    <w:abstractNumId w:val="0"/>
  </w:num>
  <w:num w:numId="4" w16cid:durableId="1060443929">
    <w:abstractNumId w:val="3"/>
  </w:num>
  <w:num w:numId="5" w16cid:durableId="409818524">
    <w:abstractNumId w:val="6"/>
  </w:num>
  <w:num w:numId="6" w16cid:durableId="1556501844">
    <w:abstractNumId w:val="1"/>
  </w:num>
  <w:num w:numId="7" w16cid:durableId="1174108426">
    <w:abstractNumId w:val="4"/>
  </w:num>
  <w:num w:numId="8" w16cid:durableId="607541736">
    <w:abstractNumId w:val="5"/>
  </w:num>
  <w:num w:numId="9" w16cid:durableId="439185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E8"/>
    <w:rsid w:val="00165974"/>
    <w:rsid w:val="00673701"/>
    <w:rsid w:val="006A5D11"/>
    <w:rsid w:val="0085777B"/>
    <w:rsid w:val="008772DA"/>
    <w:rsid w:val="00A9794D"/>
    <w:rsid w:val="00B174B2"/>
    <w:rsid w:val="00BA2C02"/>
    <w:rsid w:val="00DF2550"/>
    <w:rsid w:val="00E46CE8"/>
    <w:rsid w:val="00F103A1"/>
    <w:rsid w:val="00FA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D480"/>
  <w15:chartTrackingRefBased/>
  <w15:docId w15:val="{981D0988-9D1B-4967-853A-6F95DAFF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0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Dharmawan</dc:creator>
  <cp:keywords/>
  <dc:description/>
  <cp:lastModifiedBy>Rian Dharmawan</cp:lastModifiedBy>
  <cp:revision>4</cp:revision>
  <dcterms:created xsi:type="dcterms:W3CDTF">2026-03-03T03:09:00Z</dcterms:created>
  <dcterms:modified xsi:type="dcterms:W3CDTF">2026-03-09T05:27:00Z</dcterms:modified>
</cp:coreProperties>
</file>