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97B7" w14:textId="77777777" w:rsidR="00ED50B2" w:rsidRPr="004F4591" w:rsidRDefault="00ED50B2">
      <w:pPr>
        <w:pStyle w:val="Heading1"/>
        <w:divId w:val="197088340"/>
        <w:rPr>
          <w:rFonts w:ascii="Aptos" w:eastAsia="Times New Roman" w:hAnsi="Aptos" w:cs="Calibri"/>
          <w:sz w:val="40"/>
          <w:szCs w:val="40"/>
        </w:rPr>
      </w:pPr>
      <w:r w:rsidRPr="004F4591">
        <w:rPr>
          <w:rFonts w:ascii="Aptos" w:eastAsia="Times New Roman" w:hAnsi="Aptos" w:cs="Calibri"/>
          <w:sz w:val="40"/>
          <w:szCs w:val="40"/>
        </w:rPr>
        <w:t>PRD — Customer 360</w:t>
      </w:r>
    </w:p>
    <w:p w14:paraId="55063B78" w14:textId="77777777" w:rsidR="00ED50B2" w:rsidRPr="004F4591" w:rsidRDefault="00ED50B2">
      <w:pPr>
        <w:pStyle w:val="meta"/>
        <w:spacing w:before="80" w:beforeAutospacing="0"/>
        <w:divId w:val="197088340"/>
        <w:rPr>
          <w:rFonts w:ascii="Aptos" w:hAnsi="Aptos" w:cs="Calibri"/>
          <w:sz w:val="22"/>
          <w:szCs w:val="22"/>
        </w:rPr>
      </w:pPr>
      <w:r w:rsidRPr="004F4591">
        <w:rPr>
          <w:rStyle w:val="Strong"/>
          <w:rFonts w:ascii="Aptos" w:hAnsi="Aptos" w:cs="Calibri"/>
          <w:sz w:val="22"/>
          <w:szCs w:val="22"/>
        </w:rPr>
        <w:t>KLIP (KPN Logistics Intelligence Platform)</w:t>
      </w:r>
      <w:r w:rsidRPr="004F4591">
        <w:rPr>
          <w:rFonts w:ascii="Aptos" w:hAnsi="Aptos" w:cs="Calibri"/>
          <w:sz w:val="22"/>
          <w:szCs w:val="22"/>
        </w:rPr>
        <w:br/>
      </w:r>
      <w:proofErr w:type="spellStart"/>
      <w:r w:rsidRPr="004F4591">
        <w:rPr>
          <w:rFonts w:ascii="Aptos" w:hAnsi="Aptos" w:cs="Calibri"/>
          <w:sz w:val="22"/>
          <w:szCs w:val="22"/>
        </w:rPr>
        <w:t>Versi</w:t>
      </w:r>
      <w:proofErr w:type="spellEnd"/>
      <w:r w:rsidRPr="004F4591">
        <w:rPr>
          <w:rFonts w:ascii="Aptos" w:hAnsi="Aptos" w:cs="Calibri"/>
          <w:sz w:val="22"/>
          <w:szCs w:val="22"/>
        </w:rPr>
        <w:t xml:space="preserve">: </w:t>
      </w:r>
      <w:proofErr w:type="gramStart"/>
      <w:r w:rsidRPr="004F4591">
        <w:rPr>
          <w:rFonts w:ascii="Aptos" w:hAnsi="Aptos" w:cs="Calibri"/>
          <w:sz w:val="22"/>
          <w:szCs w:val="22"/>
        </w:rPr>
        <w:t>1.1  |</w:t>
      </w:r>
      <w:proofErr w:type="gramEnd"/>
      <w:r w:rsidRPr="004F4591">
        <w:rPr>
          <w:rFonts w:ascii="Aptos" w:hAnsi="Aptos" w:cs="Calibri"/>
          <w:sz w:val="22"/>
          <w:szCs w:val="22"/>
        </w:rPr>
        <w:t xml:space="preserve">  </w:t>
      </w:r>
      <w:proofErr w:type="spellStart"/>
      <w:r w:rsidRPr="004F4591">
        <w:rPr>
          <w:rFonts w:ascii="Aptos" w:hAnsi="Aptos" w:cs="Calibri"/>
          <w:sz w:val="22"/>
          <w:szCs w:val="22"/>
        </w:rPr>
        <w:t>Tanggal</w:t>
      </w:r>
      <w:proofErr w:type="spellEnd"/>
      <w:r w:rsidRPr="004F4591">
        <w:rPr>
          <w:rFonts w:ascii="Aptos" w:hAnsi="Aptos" w:cs="Calibri"/>
          <w:sz w:val="22"/>
          <w:szCs w:val="22"/>
        </w:rPr>
        <w:t>: 2026-05-</w:t>
      </w:r>
      <w:proofErr w:type="gramStart"/>
      <w:r w:rsidRPr="004F4591">
        <w:rPr>
          <w:rFonts w:ascii="Aptos" w:hAnsi="Aptos" w:cs="Calibri"/>
          <w:sz w:val="22"/>
          <w:szCs w:val="22"/>
        </w:rPr>
        <w:t>08  |</w:t>
      </w:r>
      <w:proofErr w:type="gramEnd"/>
      <w:r w:rsidRPr="004F4591">
        <w:rPr>
          <w:rFonts w:ascii="Aptos" w:hAnsi="Aptos" w:cs="Calibri"/>
          <w:sz w:val="22"/>
          <w:szCs w:val="22"/>
        </w:rPr>
        <w:t>  Status: Released</w:t>
      </w:r>
    </w:p>
    <w:p w14:paraId="6B244B53" w14:textId="77777777" w:rsidR="00ED50B2" w:rsidRPr="004F4591" w:rsidRDefault="00000000">
      <w:pPr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Fonts w:ascii="Aptos" w:eastAsia="Times New Roman" w:hAnsi="Aptos" w:cs="Calibri"/>
          <w:color w:val="222222"/>
        </w:rPr>
        <w:pict w14:anchorId="0EADCE77">
          <v:rect id="_x0000_i1025" style="width:0;height:1.5pt" o:hralign="center" o:hrstd="t" o:hr="t" fillcolor="#a0a0a0" stroked="f"/>
        </w:pict>
      </w:r>
    </w:p>
    <w:p w14:paraId="6A6A9C19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 xml:space="preserve">1. Latar </w:t>
      </w:r>
      <w:proofErr w:type="spellStart"/>
      <w:r w:rsidRPr="004F4591">
        <w:rPr>
          <w:rFonts w:ascii="Aptos" w:eastAsia="Times New Roman" w:hAnsi="Aptos" w:cs="Calibri"/>
          <w:sz w:val="28"/>
          <w:szCs w:val="28"/>
        </w:rPr>
        <w:t>Belakang</w:t>
      </w:r>
      <w:proofErr w:type="spellEnd"/>
      <w:r w:rsidRPr="004F4591">
        <w:rPr>
          <w:rFonts w:ascii="Aptos" w:eastAsia="Times New Roman" w:hAnsi="Aptos" w:cs="Calibri"/>
          <w:sz w:val="28"/>
          <w:szCs w:val="28"/>
        </w:rPr>
        <w:t xml:space="preserve"> &amp; Tujuan</w:t>
      </w:r>
    </w:p>
    <w:p w14:paraId="16F3491F" w14:textId="77777777" w:rsidR="00ED50B2" w:rsidRPr="004F4591" w:rsidRDefault="00ED50B2">
      <w:pPr>
        <w:pStyle w:val="NormalWeb"/>
        <w:divId w:val="197088340"/>
        <w:rPr>
          <w:rFonts w:ascii="Aptos" w:hAnsi="Aptos" w:cs="Calibri"/>
          <w:color w:val="222222"/>
        </w:rPr>
      </w:pPr>
      <w:r w:rsidRPr="004F4591">
        <w:rPr>
          <w:rFonts w:ascii="Aptos" w:hAnsi="Aptos" w:cs="Calibri"/>
          <w:color w:val="222222"/>
        </w:rPr>
        <w:t xml:space="preserve">Halaman Customer 360 </w:t>
      </w:r>
      <w:proofErr w:type="spellStart"/>
      <w:r w:rsidRPr="004F4591">
        <w:rPr>
          <w:rFonts w:ascii="Aptos" w:hAnsi="Aptos" w:cs="Calibri"/>
          <w:color w:val="222222"/>
        </w:rPr>
        <w:t>menyediakan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profil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mendalam</w:t>
      </w:r>
      <w:proofErr w:type="spellEnd"/>
      <w:r w:rsidRPr="004F4591">
        <w:rPr>
          <w:rFonts w:ascii="Aptos" w:hAnsi="Aptos" w:cs="Calibri"/>
          <w:color w:val="222222"/>
        </w:rPr>
        <w:t xml:space="preserve"> per supplier group — </w:t>
      </w:r>
      <w:proofErr w:type="spellStart"/>
      <w:r w:rsidRPr="004F4591">
        <w:rPr>
          <w:rFonts w:ascii="Aptos" w:hAnsi="Aptos" w:cs="Calibri"/>
          <w:color w:val="222222"/>
        </w:rPr>
        <w:t>mencakup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identitas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perusahaan</w:t>
      </w:r>
      <w:proofErr w:type="spellEnd"/>
      <w:r w:rsidRPr="004F4591">
        <w:rPr>
          <w:rFonts w:ascii="Aptos" w:hAnsi="Aptos" w:cs="Calibri"/>
          <w:color w:val="222222"/>
        </w:rPr>
        <w:t xml:space="preserve">, </w:t>
      </w:r>
      <w:proofErr w:type="spellStart"/>
      <w:r w:rsidRPr="004F4591">
        <w:rPr>
          <w:rFonts w:ascii="Aptos" w:hAnsi="Aptos" w:cs="Calibri"/>
          <w:color w:val="222222"/>
        </w:rPr>
        <w:t>estimasi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produksi</w:t>
      </w:r>
      <w:proofErr w:type="spellEnd"/>
      <w:r w:rsidRPr="004F4591">
        <w:rPr>
          <w:rFonts w:ascii="Aptos" w:hAnsi="Aptos" w:cs="Calibri"/>
          <w:color w:val="222222"/>
        </w:rPr>
        <w:t xml:space="preserve">, </w:t>
      </w:r>
      <w:proofErr w:type="spellStart"/>
      <w:r w:rsidRPr="004F4591">
        <w:rPr>
          <w:rFonts w:ascii="Aptos" w:hAnsi="Aptos" w:cs="Calibri"/>
          <w:color w:val="222222"/>
        </w:rPr>
        <w:t>sebaran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geografis</w:t>
      </w:r>
      <w:proofErr w:type="spellEnd"/>
      <w:r w:rsidRPr="004F4591">
        <w:rPr>
          <w:rFonts w:ascii="Aptos" w:hAnsi="Aptos" w:cs="Calibri"/>
          <w:color w:val="222222"/>
        </w:rPr>
        <w:t xml:space="preserve">, </w:t>
      </w:r>
      <w:proofErr w:type="spellStart"/>
      <w:r w:rsidRPr="004F4591">
        <w:rPr>
          <w:rFonts w:ascii="Aptos" w:hAnsi="Aptos" w:cs="Calibri"/>
          <w:color w:val="222222"/>
        </w:rPr>
        <w:t>kinerja</w:t>
      </w:r>
      <w:proofErr w:type="spellEnd"/>
      <w:r w:rsidRPr="004F4591">
        <w:rPr>
          <w:rFonts w:ascii="Aptos" w:hAnsi="Aptos" w:cs="Calibri"/>
          <w:color w:val="222222"/>
        </w:rPr>
        <w:t xml:space="preserve"> armada </w:t>
      </w:r>
      <w:proofErr w:type="spellStart"/>
      <w:r w:rsidRPr="004F4591">
        <w:rPr>
          <w:rFonts w:ascii="Aptos" w:hAnsi="Aptos" w:cs="Calibri"/>
          <w:color w:val="222222"/>
        </w:rPr>
        <w:t>pengiriman</w:t>
      </w:r>
      <w:proofErr w:type="spellEnd"/>
      <w:r w:rsidRPr="004F4591">
        <w:rPr>
          <w:rFonts w:ascii="Aptos" w:hAnsi="Aptos" w:cs="Calibri"/>
          <w:color w:val="222222"/>
        </w:rPr>
        <w:t xml:space="preserve">, dan daftar mill. </w:t>
      </w:r>
      <w:proofErr w:type="spellStart"/>
      <w:r w:rsidRPr="004F4591">
        <w:rPr>
          <w:rFonts w:ascii="Aptos" w:hAnsi="Aptos" w:cs="Calibri"/>
          <w:color w:val="222222"/>
        </w:rPr>
        <w:t>Tujuannya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adalah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memberi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tim</w:t>
      </w:r>
      <w:proofErr w:type="spellEnd"/>
      <w:r w:rsidRPr="004F4591">
        <w:rPr>
          <w:rFonts w:ascii="Aptos" w:hAnsi="Aptos" w:cs="Calibri"/>
          <w:color w:val="222222"/>
        </w:rPr>
        <w:t xml:space="preserve"> procurement dan </w:t>
      </w:r>
      <w:proofErr w:type="spellStart"/>
      <w:r w:rsidRPr="004F4591">
        <w:rPr>
          <w:rFonts w:ascii="Aptos" w:hAnsi="Aptos" w:cs="Calibri"/>
          <w:color w:val="222222"/>
        </w:rPr>
        <w:t>manajemen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satu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tampilan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terpadu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untuk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memahami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profil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lengkap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seorang</w:t>
      </w:r>
      <w:proofErr w:type="spellEnd"/>
      <w:r w:rsidRPr="004F4591">
        <w:rPr>
          <w:rFonts w:ascii="Aptos" w:hAnsi="Aptos" w:cs="Calibri"/>
          <w:color w:val="222222"/>
        </w:rPr>
        <w:t xml:space="preserve"> customer/supplier </w:t>
      </w:r>
      <w:proofErr w:type="spellStart"/>
      <w:r w:rsidRPr="004F4591">
        <w:rPr>
          <w:rFonts w:ascii="Aptos" w:hAnsi="Aptos" w:cs="Calibri"/>
          <w:color w:val="222222"/>
        </w:rPr>
        <w:t>tanpa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harus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berpindah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sistem</w:t>
      </w:r>
      <w:proofErr w:type="spellEnd"/>
      <w:r w:rsidRPr="004F4591">
        <w:rPr>
          <w:rFonts w:ascii="Aptos" w:hAnsi="Aptos" w:cs="Calibri"/>
          <w:color w:val="222222"/>
        </w:rPr>
        <w:t>.</w:t>
      </w:r>
    </w:p>
    <w:p w14:paraId="0E48DC2B" w14:textId="77777777" w:rsidR="00ED50B2" w:rsidRPr="004F4591" w:rsidRDefault="00ED50B2">
      <w:pPr>
        <w:numPr>
          <w:ilvl w:val="0"/>
          <w:numId w:val="1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Style w:val="Strong"/>
          <w:rFonts w:ascii="Aptos" w:eastAsia="Times New Roman" w:hAnsi="Aptos" w:cs="Calibri"/>
          <w:color w:val="222222"/>
        </w:rPr>
        <w:t>URL:</w:t>
      </w:r>
      <w:r w:rsidRPr="004F4591">
        <w:rPr>
          <w:rFonts w:ascii="Aptos" w:eastAsia="Times New Roman" w:hAnsi="Aptos" w:cs="Calibri"/>
          <w:color w:val="222222"/>
        </w:rPr>
        <w:t xml:space="preserve"> /customer-360-company</w:t>
      </w:r>
    </w:p>
    <w:p w14:paraId="1C33100D" w14:textId="77777777" w:rsidR="00ED50B2" w:rsidRPr="004F4591" w:rsidRDefault="00ED50B2">
      <w:pPr>
        <w:numPr>
          <w:ilvl w:val="0"/>
          <w:numId w:val="1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Style w:val="Strong"/>
          <w:rFonts w:ascii="Aptos" w:eastAsia="Times New Roman" w:hAnsi="Aptos" w:cs="Calibri"/>
          <w:color w:val="222222"/>
        </w:rPr>
        <w:t>Menu Sidebar:</w:t>
      </w:r>
      <w:r w:rsidRPr="004F4591">
        <w:rPr>
          <w:rFonts w:ascii="Aptos" w:eastAsia="Times New Roman" w:hAnsi="Aptos" w:cs="Calibri"/>
          <w:color w:val="222222"/>
        </w:rPr>
        <w:t xml:space="preserve"> Customer 360</w:t>
      </w:r>
    </w:p>
    <w:p w14:paraId="6DFB7F90" w14:textId="77777777" w:rsidR="00ED50B2" w:rsidRPr="004F4591" w:rsidRDefault="00ED50B2">
      <w:pPr>
        <w:numPr>
          <w:ilvl w:val="0"/>
          <w:numId w:val="1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proofErr w:type="spellStart"/>
      <w:r w:rsidRPr="004F4591">
        <w:rPr>
          <w:rStyle w:val="Strong"/>
          <w:rFonts w:ascii="Aptos" w:eastAsia="Times New Roman" w:hAnsi="Aptos" w:cs="Calibri"/>
          <w:color w:val="222222"/>
        </w:rPr>
        <w:t>Posisi</w:t>
      </w:r>
      <w:proofErr w:type="spellEnd"/>
      <w:r w:rsidRPr="004F4591">
        <w:rPr>
          <w:rStyle w:val="Strong"/>
          <w:rFonts w:ascii="Aptos" w:eastAsia="Times New Roman" w:hAnsi="Aptos" w:cs="Calibri"/>
          <w:color w:val="222222"/>
        </w:rPr>
        <w:t>:</w:t>
      </w:r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Setelah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menu Suppliers</w:t>
      </w:r>
    </w:p>
    <w:p w14:paraId="6459A408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 xml:space="preserve">2. </w:t>
      </w:r>
      <w:proofErr w:type="spellStart"/>
      <w:r w:rsidRPr="004F4591">
        <w:rPr>
          <w:rFonts w:ascii="Aptos" w:eastAsia="Times New Roman" w:hAnsi="Aptos" w:cs="Calibri"/>
          <w:sz w:val="28"/>
          <w:szCs w:val="28"/>
        </w:rPr>
        <w:t>Sumber</w:t>
      </w:r>
      <w:proofErr w:type="spellEnd"/>
      <w:r w:rsidRPr="004F4591">
        <w:rPr>
          <w:rFonts w:ascii="Aptos" w:eastAsia="Times New Roman" w:hAnsi="Aptos" w:cs="Calibri"/>
          <w:sz w:val="28"/>
          <w:szCs w:val="28"/>
        </w:rPr>
        <w:t xml:space="preserve">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374"/>
      </w:tblGrid>
      <w:tr w:rsidR="00F876DA" w:rsidRPr="004F4591" w14:paraId="69DDE659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DF6B65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Tabel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CBD6BD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Peran</w:t>
            </w:r>
          </w:p>
        </w:tc>
      </w:tr>
      <w:tr w:rsidR="00F876DA" w:rsidRPr="004F4591" w14:paraId="2C984EE3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DAD1BB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Style w:val="HTMLCode"/>
                <w:rFonts w:ascii="Aptos" w:hAnsi="Aptos"/>
                <w:color w:val="222222"/>
                <w:sz w:val="20"/>
                <w:szCs w:val="20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5ACADE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Data mill level —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produksi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estimasi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,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lokasi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,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sertifikasi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,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group_id</w:t>
            </w:r>
            <w:proofErr w:type="spellEnd"/>
          </w:p>
        </w:tc>
      </w:tr>
      <w:tr w:rsidR="00F876DA" w:rsidRPr="004F4591" w14:paraId="71C5D397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A1722D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Style w:val="HTMLCode"/>
                <w:rFonts w:ascii="Aptos" w:hAnsi="Aptos"/>
                <w:color w:val="222222"/>
                <w:sz w:val="20"/>
                <w:szCs w:val="20"/>
              </w:rPr>
              <w:t>supplier_groups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A0A42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Profil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level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— PIC, land bank, credit rating, financial info</w:t>
            </w:r>
          </w:p>
        </w:tc>
      </w:tr>
      <w:tr w:rsidR="00F876DA" w:rsidRPr="004F4591" w14:paraId="1534A3E3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5331E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Style w:val="HTMLCode"/>
                <w:rFonts w:ascii="Aptos" w:hAnsi="Aptos"/>
                <w:color w:val="222222"/>
                <w:sz w:val="20"/>
                <w:szCs w:val="20"/>
              </w:rPr>
              <w:t>contracts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AD5F7B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Loading method (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transport_mode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unik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per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, non-Cancelled)</w:t>
            </w:r>
          </w:p>
        </w:tc>
      </w:tr>
      <w:tr w:rsidR="00F876DA" w:rsidRPr="004F4591" w14:paraId="35F629F4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8009C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Style w:val="HTMLCode"/>
                <w:rFonts w:ascii="Aptos" w:hAnsi="Aptos"/>
                <w:color w:val="222222"/>
                <w:sz w:val="20"/>
                <w:szCs w:val="20"/>
              </w:rPr>
              <w:t>shipments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0376E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Metrik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armada — voyage, volume, vessel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unik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, avg lead time</w:t>
            </w:r>
          </w:p>
        </w:tc>
      </w:tr>
    </w:tbl>
    <w:p w14:paraId="3FB456E6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lastRenderedPageBreak/>
        <w:t xml:space="preserve">3. Alur </w:t>
      </w:r>
      <w:proofErr w:type="spellStart"/>
      <w:r w:rsidRPr="004F4591">
        <w:rPr>
          <w:rFonts w:ascii="Aptos" w:eastAsia="Times New Roman" w:hAnsi="Aptos" w:cs="Calibri"/>
          <w:sz w:val="28"/>
          <w:szCs w:val="28"/>
        </w:rPr>
        <w:t>Pengguna</w:t>
      </w:r>
      <w:proofErr w:type="spellEnd"/>
    </w:p>
    <w:p w14:paraId="0476868E" w14:textId="77777777" w:rsidR="00ED50B2" w:rsidRPr="004F4591" w:rsidRDefault="00ED50B2">
      <w:pPr>
        <w:numPr>
          <w:ilvl w:val="0"/>
          <w:numId w:val="2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proofErr w:type="spellStart"/>
      <w:r w:rsidRPr="004F4591">
        <w:rPr>
          <w:rFonts w:ascii="Aptos" w:eastAsia="Times New Roman" w:hAnsi="Aptos" w:cs="Calibri"/>
          <w:color w:val="222222"/>
        </w:rPr>
        <w:t>Pengguna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mengetik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nama Group ID di </w:t>
      </w:r>
      <w:proofErr w:type="spellStart"/>
      <w:r w:rsidRPr="004F4591">
        <w:rPr>
          <w:rFonts w:ascii="Aptos" w:eastAsia="Times New Roman" w:hAnsi="Aptos" w:cs="Calibri"/>
          <w:color w:val="222222"/>
        </w:rPr>
        <w:t>kotak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pencarian</w:t>
      </w:r>
      <w:proofErr w:type="spellEnd"/>
    </w:p>
    <w:p w14:paraId="5214B69F" w14:textId="77777777" w:rsidR="00ED50B2" w:rsidRPr="004F4591" w:rsidRDefault="00ED50B2">
      <w:pPr>
        <w:numPr>
          <w:ilvl w:val="0"/>
          <w:numId w:val="2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proofErr w:type="spellStart"/>
      <w:r w:rsidRPr="004F4591">
        <w:rPr>
          <w:rFonts w:ascii="Aptos" w:eastAsia="Times New Roman" w:hAnsi="Aptos" w:cs="Calibri"/>
          <w:color w:val="222222"/>
        </w:rPr>
        <w:t>Sistem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menampilkan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dropdown </w:t>
      </w:r>
      <w:proofErr w:type="spellStart"/>
      <w:r w:rsidRPr="004F4591">
        <w:rPr>
          <w:rFonts w:ascii="Aptos" w:eastAsia="Times New Roman" w:hAnsi="Aptos" w:cs="Calibri"/>
          <w:color w:val="222222"/>
        </w:rPr>
        <w:t>hasil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(</w:t>
      </w:r>
      <w:proofErr w:type="spellStart"/>
      <w:r w:rsidRPr="004F4591">
        <w:rPr>
          <w:rFonts w:ascii="Aptos" w:eastAsia="Times New Roman" w:hAnsi="Aptos" w:cs="Calibri"/>
          <w:color w:val="222222"/>
        </w:rPr>
        <w:t>maks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. 25 </w:t>
      </w:r>
      <w:proofErr w:type="spellStart"/>
      <w:r w:rsidRPr="004F4591">
        <w:rPr>
          <w:rFonts w:ascii="Aptos" w:eastAsia="Times New Roman" w:hAnsi="Aptos" w:cs="Calibri"/>
          <w:color w:val="222222"/>
        </w:rPr>
        <w:t>grup</w:t>
      </w:r>
      <w:proofErr w:type="spellEnd"/>
      <w:r w:rsidRPr="004F4591">
        <w:rPr>
          <w:rFonts w:ascii="Aptos" w:eastAsia="Times New Roman" w:hAnsi="Aptos" w:cs="Calibri"/>
          <w:color w:val="222222"/>
        </w:rPr>
        <w:t>)</w:t>
      </w:r>
    </w:p>
    <w:p w14:paraId="7FAEE513" w14:textId="77777777" w:rsidR="00ED50B2" w:rsidRPr="004F4591" w:rsidRDefault="00ED50B2">
      <w:pPr>
        <w:numPr>
          <w:ilvl w:val="0"/>
          <w:numId w:val="2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proofErr w:type="spellStart"/>
      <w:r w:rsidRPr="004F4591">
        <w:rPr>
          <w:rFonts w:ascii="Aptos" w:eastAsia="Times New Roman" w:hAnsi="Aptos" w:cs="Calibri"/>
          <w:color w:val="222222"/>
        </w:rPr>
        <w:t>Pengguna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memilih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satu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grup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→ </w:t>
      </w:r>
      <w:proofErr w:type="spellStart"/>
      <w:r w:rsidRPr="004F4591">
        <w:rPr>
          <w:rFonts w:ascii="Aptos" w:eastAsia="Times New Roman" w:hAnsi="Aptos" w:cs="Calibri"/>
          <w:color w:val="222222"/>
        </w:rPr>
        <w:t>profil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lengkap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tampil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di </w:t>
      </w:r>
      <w:proofErr w:type="spellStart"/>
      <w:r w:rsidRPr="004F4591">
        <w:rPr>
          <w:rFonts w:ascii="Aptos" w:eastAsia="Times New Roman" w:hAnsi="Aptos" w:cs="Calibri"/>
          <w:color w:val="222222"/>
        </w:rPr>
        <w:t>bawah</w:t>
      </w:r>
      <w:proofErr w:type="spellEnd"/>
    </w:p>
    <w:p w14:paraId="7396F8A5" w14:textId="77777777" w:rsidR="00ED50B2" w:rsidRPr="004F4591" w:rsidRDefault="00ED50B2">
      <w:pPr>
        <w:numPr>
          <w:ilvl w:val="0"/>
          <w:numId w:val="2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proofErr w:type="spellStart"/>
      <w:r w:rsidRPr="004F4591">
        <w:rPr>
          <w:rFonts w:ascii="Aptos" w:eastAsia="Times New Roman" w:hAnsi="Aptos" w:cs="Calibri"/>
          <w:color w:val="222222"/>
        </w:rPr>
        <w:t>Pengguna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dapat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klik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tombol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r w:rsidRPr="004F4591">
        <w:rPr>
          <w:rFonts w:ascii="Segoe UI Symbol" w:eastAsia="Times New Roman" w:hAnsi="Segoe UI Symbol" w:cs="Segoe UI Symbol"/>
          <w:color w:val="222222"/>
        </w:rPr>
        <w:t>👁</w:t>
      </w:r>
      <w:r w:rsidRPr="004F4591">
        <w:rPr>
          <w:rFonts w:ascii="Aptos" w:eastAsia="Times New Roman" w:hAnsi="Aptos" w:cs="Calibri"/>
          <w:color w:val="222222"/>
        </w:rPr>
        <w:t xml:space="preserve"> pada "Mill Quantity" </w:t>
      </w:r>
      <w:proofErr w:type="spellStart"/>
      <w:r w:rsidRPr="004F4591">
        <w:rPr>
          <w:rFonts w:ascii="Aptos" w:eastAsia="Times New Roman" w:hAnsi="Aptos" w:cs="Calibri"/>
          <w:color w:val="222222"/>
        </w:rPr>
        <w:t>untuk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melihat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daftar mill di modal</w:t>
      </w:r>
    </w:p>
    <w:p w14:paraId="01CDBDC4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>4. Section 1 — Select Customer (Search)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507"/>
      </w:tblGrid>
      <w:tr w:rsidR="00F876DA" w:rsidRPr="004F4591" w14:paraId="090F8811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CF5CA5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Elemen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C613A8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Perilaku</w:t>
            </w:r>
            <w:proofErr w:type="spellEnd"/>
          </w:p>
        </w:tc>
      </w:tr>
      <w:tr w:rsidR="00F876DA" w:rsidRPr="004F4591" w14:paraId="33C1E501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E3B60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CB6A8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Placeholder "Search by Group ID...",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pencarian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ILIKE pada field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group_id</w:t>
            </w:r>
            <w:proofErr w:type="spellEnd"/>
          </w:p>
        </w:tc>
      </w:tr>
      <w:tr w:rsidR="00F876DA" w:rsidRPr="004F4591" w14:paraId="3D70FCA6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7B20CB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Dropdown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hasil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A5E5E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Maks. 25 </w:t>
            </w:r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item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;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tiap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item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tampilkan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group_id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dan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parent_company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· islands</w:t>
            </w:r>
          </w:p>
        </w:tc>
      </w:tr>
      <w:tr w:rsidR="00F876DA" w:rsidRPr="004F4591" w14:paraId="49F4496A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299355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Tombol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A0E81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Menghapus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pencarian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dan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menutup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profil</w:t>
            </w:r>
            <w:proofErr w:type="spellEnd"/>
          </w:p>
        </w:tc>
      </w:tr>
      <w:tr w:rsidR="00F876DA" w:rsidRPr="004F4591" w14:paraId="7D708636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BB154E7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Badge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terpilih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13034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Badge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biru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menampilkan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group_id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dan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parent_company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setelah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dipilih</w:t>
            </w:r>
            <w:proofErr w:type="spellEnd"/>
          </w:p>
        </w:tc>
      </w:tr>
    </w:tbl>
    <w:p w14:paraId="60D9CF42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>5. Section 2 — Group Profile</w:t>
      </w:r>
    </w:p>
    <w:p w14:paraId="1EF10ABE" w14:textId="77777777" w:rsidR="00ED50B2" w:rsidRPr="004F4591" w:rsidRDefault="00ED50B2">
      <w:pPr>
        <w:pStyle w:val="NormalWeb"/>
        <w:divId w:val="197088340"/>
        <w:rPr>
          <w:rFonts w:ascii="Aptos" w:hAnsi="Aptos" w:cs="Calibri"/>
          <w:color w:val="222222"/>
        </w:rPr>
      </w:pPr>
      <w:proofErr w:type="spellStart"/>
      <w:r w:rsidRPr="004F4591">
        <w:rPr>
          <w:rFonts w:ascii="Aptos" w:hAnsi="Aptos" w:cs="Calibri"/>
          <w:color w:val="222222"/>
        </w:rPr>
        <w:t>Seluruh</w:t>
      </w:r>
      <w:proofErr w:type="spellEnd"/>
      <w:r w:rsidRPr="004F4591">
        <w:rPr>
          <w:rFonts w:ascii="Aptos" w:hAnsi="Aptos" w:cs="Calibri"/>
          <w:color w:val="222222"/>
        </w:rPr>
        <w:t xml:space="preserve"> section </w:t>
      </w:r>
      <w:proofErr w:type="spellStart"/>
      <w:r w:rsidRPr="004F4591">
        <w:rPr>
          <w:rFonts w:ascii="Aptos" w:hAnsi="Aptos" w:cs="Calibri"/>
          <w:color w:val="222222"/>
        </w:rPr>
        <w:t>ini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hAnsi="Aptos" w:cs="Calibri"/>
          <w:color w:val="222222"/>
        </w:rPr>
        <w:t>hanya</w:t>
      </w:r>
      <w:proofErr w:type="spellEnd"/>
      <w:r w:rsidRPr="004F4591">
        <w:rPr>
          <w:rStyle w:val="Strong"/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hAnsi="Aptos" w:cs="Calibri"/>
          <w:color w:val="222222"/>
        </w:rPr>
        <w:t>muncul</w:t>
      </w:r>
      <w:proofErr w:type="spellEnd"/>
      <w:r w:rsidRPr="004F4591">
        <w:rPr>
          <w:rStyle w:val="Strong"/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hAnsi="Aptos" w:cs="Calibri"/>
          <w:color w:val="222222"/>
        </w:rPr>
        <w:t>setelah</w:t>
      </w:r>
      <w:proofErr w:type="spellEnd"/>
      <w:r w:rsidRPr="004F4591">
        <w:rPr>
          <w:rStyle w:val="Strong"/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hAnsi="Aptos" w:cs="Calibri"/>
          <w:color w:val="222222"/>
        </w:rPr>
        <w:t>grup</w:t>
      </w:r>
      <w:proofErr w:type="spellEnd"/>
      <w:r w:rsidRPr="004F4591">
        <w:rPr>
          <w:rStyle w:val="Strong"/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hAnsi="Aptos" w:cs="Calibri"/>
          <w:color w:val="222222"/>
        </w:rPr>
        <w:t>dipilih</w:t>
      </w:r>
      <w:proofErr w:type="spellEnd"/>
      <w:r w:rsidRPr="004F4591">
        <w:rPr>
          <w:rFonts w:ascii="Aptos" w:hAnsi="Aptos" w:cs="Calibri"/>
          <w:color w:val="222222"/>
        </w:rPr>
        <w:t>.</w:t>
      </w:r>
    </w:p>
    <w:p w14:paraId="2035E6DA" w14:textId="77777777" w:rsidR="00ED50B2" w:rsidRPr="004F4591" w:rsidRDefault="00ED50B2">
      <w:pPr>
        <w:pStyle w:val="Heading3"/>
        <w:divId w:val="197088340"/>
        <w:rPr>
          <w:rFonts w:ascii="Aptos" w:eastAsia="Times New Roman" w:hAnsi="Aptos" w:cs="Calibri"/>
          <w:sz w:val="24"/>
          <w:szCs w:val="24"/>
        </w:rPr>
      </w:pPr>
      <w:r w:rsidRPr="004F4591">
        <w:rPr>
          <w:rFonts w:ascii="Aptos" w:eastAsia="Times New Roman" w:hAnsi="Aptos" w:cs="Calibri"/>
          <w:sz w:val="24"/>
          <w:szCs w:val="24"/>
        </w:rPr>
        <w:t>5.1 Card — Identity Profile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515"/>
      </w:tblGrid>
      <w:tr w:rsidR="00F876DA" w:rsidRPr="004F4591" w14:paraId="63F015FF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EE60C2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6C9DD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Sumber</w:t>
            </w:r>
            <w:proofErr w:type="spellEnd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 xml:space="preserve"> Data</w:t>
            </w:r>
          </w:p>
        </w:tc>
      </w:tr>
      <w:tr w:rsidR="00F876DA" w:rsidRPr="004F4591" w14:paraId="12B424F2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C88D02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 ID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A5121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suppliers.group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_id</w:t>
            </w:r>
            <w:proofErr w:type="spellEnd"/>
          </w:p>
        </w:tc>
      </w:tr>
      <w:tr w:rsidR="00F876DA" w:rsidRPr="004F4591" w14:paraId="7D179376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3FA261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 Type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931EF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suppliers.group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_type</w:t>
            </w:r>
            <w:proofErr w:type="spellEnd"/>
          </w:p>
        </w:tc>
      </w:tr>
      <w:tr w:rsidR="00F876DA" w:rsidRPr="004F4591" w14:paraId="1C62FB47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C811CBE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lastRenderedPageBreak/>
              <w:t>Group Scale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03856B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suppliers.group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_scale</w:t>
            </w:r>
            <w:proofErr w:type="spellEnd"/>
          </w:p>
        </w:tc>
      </w:tr>
      <w:tr w:rsidR="00F876DA" w:rsidRPr="004F4591" w14:paraId="7ADBDE57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4E9C0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Integrated Status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C3713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suppliers.integrated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_status</w:t>
            </w:r>
            <w:proofErr w:type="spellEnd"/>
          </w:p>
        </w:tc>
      </w:tr>
      <w:tr w:rsidR="00F876DA" w:rsidRPr="004F4591" w14:paraId="086C797F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FED9DC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Loading Method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9C9A93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Mode transport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unik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dari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contracts non-Cancelled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ini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(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contoh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: LAND / SEA)</w:t>
            </w:r>
          </w:p>
        </w:tc>
      </w:tr>
      <w:tr w:rsidR="00F876DA" w:rsidRPr="004F4591" w14:paraId="2C326DEE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7DB58F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PIC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5AB002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supplier_groups.pic</w:t>
            </w:r>
          </w:p>
        </w:tc>
      </w:tr>
      <w:tr w:rsidR="00F876DA" w:rsidRPr="004F4591" w14:paraId="257F022E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5B0040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Mill Quantity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98303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Jumlah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dengan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group_id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ini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.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Dilengkapi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tombol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r w:rsidRPr="004F4591">
              <w:rPr>
                <w:rFonts w:ascii="Segoe UI Symbol" w:eastAsia="Times New Roman" w:hAnsi="Segoe UI Symbol" w:cs="Segoe UI Symbol"/>
                <w:color w:val="222222"/>
                <w:sz w:val="22"/>
                <w:szCs w:val="22"/>
              </w:rPr>
              <w:t>👁</w:t>
            </w: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untuk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membuka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Mill List Modal</w:t>
            </w:r>
          </w:p>
        </w:tc>
      </w:tr>
    </w:tbl>
    <w:p w14:paraId="148361C6" w14:textId="77777777" w:rsidR="00ED50B2" w:rsidRPr="004F4591" w:rsidRDefault="00ED50B2">
      <w:pPr>
        <w:pStyle w:val="Heading3"/>
        <w:divId w:val="197088340"/>
        <w:rPr>
          <w:rFonts w:ascii="Aptos" w:eastAsia="Times New Roman" w:hAnsi="Aptos" w:cs="Calibri"/>
          <w:sz w:val="24"/>
          <w:szCs w:val="24"/>
        </w:rPr>
      </w:pPr>
      <w:r w:rsidRPr="004F4591">
        <w:rPr>
          <w:rFonts w:ascii="Aptos" w:eastAsia="Times New Roman" w:hAnsi="Aptos" w:cs="Calibri"/>
          <w:sz w:val="24"/>
          <w:szCs w:val="24"/>
        </w:rPr>
        <w:t>5.2 Sub-section — Turnover Summary</w:t>
      </w:r>
    </w:p>
    <w:p w14:paraId="0F4AB236" w14:textId="77777777" w:rsidR="00ED50B2" w:rsidRPr="004F4591" w:rsidRDefault="00ED50B2">
      <w:pPr>
        <w:pStyle w:val="NormalWeb"/>
        <w:divId w:val="197088340"/>
        <w:rPr>
          <w:rFonts w:ascii="Aptos" w:hAnsi="Aptos" w:cs="Calibri"/>
          <w:color w:val="222222"/>
        </w:rPr>
      </w:pPr>
      <w:proofErr w:type="spellStart"/>
      <w:r w:rsidRPr="004F4591">
        <w:rPr>
          <w:rFonts w:ascii="Aptos" w:hAnsi="Aptos" w:cs="Calibri"/>
          <w:color w:val="222222"/>
        </w:rPr>
        <w:t>Bersumber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dari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r w:rsidRPr="004F4591">
        <w:rPr>
          <w:rStyle w:val="HTMLCode"/>
          <w:rFonts w:ascii="Aptos" w:hAnsi="Aptos"/>
          <w:color w:val="222222"/>
          <w:sz w:val="20"/>
          <w:szCs w:val="20"/>
        </w:rPr>
        <w:t>shipments</w:t>
      </w:r>
      <w:r w:rsidRPr="004F4591">
        <w:rPr>
          <w:rFonts w:ascii="Aptos" w:hAnsi="Aptos" w:cs="Calibri"/>
          <w:color w:val="222222"/>
        </w:rPr>
        <w:t xml:space="preserve"> JOIN </w:t>
      </w:r>
      <w:r w:rsidRPr="004F4591">
        <w:rPr>
          <w:rStyle w:val="HTMLCode"/>
          <w:rFonts w:ascii="Aptos" w:hAnsi="Aptos"/>
          <w:color w:val="222222"/>
          <w:sz w:val="20"/>
          <w:szCs w:val="20"/>
        </w:rPr>
        <w:t>contracts</w:t>
      </w:r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berdasarkan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group_name</w:t>
      </w:r>
      <w:proofErr w:type="spellEnd"/>
      <w:r w:rsidRPr="004F4591">
        <w:rPr>
          <w:rFonts w:ascii="Aptos" w:hAnsi="Aptos" w:cs="Calibri"/>
          <w:color w:val="2222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741"/>
      </w:tblGrid>
      <w:tr w:rsidR="00F876DA" w:rsidRPr="004F4591" w14:paraId="764AB4A2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FA38DD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08480B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Formula</w:t>
            </w:r>
          </w:p>
        </w:tc>
      </w:tr>
      <w:tr w:rsidR="00F876DA" w:rsidRPr="004F4591" w14:paraId="5589E76F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00A7F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Total Voyages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393A9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COUNT shipments non-CANCELLED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dari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kontrak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ini</w:t>
            </w:r>
            <w:proofErr w:type="spellEnd"/>
          </w:p>
        </w:tc>
      </w:tr>
      <w:tr w:rsidR="00F876DA" w:rsidRPr="004F4591" w14:paraId="607D70A0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6805DB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Unique Vessels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598583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COUNT DISTINCT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vessel_name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(non-NULL, non-CANCELLED)</w:t>
            </w:r>
          </w:p>
        </w:tc>
      </w:tr>
      <w:tr w:rsidR="00F876DA" w:rsidRPr="004F4591" w14:paraId="743560AC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5695DF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Total Volume Shipped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FC06D7E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quantity_shipped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(MT, non-CANCELLED)</w:t>
            </w:r>
          </w:p>
        </w:tc>
      </w:tr>
      <w:tr w:rsidR="00F876DA" w:rsidRPr="004F4591" w14:paraId="71BADB2E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CAA7E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Avg Lead Time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F977D9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AVG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total_lead_time_days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(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hari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, non-NULL, non-CANCELLED)</w:t>
            </w:r>
          </w:p>
        </w:tc>
      </w:tr>
    </w:tbl>
    <w:p w14:paraId="28776A53" w14:textId="77777777" w:rsidR="00ED50B2" w:rsidRPr="004F4591" w:rsidRDefault="00ED50B2">
      <w:pPr>
        <w:pStyle w:val="Heading3"/>
        <w:divId w:val="197088340"/>
        <w:rPr>
          <w:rFonts w:ascii="Aptos" w:eastAsia="Times New Roman" w:hAnsi="Aptos" w:cs="Calibri"/>
          <w:sz w:val="24"/>
          <w:szCs w:val="24"/>
        </w:rPr>
      </w:pPr>
      <w:r w:rsidRPr="004F4591">
        <w:rPr>
          <w:rFonts w:ascii="Aptos" w:eastAsia="Times New Roman" w:hAnsi="Aptos" w:cs="Calibri"/>
          <w:sz w:val="24"/>
          <w:szCs w:val="24"/>
        </w:rPr>
        <w:t>5.3 Card — Coverage &amp; Location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891"/>
      </w:tblGrid>
      <w:tr w:rsidR="00F876DA" w:rsidRPr="004F4591" w14:paraId="3D0D9F1C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36BA5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6963F7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Sumber</w:t>
            </w:r>
            <w:proofErr w:type="spellEnd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 xml:space="preserve"> Data</w:t>
            </w:r>
          </w:p>
        </w:tc>
      </w:tr>
      <w:tr w:rsidR="00F876DA" w:rsidRPr="004F4591" w14:paraId="1C43A93C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9DB7B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Map embed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9D7FF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OpenStreetMap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iframe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,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koordinat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dari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pertama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(ORDER BY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mill_code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ASC),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bbox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±0.05°. Jika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tidak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ada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koordinat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→ placeholder</w:t>
            </w:r>
          </w:p>
        </w:tc>
      </w:tr>
      <w:tr w:rsidR="00F876DA" w:rsidRPr="004F4591" w14:paraId="0C4986E2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AC02F9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Province(s)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EEE16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STRING_AGG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provinsi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unik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dari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semua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</w:p>
        </w:tc>
      </w:tr>
      <w:tr w:rsidR="00F876DA" w:rsidRPr="004F4591" w14:paraId="42245243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C83F8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Island(s)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C39029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STRING_AGG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pulau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unik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dari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semua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</w:p>
        </w:tc>
      </w:tr>
      <w:tr w:rsidR="00F876DA" w:rsidRPr="004F4591" w14:paraId="09ED8E52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74A92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Land Bank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8A550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supplier_</w:t>
            </w:r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groups.land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_bank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(Hektar)</w:t>
            </w:r>
          </w:p>
        </w:tc>
      </w:tr>
      <w:tr w:rsidR="00F876DA" w:rsidRPr="004F4591" w14:paraId="25CB7ADC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97994E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Credit Rating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52A68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supplier_</w:t>
            </w:r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groups.credit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_rating</w:t>
            </w:r>
            <w:proofErr w:type="spellEnd"/>
          </w:p>
        </w:tc>
      </w:tr>
    </w:tbl>
    <w:p w14:paraId="0A352065" w14:textId="77777777" w:rsidR="00ED50B2" w:rsidRPr="004F4591" w:rsidRDefault="00ED50B2">
      <w:pPr>
        <w:pStyle w:val="Heading3"/>
        <w:divId w:val="197088340"/>
        <w:rPr>
          <w:rFonts w:ascii="Aptos" w:eastAsia="Times New Roman" w:hAnsi="Aptos" w:cs="Calibri"/>
          <w:sz w:val="24"/>
          <w:szCs w:val="24"/>
        </w:rPr>
      </w:pPr>
      <w:r w:rsidRPr="004F4591">
        <w:rPr>
          <w:rFonts w:ascii="Aptos" w:eastAsia="Times New Roman" w:hAnsi="Aptos" w:cs="Calibri"/>
          <w:sz w:val="24"/>
          <w:szCs w:val="24"/>
        </w:rPr>
        <w:t>5.4 Card — Production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864"/>
        <w:gridCol w:w="2108"/>
      </w:tblGrid>
      <w:tr w:rsidR="00F876DA" w:rsidRPr="004F4591" w14:paraId="4EB41A4B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328675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010FAE7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Sumber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6762D4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Satuan</w:t>
            </w:r>
            <w:proofErr w:type="spellEnd"/>
          </w:p>
        </w:tc>
      </w:tr>
      <w:tr w:rsidR="00F876DA" w:rsidRPr="004F4591" w14:paraId="73196528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6181B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Total Factory Capacity (CAP)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BB2F57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cap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seluruh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13E3DE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tph (ton per jam)</w:t>
            </w:r>
          </w:p>
        </w:tc>
      </w:tr>
      <w:tr w:rsidR="00F876DA" w:rsidRPr="004F4591" w14:paraId="1AE020CD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4AA18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CPO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22752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cpo_prod_est_month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6F5483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  <w:tr w:rsidR="00F876DA" w:rsidRPr="004F4591" w14:paraId="26399C61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357228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PK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D3740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pk_prod_est_month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16D6C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  <w:tr w:rsidR="00F876DA" w:rsidRPr="004F4591" w14:paraId="42B27758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310F2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POME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41F23CE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pome_prod_est_month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AD9177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  <w:tr w:rsidR="00F876DA" w:rsidRPr="004F4591" w14:paraId="7EEEF1B4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99412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Shell / Month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964B13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shell_prod_est_month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EF21C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  <w:tr w:rsidR="00F876DA" w:rsidRPr="004F4591" w14:paraId="0ECB6DF0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BB8B9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CPO / Year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E7DE6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cpo_prod_est_year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24AE8A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  <w:tr w:rsidR="00F876DA" w:rsidRPr="004F4591" w14:paraId="208FDE78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4556E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lastRenderedPageBreak/>
              <w:t>PK / Year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24783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pk_prod_est_year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A23F58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  <w:tr w:rsidR="00F876DA" w:rsidRPr="004F4591" w14:paraId="741F3914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56569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POME / Year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43E29F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pome_prod_est_year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59E7D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  <w:tr w:rsidR="00F876DA" w:rsidRPr="004F4591" w14:paraId="6622EF95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DDB3A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Shell / Year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4192B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SUM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shell_prod_est_year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A54A5F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MT</w:t>
            </w:r>
          </w:p>
        </w:tc>
      </w:tr>
    </w:tbl>
    <w:p w14:paraId="654E157F" w14:textId="77777777" w:rsidR="00ED50B2" w:rsidRPr="004F4591" w:rsidRDefault="00ED50B2">
      <w:pPr>
        <w:pStyle w:val="NormalWeb"/>
        <w:divId w:val="197088340"/>
        <w:rPr>
          <w:rFonts w:ascii="Aptos" w:hAnsi="Aptos" w:cs="Calibri"/>
          <w:color w:val="222222"/>
        </w:rPr>
      </w:pPr>
      <w:r w:rsidRPr="004F4591">
        <w:rPr>
          <w:rFonts w:ascii="Aptos" w:hAnsi="Aptos" w:cs="Calibri"/>
          <w:color w:val="222222"/>
        </w:rPr>
        <w:t xml:space="preserve">Warna card per </w:t>
      </w:r>
      <w:proofErr w:type="spellStart"/>
      <w:r w:rsidRPr="004F4591">
        <w:rPr>
          <w:rFonts w:ascii="Aptos" w:hAnsi="Aptos" w:cs="Calibri"/>
          <w:color w:val="222222"/>
        </w:rPr>
        <w:t>produk</w:t>
      </w:r>
      <w:proofErr w:type="spellEnd"/>
      <w:r w:rsidRPr="004F4591">
        <w:rPr>
          <w:rFonts w:ascii="Aptos" w:hAnsi="Aptos" w:cs="Calibri"/>
          <w:color w:val="222222"/>
        </w:rPr>
        <w:t>: CPO → Biru | PK → Hijau | POME → Amber | Shell → Merah</w:t>
      </w:r>
    </w:p>
    <w:p w14:paraId="7F9B9854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>6. Mill List Modal</w:t>
      </w:r>
    </w:p>
    <w:p w14:paraId="0F2FBDA3" w14:textId="77777777" w:rsidR="00ED50B2" w:rsidRPr="004F4591" w:rsidRDefault="00ED50B2">
      <w:pPr>
        <w:pStyle w:val="Heading3"/>
        <w:divId w:val="197088340"/>
        <w:rPr>
          <w:rFonts w:ascii="Aptos" w:eastAsia="Times New Roman" w:hAnsi="Aptos" w:cs="Calibri"/>
          <w:sz w:val="24"/>
          <w:szCs w:val="24"/>
        </w:rPr>
      </w:pPr>
      <w:r w:rsidRPr="004F4591">
        <w:rPr>
          <w:rFonts w:ascii="Aptos" w:eastAsia="Times New Roman" w:hAnsi="Aptos" w:cs="Calibri"/>
          <w:sz w:val="24"/>
          <w:szCs w:val="24"/>
        </w:rPr>
        <w:t>6.1 Kolom Tabel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49"/>
        <w:gridCol w:w="6428"/>
      </w:tblGrid>
      <w:tr w:rsidR="00F876DA" w:rsidRPr="004F4591" w14:paraId="51949AFD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58AD81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Kolom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A90442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Sumber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B9300D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F876DA" w:rsidRPr="004F4591" w14:paraId="0FD2092A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0AB60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Mill Code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F6D7E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mill_code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C5A83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</w:p>
        </w:tc>
      </w:tr>
      <w:tr w:rsidR="00F876DA" w:rsidRPr="004F4591" w14:paraId="462609EC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7B64DE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Mill Name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D8436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mills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9DC89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</w:p>
        </w:tc>
      </w:tr>
      <w:tr w:rsidR="00F876DA" w:rsidRPr="004F4591" w14:paraId="1BBF74BE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C57893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38AF3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AA6CAD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</w:p>
        </w:tc>
      </w:tr>
      <w:tr w:rsidR="00F876DA" w:rsidRPr="004F4591" w14:paraId="2E67EA78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AEE551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42684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island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A77CB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</w:p>
        </w:tc>
      </w:tr>
      <w:tr w:rsidR="00F876DA" w:rsidRPr="004F4591" w14:paraId="3D107C37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9AD8B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CAP (tph)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6786CC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cap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F2AE2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Format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ribuan</w:t>
            </w:r>
            <w:proofErr w:type="spellEnd"/>
          </w:p>
        </w:tc>
      </w:tr>
      <w:tr w:rsidR="00F876DA" w:rsidRPr="004F4591" w14:paraId="48A99634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C7A269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RSPO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275C2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rspo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0804B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Hanya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muncul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jika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ada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≥1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bersertifikasi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</w:p>
        </w:tc>
      </w:tr>
      <w:tr w:rsidR="00F876DA" w:rsidRPr="004F4591" w14:paraId="6546E9C9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F42BC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ISPO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4101F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ispo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F4ED7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Hanya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muncul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jika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ada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≥1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bersertifikasi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</w:p>
        </w:tc>
      </w:tr>
      <w:tr w:rsidR="00F876DA" w:rsidRPr="004F4591" w14:paraId="2B9A5750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83B203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ISCC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510FCF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iscc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7D82F4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Hanya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muncul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jika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ada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≥1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bersertifikasi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</w:p>
        </w:tc>
      </w:tr>
      <w:tr w:rsidR="00F876DA" w:rsidRPr="004F4591" w14:paraId="3051FBAD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B146B7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lastRenderedPageBreak/>
              <w:t>GGL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96B47B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ggl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AAF3A5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Hanya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muncul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jika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ada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≥1 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bersertifikasi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</w:p>
        </w:tc>
      </w:tr>
    </w:tbl>
    <w:p w14:paraId="5430E38E" w14:textId="77777777" w:rsidR="00ED50B2" w:rsidRPr="004F4591" w:rsidRDefault="00ED50B2">
      <w:pPr>
        <w:pStyle w:val="Heading3"/>
        <w:divId w:val="197088340"/>
        <w:rPr>
          <w:rFonts w:ascii="Aptos" w:eastAsia="Times New Roman" w:hAnsi="Aptos" w:cs="Calibri"/>
          <w:sz w:val="24"/>
          <w:szCs w:val="24"/>
        </w:rPr>
      </w:pPr>
      <w:r w:rsidRPr="004F4591">
        <w:rPr>
          <w:rFonts w:ascii="Aptos" w:eastAsia="Times New Roman" w:hAnsi="Aptos" w:cs="Calibri"/>
          <w:sz w:val="24"/>
          <w:szCs w:val="24"/>
        </w:rPr>
        <w:t xml:space="preserve">6.2 Logika </w:t>
      </w:r>
      <w:proofErr w:type="spellStart"/>
      <w:r w:rsidRPr="004F4591">
        <w:rPr>
          <w:rFonts w:ascii="Aptos" w:eastAsia="Times New Roman" w:hAnsi="Aptos" w:cs="Calibri"/>
          <w:sz w:val="24"/>
          <w:szCs w:val="24"/>
        </w:rPr>
        <w:t>Sertifikasi</w:t>
      </w:r>
      <w:proofErr w:type="spellEnd"/>
      <w:r w:rsidRPr="004F4591">
        <w:rPr>
          <w:rFonts w:ascii="Aptos" w:eastAsia="Times New Roman" w:hAnsi="Aptos" w:cs="Calibri"/>
          <w:sz w:val="24"/>
          <w:szCs w:val="24"/>
        </w:rPr>
        <w:t xml:space="preserve"> </w:t>
      </w:r>
      <w:proofErr w:type="spellStart"/>
      <w:r w:rsidRPr="004F4591">
        <w:rPr>
          <w:rFonts w:ascii="Aptos" w:eastAsia="Times New Roman" w:hAnsi="Aptos" w:cs="Calibri"/>
          <w:sz w:val="24"/>
          <w:szCs w:val="24"/>
        </w:rPr>
        <w:t>Aktif</w:t>
      </w:r>
      <w:proofErr w:type="spellEnd"/>
    </w:p>
    <w:p w14:paraId="729691E7" w14:textId="77777777" w:rsidR="00ED50B2" w:rsidRPr="004F4591" w:rsidRDefault="00ED50B2">
      <w:pPr>
        <w:pStyle w:val="NormalWeb"/>
        <w:divId w:val="197088340"/>
        <w:rPr>
          <w:rFonts w:ascii="Aptos" w:hAnsi="Aptos" w:cs="Calibri"/>
          <w:color w:val="222222"/>
        </w:rPr>
      </w:pPr>
      <w:r w:rsidRPr="004F4591">
        <w:rPr>
          <w:rFonts w:ascii="Aptos" w:hAnsi="Aptos" w:cs="Calibri"/>
          <w:color w:val="222222"/>
        </w:rPr>
        <w:t xml:space="preserve">Kolom </w:t>
      </w:r>
      <w:proofErr w:type="spellStart"/>
      <w:r w:rsidRPr="004F4591">
        <w:rPr>
          <w:rFonts w:ascii="Aptos" w:hAnsi="Aptos" w:cs="Calibri"/>
          <w:color w:val="222222"/>
        </w:rPr>
        <w:t>sertifikasi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hanya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ditampilkan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jika</w:t>
      </w:r>
      <w:proofErr w:type="spellEnd"/>
      <w:r w:rsidRPr="004F4591">
        <w:rPr>
          <w:rFonts w:ascii="Aptos" w:hAnsi="Aptos" w:cs="Calibri"/>
          <w:color w:val="222222"/>
        </w:rPr>
        <w:t xml:space="preserve"> minimal </w:t>
      </w:r>
      <w:proofErr w:type="spellStart"/>
      <w:r w:rsidRPr="004F4591">
        <w:rPr>
          <w:rFonts w:ascii="Aptos" w:hAnsi="Aptos" w:cs="Calibri"/>
          <w:color w:val="222222"/>
        </w:rPr>
        <w:t>satu</w:t>
      </w:r>
      <w:proofErr w:type="spellEnd"/>
      <w:r w:rsidRPr="004F4591">
        <w:rPr>
          <w:rFonts w:ascii="Aptos" w:hAnsi="Aptos" w:cs="Calibri"/>
          <w:color w:val="222222"/>
        </w:rPr>
        <w:t xml:space="preserve"> mill </w:t>
      </w:r>
      <w:proofErr w:type="spellStart"/>
      <w:r w:rsidRPr="004F4591">
        <w:rPr>
          <w:rFonts w:ascii="Aptos" w:hAnsi="Aptos" w:cs="Calibri"/>
          <w:color w:val="222222"/>
        </w:rPr>
        <w:t>memiliki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nilai</w:t>
      </w:r>
      <w:proofErr w:type="spellEnd"/>
      <w:r w:rsidRPr="004F4591">
        <w:rPr>
          <w:rFonts w:ascii="Aptos" w:hAnsi="Aptos" w:cs="Calibri"/>
          <w:color w:val="222222"/>
        </w:rPr>
        <w:t xml:space="preserve"> yang </w:t>
      </w:r>
      <w:proofErr w:type="spellStart"/>
      <w:r w:rsidRPr="004F4591">
        <w:rPr>
          <w:rFonts w:ascii="Aptos" w:hAnsi="Aptos" w:cs="Calibri"/>
          <w:color w:val="222222"/>
        </w:rPr>
        <w:t>bukan</w:t>
      </w:r>
      <w:proofErr w:type="spellEnd"/>
      <w:r w:rsidRPr="004F4591">
        <w:rPr>
          <w:rFonts w:ascii="Aptos" w:hAnsi="Aptos" w:cs="Calibri"/>
          <w:color w:val="222222"/>
        </w:rPr>
        <w:t xml:space="preserve"> </w:t>
      </w:r>
      <w:proofErr w:type="spellStart"/>
      <w:r w:rsidRPr="004F4591">
        <w:rPr>
          <w:rFonts w:ascii="Aptos" w:hAnsi="Aptos" w:cs="Calibri"/>
          <w:color w:val="222222"/>
        </w:rPr>
        <w:t>kosong</w:t>
      </w:r>
      <w:proofErr w:type="spellEnd"/>
      <w:r w:rsidRPr="004F4591">
        <w:rPr>
          <w:rFonts w:ascii="Aptos" w:hAnsi="Aptos" w:cs="Calibri"/>
          <w:color w:val="222222"/>
        </w:rPr>
        <w:t xml:space="preserve">, </w:t>
      </w:r>
      <w:proofErr w:type="spellStart"/>
      <w:r w:rsidRPr="004F4591">
        <w:rPr>
          <w:rFonts w:ascii="Aptos" w:hAnsi="Aptos" w:cs="Calibri"/>
          <w:color w:val="222222"/>
        </w:rPr>
        <w:t>bukan</w:t>
      </w:r>
      <w:proofErr w:type="spellEnd"/>
      <w:r w:rsidRPr="004F4591">
        <w:rPr>
          <w:rFonts w:ascii="Aptos" w:hAnsi="Aptos" w:cs="Calibri"/>
          <w:color w:val="222222"/>
        </w:rPr>
        <w:t xml:space="preserve"> 'NO', 'N/A', </w:t>
      </w:r>
      <w:proofErr w:type="spellStart"/>
      <w:r w:rsidRPr="004F4591">
        <w:rPr>
          <w:rFonts w:ascii="Aptos" w:hAnsi="Aptos" w:cs="Calibri"/>
          <w:color w:val="222222"/>
        </w:rPr>
        <w:t>atau</w:t>
      </w:r>
      <w:proofErr w:type="spellEnd"/>
      <w:r w:rsidRPr="004F4591">
        <w:rPr>
          <w:rFonts w:ascii="Aptos" w:hAnsi="Aptos" w:cs="Calibri"/>
          <w:color w:val="222222"/>
        </w:rPr>
        <w:t xml:space="preserve"> '-'.</w:t>
      </w:r>
    </w:p>
    <w:p w14:paraId="15684A86" w14:textId="77777777" w:rsidR="00ED50B2" w:rsidRPr="004F4591" w:rsidRDefault="00ED50B2">
      <w:pPr>
        <w:numPr>
          <w:ilvl w:val="0"/>
          <w:numId w:val="3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Fonts w:ascii="Aptos" w:eastAsia="Times New Roman" w:hAnsi="Aptos" w:cs="Calibri"/>
          <w:color w:val="222222"/>
        </w:rPr>
        <w:t xml:space="preserve">Ikon </w:t>
      </w:r>
      <w:r w:rsidRPr="004F4591">
        <w:rPr>
          <w:rFonts w:ascii="Aptos" w:eastAsia="Times New Roman" w:hAnsi="Aptos" w:cs="Segoe UI Symbol"/>
          <w:color w:val="222222"/>
        </w:rPr>
        <w:t>✓</w:t>
      </w:r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hijau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= </w:t>
      </w:r>
      <w:proofErr w:type="spellStart"/>
      <w:r w:rsidRPr="004F4591">
        <w:rPr>
          <w:rFonts w:ascii="Aptos" w:eastAsia="Times New Roman" w:hAnsi="Aptos" w:cs="Calibri"/>
          <w:color w:val="222222"/>
        </w:rPr>
        <w:t>tersertifikasi</w:t>
      </w:r>
      <w:proofErr w:type="spellEnd"/>
    </w:p>
    <w:p w14:paraId="5CFFB70B" w14:textId="77777777" w:rsidR="00ED50B2" w:rsidRPr="004F4591" w:rsidRDefault="00ED50B2">
      <w:pPr>
        <w:numPr>
          <w:ilvl w:val="0"/>
          <w:numId w:val="3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Fonts w:ascii="Aptos" w:eastAsia="Times New Roman" w:hAnsi="Aptos" w:cs="Calibri"/>
          <w:color w:val="222222"/>
        </w:rPr>
        <w:t xml:space="preserve">— = </w:t>
      </w:r>
      <w:proofErr w:type="spellStart"/>
      <w:r w:rsidRPr="004F4591">
        <w:rPr>
          <w:rFonts w:ascii="Aptos" w:eastAsia="Times New Roman" w:hAnsi="Aptos" w:cs="Calibri"/>
          <w:color w:val="222222"/>
        </w:rPr>
        <w:t>tidak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tersertifikasi</w:t>
      </w:r>
      <w:proofErr w:type="spellEnd"/>
    </w:p>
    <w:p w14:paraId="591DFBF5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>7. API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467"/>
        <w:gridCol w:w="2809"/>
      </w:tblGrid>
      <w:tr w:rsidR="00F876DA" w:rsidRPr="004F4591" w14:paraId="2AE6CFF2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E57D37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A58B14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79504D1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F876DA" w:rsidRPr="004F4591" w14:paraId="57FFEC20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C440DE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F9693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/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api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/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supplier-groups?page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=1&amp;limit=500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45C0B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List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semua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untuk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search dropdown</w:t>
            </w:r>
          </w:p>
        </w:tc>
      </w:tr>
      <w:tr w:rsidR="00F876DA" w:rsidRPr="004F4591" w14:paraId="1F47AE5B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125CD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7FABE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/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api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/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suppliers?search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={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group_</w:t>
            </w:r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id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}&amp;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page=1&amp;limit=5000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BF3491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Mill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dalam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grup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terpilih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,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difilter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ulang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client-side</w:t>
            </w:r>
          </w:p>
        </w:tc>
      </w:tr>
    </w:tbl>
    <w:p w14:paraId="1BF898FA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>8. Permission &amp; Akses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6937"/>
      </w:tblGrid>
      <w:tr w:rsidR="00F876DA" w:rsidRPr="004F4591" w14:paraId="743A03EF" w14:textId="77777777">
        <w:trPr>
          <w:divId w:val="197088340"/>
        </w:trPr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B115FF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9BB34A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b/>
                <w:bCs/>
                <w:color w:val="FFFFFF"/>
                <w:sz w:val="22"/>
                <w:szCs w:val="22"/>
              </w:rPr>
              <w:t>Akses</w:t>
            </w:r>
          </w:p>
        </w:tc>
      </w:tr>
      <w:tr w:rsidR="00F876DA" w:rsidRPr="004F4591" w14:paraId="57EC8B35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0B5D0CC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A180E6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Ya</w:t>
            </w:r>
          </w:p>
        </w:tc>
      </w:tr>
      <w:tr w:rsidR="00F876DA" w:rsidRPr="004F4591" w14:paraId="26030A10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8A566A4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5F7B1D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Ya</w:t>
            </w:r>
          </w:p>
        </w:tc>
      </w:tr>
      <w:tr w:rsidR="00F876DA" w:rsidRPr="004F4591" w14:paraId="71D9945B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A5CB79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C7BBB9F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Ya</w:t>
            </w:r>
          </w:p>
        </w:tc>
      </w:tr>
      <w:tr w:rsidR="00F876DA" w:rsidRPr="004F4591" w14:paraId="71E9244D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1D5FD8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F2B3D0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Ya</w:t>
            </w:r>
          </w:p>
        </w:tc>
      </w:tr>
      <w:tr w:rsidR="00F876DA" w:rsidRPr="004F4591" w14:paraId="4A6AC22A" w14:textId="77777777">
        <w:trPr>
          <w:divId w:val="197088340"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2293D6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lastRenderedPageBreak/>
              <w:t xml:space="preserve">Role </w:t>
            </w: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8E47F2" w14:textId="77777777" w:rsidR="00ED50B2" w:rsidRPr="004F4591" w:rsidRDefault="00ED50B2">
            <w:pPr>
              <w:spacing w:before="160" w:after="240"/>
              <w:rPr>
                <w:rFonts w:ascii="Aptos" w:eastAsia="Times New Roman" w:hAnsi="Aptos" w:cs="Calibri"/>
                <w:color w:val="222222"/>
                <w:sz w:val="22"/>
                <w:szCs w:val="22"/>
              </w:rPr>
            </w:pPr>
            <w:proofErr w:type="spell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Sesuai</w:t>
            </w:r>
            <w:proofErr w:type="spell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 xml:space="preserve"> permission </w:t>
            </w:r>
            <w:proofErr w:type="gramStart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page.customer</w:t>
            </w:r>
            <w:proofErr w:type="gramEnd"/>
            <w:r w:rsidRPr="004F4591">
              <w:rPr>
                <w:rFonts w:ascii="Aptos" w:eastAsia="Times New Roman" w:hAnsi="Aptos" w:cs="Calibri"/>
                <w:color w:val="222222"/>
                <w:sz w:val="22"/>
                <w:szCs w:val="22"/>
              </w:rPr>
              <w:t>_360_company</w:t>
            </w:r>
          </w:p>
        </w:tc>
      </w:tr>
    </w:tbl>
    <w:p w14:paraId="7CA7A863" w14:textId="77777777" w:rsidR="00ED50B2" w:rsidRPr="004F4591" w:rsidRDefault="00ED50B2">
      <w:pPr>
        <w:pStyle w:val="NormalWeb"/>
        <w:divId w:val="197088340"/>
        <w:rPr>
          <w:rFonts w:ascii="Aptos" w:hAnsi="Aptos" w:cs="Calibri"/>
          <w:color w:val="222222"/>
        </w:rPr>
      </w:pPr>
      <w:r w:rsidRPr="004F4591">
        <w:rPr>
          <w:rFonts w:ascii="Aptos" w:hAnsi="Aptos" w:cs="Calibri"/>
          <w:color w:val="222222"/>
        </w:rPr>
        <w:t xml:space="preserve">Permission key: </w:t>
      </w:r>
      <w:proofErr w:type="gramStart"/>
      <w:r w:rsidRPr="004F4591">
        <w:rPr>
          <w:rStyle w:val="HTMLCode"/>
          <w:rFonts w:ascii="Aptos" w:hAnsi="Aptos"/>
          <w:color w:val="222222"/>
          <w:sz w:val="20"/>
          <w:szCs w:val="20"/>
        </w:rPr>
        <w:t>page.customer</w:t>
      </w:r>
      <w:proofErr w:type="gramEnd"/>
      <w:r w:rsidRPr="004F4591">
        <w:rPr>
          <w:rStyle w:val="HTMLCode"/>
          <w:rFonts w:ascii="Aptos" w:hAnsi="Aptos"/>
          <w:color w:val="222222"/>
          <w:sz w:val="20"/>
          <w:szCs w:val="20"/>
        </w:rPr>
        <w:t>_360_company</w:t>
      </w:r>
    </w:p>
    <w:p w14:paraId="46F3CF2E" w14:textId="77777777" w:rsidR="00ED50B2" w:rsidRPr="004F4591" w:rsidRDefault="00ED50B2">
      <w:pPr>
        <w:pStyle w:val="Heading2"/>
        <w:divId w:val="197088340"/>
        <w:rPr>
          <w:rFonts w:ascii="Aptos" w:eastAsia="Times New Roman" w:hAnsi="Aptos" w:cs="Calibri"/>
          <w:sz w:val="28"/>
          <w:szCs w:val="28"/>
        </w:rPr>
      </w:pPr>
      <w:r w:rsidRPr="004F4591">
        <w:rPr>
          <w:rFonts w:ascii="Aptos" w:eastAsia="Times New Roman" w:hAnsi="Aptos" w:cs="Calibri"/>
          <w:sz w:val="28"/>
          <w:szCs w:val="28"/>
        </w:rPr>
        <w:t xml:space="preserve">9. </w:t>
      </w:r>
      <w:proofErr w:type="spellStart"/>
      <w:r w:rsidRPr="004F4591">
        <w:rPr>
          <w:rFonts w:ascii="Aptos" w:eastAsia="Times New Roman" w:hAnsi="Aptos" w:cs="Calibri"/>
          <w:sz w:val="28"/>
          <w:szCs w:val="28"/>
        </w:rPr>
        <w:t>Catatan</w:t>
      </w:r>
      <w:proofErr w:type="spellEnd"/>
      <w:r w:rsidRPr="004F4591">
        <w:rPr>
          <w:rFonts w:ascii="Aptos" w:eastAsia="Times New Roman" w:hAnsi="Aptos" w:cs="Calibri"/>
          <w:sz w:val="28"/>
          <w:szCs w:val="28"/>
        </w:rPr>
        <w:t xml:space="preserve"> &amp; </w:t>
      </w:r>
      <w:proofErr w:type="spellStart"/>
      <w:r w:rsidRPr="004F4591">
        <w:rPr>
          <w:rFonts w:ascii="Aptos" w:eastAsia="Times New Roman" w:hAnsi="Aptos" w:cs="Calibri"/>
          <w:sz w:val="28"/>
          <w:szCs w:val="28"/>
        </w:rPr>
        <w:t>Limitasi</w:t>
      </w:r>
      <w:proofErr w:type="spellEnd"/>
    </w:p>
    <w:p w14:paraId="1260033C" w14:textId="77777777" w:rsidR="00ED50B2" w:rsidRPr="004F4591" w:rsidRDefault="00ED50B2">
      <w:pPr>
        <w:numPr>
          <w:ilvl w:val="0"/>
          <w:numId w:val="4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Style w:val="Strong"/>
          <w:rFonts w:ascii="Aptos" w:eastAsia="Times New Roman" w:hAnsi="Aptos" w:cs="Calibri"/>
          <w:color w:val="222222"/>
        </w:rPr>
        <w:t xml:space="preserve">Data </w:t>
      </w:r>
      <w:proofErr w:type="spellStart"/>
      <w:r w:rsidRPr="004F4591">
        <w:rPr>
          <w:rStyle w:val="Strong"/>
          <w:rFonts w:ascii="Aptos" w:eastAsia="Times New Roman" w:hAnsi="Aptos" w:cs="Calibri"/>
          <w:color w:val="222222"/>
        </w:rPr>
        <w:t>produksi</w:t>
      </w:r>
      <w:proofErr w:type="spellEnd"/>
      <w:r w:rsidRPr="004F4591">
        <w:rPr>
          <w:rStyle w:val="Strong"/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eastAsia="Times New Roman" w:hAnsi="Aptos" w:cs="Calibri"/>
          <w:color w:val="222222"/>
        </w:rPr>
        <w:t>adalah</w:t>
      </w:r>
      <w:proofErr w:type="spellEnd"/>
      <w:r w:rsidRPr="004F4591">
        <w:rPr>
          <w:rStyle w:val="Strong"/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eastAsia="Times New Roman" w:hAnsi="Aptos" w:cs="Calibri"/>
          <w:color w:val="222222"/>
        </w:rPr>
        <w:t>estimasi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— </w:t>
      </w:r>
      <w:proofErr w:type="spellStart"/>
      <w:r w:rsidRPr="004F4591">
        <w:rPr>
          <w:rFonts w:ascii="Aptos" w:eastAsia="Times New Roman" w:hAnsi="Aptos" w:cs="Calibri"/>
          <w:color w:val="222222"/>
        </w:rPr>
        <w:t>bukan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realisasi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aktual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, </w:t>
      </w:r>
      <w:proofErr w:type="spellStart"/>
      <w:r w:rsidRPr="004F4591">
        <w:rPr>
          <w:rFonts w:ascii="Aptos" w:eastAsia="Times New Roman" w:hAnsi="Aptos" w:cs="Calibri"/>
          <w:color w:val="222222"/>
        </w:rPr>
        <w:t>melainkan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kalkulasi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dari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data master </w:t>
      </w:r>
      <w:proofErr w:type="spellStart"/>
      <w:r w:rsidRPr="004F4591">
        <w:rPr>
          <w:rFonts w:ascii="Aptos" w:eastAsia="Times New Roman" w:hAnsi="Aptos" w:cs="Calibri"/>
          <w:color w:val="222222"/>
        </w:rPr>
        <w:t>kapasitas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pabrik</w:t>
      </w:r>
      <w:proofErr w:type="spellEnd"/>
      <w:r w:rsidRPr="004F4591">
        <w:rPr>
          <w:rFonts w:ascii="Aptos" w:eastAsia="Times New Roman" w:hAnsi="Aptos" w:cs="Calibri"/>
          <w:color w:val="222222"/>
        </w:rPr>
        <w:t>.</w:t>
      </w:r>
    </w:p>
    <w:p w14:paraId="0868E161" w14:textId="77777777" w:rsidR="00ED50B2" w:rsidRPr="004F4591" w:rsidRDefault="00ED50B2">
      <w:pPr>
        <w:numPr>
          <w:ilvl w:val="0"/>
          <w:numId w:val="4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Style w:val="Strong"/>
          <w:rFonts w:ascii="Aptos" w:eastAsia="Times New Roman" w:hAnsi="Aptos" w:cs="Calibri"/>
          <w:color w:val="222222"/>
        </w:rPr>
        <w:t>Map embed gratis</w:t>
      </w:r>
      <w:r w:rsidRPr="004F4591">
        <w:rPr>
          <w:rFonts w:ascii="Aptos" w:eastAsia="Times New Roman" w:hAnsi="Aptos" w:cs="Calibri"/>
          <w:color w:val="222222"/>
        </w:rPr>
        <w:t xml:space="preserve"> — OpenStreetMap </w:t>
      </w:r>
      <w:proofErr w:type="spellStart"/>
      <w:r w:rsidRPr="004F4591">
        <w:rPr>
          <w:rFonts w:ascii="Aptos" w:eastAsia="Times New Roman" w:hAnsi="Aptos" w:cs="Calibri"/>
          <w:color w:val="222222"/>
        </w:rPr>
        <w:t>tanpa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API key. </w:t>
      </w:r>
      <w:proofErr w:type="spellStart"/>
      <w:r w:rsidRPr="004F4591">
        <w:rPr>
          <w:rFonts w:ascii="Aptos" w:eastAsia="Times New Roman" w:hAnsi="Aptos" w:cs="Calibri"/>
          <w:color w:val="222222"/>
        </w:rPr>
        <w:t>Koordinat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dari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mill </w:t>
      </w:r>
      <w:proofErr w:type="spellStart"/>
      <w:r w:rsidRPr="004F4591">
        <w:rPr>
          <w:rFonts w:ascii="Aptos" w:eastAsia="Times New Roman" w:hAnsi="Aptos" w:cs="Calibri"/>
          <w:color w:val="222222"/>
        </w:rPr>
        <w:t>pertama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(</w:t>
      </w:r>
      <w:proofErr w:type="spellStart"/>
      <w:r w:rsidRPr="004F4591">
        <w:rPr>
          <w:rFonts w:ascii="Aptos" w:eastAsia="Times New Roman" w:hAnsi="Aptos" w:cs="Calibri"/>
          <w:color w:val="222222"/>
        </w:rPr>
        <w:t>mill_code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ASC). Jika </w:t>
      </w:r>
      <w:proofErr w:type="spellStart"/>
      <w:r w:rsidRPr="004F4591">
        <w:rPr>
          <w:rFonts w:ascii="Aptos" w:eastAsia="Times New Roman" w:hAnsi="Aptos" w:cs="Calibri"/>
          <w:color w:val="222222"/>
        </w:rPr>
        <w:t>tidak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ada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koordinat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, area map </w:t>
      </w:r>
      <w:proofErr w:type="spellStart"/>
      <w:r w:rsidRPr="004F4591">
        <w:rPr>
          <w:rFonts w:ascii="Aptos" w:eastAsia="Times New Roman" w:hAnsi="Aptos" w:cs="Calibri"/>
          <w:color w:val="222222"/>
        </w:rPr>
        <w:t>tidak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tampil</w:t>
      </w:r>
      <w:proofErr w:type="spellEnd"/>
      <w:r w:rsidRPr="004F4591">
        <w:rPr>
          <w:rFonts w:ascii="Aptos" w:eastAsia="Times New Roman" w:hAnsi="Aptos" w:cs="Calibri"/>
          <w:color w:val="222222"/>
        </w:rPr>
        <w:t>.</w:t>
      </w:r>
    </w:p>
    <w:p w14:paraId="3A9AEBC7" w14:textId="77777777" w:rsidR="00ED50B2" w:rsidRPr="004F4591" w:rsidRDefault="00ED50B2">
      <w:pPr>
        <w:numPr>
          <w:ilvl w:val="0"/>
          <w:numId w:val="4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Style w:val="Strong"/>
          <w:rFonts w:ascii="Aptos" w:eastAsia="Times New Roman" w:hAnsi="Aptos" w:cs="Calibri"/>
          <w:color w:val="222222"/>
        </w:rPr>
        <w:t xml:space="preserve">Kolom </w:t>
      </w:r>
      <w:proofErr w:type="spellStart"/>
      <w:r w:rsidRPr="004F4591">
        <w:rPr>
          <w:rStyle w:val="Strong"/>
          <w:rFonts w:ascii="Aptos" w:eastAsia="Times New Roman" w:hAnsi="Aptos" w:cs="Calibri"/>
          <w:color w:val="222222"/>
        </w:rPr>
        <w:t>sertifikasi</w:t>
      </w:r>
      <w:proofErr w:type="spellEnd"/>
      <w:r w:rsidRPr="004F4591">
        <w:rPr>
          <w:rStyle w:val="Strong"/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Style w:val="Strong"/>
          <w:rFonts w:ascii="Aptos" w:eastAsia="Times New Roman" w:hAnsi="Aptos" w:cs="Calibri"/>
          <w:color w:val="222222"/>
        </w:rPr>
        <w:t>dinamis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— pada Mill List Modal, </w:t>
      </w:r>
      <w:proofErr w:type="spellStart"/>
      <w:r w:rsidRPr="004F4591">
        <w:rPr>
          <w:rFonts w:ascii="Aptos" w:eastAsia="Times New Roman" w:hAnsi="Aptos" w:cs="Calibri"/>
          <w:color w:val="222222"/>
        </w:rPr>
        <w:t>kolom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cert </w:t>
      </w:r>
      <w:proofErr w:type="spellStart"/>
      <w:r w:rsidRPr="004F4591">
        <w:rPr>
          <w:rFonts w:ascii="Aptos" w:eastAsia="Times New Roman" w:hAnsi="Aptos" w:cs="Calibri"/>
          <w:color w:val="222222"/>
        </w:rPr>
        <w:t>hanya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tampil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jika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ada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data, </w:t>
      </w:r>
      <w:proofErr w:type="spellStart"/>
      <w:r w:rsidRPr="004F4591">
        <w:rPr>
          <w:rFonts w:ascii="Aptos" w:eastAsia="Times New Roman" w:hAnsi="Aptos" w:cs="Calibri"/>
          <w:color w:val="222222"/>
        </w:rPr>
        <w:t>mencegah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kolom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kosong</w:t>
      </w:r>
      <w:proofErr w:type="spellEnd"/>
      <w:r w:rsidRPr="004F4591">
        <w:rPr>
          <w:rFonts w:ascii="Aptos" w:eastAsia="Times New Roman" w:hAnsi="Aptos" w:cs="Calibri"/>
          <w:color w:val="222222"/>
        </w:rPr>
        <w:t>.</w:t>
      </w:r>
    </w:p>
    <w:p w14:paraId="64540B34" w14:textId="77777777" w:rsidR="00ED50B2" w:rsidRPr="004F4591" w:rsidRDefault="00ED50B2">
      <w:pPr>
        <w:numPr>
          <w:ilvl w:val="0"/>
          <w:numId w:val="4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Style w:val="Strong"/>
          <w:rFonts w:ascii="Aptos" w:eastAsia="Times New Roman" w:hAnsi="Aptos" w:cs="Calibri"/>
          <w:color w:val="222222"/>
        </w:rPr>
        <w:t>Filter mill client-side</w:t>
      </w:r>
      <w:r w:rsidRPr="004F4591">
        <w:rPr>
          <w:rFonts w:ascii="Aptos" w:eastAsia="Times New Roman" w:hAnsi="Aptos" w:cs="Calibri"/>
          <w:color w:val="222222"/>
        </w:rPr>
        <w:t xml:space="preserve"> — data mill di-fetch </w:t>
      </w:r>
      <w:proofErr w:type="spellStart"/>
      <w:r w:rsidRPr="004F4591">
        <w:rPr>
          <w:rFonts w:ascii="Aptos" w:eastAsia="Times New Roman" w:hAnsi="Aptos" w:cs="Calibri"/>
          <w:color w:val="222222"/>
        </w:rPr>
        <w:t>lalu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difilter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ulang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di frontend </w:t>
      </w:r>
      <w:proofErr w:type="spellStart"/>
      <w:r w:rsidRPr="004F4591">
        <w:rPr>
          <w:rFonts w:ascii="Aptos" w:eastAsia="Times New Roman" w:hAnsi="Aptos" w:cs="Calibri"/>
          <w:color w:val="222222"/>
        </w:rPr>
        <w:t>untuk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memastikan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akurasi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pencocokan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group_id</w:t>
      </w:r>
      <w:proofErr w:type="spellEnd"/>
      <w:r w:rsidRPr="004F4591">
        <w:rPr>
          <w:rFonts w:ascii="Aptos" w:eastAsia="Times New Roman" w:hAnsi="Aptos" w:cs="Calibri"/>
          <w:color w:val="222222"/>
        </w:rPr>
        <w:t>.</w:t>
      </w:r>
    </w:p>
    <w:p w14:paraId="073EC8E6" w14:textId="77777777" w:rsidR="00ED50B2" w:rsidRPr="004F4591" w:rsidRDefault="00ED50B2">
      <w:pPr>
        <w:numPr>
          <w:ilvl w:val="0"/>
          <w:numId w:val="4"/>
        </w:numPr>
        <w:spacing w:before="100" w:beforeAutospacing="1" w:after="60"/>
        <w:ind w:left="1040"/>
        <w:divId w:val="197088340"/>
        <w:rPr>
          <w:rFonts w:ascii="Aptos" w:eastAsia="Times New Roman" w:hAnsi="Aptos" w:cs="Calibri"/>
          <w:color w:val="222222"/>
        </w:rPr>
      </w:pPr>
      <w:r w:rsidRPr="004F4591">
        <w:rPr>
          <w:rStyle w:val="Strong"/>
          <w:rFonts w:ascii="Aptos" w:eastAsia="Times New Roman" w:hAnsi="Aptos" w:cs="Calibri"/>
          <w:color w:val="222222"/>
        </w:rPr>
        <w:t xml:space="preserve">Loading </w:t>
      </w:r>
      <w:proofErr w:type="spellStart"/>
      <w:r w:rsidRPr="004F4591">
        <w:rPr>
          <w:rStyle w:val="Strong"/>
          <w:rFonts w:ascii="Aptos" w:eastAsia="Times New Roman" w:hAnsi="Aptos" w:cs="Calibri"/>
          <w:color w:val="222222"/>
        </w:rPr>
        <w:t>bertahap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— 1 API call </w:t>
      </w:r>
      <w:proofErr w:type="spellStart"/>
      <w:r w:rsidRPr="004F4591">
        <w:rPr>
          <w:rFonts w:ascii="Aptos" w:eastAsia="Times New Roman" w:hAnsi="Aptos" w:cs="Calibri"/>
          <w:color w:val="222222"/>
        </w:rPr>
        <w:t>saat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pertama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buka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, </w:t>
      </w:r>
      <w:proofErr w:type="spellStart"/>
      <w:r w:rsidRPr="004F4591">
        <w:rPr>
          <w:rFonts w:ascii="Aptos" w:eastAsia="Times New Roman" w:hAnsi="Aptos" w:cs="Calibri"/>
          <w:color w:val="222222"/>
        </w:rPr>
        <w:t>lalu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1 API call </w:t>
      </w:r>
      <w:proofErr w:type="spellStart"/>
      <w:r w:rsidRPr="004F4591">
        <w:rPr>
          <w:rFonts w:ascii="Aptos" w:eastAsia="Times New Roman" w:hAnsi="Aptos" w:cs="Calibri"/>
          <w:color w:val="222222"/>
        </w:rPr>
        <w:t>tambahan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setiap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kali user </w:t>
      </w:r>
      <w:proofErr w:type="spellStart"/>
      <w:r w:rsidRPr="004F4591">
        <w:rPr>
          <w:rFonts w:ascii="Aptos" w:eastAsia="Times New Roman" w:hAnsi="Aptos" w:cs="Calibri"/>
          <w:color w:val="222222"/>
        </w:rPr>
        <w:t>memilih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grup</w:t>
      </w:r>
      <w:proofErr w:type="spellEnd"/>
      <w:r w:rsidRPr="004F4591">
        <w:rPr>
          <w:rFonts w:ascii="Aptos" w:eastAsia="Times New Roman" w:hAnsi="Aptos" w:cs="Calibri"/>
          <w:color w:val="222222"/>
        </w:rPr>
        <w:t xml:space="preserve"> </w:t>
      </w:r>
      <w:proofErr w:type="spellStart"/>
      <w:r w:rsidRPr="004F4591">
        <w:rPr>
          <w:rFonts w:ascii="Aptos" w:eastAsia="Times New Roman" w:hAnsi="Aptos" w:cs="Calibri"/>
          <w:color w:val="222222"/>
        </w:rPr>
        <w:t>baru</w:t>
      </w:r>
      <w:proofErr w:type="spellEnd"/>
      <w:r w:rsidRPr="004F4591">
        <w:rPr>
          <w:rFonts w:ascii="Aptos" w:eastAsia="Times New Roman" w:hAnsi="Aptos" w:cs="Calibri"/>
          <w:color w:val="222222"/>
        </w:rPr>
        <w:t>.</w:t>
      </w:r>
    </w:p>
    <w:sectPr w:rsidR="00ED50B2" w:rsidRPr="004F4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52B"/>
    <w:multiLevelType w:val="multilevel"/>
    <w:tmpl w:val="4234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E4653"/>
    <w:multiLevelType w:val="multilevel"/>
    <w:tmpl w:val="21DA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060AA"/>
    <w:multiLevelType w:val="multilevel"/>
    <w:tmpl w:val="6B4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66EA1"/>
    <w:multiLevelType w:val="multilevel"/>
    <w:tmpl w:val="DBC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87004">
    <w:abstractNumId w:val="3"/>
  </w:num>
  <w:num w:numId="2" w16cid:durableId="1427188651">
    <w:abstractNumId w:val="0"/>
  </w:num>
  <w:num w:numId="3" w16cid:durableId="1990788514">
    <w:abstractNumId w:val="2"/>
  </w:num>
  <w:num w:numId="4" w16cid:durableId="86259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EC"/>
    <w:rsid w:val="004F4591"/>
    <w:rsid w:val="007C56EC"/>
    <w:rsid w:val="008D4C7C"/>
    <w:rsid w:val="00E8249B"/>
    <w:rsid w:val="00ED50B2"/>
    <w:rsid w:val="00F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D27EB9"/>
  <w15:chartTrackingRefBased/>
  <w15:docId w15:val="{D0011E5A-4356-4478-8F92-169E2031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509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18"/>
      <w:szCs w:val="18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80" w:after="160"/>
    </w:pPr>
  </w:style>
  <w:style w:type="paragraph" w:styleId="NormalWeb">
    <w:name w:val="Normal (Web)"/>
    <w:basedOn w:val="Normal"/>
    <w:uiPriority w:val="99"/>
    <w:semiHidden/>
    <w:unhideWhenUsed/>
    <w:pPr>
      <w:spacing w:before="80" w:after="160"/>
    </w:pPr>
  </w:style>
  <w:style w:type="paragraph" w:customStyle="1" w:styleId="meta">
    <w:name w:val="meta"/>
    <w:basedOn w:val="Normal"/>
    <w:pPr>
      <w:spacing w:before="100" w:beforeAutospacing="1" w:after="320"/>
    </w:pPr>
    <w:rPr>
      <w:color w:val="555555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10" w:color="FFC107"/>
      </w:pBdr>
      <w:shd w:val="clear" w:color="auto" w:fill="FFF8E1"/>
      <w:spacing w:before="160" w:after="160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8340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Fahreza Pohan</dc:creator>
  <cp:keywords/>
  <dc:description/>
  <cp:lastModifiedBy>Ryan Fahreza Pohan</cp:lastModifiedBy>
  <cp:revision>3</cp:revision>
  <dcterms:created xsi:type="dcterms:W3CDTF">2026-05-08T05:47:00Z</dcterms:created>
  <dcterms:modified xsi:type="dcterms:W3CDTF">2026-05-08T06:18:00Z</dcterms:modified>
</cp:coreProperties>
</file>