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5325B" w14:textId="6EFD1C94" w:rsidR="002B30F6" w:rsidRPr="00CE59F1" w:rsidRDefault="00CE59F1" w:rsidP="00192D63">
      <w:pPr>
        <w:spacing w:after="0"/>
        <w:jc w:val="center"/>
        <w:rPr>
          <w:rFonts w:ascii="Arial" w:hAnsi="Arial" w:cs="Arial"/>
          <w:b/>
          <w:color w:val="4F6228" w:themeColor="accent3" w:themeShade="80"/>
          <w:sz w:val="32"/>
          <w:szCs w:val="32"/>
        </w:rPr>
      </w:pPr>
      <w:r w:rsidRPr="00CE59F1">
        <w:rPr>
          <w:rFonts w:ascii="Arial" w:hAnsi="Arial" w:cs="Arial"/>
          <w:b/>
          <w:color w:val="4F6228" w:themeColor="accent3" w:themeShade="80"/>
          <w:sz w:val="32"/>
          <w:szCs w:val="32"/>
        </w:rPr>
        <w:t xml:space="preserve">KNOXVILLE CCL CHAPTER </w:t>
      </w:r>
      <w:r w:rsidR="008D3B28" w:rsidRPr="00CE59F1">
        <w:rPr>
          <w:rFonts w:ascii="Arial" w:hAnsi="Arial" w:cs="Arial"/>
          <w:b/>
          <w:color w:val="4F6228" w:themeColor="accent3" w:themeShade="80"/>
          <w:sz w:val="32"/>
          <w:szCs w:val="32"/>
        </w:rPr>
        <w:t>AGENDA</w:t>
      </w:r>
    </w:p>
    <w:p w14:paraId="2E89BB74" w14:textId="3F18E0F7" w:rsidR="00DE69CD" w:rsidRDefault="00CE59F1" w:rsidP="00644871">
      <w:pPr>
        <w:spacing w:after="0"/>
        <w:jc w:val="center"/>
        <w:rPr>
          <w:rFonts w:ascii="Arial" w:hAnsi="Arial" w:cs="Arial"/>
          <w:b/>
          <w:sz w:val="24"/>
          <w:szCs w:val="24"/>
        </w:rPr>
      </w:pPr>
      <w:r>
        <w:rPr>
          <w:rFonts w:ascii="Arial" w:hAnsi="Arial" w:cs="Arial"/>
          <w:b/>
          <w:sz w:val="24"/>
          <w:szCs w:val="24"/>
        </w:rPr>
        <w:t>MAY</w:t>
      </w:r>
      <w:r w:rsidR="00C342B5">
        <w:rPr>
          <w:rFonts w:ascii="Arial" w:hAnsi="Arial" w:cs="Arial"/>
          <w:b/>
          <w:sz w:val="24"/>
          <w:szCs w:val="24"/>
        </w:rPr>
        <w:t xml:space="preserve"> 1</w:t>
      </w:r>
      <w:r>
        <w:rPr>
          <w:rFonts w:ascii="Arial" w:hAnsi="Arial" w:cs="Arial"/>
          <w:b/>
          <w:sz w:val="24"/>
          <w:szCs w:val="24"/>
        </w:rPr>
        <w:t xml:space="preserve">7, </w:t>
      </w:r>
      <w:proofErr w:type="gramStart"/>
      <w:r>
        <w:rPr>
          <w:rFonts w:ascii="Arial" w:hAnsi="Arial" w:cs="Arial"/>
          <w:b/>
          <w:sz w:val="24"/>
          <w:szCs w:val="24"/>
        </w:rPr>
        <w:t>2022</w:t>
      </w:r>
      <w:proofErr w:type="gramEnd"/>
      <w:r>
        <w:rPr>
          <w:rFonts w:ascii="Arial" w:hAnsi="Arial" w:cs="Arial"/>
          <w:b/>
          <w:sz w:val="24"/>
          <w:szCs w:val="24"/>
        </w:rPr>
        <w:t xml:space="preserve">  </w:t>
      </w:r>
      <w:r w:rsidR="00F47FCA" w:rsidRPr="00F47FCA">
        <w:rPr>
          <w:rFonts w:ascii="Arial" w:hAnsi="Arial" w:cs="Arial"/>
          <w:b/>
          <w:color w:val="FF0000"/>
          <w:sz w:val="24"/>
          <w:szCs w:val="24"/>
        </w:rPr>
        <w:t xml:space="preserve"> </w:t>
      </w:r>
      <w:r w:rsidR="00F47FCA">
        <w:rPr>
          <w:rFonts w:ascii="Arial" w:hAnsi="Arial" w:cs="Arial"/>
          <w:b/>
          <w:sz w:val="24"/>
          <w:szCs w:val="24"/>
        </w:rPr>
        <w:t>7</w:t>
      </w:r>
      <w:r w:rsidR="003D064D">
        <w:rPr>
          <w:rFonts w:ascii="Arial" w:hAnsi="Arial" w:cs="Arial"/>
          <w:b/>
          <w:sz w:val="24"/>
          <w:szCs w:val="24"/>
        </w:rPr>
        <w:t>:</w:t>
      </w:r>
      <w:r w:rsidR="000173B0">
        <w:rPr>
          <w:rFonts w:ascii="Arial" w:hAnsi="Arial" w:cs="Arial"/>
          <w:b/>
          <w:sz w:val="24"/>
          <w:szCs w:val="24"/>
        </w:rPr>
        <w:t>00</w:t>
      </w:r>
      <w:r w:rsidR="003D064D">
        <w:rPr>
          <w:rFonts w:ascii="Arial" w:hAnsi="Arial" w:cs="Arial"/>
          <w:b/>
          <w:sz w:val="24"/>
          <w:szCs w:val="24"/>
        </w:rPr>
        <w:t xml:space="preserve"> p.m.</w:t>
      </w:r>
      <w:r w:rsidR="00B95E65">
        <w:rPr>
          <w:rFonts w:ascii="Arial" w:hAnsi="Arial" w:cs="Arial"/>
          <w:b/>
          <w:sz w:val="24"/>
          <w:szCs w:val="24"/>
        </w:rPr>
        <w:t xml:space="preserve"> – 8 p.m.</w:t>
      </w:r>
    </w:p>
    <w:p w14:paraId="7B117554" w14:textId="77777777" w:rsidR="00644871" w:rsidRPr="00CA0D97" w:rsidRDefault="00644871" w:rsidP="00644871">
      <w:pPr>
        <w:spacing w:after="0"/>
        <w:jc w:val="center"/>
        <w:rPr>
          <w:rFonts w:ascii="Arial" w:hAnsi="Arial" w:cs="Arial"/>
          <w:sz w:val="24"/>
          <w:szCs w:val="24"/>
        </w:rPr>
      </w:pPr>
    </w:p>
    <w:p w14:paraId="68CFF195" w14:textId="270BDAED" w:rsidR="00CA0D97" w:rsidRPr="00CE59F1" w:rsidRDefault="00493CA2" w:rsidP="0075069E">
      <w:pPr>
        <w:pStyle w:val="ListParagraph"/>
        <w:numPr>
          <w:ilvl w:val="0"/>
          <w:numId w:val="10"/>
        </w:numPr>
        <w:rPr>
          <w:rFonts w:ascii="Arial" w:hAnsi="Arial" w:cs="Arial"/>
          <w:color w:val="00B050"/>
          <w:sz w:val="24"/>
          <w:szCs w:val="24"/>
        </w:rPr>
      </w:pPr>
      <w:r w:rsidRPr="00CA0D97">
        <w:rPr>
          <w:b/>
          <w:bCs/>
          <w:sz w:val="28"/>
          <w:szCs w:val="28"/>
        </w:rPr>
        <w:t>Introductions</w:t>
      </w:r>
      <w:r w:rsidRPr="00CA0D97">
        <w:rPr>
          <w:b/>
          <w:bCs/>
          <w:sz w:val="24"/>
          <w:szCs w:val="24"/>
        </w:rPr>
        <w:t xml:space="preserve"> </w:t>
      </w:r>
      <w:r w:rsidR="00C342B5">
        <w:rPr>
          <w:b/>
          <w:bCs/>
          <w:sz w:val="24"/>
          <w:szCs w:val="24"/>
        </w:rPr>
        <w:t>–</w:t>
      </w:r>
      <w:r w:rsidRPr="00CA0D97">
        <w:rPr>
          <w:b/>
          <w:bCs/>
          <w:sz w:val="24"/>
          <w:szCs w:val="24"/>
        </w:rPr>
        <w:t xml:space="preserve"> </w:t>
      </w:r>
      <w:r w:rsidR="00CE59F1">
        <w:rPr>
          <w:b/>
          <w:bCs/>
          <w:sz w:val="28"/>
          <w:szCs w:val="28"/>
        </w:rPr>
        <w:t>ALL</w:t>
      </w:r>
      <w:r w:rsidR="003A65A4" w:rsidRPr="00CA0D97">
        <w:rPr>
          <w:rFonts w:ascii="Arial" w:hAnsi="Arial" w:cs="Arial"/>
          <w:b/>
          <w:bCs/>
          <w:sz w:val="24"/>
          <w:szCs w:val="24"/>
        </w:rPr>
        <w:t xml:space="preserve"> -</w:t>
      </w:r>
      <w:r w:rsidR="001B5E8D" w:rsidRPr="00CA0D97">
        <w:rPr>
          <w:rFonts w:ascii="Arial" w:hAnsi="Arial" w:cs="Arial"/>
          <w:b/>
          <w:bCs/>
          <w:color w:val="00B050"/>
          <w:sz w:val="24"/>
          <w:szCs w:val="24"/>
        </w:rPr>
        <w:t>5 Minute</w:t>
      </w:r>
      <w:r w:rsidR="00662623">
        <w:rPr>
          <w:rFonts w:ascii="Arial" w:hAnsi="Arial" w:cs="Arial"/>
          <w:b/>
          <w:bCs/>
          <w:color w:val="00B050"/>
          <w:sz w:val="24"/>
          <w:szCs w:val="24"/>
        </w:rPr>
        <w:t>s</w:t>
      </w:r>
    </w:p>
    <w:p w14:paraId="0CDA7FAE" w14:textId="2AB79542" w:rsidR="00CE59F1" w:rsidRPr="00E54A59" w:rsidRDefault="00CE59F1" w:rsidP="0075069E">
      <w:pPr>
        <w:pStyle w:val="ListParagraph"/>
        <w:numPr>
          <w:ilvl w:val="0"/>
          <w:numId w:val="10"/>
        </w:numPr>
        <w:rPr>
          <w:rFonts w:ascii="Arial" w:hAnsi="Arial" w:cs="Arial"/>
          <w:color w:val="00B050"/>
          <w:sz w:val="24"/>
          <w:szCs w:val="24"/>
        </w:rPr>
      </w:pPr>
      <w:r>
        <w:rPr>
          <w:rFonts w:ascii="Arial" w:hAnsi="Arial" w:cs="Arial"/>
          <w:b/>
          <w:bCs/>
          <w:sz w:val="24"/>
          <w:szCs w:val="24"/>
        </w:rPr>
        <w:t>Don Kraus’ Op Ed for Knoxville and area Newspapers</w:t>
      </w:r>
      <w:r w:rsidR="00E54A59">
        <w:rPr>
          <w:rFonts w:ascii="Arial" w:hAnsi="Arial" w:cs="Arial"/>
          <w:b/>
          <w:bCs/>
          <w:sz w:val="24"/>
          <w:szCs w:val="24"/>
        </w:rPr>
        <w:t>- see below</w:t>
      </w:r>
      <w:r w:rsidR="00AE7EE1">
        <w:rPr>
          <w:rFonts w:ascii="Arial" w:hAnsi="Arial" w:cs="Arial"/>
          <w:b/>
          <w:bCs/>
          <w:sz w:val="24"/>
          <w:szCs w:val="24"/>
        </w:rPr>
        <w:t xml:space="preserve"> -</w:t>
      </w:r>
      <w:r w:rsidR="00AE7EE1" w:rsidRPr="00AE7EE1">
        <w:rPr>
          <w:rFonts w:ascii="Arial" w:hAnsi="Arial" w:cs="Arial"/>
          <w:b/>
          <w:bCs/>
          <w:color w:val="00B050"/>
          <w:sz w:val="24"/>
          <w:szCs w:val="24"/>
        </w:rPr>
        <w:t>15 Minutes</w:t>
      </w:r>
    </w:p>
    <w:p w14:paraId="73813817" w14:textId="5F26D2C6" w:rsidR="00CE59F1" w:rsidRPr="00E54A59" w:rsidRDefault="00E54A59" w:rsidP="0075069E">
      <w:pPr>
        <w:pStyle w:val="ListParagraph"/>
        <w:numPr>
          <w:ilvl w:val="0"/>
          <w:numId w:val="10"/>
        </w:numPr>
        <w:rPr>
          <w:rFonts w:ascii="Arial" w:hAnsi="Arial" w:cs="Arial"/>
          <w:color w:val="00B050"/>
          <w:sz w:val="24"/>
          <w:szCs w:val="24"/>
        </w:rPr>
      </w:pPr>
      <w:r>
        <w:rPr>
          <w:rFonts w:ascii="Arial" w:hAnsi="Arial" w:cs="Arial"/>
          <w:b/>
          <w:bCs/>
          <w:sz w:val="24"/>
          <w:szCs w:val="24"/>
        </w:rPr>
        <w:t>Environmental Voter Project and Communit</w:t>
      </w:r>
      <w:r w:rsidR="00AE7EE1">
        <w:rPr>
          <w:rFonts w:ascii="Arial" w:hAnsi="Arial" w:cs="Arial"/>
          <w:b/>
          <w:bCs/>
          <w:sz w:val="24"/>
          <w:szCs w:val="24"/>
        </w:rPr>
        <w:t>y</w:t>
      </w:r>
      <w:r>
        <w:rPr>
          <w:rFonts w:ascii="Arial" w:hAnsi="Arial" w:cs="Arial"/>
          <w:b/>
          <w:bCs/>
          <w:sz w:val="24"/>
          <w:szCs w:val="24"/>
        </w:rPr>
        <w:t xml:space="preserve"> Outreach</w:t>
      </w:r>
      <w:r w:rsidR="00AE7EE1">
        <w:rPr>
          <w:rFonts w:ascii="Arial" w:hAnsi="Arial" w:cs="Arial"/>
          <w:b/>
          <w:bCs/>
          <w:sz w:val="24"/>
          <w:szCs w:val="24"/>
        </w:rPr>
        <w:t xml:space="preserve"> – </w:t>
      </w:r>
      <w:r w:rsidR="00AE7EE1" w:rsidRPr="00AE7EE1">
        <w:rPr>
          <w:rFonts w:ascii="Arial" w:hAnsi="Arial" w:cs="Arial"/>
          <w:b/>
          <w:bCs/>
          <w:color w:val="00B050"/>
          <w:sz w:val="24"/>
          <w:szCs w:val="24"/>
        </w:rPr>
        <w:t>10 Minutes</w:t>
      </w:r>
    </w:p>
    <w:p w14:paraId="54376BAA" w14:textId="32FF0876" w:rsidR="00AE7EE1" w:rsidRPr="00AE7EE1" w:rsidRDefault="00E54A59" w:rsidP="0022725C">
      <w:pPr>
        <w:pStyle w:val="ListParagraph"/>
        <w:numPr>
          <w:ilvl w:val="0"/>
          <w:numId w:val="10"/>
        </w:numPr>
        <w:spacing w:after="0"/>
        <w:rPr>
          <w:rFonts w:ascii="Arial" w:hAnsi="Arial" w:cs="Arial"/>
          <w:b/>
          <w:color w:val="00B050"/>
          <w:sz w:val="24"/>
          <w:szCs w:val="24"/>
        </w:rPr>
      </w:pPr>
      <w:r w:rsidRPr="00AE7EE1">
        <w:rPr>
          <w:rFonts w:ascii="Arial" w:hAnsi="Arial" w:cs="Arial"/>
          <w:b/>
          <w:bCs/>
          <w:sz w:val="24"/>
          <w:szCs w:val="24"/>
        </w:rPr>
        <w:t xml:space="preserve">Burchett Outreach </w:t>
      </w:r>
      <w:r w:rsidR="00AE7EE1" w:rsidRPr="00AE7EE1">
        <w:rPr>
          <w:rFonts w:ascii="Arial" w:hAnsi="Arial" w:cs="Arial"/>
          <w:b/>
          <w:bCs/>
          <w:sz w:val="24"/>
          <w:szCs w:val="24"/>
        </w:rPr>
        <w:t xml:space="preserve">Team </w:t>
      </w:r>
      <w:r w:rsidR="00AE7EE1">
        <w:rPr>
          <w:rFonts w:ascii="Arial" w:hAnsi="Arial" w:cs="Arial"/>
          <w:b/>
          <w:bCs/>
          <w:sz w:val="24"/>
          <w:szCs w:val="24"/>
        </w:rPr>
        <w:t>–</w:t>
      </w:r>
      <w:r w:rsidR="00AE7EE1" w:rsidRPr="00AE7EE1">
        <w:rPr>
          <w:rFonts w:ascii="Arial" w:hAnsi="Arial" w:cs="Arial"/>
          <w:b/>
          <w:bCs/>
          <w:sz w:val="24"/>
          <w:szCs w:val="24"/>
        </w:rPr>
        <w:t xml:space="preserve"> </w:t>
      </w:r>
      <w:r w:rsidR="00AE7EE1" w:rsidRPr="00AE7EE1">
        <w:rPr>
          <w:rFonts w:ascii="Arial" w:hAnsi="Arial" w:cs="Arial"/>
          <w:b/>
          <w:bCs/>
          <w:color w:val="00B050"/>
          <w:sz w:val="24"/>
          <w:szCs w:val="24"/>
        </w:rPr>
        <w:t>10 Minutes</w:t>
      </w:r>
    </w:p>
    <w:p w14:paraId="0E5739EA" w14:textId="12EE1F67" w:rsidR="00A83B82" w:rsidRPr="00AE7EE1" w:rsidRDefault="00A4320C" w:rsidP="0022725C">
      <w:pPr>
        <w:pStyle w:val="ListParagraph"/>
        <w:numPr>
          <w:ilvl w:val="0"/>
          <w:numId w:val="10"/>
        </w:numPr>
        <w:spacing w:after="0"/>
        <w:rPr>
          <w:rFonts w:ascii="Arial" w:hAnsi="Arial" w:cs="Arial"/>
          <w:b/>
          <w:color w:val="0070C0"/>
          <w:sz w:val="24"/>
          <w:szCs w:val="24"/>
        </w:rPr>
      </w:pPr>
      <w:r w:rsidRPr="00AE7EE1">
        <w:rPr>
          <w:rFonts w:ascii="Arial" w:hAnsi="Arial" w:cs="Arial"/>
          <w:b/>
          <w:bCs/>
          <w:sz w:val="24"/>
          <w:szCs w:val="24"/>
        </w:rPr>
        <w:t>R</w:t>
      </w:r>
      <w:r w:rsidR="00EB3521" w:rsidRPr="00AE7EE1">
        <w:rPr>
          <w:rFonts w:ascii="Arial" w:hAnsi="Arial" w:cs="Arial"/>
          <w:b/>
          <w:bCs/>
          <w:sz w:val="24"/>
          <w:szCs w:val="24"/>
        </w:rPr>
        <w:t>oundtable</w:t>
      </w:r>
      <w:r w:rsidR="006F7EC0" w:rsidRPr="00AE7EE1">
        <w:rPr>
          <w:rFonts w:ascii="Arial" w:hAnsi="Arial" w:cs="Arial"/>
          <w:b/>
          <w:bCs/>
          <w:sz w:val="24"/>
          <w:szCs w:val="24"/>
        </w:rPr>
        <w:t>/Announcement</w:t>
      </w:r>
      <w:r w:rsidR="00A440B8" w:rsidRPr="00AE7EE1">
        <w:rPr>
          <w:rFonts w:ascii="Arial" w:hAnsi="Arial" w:cs="Arial"/>
          <w:b/>
          <w:bCs/>
          <w:sz w:val="24"/>
          <w:szCs w:val="24"/>
        </w:rPr>
        <w:t>s</w:t>
      </w:r>
      <w:r w:rsidR="00EB3521" w:rsidRPr="00AE7EE1">
        <w:rPr>
          <w:rFonts w:ascii="Arial" w:hAnsi="Arial" w:cs="Arial"/>
          <w:sz w:val="24"/>
          <w:szCs w:val="24"/>
        </w:rPr>
        <w:t xml:space="preserve"> </w:t>
      </w:r>
      <w:r w:rsidR="009D6929" w:rsidRPr="00AE7EE1">
        <w:rPr>
          <w:rFonts w:ascii="Arial" w:hAnsi="Arial" w:cs="Arial"/>
          <w:sz w:val="24"/>
          <w:szCs w:val="24"/>
        </w:rPr>
        <w:t xml:space="preserve">– </w:t>
      </w:r>
      <w:r w:rsidR="007B52EF" w:rsidRPr="00AE7EE1">
        <w:rPr>
          <w:rFonts w:ascii="Arial" w:hAnsi="Arial" w:cs="Arial"/>
          <w:b/>
          <w:color w:val="00B050"/>
          <w:sz w:val="24"/>
          <w:szCs w:val="24"/>
        </w:rPr>
        <w:t>5</w:t>
      </w:r>
      <w:r w:rsidR="009D6929" w:rsidRPr="00AE7EE1">
        <w:rPr>
          <w:rFonts w:ascii="Arial" w:hAnsi="Arial" w:cs="Arial"/>
          <w:b/>
          <w:color w:val="00B050"/>
          <w:sz w:val="24"/>
          <w:szCs w:val="24"/>
        </w:rPr>
        <w:t xml:space="preserve"> minutes</w:t>
      </w:r>
    </w:p>
    <w:p w14:paraId="3812A94A" w14:textId="38918788" w:rsidR="00FF4222" w:rsidRDefault="007D1EE1" w:rsidP="00A86FB9">
      <w:pPr>
        <w:pStyle w:val="ListParagraph"/>
        <w:numPr>
          <w:ilvl w:val="0"/>
          <w:numId w:val="10"/>
        </w:numPr>
        <w:spacing w:after="0"/>
        <w:rPr>
          <w:rFonts w:ascii="Arial" w:hAnsi="Arial" w:cs="Arial"/>
          <w:b/>
          <w:bCs/>
          <w:sz w:val="24"/>
          <w:szCs w:val="24"/>
        </w:rPr>
      </w:pPr>
      <w:r w:rsidRPr="00B04414">
        <w:rPr>
          <w:rFonts w:ascii="Arial" w:hAnsi="Arial" w:cs="Arial"/>
          <w:b/>
          <w:bCs/>
          <w:sz w:val="24"/>
          <w:szCs w:val="24"/>
        </w:rPr>
        <w:t>Adjourn</w:t>
      </w:r>
    </w:p>
    <w:p w14:paraId="42094C77" w14:textId="3089CB1C" w:rsidR="00E54A59" w:rsidRDefault="00E54A59" w:rsidP="00E54A59">
      <w:pPr>
        <w:spacing w:after="0"/>
        <w:rPr>
          <w:rFonts w:ascii="Arial" w:hAnsi="Arial" w:cs="Arial"/>
          <w:b/>
          <w:bCs/>
          <w:sz w:val="24"/>
          <w:szCs w:val="24"/>
        </w:rPr>
      </w:pPr>
    </w:p>
    <w:p w14:paraId="3141C265" w14:textId="42CB72A2" w:rsidR="00E54A59" w:rsidRDefault="00E54A59" w:rsidP="00E54A59">
      <w:pPr>
        <w:spacing w:after="0"/>
        <w:rPr>
          <w:rFonts w:ascii="Arial" w:hAnsi="Arial" w:cs="Arial"/>
          <w:b/>
          <w:bCs/>
          <w:sz w:val="24"/>
          <w:szCs w:val="24"/>
        </w:rPr>
      </w:pPr>
    </w:p>
    <w:p w14:paraId="05A2A67C" w14:textId="17B7DA0B" w:rsidR="00E54A59" w:rsidRDefault="00E54A59" w:rsidP="00E54A59">
      <w:r>
        <w:t xml:space="preserve">I recently drafted an op-ed for some folks in NC who want to push their city to endorse the Energy Innovation and Carbon Dividend Act. CCL staff and an NC group leader helped to edit it. You can read the first one published </w:t>
      </w:r>
      <w:hyperlink r:id="rId8" w:history="1">
        <w:r>
          <w:rPr>
            <w:rStyle w:val="Hyperlink"/>
          </w:rPr>
          <w:t>here</w:t>
        </w:r>
      </w:hyperlink>
      <w:r>
        <w:t xml:space="preserve">. NC currently has six cities that have endorsed. We don’t have any yet in Tennessee. I know some of you are working on this, so I turned it into a template that you can copy from here: </w:t>
      </w:r>
      <w:hyperlink r:id="rId9" w:history="1">
        <w:r>
          <w:rPr>
            <w:rStyle w:val="Hyperlink"/>
          </w:rPr>
          <w:t>https://docs.google.com/document/d/1GGd3isItHha8nVjOUqn1AT2lS1bmJWL-/edit?usp=sharing&amp;ouid=104943743460959854137&amp;rtpof=true&amp;sd=true</w:t>
        </w:r>
      </w:hyperlink>
      <w:r>
        <w:t xml:space="preserve">. If you feel like pursuing this, feel free to adopted this to your town. Please communicate with each other so we don’t have more than one request going to a paper.  It would be great to get some of our cities and towns behind us! This is an excellent Grass Tops opportunity. Thanks for all that you </w:t>
      </w:r>
      <w:r>
        <w:t>do, Don</w:t>
      </w:r>
      <w:r>
        <w:t xml:space="preserve"> Kraus</w:t>
      </w:r>
    </w:p>
    <w:p w14:paraId="11F997CE" w14:textId="77777777" w:rsidR="00E54A59" w:rsidRPr="00E54A59" w:rsidRDefault="00E54A59" w:rsidP="00E54A59">
      <w:pPr>
        <w:spacing w:after="0"/>
        <w:rPr>
          <w:rFonts w:ascii="Arial" w:hAnsi="Arial" w:cs="Arial"/>
          <w:b/>
          <w:bCs/>
          <w:sz w:val="24"/>
          <w:szCs w:val="24"/>
        </w:rPr>
      </w:pPr>
    </w:p>
    <w:p w14:paraId="1786DDBF" w14:textId="54CF8BBB" w:rsidR="008C5850" w:rsidRDefault="008C5850" w:rsidP="008C5850">
      <w:pPr>
        <w:pStyle w:val="ListParagraph"/>
        <w:rPr>
          <w:rFonts w:ascii="Arial" w:hAnsi="Arial" w:cs="Arial"/>
          <w:b/>
          <w:bCs/>
          <w:sz w:val="24"/>
          <w:szCs w:val="24"/>
        </w:rPr>
      </w:pPr>
    </w:p>
    <w:p w14:paraId="39305CC0" w14:textId="0F630719" w:rsidR="00C342B5" w:rsidRDefault="00C342B5" w:rsidP="008C5850">
      <w:pPr>
        <w:pStyle w:val="ListParagraph"/>
        <w:rPr>
          <w:rFonts w:ascii="Arial" w:hAnsi="Arial" w:cs="Arial"/>
          <w:b/>
          <w:bCs/>
          <w:sz w:val="24"/>
          <w:szCs w:val="24"/>
        </w:rPr>
      </w:pPr>
    </w:p>
    <w:sectPr w:rsidR="00C342B5" w:rsidSect="005E6416">
      <w:headerReference w:type="even" r:id="rId10"/>
      <w:headerReference w:type="default" r:id="rId11"/>
      <w:footerReference w:type="even" r:id="rId12"/>
      <w:footerReference w:type="default" r:id="rId13"/>
      <w:headerReference w:type="first" r:id="rId14"/>
      <w:footerReference w:type="first" r:id="rId15"/>
      <w:pgSz w:w="12240" w:h="15840"/>
      <w:pgMar w:top="720"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5D66C" w14:textId="77777777" w:rsidR="00155119" w:rsidRDefault="00155119" w:rsidP="000173B0">
      <w:pPr>
        <w:spacing w:after="0" w:line="240" w:lineRule="auto"/>
      </w:pPr>
      <w:r>
        <w:separator/>
      </w:r>
    </w:p>
  </w:endnote>
  <w:endnote w:type="continuationSeparator" w:id="0">
    <w:p w14:paraId="02DB679C" w14:textId="77777777" w:rsidR="00155119" w:rsidRDefault="00155119" w:rsidP="00017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C4B2E" w14:textId="77777777" w:rsidR="006902BE" w:rsidRDefault="006902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D4D21" w14:textId="77777777" w:rsidR="009E3F08" w:rsidRPr="005F2E84" w:rsidRDefault="005F2E84" w:rsidP="009E3F08">
    <w:pPr>
      <w:pStyle w:val="Footer"/>
      <w:jc w:val="center"/>
      <w:rPr>
        <w:rFonts w:ascii="Arial" w:hAnsi="Arial" w:cs="Arial"/>
        <w:sz w:val="24"/>
        <w:szCs w:val="24"/>
      </w:rPr>
    </w:pPr>
    <w:r w:rsidRPr="005F2E84">
      <w:rPr>
        <w:rFonts w:ascii="Arial" w:hAnsi="Arial" w:cs="Arial"/>
        <w:sz w:val="24"/>
        <w:szCs w:val="24"/>
      </w:rPr>
      <w:t>Climate Change</w:t>
    </w:r>
    <w:r w:rsidR="00BE5D40">
      <w:rPr>
        <w:rFonts w:ascii="Arial" w:hAnsi="Arial" w:cs="Arial"/>
        <w:sz w:val="24"/>
        <w:szCs w:val="24"/>
      </w:rPr>
      <w:t>: I</w:t>
    </w:r>
    <w:r w:rsidRPr="005F2E84">
      <w:rPr>
        <w:rFonts w:ascii="Arial" w:hAnsi="Arial" w:cs="Arial"/>
        <w:sz w:val="24"/>
        <w:szCs w:val="24"/>
      </w:rPr>
      <w:t xml:space="preserve">t’s </w:t>
    </w:r>
    <w:proofErr w:type="spellStart"/>
    <w:proofErr w:type="gramStart"/>
    <w:r w:rsidRPr="005F2E84">
      <w:rPr>
        <w:rFonts w:ascii="Arial" w:hAnsi="Arial" w:cs="Arial"/>
        <w:sz w:val="24"/>
        <w:szCs w:val="24"/>
      </w:rPr>
      <w:t>real</w:t>
    </w:r>
    <w:r w:rsidR="00BE5D40">
      <w:rPr>
        <w:rFonts w:ascii="Arial" w:hAnsi="Arial" w:cs="Arial"/>
        <w:sz w:val="24"/>
        <w:szCs w:val="24"/>
      </w:rPr>
      <w:t>..</w:t>
    </w:r>
    <w:proofErr w:type="gramEnd"/>
    <w:r w:rsidRPr="005F2E84">
      <w:rPr>
        <w:rFonts w:ascii="Arial" w:hAnsi="Arial" w:cs="Arial"/>
        <w:sz w:val="24"/>
        <w:szCs w:val="24"/>
      </w:rPr>
      <w:t>it’s</w:t>
    </w:r>
    <w:proofErr w:type="spellEnd"/>
    <w:r w:rsidRPr="005F2E84">
      <w:rPr>
        <w:rFonts w:ascii="Arial" w:hAnsi="Arial" w:cs="Arial"/>
        <w:sz w:val="24"/>
        <w:szCs w:val="24"/>
      </w:rPr>
      <w:t xml:space="preserve"> </w:t>
    </w:r>
    <w:proofErr w:type="spellStart"/>
    <w:r w:rsidRPr="005F2E84">
      <w:rPr>
        <w:rFonts w:ascii="Arial" w:hAnsi="Arial" w:cs="Arial"/>
        <w:sz w:val="24"/>
        <w:szCs w:val="24"/>
      </w:rPr>
      <w:t>bad</w:t>
    </w:r>
    <w:r w:rsidR="00BE5D40">
      <w:rPr>
        <w:rFonts w:ascii="Arial" w:hAnsi="Arial" w:cs="Arial"/>
        <w:sz w:val="24"/>
        <w:szCs w:val="24"/>
      </w:rPr>
      <w:t>..</w:t>
    </w:r>
    <w:r w:rsidRPr="005F2E84">
      <w:rPr>
        <w:rFonts w:ascii="Arial" w:hAnsi="Arial" w:cs="Arial"/>
        <w:sz w:val="24"/>
        <w:szCs w:val="24"/>
      </w:rPr>
      <w:t>it’s</w:t>
    </w:r>
    <w:proofErr w:type="spellEnd"/>
    <w:r w:rsidRPr="005F2E84">
      <w:rPr>
        <w:rFonts w:ascii="Arial" w:hAnsi="Arial" w:cs="Arial"/>
        <w:sz w:val="24"/>
        <w:szCs w:val="24"/>
      </w:rPr>
      <w:t xml:space="preserve"> </w:t>
    </w:r>
    <w:proofErr w:type="spellStart"/>
    <w:r w:rsidRPr="005F2E84">
      <w:rPr>
        <w:rFonts w:ascii="Arial" w:hAnsi="Arial" w:cs="Arial"/>
        <w:sz w:val="24"/>
        <w:szCs w:val="24"/>
      </w:rPr>
      <w:t>us</w:t>
    </w:r>
    <w:r w:rsidR="00BE5D40">
      <w:rPr>
        <w:rFonts w:ascii="Arial" w:hAnsi="Arial" w:cs="Arial"/>
        <w:sz w:val="24"/>
        <w:szCs w:val="24"/>
      </w:rPr>
      <w:t>..and</w:t>
    </w:r>
    <w:proofErr w:type="spellEnd"/>
    <w:r w:rsidRPr="005F2E84">
      <w:rPr>
        <w:rFonts w:ascii="Arial" w:hAnsi="Arial" w:cs="Arial"/>
        <w:sz w:val="24"/>
        <w:szCs w:val="24"/>
      </w:rPr>
      <w:t xml:space="preserve"> there is a solution</w:t>
    </w:r>
    <w:r w:rsidR="00BE5D40">
      <w:rPr>
        <w:rFonts w:ascii="Arial" w:hAnsi="Arial" w:cs="Arial"/>
        <w:sz w:val="24"/>
        <w:szCs w:val="24"/>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6B14B" w14:textId="77777777" w:rsidR="006902BE" w:rsidRDefault="006902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94496" w14:textId="77777777" w:rsidR="00155119" w:rsidRDefault="00155119" w:rsidP="000173B0">
      <w:pPr>
        <w:spacing w:after="0" w:line="240" w:lineRule="auto"/>
      </w:pPr>
      <w:r>
        <w:separator/>
      </w:r>
    </w:p>
  </w:footnote>
  <w:footnote w:type="continuationSeparator" w:id="0">
    <w:p w14:paraId="21B727A5" w14:textId="77777777" w:rsidR="00155119" w:rsidRDefault="00155119" w:rsidP="00017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FA426" w14:textId="77777777" w:rsidR="006902BE" w:rsidRDefault="006902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4EB25" w14:textId="4A3F9634" w:rsidR="000173B0" w:rsidRDefault="000173B0" w:rsidP="000173B0">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4B58F" w14:textId="77777777" w:rsidR="006902BE" w:rsidRDefault="006902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4460"/>
    <w:multiLevelType w:val="hybridMultilevel"/>
    <w:tmpl w:val="CB761D9E"/>
    <w:lvl w:ilvl="0" w:tplc="ADC01C0E">
      <w:start w:val="1"/>
      <w:numFmt w:val="upperRoman"/>
      <w:lvlText w:val="%1."/>
      <w:lvlJc w:val="left"/>
      <w:pPr>
        <w:ind w:left="1080" w:hanging="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43186"/>
    <w:multiLevelType w:val="hybridMultilevel"/>
    <w:tmpl w:val="55424990"/>
    <w:lvl w:ilvl="0" w:tplc="8B28EC28">
      <w:start w:val="2"/>
      <w:numFmt w:val="upperRoman"/>
      <w:lvlText w:val="%1."/>
      <w:lvlJc w:val="left"/>
      <w:pPr>
        <w:ind w:left="1080" w:hanging="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84215"/>
    <w:multiLevelType w:val="hybridMultilevel"/>
    <w:tmpl w:val="841216B2"/>
    <w:lvl w:ilvl="0" w:tplc="04090015">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0D9E145B"/>
    <w:multiLevelType w:val="hybridMultilevel"/>
    <w:tmpl w:val="29727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970005"/>
    <w:multiLevelType w:val="hybridMultilevel"/>
    <w:tmpl w:val="70B438D6"/>
    <w:lvl w:ilvl="0" w:tplc="FC281CFE">
      <w:start w:val="1"/>
      <w:numFmt w:val="upp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1925570E"/>
    <w:multiLevelType w:val="hybridMultilevel"/>
    <w:tmpl w:val="75085290"/>
    <w:lvl w:ilvl="0" w:tplc="283A940E">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EF3D70"/>
    <w:multiLevelType w:val="hybridMultilevel"/>
    <w:tmpl w:val="67A47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8036D1"/>
    <w:multiLevelType w:val="hybridMultilevel"/>
    <w:tmpl w:val="BB06662E"/>
    <w:lvl w:ilvl="0" w:tplc="C026FBE8">
      <w:start w:val="2"/>
      <w:numFmt w:val="upperRoman"/>
      <w:lvlText w:val="%1."/>
      <w:lvlJc w:val="left"/>
      <w:pPr>
        <w:ind w:left="720" w:hanging="72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60E599D"/>
    <w:multiLevelType w:val="hybridMultilevel"/>
    <w:tmpl w:val="3930369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49724D6D"/>
    <w:multiLevelType w:val="hybridMultilevel"/>
    <w:tmpl w:val="16F62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A1F5461"/>
    <w:multiLevelType w:val="hybridMultilevel"/>
    <w:tmpl w:val="8E4ECA7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5074369A"/>
    <w:multiLevelType w:val="hybridMultilevel"/>
    <w:tmpl w:val="7B087C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2A546D4"/>
    <w:multiLevelType w:val="hybridMultilevel"/>
    <w:tmpl w:val="320E9FFE"/>
    <w:lvl w:ilvl="0" w:tplc="69AC4730">
      <w:start w:val="1"/>
      <w:numFmt w:val="upperRoman"/>
      <w:lvlText w:val="%1."/>
      <w:lvlJc w:val="left"/>
      <w:pPr>
        <w:ind w:left="720" w:hanging="720"/>
      </w:pPr>
      <w:rPr>
        <w:rFonts w:hint="default"/>
        <w:b/>
        <w:bCs/>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4F916D8"/>
    <w:multiLevelType w:val="hybridMultilevel"/>
    <w:tmpl w:val="D2C8D5B6"/>
    <w:lvl w:ilvl="0" w:tplc="3B1ACB9C">
      <w:start w:val="5"/>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1C59CB"/>
    <w:multiLevelType w:val="hybridMultilevel"/>
    <w:tmpl w:val="6B562DE2"/>
    <w:lvl w:ilvl="0" w:tplc="74DECC6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6F7771B3"/>
    <w:multiLevelType w:val="hybridMultilevel"/>
    <w:tmpl w:val="4B64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1628D4"/>
    <w:multiLevelType w:val="multilevel"/>
    <w:tmpl w:val="F98C29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109084279">
    <w:abstractNumId w:val="0"/>
  </w:num>
  <w:num w:numId="2" w16cid:durableId="35979686">
    <w:abstractNumId w:val="5"/>
  </w:num>
  <w:num w:numId="3" w16cid:durableId="297688940">
    <w:abstractNumId w:val="1"/>
  </w:num>
  <w:num w:numId="4" w16cid:durableId="1674650418">
    <w:abstractNumId w:val="7"/>
  </w:num>
  <w:num w:numId="5" w16cid:durableId="658313561">
    <w:abstractNumId w:val="3"/>
  </w:num>
  <w:num w:numId="6" w16cid:durableId="623846038">
    <w:abstractNumId w:val="11"/>
  </w:num>
  <w:num w:numId="7" w16cid:durableId="1795906573">
    <w:abstractNumId w:val="9"/>
  </w:num>
  <w:num w:numId="8" w16cid:durableId="2006349227">
    <w:abstractNumId w:val="6"/>
  </w:num>
  <w:num w:numId="9" w16cid:durableId="929898238">
    <w:abstractNumId w:val="15"/>
  </w:num>
  <w:num w:numId="10" w16cid:durableId="1483424980">
    <w:abstractNumId w:val="12"/>
  </w:num>
  <w:num w:numId="11" w16cid:durableId="2027900077">
    <w:abstractNumId w:val="13"/>
  </w:num>
  <w:num w:numId="12" w16cid:durableId="186246954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3047691">
    <w:abstractNumId w:val="8"/>
  </w:num>
  <w:num w:numId="14" w16cid:durableId="1979070065">
    <w:abstractNumId w:val="10"/>
  </w:num>
  <w:num w:numId="15" w16cid:durableId="10303804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54636679">
    <w:abstractNumId w:val="14"/>
  </w:num>
  <w:num w:numId="17" w16cid:durableId="890130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B28"/>
    <w:rsid w:val="0000062B"/>
    <w:rsid w:val="0000336B"/>
    <w:rsid w:val="00003DF4"/>
    <w:rsid w:val="00005DF5"/>
    <w:rsid w:val="0001096B"/>
    <w:rsid w:val="000173B0"/>
    <w:rsid w:val="00025D86"/>
    <w:rsid w:val="000305BB"/>
    <w:rsid w:val="00030C37"/>
    <w:rsid w:val="00032DA8"/>
    <w:rsid w:val="000B3E09"/>
    <w:rsid w:val="000B7582"/>
    <w:rsid w:val="000C0331"/>
    <w:rsid w:val="000C4354"/>
    <w:rsid w:val="000C4C5B"/>
    <w:rsid w:val="000C6308"/>
    <w:rsid w:val="000C6CC9"/>
    <w:rsid w:val="000E136B"/>
    <w:rsid w:val="000E51CA"/>
    <w:rsid w:val="000F087B"/>
    <w:rsid w:val="001054B7"/>
    <w:rsid w:val="00105653"/>
    <w:rsid w:val="00110660"/>
    <w:rsid w:val="00115032"/>
    <w:rsid w:val="00121131"/>
    <w:rsid w:val="001219F5"/>
    <w:rsid w:val="00121D12"/>
    <w:rsid w:val="00140506"/>
    <w:rsid w:val="001414BB"/>
    <w:rsid w:val="00142314"/>
    <w:rsid w:val="00155119"/>
    <w:rsid w:val="00163C94"/>
    <w:rsid w:val="00167A61"/>
    <w:rsid w:val="00170A30"/>
    <w:rsid w:val="00173A4B"/>
    <w:rsid w:val="00174D20"/>
    <w:rsid w:val="001843F4"/>
    <w:rsid w:val="00192D63"/>
    <w:rsid w:val="00196BA0"/>
    <w:rsid w:val="001A5155"/>
    <w:rsid w:val="001A64F9"/>
    <w:rsid w:val="001B5E8D"/>
    <w:rsid w:val="001C64C3"/>
    <w:rsid w:val="001E4FB8"/>
    <w:rsid w:val="001E5360"/>
    <w:rsid w:val="001F0978"/>
    <w:rsid w:val="001F6551"/>
    <w:rsid w:val="00227600"/>
    <w:rsid w:val="00231683"/>
    <w:rsid w:val="0023697A"/>
    <w:rsid w:val="00241969"/>
    <w:rsid w:val="00274D1F"/>
    <w:rsid w:val="00275210"/>
    <w:rsid w:val="00276DC3"/>
    <w:rsid w:val="00287263"/>
    <w:rsid w:val="002B30F6"/>
    <w:rsid w:val="002B6FA2"/>
    <w:rsid w:val="002C6FFC"/>
    <w:rsid w:val="002C7E89"/>
    <w:rsid w:val="002E4726"/>
    <w:rsid w:val="002E48BB"/>
    <w:rsid w:val="002E7022"/>
    <w:rsid w:val="002F4239"/>
    <w:rsid w:val="00300C8D"/>
    <w:rsid w:val="00306372"/>
    <w:rsid w:val="00311951"/>
    <w:rsid w:val="00315981"/>
    <w:rsid w:val="003260A9"/>
    <w:rsid w:val="00336F29"/>
    <w:rsid w:val="00343B6A"/>
    <w:rsid w:val="00347099"/>
    <w:rsid w:val="00356722"/>
    <w:rsid w:val="00363222"/>
    <w:rsid w:val="0037348D"/>
    <w:rsid w:val="00381827"/>
    <w:rsid w:val="00391E17"/>
    <w:rsid w:val="003A2E91"/>
    <w:rsid w:val="003A65A4"/>
    <w:rsid w:val="003C5039"/>
    <w:rsid w:val="003D064D"/>
    <w:rsid w:val="003D1E6C"/>
    <w:rsid w:val="003D20AF"/>
    <w:rsid w:val="003D7960"/>
    <w:rsid w:val="003E0B20"/>
    <w:rsid w:val="003F58DE"/>
    <w:rsid w:val="00406C86"/>
    <w:rsid w:val="0041011C"/>
    <w:rsid w:val="0041137B"/>
    <w:rsid w:val="00427BB5"/>
    <w:rsid w:val="0044611C"/>
    <w:rsid w:val="00464996"/>
    <w:rsid w:val="00493CA2"/>
    <w:rsid w:val="004947FF"/>
    <w:rsid w:val="004A5792"/>
    <w:rsid w:val="004A5B1B"/>
    <w:rsid w:val="004B32FB"/>
    <w:rsid w:val="004C07CA"/>
    <w:rsid w:val="004C4A6B"/>
    <w:rsid w:val="004E6B24"/>
    <w:rsid w:val="004E75C0"/>
    <w:rsid w:val="004F0E90"/>
    <w:rsid w:val="0050139B"/>
    <w:rsid w:val="005073B6"/>
    <w:rsid w:val="0051544B"/>
    <w:rsid w:val="00547EDE"/>
    <w:rsid w:val="00563E2F"/>
    <w:rsid w:val="00584654"/>
    <w:rsid w:val="00597A2A"/>
    <w:rsid w:val="005B5CA1"/>
    <w:rsid w:val="005C0995"/>
    <w:rsid w:val="005D4F2E"/>
    <w:rsid w:val="005D75DF"/>
    <w:rsid w:val="005E6416"/>
    <w:rsid w:val="005F2E84"/>
    <w:rsid w:val="005F2E94"/>
    <w:rsid w:val="006063AB"/>
    <w:rsid w:val="00627BAC"/>
    <w:rsid w:val="0063336D"/>
    <w:rsid w:val="00644871"/>
    <w:rsid w:val="00662623"/>
    <w:rsid w:val="0066380D"/>
    <w:rsid w:val="0066571C"/>
    <w:rsid w:val="00667D68"/>
    <w:rsid w:val="00674CE6"/>
    <w:rsid w:val="00677AAA"/>
    <w:rsid w:val="00680020"/>
    <w:rsid w:val="006902BE"/>
    <w:rsid w:val="006976AB"/>
    <w:rsid w:val="006A7C0F"/>
    <w:rsid w:val="006C3775"/>
    <w:rsid w:val="006E06DF"/>
    <w:rsid w:val="006F1014"/>
    <w:rsid w:val="006F4994"/>
    <w:rsid w:val="006F7EC0"/>
    <w:rsid w:val="0071122D"/>
    <w:rsid w:val="007133D9"/>
    <w:rsid w:val="00716B06"/>
    <w:rsid w:val="00730449"/>
    <w:rsid w:val="00754169"/>
    <w:rsid w:val="007640E2"/>
    <w:rsid w:val="00775503"/>
    <w:rsid w:val="007868EC"/>
    <w:rsid w:val="007A4246"/>
    <w:rsid w:val="007A554D"/>
    <w:rsid w:val="007B1485"/>
    <w:rsid w:val="007B27BF"/>
    <w:rsid w:val="007B52EF"/>
    <w:rsid w:val="007C74A3"/>
    <w:rsid w:val="007D1EE1"/>
    <w:rsid w:val="007D2886"/>
    <w:rsid w:val="007E320F"/>
    <w:rsid w:val="007E44DE"/>
    <w:rsid w:val="007E6F74"/>
    <w:rsid w:val="007F75EF"/>
    <w:rsid w:val="00800131"/>
    <w:rsid w:val="00804716"/>
    <w:rsid w:val="008070D1"/>
    <w:rsid w:val="00827AFF"/>
    <w:rsid w:val="008322BC"/>
    <w:rsid w:val="0085233A"/>
    <w:rsid w:val="00852F77"/>
    <w:rsid w:val="008555EF"/>
    <w:rsid w:val="00866E65"/>
    <w:rsid w:val="008677DF"/>
    <w:rsid w:val="008851FF"/>
    <w:rsid w:val="0088531C"/>
    <w:rsid w:val="0089177A"/>
    <w:rsid w:val="00891844"/>
    <w:rsid w:val="008A510D"/>
    <w:rsid w:val="008B1763"/>
    <w:rsid w:val="008C506E"/>
    <w:rsid w:val="008C5850"/>
    <w:rsid w:val="008C6121"/>
    <w:rsid w:val="008D3B28"/>
    <w:rsid w:val="008E3668"/>
    <w:rsid w:val="008E3A57"/>
    <w:rsid w:val="008E41F2"/>
    <w:rsid w:val="008F6496"/>
    <w:rsid w:val="00923C36"/>
    <w:rsid w:val="00950827"/>
    <w:rsid w:val="009538DC"/>
    <w:rsid w:val="00960AB4"/>
    <w:rsid w:val="00971228"/>
    <w:rsid w:val="009815CA"/>
    <w:rsid w:val="00981D29"/>
    <w:rsid w:val="009838B5"/>
    <w:rsid w:val="00991EEC"/>
    <w:rsid w:val="0099271B"/>
    <w:rsid w:val="00996225"/>
    <w:rsid w:val="009A3749"/>
    <w:rsid w:val="009A4395"/>
    <w:rsid w:val="009A6B84"/>
    <w:rsid w:val="009B3168"/>
    <w:rsid w:val="009B518C"/>
    <w:rsid w:val="009B6C81"/>
    <w:rsid w:val="009B74D0"/>
    <w:rsid w:val="009C1D17"/>
    <w:rsid w:val="009C239E"/>
    <w:rsid w:val="009C7359"/>
    <w:rsid w:val="009D6929"/>
    <w:rsid w:val="009E0FC4"/>
    <w:rsid w:val="009E3F08"/>
    <w:rsid w:val="009F09A5"/>
    <w:rsid w:val="009F4898"/>
    <w:rsid w:val="009F4F35"/>
    <w:rsid w:val="00A02B57"/>
    <w:rsid w:val="00A12121"/>
    <w:rsid w:val="00A4320C"/>
    <w:rsid w:val="00A435AF"/>
    <w:rsid w:val="00A4402D"/>
    <w:rsid w:val="00A440B8"/>
    <w:rsid w:val="00A61235"/>
    <w:rsid w:val="00A82390"/>
    <w:rsid w:val="00A83B82"/>
    <w:rsid w:val="00AA0271"/>
    <w:rsid w:val="00AA4378"/>
    <w:rsid w:val="00AD0C10"/>
    <w:rsid w:val="00AE7EE1"/>
    <w:rsid w:val="00AF5CB4"/>
    <w:rsid w:val="00AF6807"/>
    <w:rsid w:val="00AF69EA"/>
    <w:rsid w:val="00B04414"/>
    <w:rsid w:val="00B1059C"/>
    <w:rsid w:val="00B3237C"/>
    <w:rsid w:val="00B448DC"/>
    <w:rsid w:val="00B47A8F"/>
    <w:rsid w:val="00B55CBF"/>
    <w:rsid w:val="00B62D6B"/>
    <w:rsid w:val="00B63C1E"/>
    <w:rsid w:val="00B65A09"/>
    <w:rsid w:val="00B808CD"/>
    <w:rsid w:val="00B83E61"/>
    <w:rsid w:val="00B87FEB"/>
    <w:rsid w:val="00B94B0A"/>
    <w:rsid w:val="00B95E65"/>
    <w:rsid w:val="00BB14F4"/>
    <w:rsid w:val="00BB6A25"/>
    <w:rsid w:val="00BC1678"/>
    <w:rsid w:val="00BC4CF4"/>
    <w:rsid w:val="00BD44E9"/>
    <w:rsid w:val="00BE5D40"/>
    <w:rsid w:val="00C27E30"/>
    <w:rsid w:val="00C342B5"/>
    <w:rsid w:val="00C44652"/>
    <w:rsid w:val="00C465EB"/>
    <w:rsid w:val="00C523B5"/>
    <w:rsid w:val="00C63ED1"/>
    <w:rsid w:val="00C735FD"/>
    <w:rsid w:val="00C83556"/>
    <w:rsid w:val="00C97C3A"/>
    <w:rsid w:val="00CA0D97"/>
    <w:rsid w:val="00CA4B79"/>
    <w:rsid w:val="00CB757B"/>
    <w:rsid w:val="00CC29EE"/>
    <w:rsid w:val="00CD1762"/>
    <w:rsid w:val="00CD1BF0"/>
    <w:rsid w:val="00CE114E"/>
    <w:rsid w:val="00CE59F1"/>
    <w:rsid w:val="00CF51CC"/>
    <w:rsid w:val="00CF6292"/>
    <w:rsid w:val="00D0330F"/>
    <w:rsid w:val="00D2293C"/>
    <w:rsid w:val="00D26EBD"/>
    <w:rsid w:val="00D3227F"/>
    <w:rsid w:val="00D33BD0"/>
    <w:rsid w:val="00D367E4"/>
    <w:rsid w:val="00D4182D"/>
    <w:rsid w:val="00D45F6D"/>
    <w:rsid w:val="00D516E7"/>
    <w:rsid w:val="00D55735"/>
    <w:rsid w:val="00D624D5"/>
    <w:rsid w:val="00D717FB"/>
    <w:rsid w:val="00D72E4D"/>
    <w:rsid w:val="00D7316E"/>
    <w:rsid w:val="00DA7DF1"/>
    <w:rsid w:val="00DB085B"/>
    <w:rsid w:val="00DD10EB"/>
    <w:rsid w:val="00DE69CD"/>
    <w:rsid w:val="00DF65C7"/>
    <w:rsid w:val="00DF76CC"/>
    <w:rsid w:val="00E0211C"/>
    <w:rsid w:val="00E1019E"/>
    <w:rsid w:val="00E1229A"/>
    <w:rsid w:val="00E15E0C"/>
    <w:rsid w:val="00E32D26"/>
    <w:rsid w:val="00E44220"/>
    <w:rsid w:val="00E52C5B"/>
    <w:rsid w:val="00E537BC"/>
    <w:rsid w:val="00E54A59"/>
    <w:rsid w:val="00E54F90"/>
    <w:rsid w:val="00E656FD"/>
    <w:rsid w:val="00E84E4C"/>
    <w:rsid w:val="00EA2B1E"/>
    <w:rsid w:val="00EB3521"/>
    <w:rsid w:val="00EC0B1C"/>
    <w:rsid w:val="00EC1860"/>
    <w:rsid w:val="00EC34CB"/>
    <w:rsid w:val="00ED3642"/>
    <w:rsid w:val="00ED60B1"/>
    <w:rsid w:val="00EE5E06"/>
    <w:rsid w:val="00EF1D49"/>
    <w:rsid w:val="00F05C6C"/>
    <w:rsid w:val="00F136C2"/>
    <w:rsid w:val="00F155B1"/>
    <w:rsid w:val="00F20E0E"/>
    <w:rsid w:val="00F2118C"/>
    <w:rsid w:val="00F37961"/>
    <w:rsid w:val="00F47663"/>
    <w:rsid w:val="00F47FCA"/>
    <w:rsid w:val="00F54DC2"/>
    <w:rsid w:val="00F564B4"/>
    <w:rsid w:val="00F63637"/>
    <w:rsid w:val="00F83306"/>
    <w:rsid w:val="00F84317"/>
    <w:rsid w:val="00F85383"/>
    <w:rsid w:val="00F905D5"/>
    <w:rsid w:val="00F95A2B"/>
    <w:rsid w:val="00FA2F0E"/>
    <w:rsid w:val="00FA3211"/>
    <w:rsid w:val="00FC08B0"/>
    <w:rsid w:val="00FC6C39"/>
    <w:rsid w:val="00FC6F86"/>
    <w:rsid w:val="00FC738C"/>
    <w:rsid w:val="00FD6EE6"/>
    <w:rsid w:val="00FE7E44"/>
    <w:rsid w:val="00FF4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5F22B"/>
  <w15:docId w15:val="{363F673C-2E56-4D3C-A392-7489D3535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71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7E44D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210"/>
    <w:pPr>
      <w:ind w:left="720"/>
      <w:contextualSpacing/>
    </w:pPr>
  </w:style>
  <w:style w:type="paragraph" w:styleId="PlainText">
    <w:name w:val="Plain Text"/>
    <w:basedOn w:val="Normal"/>
    <w:link w:val="PlainTextChar"/>
    <w:uiPriority w:val="99"/>
    <w:semiHidden/>
    <w:unhideWhenUsed/>
    <w:rsid w:val="006976AB"/>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6976AB"/>
    <w:rPr>
      <w:rFonts w:ascii="Calibri" w:hAnsi="Calibri"/>
      <w:szCs w:val="21"/>
    </w:rPr>
  </w:style>
  <w:style w:type="paragraph" w:styleId="Header">
    <w:name w:val="header"/>
    <w:basedOn w:val="Normal"/>
    <w:link w:val="HeaderChar"/>
    <w:uiPriority w:val="99"/>
    <w:unhideWhenUsed/>
    <w:rsid w:val="000173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3B0"/>
  </w:style>
  <w:style w:type="paragraph" w:styleId="Footer">
    <w:name w:val="footer"/>
    <w:basedOn w:val="Normal"/>
    <w:link w:val="FooterChar"/>
    <w:uiPriority w:val="99"/>
    <w:unhideWhenUsed/>
    <w:rsid w:val="000173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3B0"/>
  </w:style>
  <w:style w:type="paragraph" w:styleId="BalloonText">
    <w:name w:val="Balloon Text"/>
    <w:basedOn w:val="Normal"/>
    <w:link w:val="BalloonTextChar"/>
    <w:uiPriority w:val="99"/>
    <w:semiHidden/>
    <w:unhideWhenUsed/>
    <w:rsid w:val="000173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3B0"/>
    <w:rPr>
      <w:rFonts w:ascii="Tahoma" w:hAnsi="Tahoma" w:cs="Tahoma"/>
      <w:sz w:val="16"/>
      <w:szCs w:val="16"/>
    </w:rPr>
  </w:style>
  <w:style w:type="character" w:styleId="Hyperlink">
    <w:name w:val="Hyperlink"/>
    <w:basedOn w:val="DefaultParagraphFont"/>
    <w:uiPriority w:val="99"/>
    <w:unhideWhenUsed/>
    <w:rsid w:val="00427BB5"/>
    <w:rPr>
      <w:color w:val="0000FF"/>
      <w:u w:val="single"/>
    </w:rPr>
  </w:style>
  <w:style w:type="character" w:customStyle="1" w:styleId="Heading2Char">
    <w:name w:val="Heading 2 Char"/>
    <w:basedOn w:val="DefaultParagraphFont"/>
    <w:link w:val="Heading2"/>
    <w:uiPriority w:val="9"/>
    <w:semiHidden/>
    <w:rsid w:val="007E44DE"/>
    <w:rPr>
      <w:rFonts w:asciiTheme="majorHAnsi" w:eastAsiaTheme="majorEastAsia" w:hAnsiTheme="majorHAnsi" w:cstheme="majorBidi"/>
      <w:b/>
      <w:bCs/>
      <w:color w:val="4F81BD" w:themeColor="accent1"/>
      <w:sz w:val="26"/>
      <w:szCs w:val="26"/>
    </w:rPr>
  </w:style>
  <w:style w:type="character" w:styleId="UnresolvedMention">
    <w:name w:val="Unresolved Mention"/>
    <w:basedOn w:val="DefaultParagraphFont"/>
    <w:uiPriority w:val="99"/>
    <w:semiHidden/>
    <w:unhideWhenUsed/>
    <w:rsid w:val="003A65A4"/>
    <w:rPr>
      <w:color w:val="605E5C"/>
      <w:shd w:val="clear" w:color="auto" w:fill="E1DFDD"/>
    </w:rPr>
  </w:style>
  <w:style w:type="character" w:styleId="FollowedHyperlink">
    <w:name w:val="FollowedHyperlink"/>
    <w:basedOn w:val="DefaultParagraphFont"/>
    <w:uiPriority w:val="99"/>
    <w:semiHidden/>
    <w:unhideWhenUsed/>
    <w:rsid w:val="00E1229A"/>
    <w:rPr>
      <w:color w:val="800080" w:themeColor="followedHyperlink"/>
      <w:u w:val="single"/>
    </w:rPr>
  </w:style>
  <w:style w:type="character" w:styleId="CommentReference">
    <w:name w:val="annotation reference"/>
    <w:basedOn w:val="DefaultParagraphFont"/>
    <w:uiPriority w:val="99"/>
    <w:semiHidden/>
    <w:unhideWhenUsed/>
    <w:rsid w:val="00E1229A"/>
    <w:rPr>
      <w:sz w:val="16"/>
      <w:szCs w:val="16"/>
    </w:rPr>
  </w:style>
  <w:style w:type="paragraph" w:styleId="CommentText">
    <w:name w:val="annotation text"/>
    <w:basedOn w:val="Normal"/>
    <w:link w:val="CommentTextChar"/>
    <w:uiPriority w:val="99"/>
    <w:semiHidden/>
    <w:unhideWhenUsed/>
    <w:rsid w:val="00E1229A"/>
    <w:pPr>
      <w:spacing w:line="240" w:lineRule="auto"/>
    </w:pPr>
    <w:rPr>
      <w:sz w:val="20"/>
      <w:szCs w:val="20"/>
    </w:rPr>
  </w:style>
  <w:style w:type="character" w:customStyle="1" w:styleId="CommentTextChar">
    <w:name w:val="Comment Text Char"/>
    <w:basedOn w:val="DefaultParagraphFont"/>
    <w:link w:val="CommentText"/>
    <w:uiPriority w:val="99"/>
    <w:semiHidden/>
    <w:rsid w:val="00E1229A"/>
    <w:rPr>
      <w:sz w:val="20"/>
      <w:szCs w:val="20"/>
    </w:rPr>
  </w:style>
  <w:style w:type="paragraph" w:styleId="CommentSubject">
    <w:name w:val="annotation subject"/>
    <w:basedOn w:val="CommentText"/>
    <w:next w:val="CommentText"/>
    <w:link w:val="CommentSubjectChar"/>
    <w:uiPriority w:val="99"/>
    <w:semiHidden/>
    <w:unhideWhenUsed/>
    <w:rsid w:val="00E1229A"/>
    <w:rPr>
      <w:b/>
      <w:bCs/>
    </w:rPr>
  </w:style>
  <w:style w:type="character" w:customStyle="1" w:styleId="CommentSubjectChar">
    <w:name w:val="Comment Subject Char"/>
    <w:basedOn w:val="CommentTextChar"/>
    <w:link w:val="CommentSubject"/>
    <w:uiPriority w:val="99"/>
    <w:semiHidden/>
    <w:rsid w:val="00E1229A"/>
    <w:rPr>
      <w:b/>
      <w:bCs/>
      <w:sz w:val="20"/>
      <w:szCs w:val="20"/>
    </w:rPr>
  </w:style>
  <w:style w:type="character" w:customStyle="1" w:styleId="Heading1Char">
    <w:name w:val="Heading 1 Char"/>
    <w:basedOn w:val="DefaultParagraphFont"/>
    <w:link w:val="Heading1"/>
    <w:uiPriority w:val="9"/>
    <w:rsid w:val="0099271B"/>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FC08B0"/>
    <w:pPr>
      <w:spacing w:before="100" w:beforeAutospacing="1" w:after="100" w:afterAutospacing="1"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83301">
      <w:bodyDiv w:val="1"/>
      <w:marLeft w:val="0"/>
      <w:marRight w:val="0"/>
      <w:marTop w:val="0"/>
      <w:marBottom w:val="0"/>
      <w:divBdr>
        <w:top w:val="none" w:sz="0" w:space="0" w:color="auto"/>
        <w:left w:val="none" w:sz="0" w:space="0" w:color="auto"/>
        <w:bottom w:val="none" w:sz="0" w:space="0" w:color="auto"/>
        <w:right w:val="none" w:sz="0" w:space="0" w:color="auto"/>
      </w:divBdr>
    </w:div>
    <w:div w:id="131676435">
      <w:bodyDiv w:val="1"/>
      <w:marLeft w:val="0"/>
      <w:marRight w:val="0"/>
      <w:marTop w:val="0"/>
      <w:marBottom w:val="0"/>
      <w:divBdr>
        <w:top w:val="none" w:sz="0" w:space="0" w:color="auto"/>
        <w:left w:val="none" w:sz="0" w:space="0" w:color="auto"/>
        <w:bottom w:val="none" w:sz="0" w:space="0" w:color="auto"/>
        <w:right w:val="none" w:sz="0" w:space="0" w:color="auto"/>
      </w:divBdr>
    </w:div>
    <w:div w:id="335614432">
      <w:bodyDiv w:val="1"/>
      <w:marLeft w:val="0"/>
      <w:marRight w:val="0"/>
      <w:marTop w:val="0"/>
      <w:marBottom w:val="0"/>
      <w:divBdr>
        <w:top w:val="none" w:sz="0" w:space="0" w:color="auto"/>
        <w:left w:val="none" w:sz="0" w:space="0" w:color="auto"/>
        <w:bottom w:val="none" w:sz="0" w:space="0" w:color="auto"/>
        <w:right w:val="none" w:sz="0" w:space="0" w:color="auto"/>
      </w:divBdr>
    </w:div>
    <w:div w:id="398600682">
      <w:bodyDiv w:val="1"/>
      <w:marLeft w:val="0"/>
      <w:marRight w:val="0"/>
      <w:marTop w:val="0"/>
      <w:marBottom w:val="0"/>
      <w:divBdr>
        <w:top w:val="none" w:sz="0" w:space="0" w:color="auto"/>
        <w:left w:val="none" w:sz="0" w:space="0" w:color="auto"/>
        <w:bottom w:val="none" w:sz="0" w:space="0" w:color="auto"/>
        <w:right w:val="none" w:sz="0" w:space="0" w:color="auto"/>
      </w:divBdr>
      <w:divsChild>
        <w:div w:id="2053655658">
          <w:marLeft w:val="0"/>
          <w:marRight w:val="0"/>
          <w:marTop w:val="0"/>
          <w:marBottom w:val="0"/>
          <w:divBdr>
            <w:top w:val="none" w:sz="0" w:space="0" w:color="auto"/>
            <w:left w:val="none" w:sz="0" w:space="0" w:color="auto"/>
            <w:bottom w:val="none" w:sz="0" w:space="0" w:color="auto"/>
            <w:right w:val="none" w:sz="0" w:space="0" w:color="auto"/>
          </w:divBdr>
        </w:div>
      </w:divsChild>
    </w:div>
    <w:div w:id="461194803">
      <w:bodyDiv w:val="1"/>
      <w:marLeft w:val="0"/>
      <w:marRight w:val="0"/>
      <w:marTop w:val="0"/>
      <w:marBottom w:val="0"/>
      <w:divBdr>
        <w:top w:val="none" w:sz="0" w:space="0" w:color="auto"/>
        <w:left w:val="none" w:sz="0" w:space="0" w:color="auto"/>
        <w:bottom w:val="none" w:sz="0" w:space="0" w:color="auto"/>
        <w:right w:val="none" w:sz="0" w:space="0" w:color="auto"/>
      </w:divBdr>
    </w:div>
    <w:div w:id="989751539">
      <w:bodyDiv w:val="1"/>
      <w:marLeft w:val="0"/>
      <w:marRight w:val="0"/>
      <w:marTop w:val="0"/>
      <w:marBottom w:val="0"/>
      <w:divBdr>
        <w:top w:val="none" w:sz="0" w:space="0" w:color="auto"/>
        <w:left w:val="none" w:sz="0" w:space="0" w:color="auto"/>
        <w:bottom w:val="none" w:sz="0" w:space="0" w:color="auto"/>
        <w:right w:val="none" w:sz="0" w:space="0" w:color="auto"/>
      </w:divBdr>
    </w:div>
    <w:div w:id="1028025117">
      <w:bodyDiv w:val="1"/>
      <w:marLeft w:val="0"/>
      <w:marRight w:val="0"/>
      <w:marTop w:val="0"/>
      <w:marBottom w:val="0"/>
      <w:divBdr>
        <w:top w:val="none" w:sz="0" w:space="0" w:color="auto"/>
        <w:left w:val="none" w:sz="0" w:space="0" w:color="auto"/>
        <w:bottom w:val="none" w:sz="0" w:space="0" w:color="auto"/>
        <w:right w:val="none" w:sz="0" w:space="0" w:color="auto"/>
      </w:divBdr>
    </w:div>
    <w:div w:id="1071345662">
      <w:bodyDiv w:val="1"/>
      <w:marLeft w:val="0"/>
      <w:marRight w:val="0"/>
      <w:marTop w:val="0"/>
      <w:marBottom w:val="0"/>
      <w:divBdr>
        <w:top w:val="none" w:sz="0" w:space="0" w:color="auto"/>
        <w:left w:val="none" w:sz="0" w:space="0" w:color="auto"/>
        <w:bottom w:val="none" w:sz="0" w:space="0" w:color="auto"/>
        <w:right w:val="none" w:sz="0" w:space="0" w:color="auto"/>
      </w:divBdr>
    </w:div>
    <w:div w:id="1131438891">
      <w:bodyDiv w:val="1"/>
      <w:marLeft w:val="0"/>
      <w:marRight w:val="0"/>
      <w:marTop w:val="0"/>
      <w:marBottom w:val="0"/>
      <w:divBdr>
        <w:top w:val="none" w:sz="0" w:space="0" w:color="auto"/>
        <w:left w:val="none" w:sz="0" w:space="0" w:color="auto"/>
        <w:bottom w:val="none" w:sz="0" w:space="0" w:color="auto"/>
        <w:right w:val="none" w:sz="0" w:space="0" w:color="auto"/>
      </w:divBdr>
    </w:div>
    <w:div w:id="1134106648">
      <w:bodyDiv w:val="1"/>
      <w:marLeft w:val="0"/>
      <w:marRight w:val="0"/>
      <w:marTop w:val="0"/>
      <w:marBottom w:val="0"/>
      <w:divBdr>
        <w:top w:val="none" w:sz="0" w:space="0" w:color="auto"/>
        <w:left w:val="none" w:sz="0" w:space="0" w:color="auto"/>
        <w:bottom w:val="none" w:sz="0" w:space="0" w:color="auto"/>
        <w:right w:val="none" w:sz="0" w:space="0" w:color="auto"/>
      </w:divBdr>
    </w:div>
    <w:div w:id="1300451365">
      <w:bodyDiv w:val="1"/>
      <w:marLeft w:val="0"/>
      <w:marRight w:val="0"/>
      <w:marTop w:val="0"/>
      <w:marBottom w:val="0"/>
      <w:divBdr>
        <w:top w:val="none" w:sz="0" w:space="0" w:color="auto"/>
        <w:left w:val="none" w:sz="0" w:space="0" w:color="auto"/>
        <w:bottom w:val="none" w:sz="0" w:space="0" w:color="auto"/>
        <w:right w:val="none" w:sz="0" w:space="0" w:color="auto"/>
      </w:divBdr>
    </w:div>
    <w:div w:id="1387756921">
      <w:bodyDiv w:val="1"/>
      <w:marLeft w:val="0"/>
      <w:marRight w:val="0"/>
      <w:marTop w:val="0"/>
      <w:marBottom w:val="0"/>
      <w:divBdr>
        <w:top w:val="none" w:sz="0" w:space="0" w:color="auto"/>
        <w:left w:val="none" w:sz="0" w:space="0" w:color="auto"/>
        <w:bottom w:val="none" w:sz="0" w:space="0" w:color="auto"/>
        <w:right w:val="none" w:sz="0" w:space="0" w:color="auto"/>
      </w:divBdr>
    </w:div>
    <w:div w:id="1439640441">
      <w:bodyDiv w:val="1"/>
      <w:marLeft w:val="0"/>
      <w:marRight w:val="0"/>
      <w:marTop w:val="0"/>
      <w:marBottom w:val="0"/>
      <w:divBdr>
        <w:top w:val="none" w:sz="0" w:space="0" w:color="auto"/>
        <w:left w:val="none" w:sz="0" w:space="0" w:color="auto"/>
        <w:bottom w:val="none" w:sz="0" w:space="0" w:color="auto"/>
        <w:right w:val="none" w:sz="0" w:space="0" w:color="auto"/>
      </w:divBdr>
    </w:div>
    <w:div w:id="1466045292">
      <w:bodyDiv w:val="1"/>
      <w:marLeft w:val="0"/>
      <w:marRight w:val="0"/>
      <w:marTop w:val="0"/>
      <w:marBottom w:val="0"/>
      <w:divBdr>
        <w:top w:val="none" w:sz="0" w:space="0" w:color="auto"/>
        <w:left w:val="none" w:sz="0" w:space="0" w:color="auto"/>
        <w:bottom w:val="none" w:sz="0" w:space="0" w:color="auto"/>
        <w:right w:val="none" w:sz="0" w:space="0" w:color="auto"/>
      </w:divBdr>
    </w:div>
    <w:div w:id="1485782701">
      <w:bodyDiv w:val="1"/>
      <w:marLeft w:val="0"/>
      <w:marRight w:val="0"/>
      <w:marTop w:val="0"/>
      <w:marBottom w:val="0"/>
      <w:divBdr>
        <w:top w:val="none" w:sz="0" w:space="0" w:color="auto"/>
        <w:left w:val="none" w:sz="0" w:space="0" w:color="auto"/>
        <w:bottom w:val="none" w:sz="0" w:space="0" w:color="auto"/>
        <w:right w:val="none" w:sz="0" w:space="0" w:color="auto"/>
      </w:divBdr>
    </w:div>
    <w:div w:id="1540388065">
      <w:bodyDiv w:val="1"/>
      <w:marLeft w:val="0"/>
      <w:marRight w:val="0"/>
      <w:marTop w:val="0"/>
      <w:marBottom w:val="0"/>
      <w:divBdr>
        <w:top w:val="none" w:sz="0" w:space="0" w:color="auto"/>
        <w:left w:val="none" w:sz="0" w:space="0" w:color="auto"/>
        <w:bottom w:val="none" w:sz="0" w:space="0" w:color="auto"/>
        <w:right w:val="none" w:sz="0" w:space="0" w:color="auto"/>
      </w:divBdr>
    </w:div>
    <w:div w:id="1618756043">
      <w:bodyDiv w:val="1"/>
      <w:marLeft w:val="0"/>
      <w:marRight w:val="0"/>
      <w:marTop w:val="0"/>
      <w:marBottom w:val="0"/>
      <w:divBdr>
        <w:top w:val="none" w:sz="0" w:space="0" w:color="auto"/>
        <w:left w:val="none" w:sz="0" w:space="0" w:color="auto"/>
        <w:bottom w:val="none" w:sz="0" w:space="0" w:color="auto"/>
        <w:right w:val="none" w:sz="0" w:space="0" w:color="auto"/>
      </w:divBdr>
    </w:div>
    <w:div w:id="1704286785">
      <w:bodyDiv w:val="1"/>
      <w:marLeft w:val="0"/>
      <w:marRight w:val="0"/>
      <w:marTop w:val="0"/>
      <w:marBottom w:val="0"/>
      <w:divBdr>
        <w:top w:val="none" w:sz="0" w:space="0" w:color="auto"/>
        <w:left w:val="none" w:sz="0" w:space="0" w:color="auto"/>
        <w:bottom w:val="none" w:sz="0" w:space="0" w:color="auto"/>
        <w:right w:val="none" w:sz="0" w:space="0" w:color="auto"/>
      </w:divBdr>
    </w:div>
    <w:div w:id="1803845598">
      <w:bodyDiv w:val="1"/>
      <w:marLeft w:val="0"/>
      <w:marRight w:val="0"/>
      <w:marTop w:val="0"/>
      <w:marBottom w:val="0"/>
      <w:divBdr>
        <w:top w:val="none" w:sz="0" w:space="0" w:color="auto"/>
        <w:left w:val="none" w:sz="0" w:space="0" w:color="auto"/>
        <w:bottom w:val="none" w:sz="0" w:space="0" w:color="auto"/>
        <w:right w:val="none" w:sz="0" w:space="0" w:color="auto"/>
      </w:divBdr>
    </w:div>
    <w:div w:id="1889417388">
      <w:bodyDiv w:val="1"/>
      <w:marLeft w:val="0"/>
      <w:marRight w:val="0"/>
      <w:marTop w:val="0"/>
      <w:marBottom w:val="0"/>
      <w:divBdr>
        <w:top w:val="none" w:sz="0" w:space="0" w:color="auto"/>
        <w:left w:val="none" w:sz="0" w:space="0" w:color="auto"/>
        <w:bottom w:val="none" w:sz="0" w:space="0" w:color="auto"/>
        <w:right w:val="none" w:sz="0" w:space="0" w:color="auto"/>
      </w:divBdr>
    </w:div>
    <w:div w:id="1899239076">
      <w:bodyDiv w:val="1"/>
      <w:marLeft w:val="0"/>
      <w:marRight w:val="0"/>
      <w:marTop w:val="0"/>
      <w:marBottom w:val="0"/>
      <w:divBdr>
        <w:top w:val="none" w:sz="0" w:space="0" w:color="auto"/>
        <w:left w:val="none" w:sz="0" w:space="0" w:color="auto"/>
        <w:bottom w:val="none" w:sz="0" w:space="0" w:color="auto"/>
        <w:right w:val="none" w:sz="0" w:space="0" w:color="auto"/>
      </w:divBdr>
    </w:div>
    <w:div w:id="213910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ueridgenow.com/story/opinion/columns/guest/2022/05/03/guest-editorial-why-municipalities-should-support-federal-climate-action/9619687002/"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google.com/document/d/1GGd3isItHha8nVjOUqn1AT2lS1bmJWL-/edit?usp=sharing&amp;ouid=104943743460959854137&amp;rtpof=true&amp;sd=tru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C5518-6E84-4612-8E41-6F8CCCC41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dc:creator>
  <cp:lastModifiedBy>Martha Pierce</cp:lastModifiedBy>
  <cp:revision>2</cp:revision>
  <cp:lastPrinted>2019-07-22T13:21:00Z</cp:lastPrinted>
  <dcterms:created xsi:type="dcterms:W3CDTF">2022-05-13T15:49:00Z</dcterms:created>
  <dcterms:modified xsi:type="dcterms:W3CDTF">2022-05-13T15:49:00Z</dcterms:modified>
</cp:coreProperties>
</file>