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5325B" w14:textId="509D1FA3" w:rsidR="002B30F6" w:rsidRPr="00196BA0" w:rsidRDefault="008D3B28" w:rsidP="00192D63">
      <w:pPr>
        <w:spacing w:after="0"/>
        <w:jc w:val="center"/>
        <w:rPr>
          <w:rFonts w:ascii="Arial" w:hAnsi="Arial" w:cs="Arial"/>
          <w:b/>
          <w:sz w:val="32"/>
          <w:szCs w:val="32"/>
        </w:rPr>
      </w:pPr>
      <w:r w:rsidRPr="00196BA0">
        <w:rPr>
          <w:rFonts w:ascii="Arial" w:hAnsi="Arial" w:cs="Arial"/>
          <w:b/>
          <w:sz w:val="32"/>
          <w:szCs w:val="32"/>
        </w:rPr>
        <w:t>AGENDA</w:t>
      </w:r>
    </w:p>
    <w:p w14:paraId="2E89BB74" w14:textId="4852BDA8" w:rsidR="00DE69CD" w:rsidRDefault="00C342B5" w:rsidP="00644871">
      <w:pPr>
        <w:spacing w:after="0"/>
        <w:jc w:val="center"/>
        <w:rPr>
          <w:rFonts w:ascii="Arial" w:hAnsi="Arial" w:cs="Arial"/>
          <w:b/>
          <w:sz w:val="24"/>
          <w:szCs w:val="24"/>
        </w:rPr>
      </w:pPr>
      <w:r>
        <w:rPr>
          <w:rFonts w:ascii="Arial" w:hAnsi="Arial" w:cs="Arial"/>
          <w:b/>
          <w:sz w:val="24"/>
          <w:szCs w:val="24"/>
        </w:rPr>
        <w:t>June 15</w:t>
      </w:r>
      <w:r w:rsidR="00F47FCA" w:rsidRPr="00F47FCA">
        <w:rPr>
          <w:rFonts w:ascii="Arial" w:hAnsi="Arial" w:cs="Arial"/>
          <w:b/>
          <w:color w:val="FF0000"/>
          <w:sz w:val="24"/>
          <w:szCs w:val="24"/>
        </w:rPr>
        <w:t xml:space="preserve"> </w:t>
      </w:r>
      <w:r w:rsidR="00F47FCA">
        <w:rPr>
          <w:rFonts w:ascii="Arial" w:hAnsi="Arial" w:cs="Arial"/>
          <w:b/>
          <w:sz w:val="24"/>
          <w:szCs w:val="24"/>
        </w:rPr>
        <w:t>7</w:t>
      </w:r>
      <w:r w:rsidR="003D064D">
        <w:rPr>
          <w:rFonts w:ascii="Arial" w:hAnsi="Arial" w:cs="Arial"/>
          <w:b/>
          <w:sz w:val="24"/>
          <w:szCs w:val="24"/>
        </w:rPr>
        <w:t>:</w:t>
      </w:r>
      <w:r w:rsidR="000173B0">
        <w:rPr>
          <w:rFonts w:ascii="Arial" w:hAnsi="Arial" w:cs="Arial"/>
          <w:b/>
          <w:sz w:val="24"/>
          <w:szCs w:val="24"/>
        </w:rPr>
        <w:t>00</w:t>
      </w:r>
      <w:r w:rsidR="003D064D">
        <w:rPr>
          <w:rFonts w:ascii="Arial" w:hAnsi="Arial" w:cs="Arial"/>
          <w:b/>
          <w:sz w:val="24"/>
          <w:szCs w:val="24"/>
        </w:rPr>
        <w:t xml:space="preserve"> p.m.</w:t>
      </w:r>
      <w:r w:rsidR="00B95E65">
        <w:rPr>
          <w:rFonts w:ascii="Arial" w:hAnsi="Arial" w:cs="Arial"/>
          <w:b/>
          <w:sz w:val="24"/>
          <w:szCs w:val="24"/>
        </w:rPr>
        <w:t xml:space="preserve"> – 8 p.m.</w:t>
      </w:r>
    </w:p>
    <w:p w14:paraId="7B117554" w14:textId="77777777" w:rsidR="00644871" w:rsidRPr="00CA0D97" w:rsidRDefault="00644871" w:rsidP="00644871">
      <w:pPr>
        <w:spacing w:after="0"/>
        <w:jc w:val="center"/>
        <w:rPr>
          <w:rFonts w:ascii="Arial" w:hAnsi="Arial" w:cs="Arial"/>
          <w:sz w:val="24"/>
          <w:szCs w:val="24"/>
        </w:rPr>
      </w:pPr>
    </w:p>
    <w:p w14:paraId="68CFF195" w14:textId="6A174EF4" w:rsidR="00CA0D97" w:rsidRPr="00C342B5" w:rsidRDefault="00493CA2" w:rsidP="0075069E">
      <w:pPr>
        <w:pStyle w:val="ListParagraph"/>
        <w:numPr>
          <w:ilvl w:val="0"/>
          <w:numId w:val="10"/>
        </w:numPr>
        <w:rPr>
          <w:rFonts w:ascii="Arial" w:hAnsi="Arial" w:cs="Arial"/>
          <w:color w:val="00B050"/>
          <w:sz w:val="24"/>
          <w:szCs w:val="24"/>
        </w:rPr>
      </w:pPr>
      <w:r w:rsidRPr="00CA0D97">
        <w:rPr>
          <w:b/>
          <w:bCs/>
          <w:sz w:val="28"/>
          <w:szCs w:val="28"/>
        </w:rPr>
        <w:t>Introductions</w:t>
      </w:r>
      <w:r w:rsidRPr="00CA0D97">
        <w:rPr>
          <w:b/>
          <w:bCs/>
          <w:sz w:val="24"/>
          <w:szCs w:val="24"/>
        </w:rPr>
        <w:t xml:space="preserve"> </w:t>
      </w:r>
      <w:r w:rsidR="00C342B5">
        <w:rPr>
          <w:b/>
          <w:bCs/>
          <w:sz w:val="24"/>
          <w:szCs w:val="24"/>
        </w:rPr>
        <w:t>–</w:t>
      </w:r>
      <w:r w:rsidRPr="00CA0D97">
        <w:rPr>
          <w:b/>
          <w:bCs/>
          <w:sz w:val="24"/>
          <w:szCs w:val="24"/>
        </w:rPr>
        <w:t xml:space="preserve"> </w:t>
      </w:r>
      <w:r w:rsidR="001B5E8D" w:rsidRPr="00644871">
        <w:rPr>
          <w:b/>
          <w:bCs/>
          <w:sz w:val="28"/>
          <w:szCs w:val="28"/>
        </w:rPr>
        <w:t>Marty</w:t>
      </w:r>
      <w:r w:rsidR="00C342B5">
        <w:rPr>
          <w:b/>
          <w:bCs/>
          <w:sz w:val="28"/>
          <w:szCs w:val="28"/>
        </w:rPr>
        <w:t>/Ryan</w:t>
      </w:r>
      <w:r w:rsidR="003A65A4" w:rsidRPr="00CA0D97">
        <w:rPr>
          <w:rFonts w:ascii="Arial" w:hAnsi="Arial" w:cs="Arial"/>
          <w:b/>
          <w:bCs/>
          <w:sz w:val="24"/>
          <w:szCs w:val="24"/>
        </w:rPr>
        <w:t xml:space="preserve"> -</w:t>
      </w:r>
      <w:r w:rsidR="001B5E8D" w:rsidRPr="00CA0D97">
        <w:rPr>
          <w:rFonts w:ascii="Arial" w:hAnsi="Arial" w:cs="Arial"/>
          <w:b/>
          <w:bCs/>
          <w:color w:val="00B050"/>
          <w:sz w:val="24"/>
          <w:szCs w:val="24"/>
        </w:rPr>
        <w:t>5 Minute</w:t>
      </w:r>
      <w:r w:rsidR="00662623">
        <w:rPr>
          <w:rFonts w:ascii="Arial" w:hAnsi="Arial" w:cs="Arial"/>
          <w:b/>
          <w:bCs/>
          <w:color w:val="00B050"/>
          <w:sz w:val="24"/>
          <w:szCs w:val="24"/>
        </w:rPr>
        <w:t>s</w:t>
      </w:r>
    </w:p>
    <w:p w14:paraId="1B3CDE14" w14:textId="0B639370" w:rsidR="00C342B5" w:rsidRPr="00C342B5" w:rsidRDefault="00C342B5" w:rsidP="0075069E">
      <w:pPr>
        <w:pStyle w:val="ListParagraph"/>
        <w:numPr>
          <w:ilvl w:val="0"/>
          <w:numId w:val="10"/>
        </w:numPr>
        <w:rPr>
          <w:rFonts w:ascii="Arial" w:hAnsi="Arial" w:cs="Arial"/>
          <w:color w:val="00B050"/>
          <w:sz w:val="24"/>
          <w:szCs w:val="24"/>
        </w:rPr>
      </w:pPr>
      <w:r>
        <w:rPr>
          <w:b/>
          <w:bCs/>
          <w:sz w:val="28"/>
          <w:szCs w:val="28"/>
        </w:rPr>
        <w:t xml:space="preserve">On Boarding New Members </w:t>
      </w:r>
      <w:r w:rsidRPr="00C342B5">
        <w:rPr>
          <w:b/>
          <w:bCs/>
          <w:sz w:val="28"/>
          <w:szCs w:val="28"/>
        </w:rPr>
        <w:t>–</w:t>
      </w:r>
      <w:r w:rsidRPr="00C342B5">
        <w:rPr>
          <w:rFonts w:ascii="Arial" w:hAnsi="Arial" w:cs="Arial"/>
          <w:sz w:val="24"/>
          <w:szCs w:val="24"/>
        </w:rPr>
        <w:t xml:space="preserve"> </w:t>
      </w:r>
      <w:r w:rsidRPr="00C342B5">
        <w:rPr>
          <w:rFonts w:ascii="Arial" w:hAnsi="Arial" w:cs="Arial"/>
          <w:b/>
          <w:bCs/>
          <w:sz w:val="24"/>
          <w:szCs w:val="24"/>
        </w:rPr>
        <w:t>Ryan</w:t>
      </w:r>
      <w:r w:rsidRPr="00C342B5">
        <w:rPr>
          <w:rFonts w:ascii="Arial" w:hAnsi="Arial" w:cs="Arial"/>
          <w:sz w:val="24"/>
          <w:szCs w:val="24"/>
        </w:rPr>
        <w:t xml:space="preserve"> </w:t>
      </w:r>
      <w:r w:rsidRPr="00C342B5">
        <w:rPr>
          <w:rFonts w:ascii="Arial" w:hAnsi="Arial" w:cs="Arial"/>
          <w:b/>
          <w:bCs/>
          <w:color w:val="00B050"/>
          <w:sz w:val="24"/>
          <w:szCs w:val="24"/>
        </w:rPr>
        <w:t>– 5 Minutes</w:t>
      </w:r>
    </w:p>
    <w:p w14:paraId="7C7C0589" w14:textId="2542FB0C" w:rsidR="00C342B5" w:rsidRPr="00C342B5" w:rsidRDefault="00C342B5" w:rsidP="0075069E">
      <w:pPr>
        <w:pStyle w:val="ListParagraph"/>
        <w:numPr>
          <w:ilvl w:val="0"/>
          <w:numId w:val="10"/>
        </w:numPr>
        <w:rPr>
          <w:rFonts w:ascii="Arial" w:hAnsi="Arial" w:cs="Arial"/>
          <w:b/>
          <w:bCs/>
          <w:color w:val="00B050"/>
          <w:sz w:val="24"/>
          <w:szCs w:val="24"/>
        </w:rPr>
      </w:pPr>
      <w:r w:rsidRPr="00C342B5">
        <w:rPr>
          <w:rFonts w:ascii="Arial" w:hAnsi="Arial" w:cs="Arial"/>
          <w:b/>
          <w:bCs/>
          <w:sz w:val="24"/>
          <w:szCs w:val="24"/>
        </w:rPr>
        <w:t xml:space="preserve">Conference Take </w:t>
      </w:r>
      <w:proofErr w:type="spellStart"/>
      <w:r w:rsidRPr="00C342B5">
        <w:rPr>
          <w:rFonts w:ascii="Arial" w:hAnsi="Arial" w:cs="Arial"/>
          <w:b/>
          <w:bCs/>
          <w:sz w:val="24"/>
          <w:szCs w:val="24"/>
        </w:rPr>
        <w:t>Aways</w:t>
      </w:r>
      <w:proofErr w:type="spellEnd"/>
      <w:r w:rsidRPr="00C342B5">
        <w:rPr>
          <w:rFonts w:ascii="Arial" w:hAnsi="Arial" w:cs="Arial"/>
          <w:b/>
          <w:bCs/>
          <w:sz w:val="24"/>
          <w:szCs w:val="24"/>
        </w:rPr>
        <w:t xml:space="preserve"> – All</w:t>
      </w:r>
      <w:r w:rsidRPr="00C342B5">
        <w:rPr>
          <w:rFonts w:ascii="Arial" w:hAnsi="Arial" w:cs="Arial"/>
          <w:sz w:val="24"/>
          <w:szCs w:val="24"/>
        </w:rPr>
        <w:t xml:space="preserve"> </w:t>
      </w:r>
      <w:r w:rsidRPr="00C342B5">
        <w:rPr>
          <w:rFonts w:ascii="Arial" w:hAnsi="Arial" w:cs="Arial"/>
          <w:b/>
          <w:bCs/>
          <w:color w:val="00B050"/>
          <w:sz w:val="24"/>
          <w:szCs w:val="24"/>
        </w:rPr>
        <w:t>– 10 Minutes</w:t>
      </w:r>
    </w:p>
    <w:p w14:paraId="15A5B9DA" w14:textId="4494EBEE" w:rsidR="00C342B5" w:rsidRDefault="00C342B5" w:rsidP="0075069E">
      <w:pPr>
        <w:pStyle w:val="ListParagraph"/>
        <w:numPr>
          <w:ilvl w:val="0"/>
          <w:numId w:val="10"/>
        </w:numPr>
        <w:rPr>
          <w:rFonts w:ascii="Arial" w:hAnsi="Arial" w:cs="Arial"/>
          <w:b/>
          <w:bCs/>
          <w:color w:val="00B050"/>
          <w:sz w:val="24"/>
          <w:szCs w:val="24"/>
        </w:rPr>
      </w:pPr>
      <w:r w:rsidRPr="00C342B5">
        <w:rPr>
          <w:rFonts w:ascii="Arial" w:hAnsi="Arial" w:cs="Arial"/>
          <w:b/>
          <w:bCs/>
          <w:sz w:val="24"/>
          <w:szCs w:val="24"/>
        </w:rPr>
        <w:t xml:space="preserve">Renewal of 5 Pillars – Ryan/Marty/All – </w:t>
      </w:r>
      <w:r w:rsidRPr="00C342B5">
        <w:rPr>
          <w:rFonts w:ascii="Arial" w:hAnsi="Arial" w:cs="Arial"/>
          <w:b/>
          <w:bCs/>
          <w:color w:val="00B050"/>
          <w:sz w:val="24"/>
          <w:szCs w:val="24"/>
        </w:rPr>
        <w:t>15 Minutes</w:t>
      </w:r>
    </w:p>
    <w:p w14:paraId="202BEE78" w14:textId="6D49474F" w:rsidR="00FC08B0" w:rsidRPr="00C342B5" w:rsidRDefault="00FC08B0" w:rsidP="0075069E">
      <w:pPr>
        <w:pStyle w:val="ListParagraph"/>
        <w:numPr>
          <w:ilvl w:val="0"/>
          <w:numId w:val="10"/>
        </w:numPr>
        <w:rPr>
          <w:rFonts w:ascii="Arial" w:hAnsi="Arial" w:cs="Arial"/>
          <w:b/>
          <w:bCs/>
          <w:color w:val="00B050"/>
          <w:sz w:val="24"/>
          <w:szCs w:val="24"/>
        </w:rPr>
      </w:pPr>
      <w:r>
        <w:rPr>
          <w:rFonts w:ascii="Arial" w:hAnsi="Arial" w:cs="Arial"/>
          <w:b/>
          <w:bCs/>
          <w:sz w:val="24"/>
          <w:szCs w:val="24"/>
        </w:rPr>
        <w:t xml:space="preserve">Future Social Events </w:t>
      </w:r>
      <w:r w:rsidRPr="00FC08B0">
        <w:rPr>
          <w:rFonts w:ascii="Arial" w:hAnsi="Arial" w:cs="Arial"/>
          <w:b/>
          <w:bCs/>
          <w:sz w:val="24"/>
          <w:szCs w:val="24"/>
        </w:rPr>
        <w:t>– Ryan/Marty</w:t>
      </w:r>
      <w:r>
        <w:rPr>
          <w:rFonts w:ascii="Arial" w:hAnsi="Arial" w:cs="Arial"/>
          <w:b/>
          <w:bCs/>
          <w:color w:val="00B050"/>
          <w:sz w:val="24"/>
          <w:szCs w:val="24"/>
        </w:rPr>
        <w:t>-5 Minutes</w:t>
      </w:r>
    </w:p>
    <w:p w14:paraId="0E5739EA" w14:textId="34B9BC77" w:rsidR="00A83B82" w:rsidRPr="00A4320C" w:rsidRDefault="00A4320C" w:rsidP="002953F9">
      <w:pPr>
        <w:pStyle w:val="ListParagraph"/>
        <w:numPr>
          <w:ilvl w:val="0"/>
          <w:numId w:val="10"/>
        </w:numPr>
        <w:spacing w:after="0"/>
        <w:rPr>
          <w:rFonts w:ascii="Arial" w:hAnsi="Arial" w:cs="Arial"/>
          <w:b/>
          <w:color w:val="0070C0"/>
          <w:sz w:val="24"/>
          <w:szCs w:val="24"/>
        </w:rPr>
      </w:pPr>
      <w:r w:rsidRPr="007868EC">
        <w:rPr>
          <w:rFonts w:ascii="Arial" w:hAnsi="Arial" w:cs="Arial"/>
          <w:b/>
          <w:bCs/>
          <w:sz w:val="24"/>
          <w:szCs w:val="24"/>
        </w:rPr>
        <w:t>R</w:t>
      </w:r>
      <w:r w:rsidR="00EB3521" w:rsidRPr="007868EC">
        <w:rPr>
          <w:rFonts w:ascii="Arial" w:hAnsi="Arial" w:cs="Arial"/>
          <w:b/>
          <w:bCs/>
          <w:sz w:val="24"/>
          <w:szCs w:val="24"/>
        </w:rPr>
        <w:t>oundtable</w:t>
      </w:r>
      <w:r w:rsidR="006F7EC0" w:rsidRPr="007868EC">
        <w:rPr>
          <w:rFonts w:ascii="Arial" w:hAnsi="Arial" w:cs="Arial"/>
          <w:b/>
          <w:bCs/>
          <w:sz w:val="24"/>
          <w:szCs w:val="24"/>
        </w:rPr>
        <w:t>/Announcement</w:t>
      </w:r>
      <w:r w:rsidR="00A440B8" w:rsidRPr="007868EC">
        <w:rPr>
          <w:rFonts w:ascii="Arial" w:hAnsi="Arial" w:cs="Arial"/>
          <w:b/>
          <w:bCs/>
          <w:sz w:val="24"/>
          <w:szCs w:val="24"/>
        </w:rPr>
        <w:t>s</w:t>
      </w:r>
      <w:r w:rsidR="00EB3521" w:rsidRPr="007868EC">
        <w:rPr>
          <w:rFonts w:ascii="Arial" w:hAnsi="Arial" w:cs="Arial"/>
          <w:sz w:val="24"/>
          <w:szCs w:val="24"/>
        </w:rPr>
        <w:t xml:space="preserve"> </w:t>
      </w:r>
      <w:r w:rsidR="009D6929" w:rsidRPr="00A4320C">
        <w:rPr>
          <w:rFonts w:ascii="Arial" w:hAnsi="Arial" w:cs="Arial"/>
          <w:sz w:val="24"/>
          <w:szCs w:val="24"/>
        </w:rPr>
        <w:t xml:space="preserve">– </w:t>
      </w:r>
      <w:r w:rsidR="007B52EF" w:rsidRPr="00866E65">
        <w:rPr>
          <w:rFonts w:ascii="Arial" w:hAnsi="Arial" w:cs="Arial"/>
          <w:b/>
          <w:color w:val="00B050"/>
          <w:sz w:val="24"/>
          <w:szCs w:val="24"/>
        </w:rPr>
        <w:t>5</w:t>
      </w:r>
      <w:r w:rsidR="009D6929" w:rsidRPr="00866E65">
        <w:rPr>
          <w:rFonts w:ascii="Arial" w:hAnsi="Arial" w:cs="Arial"/>
          <w:b/>
          <w:color w:val="00B050"/>
          <w:sz w:val="24"/>
          <w:szCs w:val="24"/>
        </w:rPr>
        <w:t xml:space="preserve"> minutes</w:t>
      </w:r>
    </w:p>
    <w:p w14:paraId="3812A94A" w14:textId="7E7C2D34" w:rsidR="00FF4222" w:rsidRPr="00B04414" w:rsidRDefault="007D1EE1" w:rsidP="00A86FB9">
      <w:pPr>
        <w:pStyle w:val="ListParagraph"/>
        <w:numPr>
          <w:ilvl w:val="0"/>
          <w:numId w:val="10"/>
        </w:numPr>
        <w:spacing w:after="0"/>
        <w:rPr>
          <w:rFonts w:ascii="Arial" w:hAnsi="Arial" w:cs="Arial"/>
          <w:b/>
          <w:bCs/>
          <w:sz w:val="24"/>
          <w:szCs w:val="24"/>
        </w:rPr>
      </w:pPr>
      <w:r w:rsidRPr="00B04414">
        <w:rPr>
          <w:rFonts w:ascii="Arial" w:hAnsi="Arial" w:cs="Arial"/>
          <w:b/>
          <w:bCs/>
          <w:sz w:val="24"/>
          <w:szCs w:val="24"/>
        </w:rPr>
        <w:t>Adjourn</w:t>
      </w:r>
    </w:p>
    <w:p w14:paraId="1786DDBF" w14:textId="54CF8BBB" w:rsidR="008C5850" w:rsidRDefault="008C5850" w:rsidP="008C5850">
      <w:pPr>
        <w:pStyle w:val="ListParagraph"/>
        <w:rPr>
          <w:rFonts w:ascii="Arial" w:hAnsi="Arial" w:cs="Arial"/>
          <w:b/>
          <w:bCs/>
          <w:sz w:val="24"/>
          <w:szCs w:val="24"/>
        </w:rPr>
      </w:pPr>
    </w:p>
    <w:p w14:paraId="39305CC0" w14:textId="0F630719" w:rsidR="00C342B5" w:rsidRDefault="00C342B5" w:rsidP="008C5850">
      <w:pPr>
        <w:pStyle w:val="ListParagraph"/>
        <w:rPr>
          <w:rFonts w:ascii="Arial" w:hAnsi="Arial" w:cs="Arial"/>
          <w:b/>
          <w:bCs/>
          <w:sz w:val="24"/>
          <w:szCs w:val="24"/>
        </w:rPr>
      </w:pPr>
    </w:p>
    <w:p w14:paraId="6513F949" w14:textId="2F419CE2" w:rsidR="00C342B5" w:rsidRDefault="00C342B5" w:rsidP="008C5850">
      <w:pPr>
        <w:pStyle w:val="ListParagraph"/>
        <w:rPr>
          <w:rFonts w:ascii="Arial" w:hAnsi="Arial" w:cs="Arial"/>
          <w:b/>
          <w:bCs/>
          <w:sz w:val="24"/>
          <w:szCs w:val="24"/>
        </w:rPr>
      </w:pPr>
      <w:r>
        <w:rPr>
          <w:rFonts w:ascii="Arial" w:hAnsi="Arial" w:cs="Arial"/>
          <w:b/>
          <w:bCs/>
          <w:sz w:val="24"/>
          <w:szCs w:val="24"/>
        </w:rPr>
        <w:t>Additional Reading</w:t>
      </w:r>
      <w:r w:rsidR="00FC08B0">
        <w:rPr>
          <w:rFonts w:ascii="Arial" w:hAnsi="Arial" w:cs="Arial"/>
          <w:b/>
          <w:bCs/>
          <w:sz w:val="24"/>
          <w:szCs w:val="24"/>
        </w:rPr>
        <w:t>/Viewing</w:t>
      </w:r>
    </w:p>
    <w:p w14:paraId="66772277" w14:textId="5CE24BCA" w:rsidR="00FC08B0" w:rsidRPr="00FC08B0" w:rsidRDefault="00FC08B0" w:rsidP="00FC08B0">
      <w:pPr>
        <w:ind w:left="90"/>
        <w:rPr>
          <w:rFonts w:eastAsia="Times New Roman"/>
        </w:rPr>
      </w:pPr>
      <w:r>
        <w:rPr>
          <w:rFonts w:eastAsia="Times New Roman"/>
        </w:rPr>
        <w:t>1.</w:t>
      </w:r>
      <w:r w:rsidRPr="00FC08B0">
        <w:rPr>
          <w:rFonts w:eastAsia="Times New Roman"/>
        </w:rPr>
        <w:t>The Executive Summary</w:t>
      </w:r>
      <w:r w:rsidRPr="00FC08B0">
        <w:rPr>
          <w:rFonts w:eastAsia="Times New Roman"/>
        </w:rPr>
        <w:t>:</w:t>
      </w:r>
      <w:r w:rsidRPr="00FC08B0">
        <w:rPr>
          <w:rFonts w:eastAsia="Times New Roman"/>
        </w:rPr>
        <w:t xml:space="preserve"> Climate change an ‘existential threat’ says Secretary of Defense</w:t>
      </w:r>
    </w:p>
    <w:p w14:paraId="03722CF7" w14:textId="70826749" w:rsidR="00FC08B0" w:rsidRDefault="00FC08B0" w:rsidP="00FC08B0">
      <w:pPr>
        <w:pStyle w:val="NormalWeb"/>
        <w:spacing w:before="0" w:beforeAutospacing="0" w:after="0" w:afterAutospacing="0"/>
        <w:rPr>
          <w:rFonts w:ascii="Helvetica" w:hAnsi="Helvetica" w:cs="Helvetica"/>
          <w:sz w:val="18"/>
          <w:szCs w:val="18"/>
        </w:rPr>
      </w:pPr>
      <w:hyperlink r:id="rId8" w:history="1">
        <w:r>
          <w:rPr>
            <w:rStyle w:val="Hyperlink"/>
            <w:rFonts w:ascii="Helvetica" w:hAnsi="Helvetica" w:cs="Helvetica"/>
            <w:sz w:val="18"/>
            <w:szCs w:val="18"/>
          </w:rPr>
          <w:t>https://www.armytimes.com/news/your-military/2021/04/27/climate-change-an-existential-threat-says-secdef/</w:t>
        </w:r>
      </w:hyperlink>
    </w:p>
    <w:p w14:paraId="55C152BB" w14:textId="748FA978" w:rsidR="00FC08B0" w:rsidRDefault="00FC08B0" w:rsidP="00FC08B0">
      <w:pPr>
        <w:pStyle w:val="NormalWeb"/>
        <w:spacing w:before="0" w:beforeAutospacing="0" w:after="0" w:afterAutospacing="0"/>
        <w:rPr>
          <w:rFonts w:ascii="Helvetica" w:hAnsi="Helvetica" w:cs="Helvetica"/>
          <w:sz w:val="18"/>
          <w:szCs w:val="18"/>
        </w:rPr>
      </w:pPr>
    </w:p>
    <w:p w14:paraId="4702D483" w14:textId="6468639E" w:rsidR="00FC08B0" w:rsidRDefault="00FC08B0" w:rsidP="00FC08B0">
      <w:pPr>
        <w:outlineLvl w:val="0"/>
        <w:rPr>
          <w:rFonts w:eastAsia="Times New Roman"/>
        </w:rPr>
      </w:pPr>
      <w:r>
        <w:rPr>
          <w:rFonts w:ascii="Helvetica" w:hAnsi="Helvetica" w:cs="Helvetica"/>
          <w:sz w:val="18"/>
          <w:szCs w:val="18"/>
        </w:rPr>
        <w:t xml:space="preserve">2. </w:t>
      </w:r>
      <w:r>
        <w:rPr>
          <w:rFonts w:eastAsia="Times New Roman"/>
          <w:b/>
          <w:bCs/>
          <w:color w:val="000000"/>
        </w:rPr>
        <w:t>Subject:</w:t>
      </w:r>
      <w:r>
        <w:rPr>
          <w:rFonts w:eastAsia="Times New Roman"/>
          <w:color w:val="000000"/>
        </w:rPr>
        <w:t xml:space="preserve"> </w:t>
      </w:r>
      <w:proofErr w:type="gramStart"/>
      <w:r>
        <w:rPr>
          <w:rFonts w:eastAsia="Times New Roman"/>
          <w:color w:val="000000"/>
        </w:rPr>
        <w:t>Vertical garden</w:t>
      </w:r>
      <w:proofErr w:type="gramEnd"/>
      <w:r>
        <w:rPr>
          <w:rFonts w:eastAsia="Times New Roman"/>
        </w:rPr>
        <w:t xml:space="preserve"> </w:t>
      </w:r>
    </w:p>
    <w:p w14:paraId="4A5322DE" w14:textId="77777777" w:rsidR="00FC08B0" w:rsidRDefault="00FC08B0" w:rsidP="00FC08B0">
      <w:pPr>
        <w:spacing w:after="240"/>
        <w:rPr>
          <w:rFonts w:eastAsia="Times New Roman"/>
        </w:rPr>
      </w:pPr>
      <w:r>
        <w:rPr>
          <w:rFonts w:eastAsia="Times New Roman"/>
        </w:rPr>
        <w:t xml:space="preserve">Taipei is getting a vertical forest with 23,000 trees, shrubs and plants that clean the air and help lower city temps, and </w:t>
      </w:r>
      <w:proofErr w:type="gramStart"/>
      <w:r>
        <w:rPr>
          <w:rFonts w:eastAsia="Times New Roman"/>
        </w:rPr>
        <w:t>it's</w:t>
      </w:r>
      <w:proofErr w:type="gramEnd"/>
      <w:r>
        <w:rPr>
          <w:rFonts w:eastAsia="Times New Roman"/>
        </w:rPr>
        <w:t xml:space="preserve"> coming this year! The 21-story residential building's twisted shape is inspired by the double helix of DNA, and every apartment comes with its own garden! Different species of trees with better carbon absorption are planted in the park, balconies, and terraces that can absorb up to 130 tons of carbon annually! The greenery cleans the air, lowers ground-level temperatures, </w:t>
      </w:r>
      <w:proofErr w:type="gramStart"/>
      <w:r>
        <w:rPr>
          <w:rFonts w:eastAsia="Times New Roman"/>
        </w:rPr>
        <w:t>and also</w:t>
      </w:r>
      <w:proofErr w:type="gramEnd"/>
      <w:r>
        <w:rPr>
          <w:rFonts w:eastAsia="Times New Roman"/>
        </w:rPr>
        <w:t xml:space="preserve"> mitigates the noise from the city. As if that </w:t>
      </w:r>
      <w:proofErr w:type="gramStart"/>
      <w:r>
        <w:rPr>
          <w:rFonts w:eastAsia="Times New Roman"/>
        </w:rPr>
        <w:t>wasn't</w:t>
      </w:r>
      <w:proofErr w:type="gramEnd"/>
      <w:r>
        <w:rPr>
          <w:rFonts w:eastAsia="Times New Roman"/>
        </w:rPr>
        <w:t xml:space="preserve"> enough, it's also powered by wind and solar energy and recycles rainwater for watering gardens. Natural ventilation chimneys filter the air inside the building to reduce indoor temps and AC usage. </w:t>
      </w:r>
      <w:proofErr w:type="gramStart"/>
      <w:r>
        <w:rPr>
          <w:rFonts w:eastAsia="Times New Roman"/>
        </w:rPr>
        <w:t>It's</w:t>
      </w:r>
      <w:proofErr w:type="gramEnd"/>
      <w:r>
        <w:rPr>
          <w:rFonts w:eastAsia="Times New Roman"/>
        </w:rPr>
        <w:t xml:space="preserve"> called Tao Zhu Yin Yuan, and the building is expected to be finished in 2021! Is this what the future of sustainable housing should look like?</w:t>
      </w:r>
      <w:r>
        <w:rPr>
          <w:rFonts w:eastAsia="Times New Roman"/>
        </w:rPr>
        <w:br/>
      </w:r>
      <w:r>
        <w:rPr>
          <w:rFonts w:eastAsia="Times New Roman"/>
        </w:rPr>
        <w:br/>
      </w:r>
      <w:r>
        <w:rPr>
          <w:rFonts w:ascii="Segoe UI Emoji" w:eastAsia="Times New Roman" w:hAnsi="Segoe UI Emoji" w:cs="Segoe UI Emoji"/>
        </w:rPr>
        <w:t>📸</w:t>
      </w:r>
      <w:r>
        <w:rPr>
          <w:rFonts w:eastAsia="Times New Roman"/>
        </w:rPr>
        <w:t xml:space="preserve"> Vincent Callebaut Architectures</w:t>
      </w:r>
    </w:p>
    <w:p w14:paraId="726D7DA8" w14:textId="5D9DEB97" w:rsidR="00FC08B0" w:rsidRDefault="00FC08B0" w:rsidP="00FC08B0">
      <w:pPr>
        <w:rPr>
          <w:rFonts w:eastAsia="Times New Roman"/>
        </w:rPr>
      </w:pPr>
      <w:r>
        <w:rPr>
          <w:rFonts w:eastAsia="Times New Roman"/>
          <w:noProof/>
        </w:rPr>
        <w:lastRenderedPageBreak/>
        <w:drawing>
          <wp:inline distT="0" distB="0" distL="0" distR="0" wp14:anchorId="1BBD44BD" wp14:editId="1D86F627">
            <wp:extent cx="6858000" cy="857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6858000" cy="8572500"/>
                    </a:xfrm>
                    <a:prstGeom prst="rect">
                      <a:avLst/>
                    </a:prstGeom>
                    <a:noFill/>
                    <a:ln>
                      <a:noFill/>
                    </a:ln>
                  </pic:spPr>
                </pic:pic>
              </a:graphicData>
            </a:graphic>
          </wp:inline>
        </w:drawing>
      </w:r>
    </w:p>
    <w:p w14:paraId="2D22E7EC" w14:textId="77777777" w:rsidR="006902BE" w:rsidRDefault="00FC08B0" w:rsidP="00FC08B0">
      <w:pPr>
        <w:rPr>
          <w:rFonts w:eastAsia="Times New Roman"/>
        </w:rPr>
      </w:pPr>
      <w:r>
        <w:rPr>
          <w:rFonts w:eastAsia="Times New Roman"/>
        </w:rPr>
        <w:lastRenderedPageBreak/>
        <w:br/>
      </w:r>
      <w:r w:rsidR="006902BE">
        <w:rPr>
          <w:rFonts w:eastAsia="Times New Roman"/>
        </w:rPr>
        <w:t>Ryan Their and Marty Pierce, Co-Leads Knoxville CCL</w:t>
      </w:r>
    </w:p>
    <w:p w14:paraId="6D7A7C28" w14:textId="4B73A1C4" w:rsidR="00FC08B0" w:rsidRDefault="006902BE" w:rsidP="00FC08B0">
      <w:pPr>
        <w:rPr>
          <w:rFonts w:eastAsia="Times New Roman"/>
        </w:rPr>
      </w:pPr>
      <w:r>
        <w:rPr>
          <w:rFonts w:eastAsia="Times New Roman"/>
        </w:rPr>
        <w:t>Marty.pierce@ix.netcom.com</w:t>
      </w:r>
      <w:r w:rsidR="00FC08B0">
        <w:rPr>
          <w:rFonts w:eastAsia="Times New Roman"/>
        </w:rPr>
        <w:br/>
      </w:r>
    </w:p>
    <w:p w14:paraId="4665631E" w14:textId="0EF9FA8D" w:rsidR="00FC08B0" w:rsidRDefault="00FC08B0" w:rsidP="00FC08B0">
      <w:pPr>
        <w:pStyle w:val="NormalWeb"/>
        <w:spacing w:before="0" w:beforeAutospacing="0" w:after="0" w:afterAutospacing="0"/>
        <w:rPr>
          <w:rFonts w:ascii="Helvetica" w:hAnsi="Helvetica" w:cs="Helvetica"/>
          <w:sz w:val="18"/>
          <w:szCs w:val="18"/>
        </w:rPr>
      </w:pPr>
    </w:p>
    <w:p w14:paraId="032C5542" w14:textId="6CCADF7C" w:rsidR="00FC08B0" w:rsidRDefault="00FC08B0" w:rsidP="008C5850">
      <w:pPr>
        <w:pStyle w:val="ListParagraph"/>
        <w:rPr>
          <w:rFonts w:ascii="Arial" w:hAnsi="Arial" w:cs="Arial"/>
          <w:b/>
          <w:bCs/>
          <w:sz w:val="24"/>
          <w:szCs w:val="24"/>
        </w:rPr>
      </w:pPr>
    </w:p>
    <w:p w14:paraId="3DEC890A" w14:textId="77777777" w:rsidR="00FC08B0" w:rsidRDefault="00FC08B0" w:rsidP="008C5850">
      <w:pPr>
        <w:pStyle w:val="ListParagraph"/>
        <w:rPr>
          <w:rFonts w:ascii="Arial" w:hAnsi="Arial" w:cs="Arial"/>
          <w:b/>
          <w:bCs/>
          <w:sz w:val="24"/>
          <w:szCs w:val="24"/>
        </w:rPr>
      </w:pPr>
    </w:p>
    <w:p w14:paraId="0252FBDD" w14:textId="77777777" w:rsidR="00FC08B0" w:rsidRDefault="00FC08B0" w:rsidP="008C5850">
      <w:pPr>
        <w:pStyle w:val="ListParagraph"/>
        <w:rPr>
          <w:rFonts w:ascii="Arial" w:hAnsi="Arial" w:cs="Arial"/>
          <w:b/>
          <w:bCs/>
          <w:sz w:val="24"/>
          <w:szCs w:val="24"/>
        </w:rPr>
      </w:pPr>
    </w:p>
    <w:p w14:paraId="375D6BA5" w14:textId="77777777" w:rsidR="00662623" w:rsidRDefault="00662623" w:rsidP="00662623">
      <w:r>
        <w:t> </w:t>
      </w:r>
    </w:p>
    <w:p w14:paraId="4EEE5AFD" w14:textId="15F75DF4" w:rsidR="00F83306" w:rsidRDefault="00F83306" w:rsidP="00F83306">
      <w:pPr>
        <w:ind w:left="720"/>
        <w:rPr>
          <w:rFonts w:ascii="Arial" w:hAnsi="Arial" w:cs="Arial"/>
          <w:b/>
          <w:bCs/>
          <w:color w:val="FF0000"/>
          <w:sz w:val="24"/>
          <w:szCs w:val="24"/>
        </w:rPr>
      </w:pPr>
    </w:p>
    <w:p w14:paraId="204AD415" w14:textId="77777777" w:rsidR="00F83306" w:rsidRPr="00F83306" w:rsidRDefault="00F83306" w:rsidP="00F83306">
      <w:pPr>
        <w:ind w:left="720"/>
        <w:rPr>
          <w:rFonts w:ascii="Arial" w:hAnsi="Arial" w:cs="Arial"/>
          <w:b/>
          <w:bCs/>
          <w:color w:val="FF0000"/>
          <w:sz w:val="24"/>
          <w:szCs w:val="24"/>
        </w:rPr>
      </w:pPr>
    </w:p>
    <w:p w14:paraId="74BC21C1" w14:textId="77777777" w:rsidR="0099271B" w:rsidRPr="00667D68" w:rsidRDefault="0099271B" w:rsidP="00D26EBD">
      <w:pPr>
        <w:pStyle w:val="ListParagraph"/>
        <w:spacing w:after="0"/>
        <w:jc w:val="center"/>
        <w:rPr>
          <w:rFonts w:ascii="Arial" w:hAnsi="Arial" w:cs="Arial"/>
          <w:sz w:val="16"/>
          <w:szCs w:val="16"/>
        </w:rPr>
      </w:pPr>
    </w:p>
    <w:sectPr w:rsidR="0099271B" w:rsidRPr="00667D68" w:rsidSect="005E6416">
      <w:headerReference w:type="even" r:id="rId11"/>
      <w:headerReference w:type="default" r:id="rId12"/>
      <w:footerReference w:type="even" r:id="rId13"/>
      <w:footerReference w:type="default" r:id="rId14"/>
      <w:headerReference w:type="first" r:id="rId15"/>
      <w:footerReference w:type="first" r:id="rId16"/>
      <w:pgSz w:w="12240" w:h="15840"/>
      <w:pgMar w:top="720"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9A65E" w14:textId="77777777" w:rsidR="007B27BF" w:rsidRDefault="007B27BF" w:rsidP="000173B0">
      <w:pPr>
        <w:spacing w:after="0" w:line="240" w:lineRule="auto"/>
      </w:pPr>
      <w:r>
        <w:separator/>
      </w:r>
    </w:p>
  </w:endnote>
  <w:endnote w:type="continuationSeparator" w:id="0">
    <w:p w14:paraId="3C561756" w14:textId="77777777" w:rsidR="007B27BF" w:rsidRDefault="007B27BF" w:rsidP="00017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C4B2E" w14:textId="77777777" w:rsidR="006902BE" w:rsidRDefault="006902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D4D21" w14:textId="77777777" w:rsidR="009E3F08" w:rsidRPr="005F2E84" w:rsidRDefault="005F2E84" w:rsidP="009E3F08">
    <w:pPr>
      <w:pStyle w:val="Footer"/>
      <w:jc w:val="center"/>
      <w:rPr>
        <w:rFonts w:ascii="Arial" w:hAnsi="Arial" w:cs="Arial"/>
        <w:sz w:val="24"/>
        <w:szCs w:val="24"/>
      </w:rPr>
    </w:pPr>
    <w:r w:rsidRPr="005F2E84">
      <w:rPr>
        <w:rFonts w:ascii="Arial" w:hAnsi="Arial" w:cs="Arial"/>
        <w:sz w:val="24"/>
        <w:szCs w:val="24"/>
      </w:rPr>
      <w:t>Climate Change</w:t>
    </w:r>
    <w:r w:rsidR="00BE5D40">
      <w:rPr>
        <w:rFonts w:ascii="Arial" w:hAnsi="Arial" w:cs="Arial"/>
        <w:sz w:val="24"/>
        <w:szCs w:val="24"/>
      </w:rPr>
      <w:t>: I</w:t>
    </w:r>
    <w:r w:rsidRPr="005F2E84">
      <w:rPr>
        <w:rFonts w:ascii="Arial" w:hAnsi="Arial" w:cs="Arial"/>
        <w:sz w:val="24"/>
        <w:szCs w:val="24"/>
      </w:rPr>
      <w:t xml:space="preserve">t’s </w:t>
    </w:r>
    <w:proofErr w:type="spellStart"/>
    <w:proofErr w:type="gramStart"/>
    <w:r w:rsidRPr="005F2E84">
      <w:rPr>
        <w:rFonts w:ascii="Arial" w:hAnsi="Arial" w:cs="Arial"/>
        <w:sz w:val="24"/>
        <w:szCs w:val="24"/>
      </w:rPr>
      <w:t>real</w:t>
    </w:r>
    <w:r w:rsidR="00BE5D40">
      <w:rPr>
        <w:rFonts w:ascii="Arial" w:hAnsi="Arial" w:cs="Arial"/>
        <w:sz w:val="24"/>
        <w:szCs w:val="24"/>
      </w:rPr>
      <w:t>..</w:t>
    </w:r>
    <w:proofErr w:type="gramEnd"/>
    <w:r w:rsidRPr="005F2E84">
      <w:rPr>
        <w:rFonts w:ascii="Arial" w:hAnsi="Arial" w:cs="Arial"/>
        <w:sz w:val="24"/>
        <w:szCs w:val="24"/>
      </w:rPr>
      <w:t>it’s</w:t>
    </w:r>
    <w:proofErr w:type="spellEnd"/>
    <w:r w:rsidRPr="005F2E84">
      <w:rPr>
        <w:rFonts w:ascii="Arial" w:hAnsi="Arial" w:cs="Arial"/>
        <w:sz w:val="24"/>
        <w:szCs w:val="24"/>
      </w:rPr>
      <w:t xml:space="preserve"> </w:t>
    </w:r>
    <w:proofErr w:type="spellStart"/>
    <w:r w:rsidRPr="005F2E84">
      <w:rPr>
        <w:rFonts w:ascii="Arial" w:hAnsi="Arial" w:cs="Arial"/>
        <w:sz w:val="24"/>
        <w:szCs w:val="24"/>
      </w:rPr>
      <w:t>bad</w:t>
    </w:r>
    <w:r w:rsidR="00BE5D40">
      <w:rPr>
        <w:rFonts w:ascii="Arial" w:hAnsi="Arial" w:cs="Arial"/>
        <w:sz w:val="24"/>
        <w:szCs w:val="24"/>
      </w:rPr>
      <w:t>..</w:t>
    </w:r>
    <w:r w:rsidRPr="005F2E84">
      <w:rPr>
        <w:rFonts w:ascii="Arial" w:hAnsi="Arial" w:cs="Arial"/>
        <w:sz w:val="24"/>
        <w:szCs w:val="24"/>
      </w:rPr>
      <w:t>it’s</w:t>
    </w:r>
    <w:proofErr w:type="spellEnd"/>
    <w:r w:rsidRPr="005F2E84">
      <w:rPr>
        <w:rFonts w:ascii="Arial" w:hAnsi="Arial" w:cs="Arial"/>
        <w:sz w:val="24"/>
        <w:szCs w:val="24"/>
      </w:rPr>
      <w:t xml:space="preserve"> </w:t>
    </w:r>
    <w:proofErr w:type="spellStart"/>
    <w:r w:rsidRPr="005F2E84">
      <w:rPr>
        <w:rFonts w:ascii="Arial" w:hAnsi="Arial" w:cs="Arial"/>
        <w:sz w:val="24"/>
        <w:szCs w:val="24"/>
      </w:rPr>
      <w:t>us</w:t>
    </w:r>
    <w:r w:rsidR="00BE5D40">
      <w:rPr>
        <w:rFonts w:ascii="Arial" w:hAnsi="Arial" w:cs="Arial"/>
        <w:sz w:val="24"/>
        <w:szCs w:val="24"/>
      </w:rPr>
      <w:t>..and</w:t>
    </w:r>
    <w:proofErr w:type="spellEnd"/>
    <w:r w:rsidRPr="005F2E84">
      <w:rPr>
        <w:rFonts w:ascii="Arial" w:hAnsi="Arial" w:cs="Arial"/>
        <w:sz w:val="24"/>
        <w:szCs w:val="24"/>
      </w:rPr>
      <w:t xml:space="preserve"> there is a solution</w:t>
    </w:r>
    <w:r w:rsidR="00BE5D40">
      <w:rPr>
        <w:rFonts w:ascii="Arial" w:hAnsi="Arial" w:cs="Arial"/>
        <w:sz w:val="24"/>
        <w:szCs w:val="24"/>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6B14B" w14:textId="77777777" w:rsidR="006902BE" w:rsidRDefault="006902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E3423" w14:textId="77777777" w:rsidR="007B27BF" w:rsidRDefault="007B27BF" w:rsidP="000173B0">
      <w:pPr>
        <w:spacing w:after="0" w:line="240" w:lineRule="auto"/>
      </w:pPr>
      <w:r>
        <w:separator/>
      </w:r>
    </w:p>
  </w:footnote>
  <w:footnote w:type="continuationSeparator" w:id="0">
    <w:p w14:paraId="4EA8BB2C" w14:textId="77777777" w:rsidR="007B27BF" w:rsidRDefault="007B27BF" w:rsidP="000173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FA426" w14:textId="77777777" w:rsidR="006902BE" w:rsidRDefault="006902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4EB25" w14:textId="4A3F9634" w:rsidR="000173B0" w:rsidRDefault="000173B0" w:rsidP="000173B0">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4B58F" w14:textId="77777777" w:rsidR="006902BE" w:rsidRDefault="006902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64460"/>
    <w:multiLevelType w:val="hybridMultilevel"/>
    <w:tmpl w:val="CB761D9E"/>
    <w:lvl w:ilvl="0" w:tplc="ADC01C0E">
      <w:start w:val="1"/>
      <w:numFmt w:val="upperRoman"/>
      <w:lvlText w:val="%1."/>
      <w:lvlJc w:val="left"/>
      <w:pPr>
        <w:ind w:left="1080" w:hanging="72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43186"/>
    <w:multiLevelType w:val="hybridMultilevel"/>
    <w:tmpl w:val="55424990"/>
    <w:lvl w:ilvl="0" w:tplc="8B28EC28">
      <w:start w:val="2"/>
      <w:numFmt w:val="upperRoman"/>
      <w:lvlText w:val="%1."/>
      <w:lvlJc w:val="left"/>
      <w:pPr>
        <w:ind w:left="1080" w:hanging="72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84215"/>
    <w:multiLevelType w:val="hybridMultilevel"/>
    <w:tmpl w:val="841216B2"/>
    <w:lvl w:ilvl="0" w:tplc="04090015">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0D9E145B"/>
    <w:multiLevelType w:val="hybridMultilevel"/>
    <w:tmpl w:val="297270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970005"/>
    <w:multiLevelType w:val="hybridMultilevel"/>
    <w:tmpl w:val="70B438D6"/>
    <w:lvl w:ilvl="0" w:tplc="FC281CFE">
      <w:start w:val="1"/>
      <w:numFmt w:val="upperRoman"/>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1925570E"/>
    <w:multiLevelType w:val="hybridMultilevel"/>
    <w:tmpl w:val="75085290"/>
    <w:lvl w:ilvl="0" w:tplc="283A940E">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EF3D70"/>
    <w:multiLevelType w:val="hybridMultilevel"/>
    <w:tmpl w:val="67A47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8036D1"/>
    <w:multiLevelType w:val="hybridMultilevel"/>
    <w:tmpl w:val="BB06662E"/>
    <w:lvl w:ilvl="0" w:tplc="C026FBE8">
      <w:start w:val="2"/>
      <w:numFmt w:val="upperRoman"/>
      <w:lvlText w:val="%1."/>
      <w:lvlJc w:val="left"/>
      <w:pPr>
        <w:ind w:left="720" w:hanging="72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60E599D"/>
    <w:multiLevelType w:val="hybridMultilevel"/>
    <w:tmpl w:val="3930369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49724D6D"/>
    <w:multiLevelType w:val="hybridMultilevel"/>
    <w:tmpl w:val="16F62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A1F5461"/>
    <w:multiLevelType w:val="hybridMultilevel"/>
    <w:tmpl w:val="8E4ECA7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5074369A"/>
    <w:multiLevelType w:val="hybridMultilevel"/>
    <w:tmpl w:val="7B087C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2A546D4"/>
    <w:multiLevelType w:val="hybridMultilevel"/>
    <w:tmpl w:val="320E9FFE"/>
    <w:lvl w:ilvl="0" w:tplc="69AC4730">
      <w:start w:val="1"/>
      <w:numFmt w:val="upperRoman"/>
      <w:lvlText w:val="%1."/>
      <w:lvlJc w:val="left"/>
      <w:pPr>
        <w:ind w:left="720" w:hanging="720"/>
      </w:pPr>
      <w:rPr>
        <w:rFonts w:hint="default"/>
        <w:b/>
        <w:bCs/>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4F916D8"/>
    <w:multiLevelType w:val="hybridMultilevel"/>
    <w:tmpl w:val="D2C8D5B6"/>
    <w:lvl w:ilvl="0" w:tplc="3B1ACB9C">
      <w:start w:val="5"/>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1C59CB"/>
    <w:multiLevelType w:val="hybridMultilevel"/>
    <w:tmpl w:val="6B562DE2"/>
    <w:lvl w:ilvl="0" w:tplc="74DECC6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6F7771B3"/>
    <w:multiLevelType w:val="hybridMultilevel"/>
    <w:tmpl w:val="4B64B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1628D4"/>
    <w:multiLevelType w:val="multilevel"/>
    <w:tmpl w:val="F98C29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5"/>
  </w:num>
  <w:num w:numId="3">
    <w:abstractNumId w:val="1"/>
  </w:num>
  <w:num w:numId="4">
    <w:abstractNumId w:val="7"/>
  </w:num>
  <w:num w:numId="5">
    <w:abstractNumId w:val="3"/>
  </w:num>
  <w:num w:numId="6">
    <w:abstractNumId w:val="11"/>
  </w:num>
  <w:num w:numId="7">
    <w:abstractNumId w:val="9"/>
  </w:num>
  <w:num w:numId="8">
    <w:abstractNumId w:val="6"/>
  </w:num>
  <w:num w:numId="9">
    <w:abstractNumId w:val="15"/>
  </w:num>
  <w:num w:numId="10">
    <w:abstractNumId w:val="12"/>
  </w:num>
  <w:num w:numId="11">
    <w:abstractNumId w:val="13"/>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10"/>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B28"/>
    <w:rsid w:val="0000062B"/>
    <w:rsid w:val="0000336B"/>
    <w:rsid w:val="00003DF4"/>
    <w:rsid w:val="00005DF5"/>
    <w:rsid w:val="0001096B"/>
    <w:rsid w:val="000173B0"/>
    <w:rsid w:val="00025D86"/>
    <w:rsid w:val="000305BB"/>
    <w:rsid w:val="00030C37"/>
    <w:rsid w:val="00032DA8"/>
    <w:rsid w:val="000B3E09"/>
    <w:rsid w:val="000B7582"/>
    <w:rsid w:val="000C0331"/>
    <w:rsid w:val="000C4354"/>
    <w:rsid w:val="000C4C5B"/>
    <w:rsid w:val="000C6308"/>
    <w:rsid w:val="000C6CC9"/>
    <w:rsid w:val="000E136B"/>
    <w:rsid w:val="000E51CA"/>
    <w:rsid w:val="000F087B"/>
    <w:rsid w:val="001054B7"/>
    <w:rsid w:val="00105653"/>
    <w:rsid w:val="00110660"/>
    <w:rsid w:val="00115032"/>
    <w:rsid w:val="00121131"/>
    <w:rsid w:val="001219F5"/>
    <w:rsid w:val="00121D12"/>
    <w:rsid w:val="00140506"/>
    <w:rsid w:val="001414BB"/>
    <w:rsid w:val="00142314"/>
    <w:rsid w:val="00163C94"/>
    <w:rsid w:val="00167A61"/>
    <w:rsid w:val="00170A30"/>
    <w:rsid w:val="00173A4B"/>
    <w:rsid w:val="00174D20"/>
    <w:rsid w:val="001843F4"/>
    <w:rsid w:val="00192D63"/>
    <w:rsid w:val="00196BA0"/>
    <w:rsid w:val="001A5155"/>
    <w:rsid w:val="001A64F9"/>
    <w:rsid w:val="001B5E8D"/>
    <w:rsid w:val="001C64C3"/>
    <w:rsid w:val="001E4FB8"/>
    <w:rsid w:val="001E5360"/>
    <w:rsid w:val="001F0978"/>
    <w:rsid w:val="001F6551"/>
    <w:rsid w:val="00227600"/>
    <w:rsid w:val="00231683"/>
    <w:rsid w:val="0023697A"/>
    <w:rsid w:val="00241969"/>
    <w:rsid w:val="00274D1F"/>
    <w:rsid w:val="00275210"/>
    <w:rsid w:val="00276DC3"/>
    <w:rsid w:val="00287263"/>
    <w:rsid w:val="002B30F6"/>
    <w:rsid w:val="002B6FA2"/>
    <w:rsid w:val="002C6FFC"/>
    <w:rsid w:val="002C7E89"/>
    <w:rsid w:val="002E4726"/>
    <w:rsid w:val="002E48BB"/>
    <w:rsid w:val="002E7022"/>
    <w:rsid w:val="002F4239"/>
    <w:rsid w:val="00300C8D"/>
    <w:rsid w:val="00306372"/>
    <w:rsid w:val="00311951"/>
    <w:rsid w:val="00315981"/>
    <w:rsid w:val="003260A9"/>
    <w:rsid w:val="00336F29"/>
    <w:rsid w:val="00343B6A"/>
    <w:rsid w:val="00347099"/>
    <w:rsid w:val="00356722"/>
    <w:rsid w:val="00363222"/>
    <w:rsid w:val="0037348D"/>
    <w:rsid w:val="00381827"/>
    <w:rsid w:val="00391E17"/>
    <w:rsid w:val="003A2E91"/>
    <w:rsid w:val="003A65A4"/>
    <w:rsid w:val="003C5039"/>
    <w:rsid w:val="003D064D"/>
    <w:rsid w:val="003D1E6C"/>
    <w:rsid w:val="003D20AF"/>
    <w:rsid w:val="003D7960"/>
    <w:rsid w:val="003E0B20"/>
    <w:rsid w:val="003F58DE"/>
    <w:rsid w:val="00406C86"/>
    <w:rsid w:val="0041011C"/>
    <w:rsid w:val="0041137B"/>
    <w:rsid w:val="00427BB5"/>
    <w:rsid w:val="0044611C"/>
    <w:rsid w:val="00464996"/>
    <w:rsid w:val="00493CA2"/>
    <w:rsid w:val="004947FF"/>
    <w:rsid w:val="004A5792"/>
    <w:rsid w:val="004A5B1B"/>
    <w:rsid w:val="004B32FB"/>
    <w:rsid w:val="004C07CA"/>
    <w:rsid w:val="004C4A6B"/>
    <w:rsid w:val="004E6B24"/>
    <w:rsid w:val="004E75C0"/>
    <w:rsid w:val="004F0E90"/>
    <w:rsid w:val="0050139B"/>
    <w:rsid w:val="005073B6"/>
    <w:rsid w:val="0051544B"/>
    <w:rsid w:val="00547EDE"/>
    <w:rsid w:val="00563E2F"/>
    <w:rsid w:val="00584654"/>
    <w:rsid w:val="00597A2A"/>
    <w:rsid w:val="005B5CA1"/>
    <w:rsid w:val="005C0995"/>
    <w:rsid w:val="005D4F2E"/>
    <w:rsid w:val="005D75DF"/>
    <w:rsid w:val="005E6416"/>
    <w:rsid w:val="005F2E84"/>
    <w:rsid w:val="005F2E94"/>
    <w:rsid w:val="006063AB"/>
    <w:rsid w:val="00627BAC"/>
    <w:rsid w:val="0063336D"/>
    <w:rsid w:val="00644871"/>
    <w:rsid w:val="00662623"/>
    <w:rsid w:val="0066380D"/>
    <w:rsid w:val="0066571C"/>
    <w:rsid w:val="00667D68"/>
    <w:rsid w:val="00674CE6"/>
    <w:rsid w:val="00677AAA"/>
    <w:rsid w:val="00680020"/>
    <w:rsid w:val="006902BE"/>
    <w:rsid w:val="006976AB"/>
    <w:rsid w:val="006A7C0F"/>
    <w:rsid w:val="006C3775"/>
    <w:rsid w:val="006E06DF"/>
    <w:rsid w:val="006F1014"/>
    <w:rsid w:val="006F4994"/>
    <w:rsid w:val="006F7EC0"/>
    <w:rsid w:val="0071122D"/>
    <w:rsid w:val="007133D9"/>
    <w:rsid w:val="00716B06"/>
    <w:rsid w:val="00730449"/>
    <w:rsid w:val="00754169"/>
    <w:rsid w:val="007640E2"/>
    <w:rsid w:val="00775503"/>
    <w:rsid w:val="007868EC"/>
    <w:rsid w:val="007A4246"/>
    <w:rsid w:val="007A554D"/>
    <w:rsid w:val="007B1485"/>
    <w:rsid w:val="007B27BF"/>
    <w:rsid w:val="007B52EF"/>
    <w:rsid w:val="007C74A3"/>
    <w:rsid w:val="007D1EE1"/>
    <w:rsid w:val="007D2886"/>
    <w:rsid w:val="007E320F"/>
    <w:rsid w:val="007E44DE"/>
    <w:rsid w:val="007E6F74"/>
    <w:rsid w:val="007F75EF"/>
    <w:rsid w:val="00800131"/>
    <w:rsid w:val="00804716"/>
    <w:rsid w:val="008070D1"/>
    <w:rsid w:val="00827AFF"/>
    <w:rsid w:val="0085233A"/>
    <w:rsid w:val="00852F77"/>
    <w:rsid w:val="008555EF"/>
    <w:rsid w:val="00866E65"/>
    <w:rsid w:val="008677DF"/>
    <w:rsid w:val="008851FF"/>
    <w:rsid w:val="0088531C"/>
    <w:rsid w:val="0089177A"/>
    <w:rsid w:val="00891844"/>
    <w:rsid w:val="008A510D"/>
    <w:rsid w:val="008B1763"/>
    <w:rsid w:val="008C506E"/>
    <w:rsid w:val="008C5850"/>
    <w:rsid w:val="008C6121"/>
    <w:rsid w:val="008D3B28"/>
    <w:rsid w:val="008E3668"/>
    <w:rsid w:val="008E3A57"/>
    <w:rsid w:val="008E41F2"/>
    <w:rsid w:val="008F6496"/>
    <w:rsid w:val="00923C36"/>
    <w:rsid w:val="00950827"/>
    <w:rsid w:val="009538DC"/>
    <w:rsid w:val="00960AB4"/>
    <w:rsid w:val="00971228"/>
    <w:rsid w:val="009815CA"/>
    <w:rsid w:val="00981D29"/>
    <w:rsid w:val="009838B5"/>
    <w:rsid w:val="00991EEC"/>
    <w:rsid w:val="0099271B"/>
    <w:rsid w:val="00996225"/>
    <w:rsid w:val="009A3749"/>
    <w:rsid w:val="009A4395"/>
    <w:rsid w:val="009A6B84"/>
    <w:rsid w:val="009B3168"/>
    <w:rsid w:val="009B518C"/>
    <w:rsid w:val="009B6C81"/>
    <w:rsid w:val="009B74D0"/>
    <w:rsid w:val="009C1D17"/>
    <w:rsid w:val="009C239E"/>
    <w:rsid w:val="009C7359"/>
    <w:rsid w:val="009D6929"/>
    <w:rsid w:val="009E0FC4"/>
    <w:rsid w:val="009E3F08"/>
    <w:rsid w:val="009F09A5"/>
    <w:rsid w:val="009F4898"/>
    <w:rsid w:val="009F4F35"/>
    <w:rsid w:val="00A02B57"/>
    <w:rsid w:val="00A12121"/>
    <w:rsid w:val="00A4320C"/>
    <w:rsid w:val="00A435AF"/>
    <w:rsid w:val="00A4402D"/>
    <w:rsid w:val="00A440B8"/>
    <w:rsid w:val="00A61235"/>
    <w:rsid w:val="00A82390"/>
    <w:rsid w:val="00A83B82"/>
    <w:rsid w:val="00AA0271"/>
    <w:rsid w:val="00AA4378"/>
    <w:rsid w:val="00AD0C10"/>
    <w:rsid w:val="00AF5CB4"/>
    <w:rsid w:val="00AF6807"/>
    <w:rsid w:val="00AF69EA"/>
    <w:rsid w:val="00B04414"/>
    <w:rsid w:val="00B1059C"/>
    <w:rsid w:val="00B3237C"/>
    <w:rsid w:val="00B448DC"/>
    <w:rsid w:val="00B47A8F"/>
    <w:rsid w:val="00B55CBF"/>
    <w:rsid w:val="00B62D6B"/>
    <w:rsid w:val="00B63C1E"/>
    <w:rsid w:val="00B65A09"/>
    <w:rsid w:val="00B808CD"/>
    <w:rsid w:val="00B83E61"/>
    <w:rsid w:val="00B87FEB"/>
    <w:rsid w:val="00B94B0A"/>
    <w:rsid w:val="00B95E65"/>
    <w:rsid w:val="00BB14F4"/>
    <w:rsid w:val="00BB6A25"/>
    <w:rsid w:val="00BC1678"/>
    <w:rsid w:val="00BC4CF4"/>
    <w:rsid w:val="00BD44E9"/>
    <w:rsid w:val="00BE5D40"/>
    <w:rsid w:val="00C27E30"/>
    <w:rsid w:val="00C342B5"/>
    <w:rsid w:val="00C44652"/>
    <w:rsid w:val="00C465EB"/>
    <w:rsid w:val="00C523B5"/>
    <w:rsid w:val="00C63ED1"/>
    <w:rsid w:val="00C735FD"/>
    <w:rsid w:val="00C83556"/>
    <w:rsid w:val="00C97C3A"/>
    <w:rsid w:val="00CA0D97"/>
    <w:rsid w:val="00CA4B79"/>
    <w:rsid w:val="00CB757B"/>
    <w:rsid w:val="00CC29EE"/>
    <w:rsid w:val="00CD1762"/>
    <w:rsid w:val="00CD1BF0"/>
    <w:rsid w:val="00CE114E"/>
    <w:rsid w:val="00CF51CC"/>
    <w:rsid w:val="00CF6292"/>
    <w:rsid w:val="00D0330F"/>
    <w:rsid w:val="00D2293C"/>
    <w:rsid w:val="00D26EBD"/>
    <w:rsid w:val="00D3227F"/>
    <w:rsid w:val="00D33BD0"/>
    <w:rsid w:val="00D367E4"/>
    <w:rsid w:val="00D4182D"/>
    <w:rsid w:val="00D45F6D"/>
    <w:rsid w:val="00D516E7"/>
    <w:rsid w:val="00D55735"/>
    <w:rsid w:val="00D624D5"/>
    <w:rsid w:val="00D717FB"/>
    <w:rsid w:val="00D72E4D"/>
    <w:rsid w:val="00D7316E"/>
    <w:rsid w:val="00DA7DF1"/>
    <w:rsid w:val="00DB085B"/>
    <w:rsid w:val="00DD10EB"/>
    <w:rsid w:val="00DE69CD"/>
    <w:rsid w:val="00DF65C7"/>
    <w:rsid w:val="00DF76CC"/>
    <w:rsid w:val="00E0211C"/>
    <w:rsid w:val="00E1019E"/>
    <w:rsid w:val="00E1229A"/>
    <w:rsid w:val="00E15E0C"/>
    <w:rsid w:val="00E32D26"/>
    <w:rsid w:val="00E44220"/>
    <w:rsid w:val="00E52C5B"/>
    <w:rsid w:val="00E537BC"/>
    <w:rsid w:val="00E54F90"/>
    <w:rsid w:val="00E656FD"/>
    <w:rsid w:val="00E84E4C"/>
    <w:rsid w:val="00EA2B1E"/>
    <w:rsid w:val="00EB3521"/>
    <w:rsid w:val="00EC0B1C"/>
    <w:rsid w:val="00EC1860"/>
    <w:rsid w:val="00EC34CB"/>
    <w:rsid w:val="00ED3642"/>
    <w:rsid w:val="00ED60B1"/>
    <w:rsid w:val="00EE5E06"/>
    <w:rsid w:val="00EF1D49"/>
    <w:rsid w:val="00F05C6C"/>
    <w:rsid w:val="00F136C2"/>
    <w:rsid w:val="00F155B1"/>
    <w:rsid w:val="00F20E0E"/>
    <w:rsid w:val="00F2118C"/>
    <w:rsid w:val="00F37961"/>
    <w:rsid w:val="00F47663"/>
    <w:rsid w:val="00F47FCA"/>
    <w:rsid w:val="00F54DC2"/>
    <w:rsid w:val="00F564B4"/>
    <w:rsid w:val="00F63637"/>
    <w:rsid w:val="00F83306"/>
    <w:rsid w:val="00F84317"/>
    <w:rsid w:val="00F85383"/>
    <w:rsid w:val="00F905D5"/>
    <w:rsid w:val="00F95A2B"/>
    <w:rsid w:val="00FA2F0E"/>
    <w:rsid w:val="00FA3211"/>
    <w:rsid w:val="00FC08B0"/>
    <w:rsid w:val="00FC6C39"/>
    <w:rsid w:val="00FC6F86"/>
    <w:rsid w:val="00FC738C"/>
    <w:rsid w:val="00FD6EE6"/>
    <w:rsid w:val="00FE7E44"/>
    <w:rsid w:val="00FF4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E5F22B"/>
  <w15:docId w15:val="{363F673C-2E56-4D3C-A392-7489D3535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71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7E44D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210"/>
    <w:pPr>
      <w:ind w:left="720"/>
      <w:contextualSpacing/>
    </w:pPr>
  </w:style>
  <w:style w:type="paragraph" w:styleId="PlainText">
    <w:name w:val="Plain Text"/>
    <w:basedOn w:val="Normal"/>
    <w:link w:val="PlainTextChar"/>
    <w:uiPriority w:val="99"/>
    <w:semiHidden/>
    <w:unhideWhenUsed/>
    <w:rsid w:val="006976AB"/>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6976AB"/>
    <w:rPr>
      <w:rFonts w:ascii="Calibri" w:hAnsi="Calibri"/>
      <w:szCs w:val="21"/>
    </w:rPr>
  </w:style>
  <w:style w:type="paragraph" w:styleId="Header">
    <w:name w:val="header"/>
    <w:basedOn w:val="Normal"/>
    <w:link w:val="HeaderChar"/>
    <w:uiPriority w:val="99"/>
    <w:unhideWhenUsed/>
    <w:rsid w:val="000173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3B0"/>
  </w:style>
  <w:style w:type="paragraph" w:styleId="Footer">
    <w:name w:val="footer"/>
    <w:basedOn w:val="Normal"/>
    <w:link w:val="FooterChar"/>
    <w:uiPriority w:val="99"/>
    <w:unhideWhenUsed/>
    <w:rsid w:val="000173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3B0"/>
  </w:style>
  <w:style w:type="paragraph" w:styleId="BalloonText">
    <w:name w:val="Balloon Text"/>
    <w:basedOn w:val="Normal"/>
    <w:link w:val="BalloonTextChar"/>
    <w:uiPriority w:val="99"/>
    <w:semiHidden/>
    <w:unhideWhenUsed/>
    <w:rsid w:val="000173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3B0"/>
    <w:rPr>
      <w:rFonts w:ascii="Tahoma" w:hAnsi="Tahoma" w:cs="Tahoma"/>
      <w:sz w:val="16"/>
      <w:szCs w:val="16"/>
    </w:rPr>
  </w:style>
  <w:style w:type="character" w:styleId="Hyperlink">
    <w:name w:val="Hyperlink"/>
    <w:basedOn w:val="DefaultParagraphFont"/>
    <w:uiPriority w:val="99"/>
    <w:unhideWhenUsed/>
    <w:rsid w:val="00427BB5"/>
    <w:rPr>
      <w:color w:val="0000FF"/>
      <w:u w:val="single"/>
    </w:rPr>
  </w:style>
  <w:style w:type="character" w:customStyle="1" w:styleId="Heading2Char">
    <w:name w:val="Heading 2 Char"/>
    <w:basedOn w:val="DefaultParagraphFont"/>
    <w:link w:val="Heading2"/>
    <w:uiPriority w:val="9"/>
    <w:semiHidden/>
    <w:rsid w:val="007E44DE"/>
    <w:rPr>
      <w:rFonts w:asciiTheme="majorHAnsi" w:eastAsiaTheme="majorEastAsia" w:hAnsiTheme="majorHAnsi" w:cstheme="majorBidi"/>
      <w:b/>
      <w:bCs/>
      <w:color w:val="4F81BD" w:themeColor="accent1"/>
      <w:sz w:val="26"/>
      <w:szCs w:val="26"/>
    </w:rPr>
  </w:style>
  <w:style w:type="character" w:styleId="UnresolvedMention">
    <w:name w:val="Unresolved Mention"/>
    <w:basedOn w:val="DefaultParagraphFont"/>
    <w:uiPriority w:val="99"/>
    <w:semiHidden/>
    <w:unhideWhenUsed/>
    <w:rsid w:val="003A65A4"/>
    <w:rPr>
      <w:color w:val="605E5C"/>
      <w:shd w:val="clear" w:color="auto" w:fill="E1DFDD"/>
    </w:rPr>
  </w:style>
  <w:style w:type="character" w:styleId="FollowedHyperlink">
    <w:name w:val="FollowedHyperlink"/>
    <w:basedOn w:val="DefaultParagraphFont"/>
    <w:uiPriority w:val="99"/>
    <w:semiHidden/>
    <w:unhideWhenUsed/>
    <w:rsid w:val="00E1229A"/>
    <w:rPr>
      <w:color w:val="800080" w:themeColor="followedHyperlink"/>
      <w:u w:val="single"/>
    </w:rPr>
  </w:style>
  <w:style w:type="character" w:styleId="CommentReference">
    <w:name w:val="annotation reference"/>
    <w:basedOn w:val="DefaultParagraphFont"/>
    <w:uiPriority w:val="99"/>
    <w:semiHidden/>
    <w:unhideWhenUsed/>
    <w:rsid w:val="00E1229A"/>
    <w:rPr>
      <w:sz w:val="16"/>
      <w:szCs w:val="16"/>
    </w:rPr>
  </w:style>
  <w:style w:type="paragraph" w:styleId="CommentText">
    <w:name w:val="annotation text"/>
    <w:basedOn w:val="Normal"/>
    <w:link w:val="CommentTextChar"/>
    <w:uiPriority w:val="99"/>
    <w:semiHidden/>
    <w:unhideWhenUsed/>
    <w:rsid w:val="00E1229A"/>
    <w:pPr>
      <w:spacing w:line="240" w:lineRule="auto"/>
    </w:pPr>
    <w:rPr>
      <w:sz w:val="20"/>
      <w:szCs w:val="20"/>
    </w:rPr>
  </w:style>
  <w:style w:type="character" w:customStyle="1" w:styleId="CommentTextChar">
    <w:name w:val="Comment Text Char"/>
    <w:basedOn w:val="DefaultParagraphFont"/>
    <w:link w:val="CommentText"/>
    <w:uiPriority w:val="99"/>
    <w:semiHidden/>
    <w:rsid w:val="00E1229A"/>
    <w:rPr>
      <w:sz w:val="20"/>
      <w:szCs w:val="20"/>
    </w:rPr>
  </w:style>
  <w:style w:type="paragraph" w:styleId="CommentSubject">
    <w:name w:val="annotation subject"/>
    <w:basedOn w:val="CommentText"/>
    <w:next w:val="CommentText"/>
    <w:link w:val="CommentSubjectChar"/>
    <w:uiPriority w:val="99"/>
    <w:semiHidden/>
    <w:unhideWhenUsed/>
    <w:rsid w:val="00E1229A"/>
    <w:rPr>
      <w:b/>
      <w:bCs/>
    </w:rPr>
  </w:style>
  <w:style w:type="character" w:customStyle="1" w:styleId="CommentSubjectChar">
    <w:name w:val="Comment Subject Char"/>
    <w:basedOn w:val="CommentTextChar"/>
    <w:link w:val="CommentSubject"/>
    <w:uiPriority w:val="99"/>
    <w:semiHidden/>
    <w:rsid w:val="00E1229A"/>
    <w:rPr>
      <w:b/>
      <w:bCs/>
      <w:sz w:val="20"/>
      <w:szCs w:val="20"/>
    </w:rPr>
  </w:style>
  <w:style w:type="character" w:customStyle="1" w:styleId="Heading1Char">
    <w:name w:val="Heading 1 Char"/>
    <w:basedOn w:val="DefaultParagraphFont"/>
    <w:link w:val="Heading1"/>
    <w:uiPriority w:val="9"/>
    <w:rsid w:val="0099271B"/>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FC08B0"/>
    <w:pPr>
      <w:spacing w:before="100" w:beforeAutospacing="1" w:after="100" w:afterAutospacing="1"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83301">
      <w:bodyDiv w:val="1"/>
      <w:marLeft w:val="0"/>
      <w:marRight w:val="0"/>
      <w:marTop w:val="0"/>
      <w:marBottom w:val="0"/>
      <w:divBdr>
        <w:top w:val="none" w:sz="0" w:space="0" w:color="auto"/>
        <w:left w:val="none" w:sz="0" w:space="0" w:color="auto"/>
        <w:bottom w:val="none" w:sz="0" w:space="0" w:color="auto"/>
        <w:right w:val="none" w:sz="0" w:space="0" w:color="auto"/>
      </w:divBdr>
    </w:div>
    <w:div w:id="131676435">
      <w:bodyDiv w:val="1"/>
      <w:marLeft w:val="0"/>
      <w:marRight w:val="0"/>
      <w:marTop w:val="0"/>
      <w:marBottom w:val="0"/>
      <w:divBdr>
        <w:top w:val="none" w:sz="0" w:space="0" w:color="auto"/>
        <w:left w:val="none" w:sz="0" w:space="0" w:color="auto"/>
        <w:bottom w:val="none" w:sz="0" w:space="0" w:color="auto"/>
        <w:right w:val="none" w:sz="0" w:space="0" w:color="auto"/>
      </w:divBdr>
    </w:div>
    <w:div w:id="335614432">
      <w:bodyDiv w:val="1"/>
      <w:marLeft w:val="0"/>
      <w:marRight w:val="0"/>
      <w:marTop w:val="0"/>
      <w:marBottom w:val="0"/>
      <w:divBdr>
        <w:top w:val="none" w:sz="0" w:space="0" w:color="auto"/>
        <w:left w:val="none" w:sz="0" w:space="0" w:color="auto"/>
        <w:bottom w:val="none" w:sz="0" w:space="0" w:color="auto"/>
        <w:right w:val="none" w:sz="0" w:space="0" w:color="auto"/>
      </w:divBdr>
    </w:div>
    <w:div w:id="398600682">
      <w:bodyDiv w:val="1"/>
      <w:marLeft w:val="0"/>
      <w:marRight w:val="0"/>
      <w:marTop w:val="0"/>
      <w:marBottom w:val="0"/>
      <w:divBdr>
        <w:top w:val="none" w:sz="0" w:space="0" w:color="auto"/>
        <w:left w:val="none" w:sz="0" w:space="0" w:color="auto"/>
        <w:bottom w:val="none" w:sz="0" w:space="0" w:color="auto"/>
        <w:right w:val="none" w:sz="0" w:space="0" w:color="auto"/>
      </w:divBdr>
      <w:divsChild>
        <w:div w:id="2053655658">
          <w:marLeft w:val="0"/>
          <w:marRight w:val="0"/>
          <w:marTop w:val="0"/>
          <w:marBottom w:val="0"/>
          <w:divBdr>
            <w:top w:val="none" w:sz="0" w:space="0" w:color="auto"/>
            <w:left w:val="none" w:sz="0" w:space="0" w:color="auto"/>
            <w:bottom w:val="none" w:sz="0" w:space="0" w:color="auto"/>
            <w:right w:val="none" w:sz="0" w:space="0" w:color="auto"/>
          </w:divBdr>
        </w:div>
      </w:divsChild>
    </w:div>
    <w:div w:id="461194803">
      <w:bodyDiv w:val="1"/>
      <w:marLeft w:val="0"/>
      <w:marRight w:val="0"/>
      <w:marTop w:val="0"/>
      <w:marBottom w:val="0"/>
      <w:divBdr>
        <w:top w:val="none" w:sz="0" w:space="0" w:color="auto"/>
        <w:left w:val="none" w:sz="0" w:space="0" w:color="auto"/>
        <w:bottom w:val="none" w:sz="0" w:space="0" w:color="auto"/>
        <w:right w:val="none" w:sz="0" w:space="0" w:color="auto"/>
      </w:divBdr>
    </w:div>
    <w:div w:id="989751539">
      <w:bodyDiv w:val="1"/>
      <w:marLeft w:val="0"/>
      <w:marRight w:val="0"/>
      <w:marTop w:val="0"/>
      <w:marBottom w:val="0"/>
      <w:divBdr>
        <w:top w:val="none" w:sz="0" w:space="0" w:color="auto"/>
        <w:left w:val="none" w:sz="0" w:space="0" w:color="auto"/>
        <w:bottom w:val="none" w:sz="0" w:space="0" w:color="auto"/>
        <w:right w:val="none" w:sz="0" w:space="0" w:color="auto"/>
      </w:divBdr>
    </w:div>
    <w:div w:id="1028025117">
      <w:bodyDiv w:val="1"/>
      <w:marLeft w:val="0"/>
      <w:marRight w:val="0"/>
      <w:marTop w:val="0"/>
      <w:marBottom w:val="0"/>
      <w:divBdr>
        <w:top w:val="none" w:sz="0" w:space="0" w:color="auto"/>
        <w:left w:val="none" w:sz="0" w:space="0" w:color="auto"/>
        <w:bottom w:val="none" w:sz="0" w:space="0" w:color="auto"/>
        <w:right w:val="none" w:sz="0" w:space="0" w:color="auto"/>
      </w:divBdr>
    </w:div>
    <w:div w:id="1071345662">
      <w:bodyDiv w:val="1"/>
      <w:marLeft w:val="0"/>
      <w:marRight w:val="0"/>
      <w:marTop w:val="0"/>
      <w:marBottom w:val="0"/>
      <w:divBdr>
        <w:top w:val="none" w:sz="0" w:space="0" w:color="auto"/>
        <w:left w:val="none" w:sz="0" w:space="0" w:color="auto"/>
        <w:bottom w:val="none" w:sz="0" w:space="0" w:color="auto"/>
        <w:right w:val="none" w:sz="0" w:space="0" w:color="auto"/>
      </w:divBdr>
    </w:div>
    <w:div w:id="1131438891">
      <w:bodyDiv w:val="1"/>
      <w:marLeft w:val="0"/>
      <w:marRight w:val="0"/>
      <w:marTop w:val="0"/>
      <w:marBottom w:val="0"/>
      <w:divBdr>
        <w:top w:val="none" w:sz="0" w:space="0" w:color="auto"/>
        <w:left w:val="none" w:sz="0" w:space="0" w:color="auto"/>
        <w:bottom w:val="none" w:sz="0" w:space="0" w:color="auto"/>
        <w:right w:val="none" w:sz="0" w:space="0" w:color="auto"/>
      </w:divBdr>
    </w:div>
    <w:div w:id="1134106648">
      <w:bodyDiv w:val="1"/>
      <w:marLeft w:val="0"/>
      <w:marRight w:val="0"/>
      <w:marTop w:val="0"/>
      <w:marBottom w:val="0"/>
      <w:divBdr>
        <w:top w:val="none" w:sz="0" w:space="0" w:color="auto"/>
        <w:left w:val="none" w:sz="0" w:space="0" w:color="auto"/>
        <w:bottom w:val="none" w:sz="0" w:space="0" w:color="auto"/>
        <w:right w:val="none" w:sz="0" w:space="0" w:color="auto"/>
      </w:divBdr>
    </w:div>
    <w:div w:id="1300451365">
      <w:bodyDiv w:val="1"/>
      <w:marLeft w:val="0"/>
      <w:marRight w:val="0"/>
      <w:marTop w:val="0"/>
      <w:marBottom w:val="0"/>
      <w:divBdr>
        <w:top w:val="none" w:sz="0" w:space="0" w:color="auto"/>
        <w:left w:val="none" w:sz="0" w:space="0" w:color="auto"/>
        <w:bottom w:val="none" w:sz="0" w:space="0" w:color="auto"/>
        <w:right w:val="none" w:sz="0" w:space="0" w:color="auto"/>
      </w:divBdr>
    </w:div>
    <w:div w:id="1387756921">
      <w:bodyDiv w:val="1"/>
      <w:marLeft w:val="0"/>
      <w:marRight w:val="0"/>
      <w:marTop w:val="0"/>
      <w:marBottom w:val="0"/>
      <w:divBdr>
        <w:top w:val="none" w:sz="0" w:space="0" w:color="auto"/>
        <w:left w:val="none" w:sz="0" w:space="0" w:color="auto"/>
        <w:bottom w:val="none" w:sz="0" w:space="0" w:color="auto"/>
        <w:right w:val="none" w:sz="0" w:space="0" w:color="auto"/>
      </w:divBdr>
    </w:div>
    <w:div w:id="1439640441">
      <w:bodyDiv w:val="1"/>
      <w:marLeft w:val="0"/>
      <w:marRight w:val="0"/>
      <w:marTop w:val="0"/>
      <w:marBottom w:val="0"/>
      <w:divBdr>
        <w:top w:val="none" w:sz="0" w:space="0" w:color="auto"/>
        <w:left w:val="none" w:sz="0" w:space="0" w:color="auto"/>
        <w:bottom w:val="none" w:sz="0" w:space="0" w:color="auto"/>
        <w:right w:val="none" w:sz="0" w:space="0" w:color="auto"/>
      </w:divBdr>
    </w:div>
    <w:div w:id="1466045292">
      <w:bodyDiv w:val="1"/>
      <w:marLeft w:val="0"/>
      <w:marRight w:val="0"/>
      <w:marTop w:val="0"/>
      <w:marBottom w:val="0"/>
      <w:divBdr>
        <w:top w:val="none" w:sz="0" w:space="0" w:color="auto"/>
        <w:left w:val="none" w:sz="0" w:space="0" w:color="auto"/>
        <w:bottom w:val="none" w:sz="0" w:space="0" w:color="auto"/>
        <w:right w:val="none" w:sz="0" w:space="0" w:color="auto"/>
      </w:divBdr>
    </w:div>
    <w:div w:id="1485782701">
      <w:bodyDiv w:val="1"/>
      <w:marLeft w:val="0"/>
      <w:marRight w:val="0"/>
      <w:marTop w:val="0"/>
      <w:marBottom w:val="0"/>
      <w:divBdr>
        <w:top w:val="none" w:sz="0" w:space="0" w:color="auto"/>
        <w:left w:val="none" w:sz="0" w:space="0" w:color="auto"/>
        <w:bottom w:val="none" w:sz="0" w:space="0" w:color="auto"/>
        <w:right w:val="none" w:sz="0" w:space="0" w:color="auto"/>
      </w:divBdr>
    </w:div>
    <w:div w:id="1618756043">
      <w:bodyDiv w:val="1"/>
      <w:marLeft w:val="0"/>
      <w:marRight w:val="0"/>
      <w:marTop w:val="0"/>
      <w:marBottom w:val="0"/>
      <w:divBdr>
        <w:top w:val="none" w:sz="0" w:space="0" w:color="auto"/>
        <w:left w:val="none" w:sz="0" w:space="0" w:color="auto"/>
        <w:bottom w:val="none" w:sz="0" w:space="0" w:color="auto"/>
        <w:right w:val="none" w:sz="0" w:space="0" w:color="auto"/>
      </w:divBdr>
    </w:div>
    <w:div w:id="1704286785">
      <w:bodyDiv w:val="1"/>
      <w:marLeft w:val="0"/>
      <w:marRight w:val="0"/>
      <w:marTop w:val="0"/>
      <w:marBottom w:val="0"/>
      <w:divBdr>
        <w:top w:val="none" w:sz="0" w:space="0" w:color="auto"/>
        <w:left w:val="none" w:sz="0" w:space="0" w:color="auto"/>
        <w:bottom w:val="none" w:sz="0" w:space="0" w:color="auto"/>
        <w:right w:val="none" w:sz="0" w:space="0" w:color="auto"/>
      </w:divBdr>
    </w:div>
    <w:div w:id="1803845598">
      <w:bodyDiv w:val="1"/>
      <w:marLeft w:val="0"/>
      <w:marRight w:val="0"/>
      <w:marTop w:val="0"/>
      <w:marBottom w:val="0"/>
      <w:divBdr>
        <w:top w:val="none" w:sz="0" w:space="0" w:color="auto"/>
        <w:left w:val="none" w:sz="0" w:space="0" w:color="auto"/>
        <w:bottom w:val="none" w:sz="0" w:space="0" w:color="auto"/>
        <w:right w:val="none" w:sz="0" w:space="0" w:color="auto"/>
      </w:divBdr>
    </w:div>
    <w:div w:id="1889417388">
      <w:bodyDiv w:val="1"/>
      <w:marLeft w:val="0"/>
      <w:marRight w:val="0"/>
      <w:marTop w:val="0"/>
      <w:marBottom w:val="0"/>
      <w:divBdr>
        <w:top w:val="none" w:sz="0" w:space="0" w:color="auto"/>
        <w:left w:val="none" w:sz="0" w:space="0" w:color="auto"/>
        <w:bottom w:val="none" w:sz="0" w:space="0" w:color="auto"/>
        <w:right w:val="none" w:sz="0" w:space="0" w:color="auto"/>
      </w:divBdr>
    </w:div>
    <w:div w:id="1899239076">
      <w:bodyDiv w:val="1"/>
      <w:marLeft w:val="0"/>
      <w:marRight w:val="0"/>
      <w:marTop w:val="0"/>
      <w:marBottom w:val="0"/>
      <w:divBdr>
        <w:top w:val="none" w:sz="0" w:space="0" w:color="auto"/>
        <w:left w:val="none" w:sz="0" w:space="0" w:color="auto"/>
        <w:bottom w:val="none" w:sz="0" w:space="0" w:color="auto"/>
        <w:right w:val="none" w:sz="0" w:space="0" w:color="auto"/>
      </w:divBdr>
    </w:div>
    <w:div w:id="2139108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mytimes.com/news/your-military/2021/04/27/climate-change-an-existential-threat-says-secdef/"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cid:6e02b8f8-e212-4cff-b42d-e53a9e048d1a@namprd02.prod.outlook.com"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C5518-6E84-4612-8E41-6F8CCCC41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dc:creator>
  <cp:lastModifiedBy>Martha Pierce</cp:lastModifiedBy>
  <cp:revision>2</cp:revision>
  <cp:lastPrinted>2019-07-22T13:21:00Z</cp:lastPrinted>
  <dcterms:created xsi:type="dcterms:W3CDTF">2021-06-13T14:09:00Z</dcterms:created>
  <dcterms:modified xsi:type="dcterms:W3CDTF">2021-06-13T14:09:00Z</dcterms:modified>
</cp:coreProperties>
</file>