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u w:val="single"/>
          <w:lang w:val="fr-FR"/>
        </w:rPr>
      </w:pPr>
      <w:r>
        <w:rPr>
          <w:rFonts w:hint="default"/>
          <w:b/>
          <w:bCs/>
          <w:sz w:val="24"/>
          <w:szCs w:val="24"/>
          <w:u w:val="single"/>
          <w:lang w:val="fr-FR"/>
        </w:rPr>
        <w:t>LISTE FONCTIONNALITEES</w:t>
      </w:r>
    </w:p>
    <w:p>
      <w:pPr>
        <w:rPr>
          <w:rFonts w:hint="default"/>
          <w:sz w:val="24"/>
          <w:szCs w:val="24"/>
          <w:lang w:val="fr-FR"/>
        </w:rPr>
      </w:pPr>
      <w:r>
        <w:rPr>
          <w:rFonts w:hint="default"/>
          <w:b/>
          <w:bCs/>
          <w:sz w:val="24"/>
          <w:szCs w:val="24"/>
          <w:u w:val="single"/>
          <w:lang w:val="fr-FR"/>
        </w:rPr>
        <w:br w:type="textWrapping"/>
      </w:r>
      <w:r>
        <w:rPr>
          <w:rFonts w:hint="default"/>
          <w:b/>
          <w:bCs/>
          <w:sz w:val="24"/>
          <w:szCs w:val="24"/>
          <w:u w:val="single"/>
          <w:lang w:val="fr-FR"/>
        </w:rPr>
        <w:t>FRONT:</w:t>
      </w:r>
      <w:r>
        <w:rPr>
          <w:rFonts w:hint="default"/>
          <w:color w:val="0000FF"/>
          <w:sz w:val="24"/>
          <w:szCs w:val="24"/>
          <w:lang w:val="fr-FR"/>
        </w:rPr>
        <w:br w:type="textWrapping"/>
      </w:r>
      <w:r>
        <w:rPr>
          <w:rFonts w:hint="default"/>
          <w:color w:val="0000FF"/>
          <w:sz w:val="24"/>
          <w:szCs w:val="24"/>
          <w:lang w:val="fr-FR"/>
        </w:rPr>
        <w:t>-</w:t>
      </w:r>
      <w:r>
        <w:rPr>
          <w:rFonts w:hint="default"/>
          <w:color w:val="0000FF"/>
          <w:sz w:val="24"/>
          <w:szCs w:val="24"/>
          <w:lang w:val="fr-FR"/>
        </w:rPr>
        <w:t>Contenu page d’accueil: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>-Mettre la nav: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>°Logo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>°Lien accueil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>°Lien A propos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>°Lien Contact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>°Lien PC Gamer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>°Lien PC Portables Gamers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>°Lien composants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>°Panier(avec icon)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>°Mon compte(avec icon)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  <w:t>-Carroussel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>°Photo d’articles en promo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  <w:t>-Cards pour chaques catégories: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>*PC Gamer: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>&gt;PC Alienware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>&gt;PC MSI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>&gt;PC Razer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>&gt;PC Custom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>*PC Portable Gamer: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>&gt;PC Alienware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>&gt;PC MSI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>&gt;PC Razer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>&gt;PC Custom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>*Composants PC: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>&gt;Cartes Graphiques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>&gt;Processeur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>&gt;Carte Mere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>&gt;Memoire RAM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  <w:t>-Affichage des nouveautées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  <w:t>-Affichage des top ventes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  <w:t>-Texte avec toggle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  <w:t>-Mettre le footer: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  <w:t/>
      </w:r>
      <w:r>
        <w:rPr>
          <w:rFonts w:hint="default"/>
          <w:sz w:val="24"/>
          <w:szCs w:val="24"/>
          <w:lang w:val="fr-FR"/>
        </w:rPr>
        <w:tab/>
        <w:t>°Conditions générales de vente.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  <w:t/>
      </w:r>
      <w:r>
        <w:rPr>
          <w:rFonts w:hint="default"/>
          <w:sz w:val="24"/>
          <w:szCs w:val="24"/>
          <w:lang w:val="fr-FR"/>
        </w:rPr>
        <w:tab/>
        <w:t>°Nos marques.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  <w:t/>
      </w:r>
      <w:r>
        <w:rPr>
          <w:rFonts w:hint="default"/>
          <w:sz w:val="24"/>
          <w:szCs w:val="24"/>
          <w:lang w:val="fr-FR"/>
        </w:rPr>
        <w:tab/>
        <w:t>°Nos magasins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  <w:t/>
      </w:r>
      <w:r>
        <w:rPr>
          <w:rFonts w:hint="default"/>
          <w:sz w:val="24"/>
          <w:szCs w:val="24"/>
          <w:lang w:val="fr-FR"/>
        </w:rPr>
        <w:tab/>
        <w:t>°Moyens paiement(visuel)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  <w:t/>
      </w:r>
      <w:r>
        <w:rPr>
          <w:rFonts w:hint="default"/>
          <w:sz w:val="24"/>
          <w:szCs w:val="24"/>
          <w:lang w:val="fr-FR"/>
        </w:rPr>
        <w:tab/>
        <w:t>°Lien A propos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ab/>
        <w:t>°Lien Contact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  <w:t/>
      </w:r>
      <w:r>
        <w:rPr>
          <w:rFonts w:hint="default"/>
          <w:sz w:val="24"/>
          <w:szCs w:val="24"/>
          <w:lang w:val="fr-FR"/>
        </w:rPr>
        <w:tab/>
        <w:t>°Lien articles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>-</w:t>
      </w:r>
      <w:r>
        <w:rPr>
          <w:rFonts w:hint="default"/>
          <w:color w:val="0000FF"/>
          <w:sz w:val="24"/>
          <w:szCs w:val="24"/>
          <w:lang w:val="fr-FR"/>
        </w:rPr>
        <w:t>Creer pages contenu: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  <w:t>°A propos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  <w:t>°Nos marques.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>°Nos magasins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  <w:t>°CGV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  <w:t>°Page de contact:</w:t>
      </w:r>
    </w:p>
    <w:p>
      <w:pPr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ab/>
        <w:t/>
      </w:r>
      <w:r>
        <w:rPr>
          <w:rFonts w:hint="default"/>
          <w:sz w:val="24"/>
          <w:szCs w:val="24"/>
          <w:lang w:val="fr-FR"/>
        </w:rPr>
        <w:tab/>
        <w:t>*Creer formulaire de contact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color w:val="0000FF"/>
          <w:sz w:val="24"/>
          <w:szCs w:val="24"/>
          <w:lang w:val="fr-FR"/>
        </w:rPr>
        <w:t>-Mettre une search bar qui match sur les marques, le noms et composants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color w:val="0000FF"/>
          <w:sz w:val="24"/>
          <w:szCs w:val="24"/>
          <w:lang w:val="fr-FR"/>
        </w:rPr>
        <w:t>-Creer des pages d’articles: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</w:r>
      <w:bookmarkStart w:id="0" w:name="_GoBack"/>
      <w:r>
        <w:rPr>
          <w:rFonts w:hint="default"/>
          <w:sz w:val="24"/>
          <w:szCs w:val="24"/>
          <w:lang w:val="fr-FR"/>
        </w:rPr>
        <w:t>°Creer des cards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  <w:t>°Mettre l’image de l’article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  <w:t>°Mettre le nom du pc.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  <w:t>°Mettre les caracteristiques de l’article.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  <w:t>°Mettre son prix.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  <w:t>°Mettre la date de sortie.</w:t>
      </w:r>
      <w:bookmarkEnd w:id="0"/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  <w:t xml:space="preserve">°Mettre les boutons d’achat dans les cards qui enmenent sur une page dédiée à </w:t>
      </w:r>
      <w:r>
        <w:rPr>
          <w:rFonts w:hint="default"/>
          <w:sz w:val="24"/>
          <w:szCs w:val="24"/>
          <w:lang w:val="fr-FR"/>
        </w:rPr>
        <w:tab/>
        <w:t>l’article.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  <w:t>°Moyen de filtrage des prix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lang w:val="fr-FR"/>
        </w:rPr>
        <w:br w:type="textWrapping"/>
      </w:r>
      <w:r>
        <w:rPr>
          <w:rFonts w:hint="default"/>
          <w:color w:val="0000FF"/>
          <w:sz w:val="24"/>
          <w:szCs w:val="24"/>
          <w:lang w:val="fr-FR"/>
        </w:rPr>
        <w:t>-Creer une page dédiée a chaques articles: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  <w:t>°Mettre l’image de l’article.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  <w:t>°Mettre la description de l’article.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  <w:t>°Mettre ses caractéristiques.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</w:r>
      <w:r>
        <w:rPr>
          <w:rFonts w:hint="default"/>
          <w:sz w:val="24"/>
          <w:szCs w:val="24"/>
          <w:lang w:val="fr-FR"/>
        </w:rPr>
        <w:t>°Mettre un benchmark.(Pour les PC)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color w:val="0000FF"/>
          <w:sz w:val="24"/>
          <w:szCs w:val="24"/>
          <w:lang w:val="fr-FR"/>
        </w:rPr>
        <w:t>-Espace Mon Compte: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  <w:t>°Recapitulatif de commandes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  <w:t>°Informations Personnelles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color w:val="0000FF"/>
          <w:sz w:val="24"/>
          <w:szCs w:val="24"/>
          <w:lang w:val="fr-FR"/>
        </w:rPr>
        <w:t>-Creer un tunnel de commande</w:t>
      </w:r>
    </w:p>
    <w:p>
      <w:pPr>
        <w:ind w:firstLine="420" w:firstLineChars="0"/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°Panier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  <w:t>°Livraison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  <w:t>°Paiement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  <w:t>°Confirmation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b/>
          <w:bCs/>
          <w:sz w:val="24"/>
          <w:szCs w:val="24"/>
          <w:u w:val="single"/>
          <w:lang w:val="fr-FR"/>
        </w:rPr>
        <w:t>BACK: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color w:val="0000FF"/>
          <w:sz w:val="24"/>
          <w:szCs w:val="24"/>
          <w:lang w:val="fr-FR"/>
        </w:rPr>
        <w:t>-Creer une base donnée</w:t>
      </w:r>
      <w:r>
        <w:rPr>
          <w:rFonts w:hint="default"/>
          <w:color w:val="0000FF"/>
          <w:sz w:val="24"/>
          <w:szCs w:val="24"/>
          <w:lang w:val="fr-FR"/>
        </w:rPr>
        <w:br w:type="textWrapping"/>
      </w:r>
      <w:r>
        <w:rPr>
          <w:rFonts w:hint="default"/>
          <w:color w:val="0000FF"/>
          <w:sz w:val="24"/>
          <w:szCs w:val="24"/>
          <w:lang w:val="fr-FR"/>
        </w:rPr>
        <w:t>-Integrer les tables: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  <w:t>°Articles(creation,suppression,modification)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  <w:t>°Admin(gestion des roles, ajout, suppression,modification)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  <w:t>°User(Client):</w:t>
      </w:r>
    </w:p>
    <w:p>
      <w:pPr>
        <w:ind w:firstLine="856" w:firstLineChars="357"/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*Commandes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  <w:t>°Adresse client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color w:val="0000FF"/>
          <w:sz w:val="24"/>
          <w:szCs w:val="24"/>
          <w:lang w:val="fr-FR"/>
        </w:rPr>
        <w:t>-Gerer l’envoie de mail avec PHPMailer pour: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  <w:t>°Confimation d’envoie de message sur la page contact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sz w:val="24"/>
          <w:szCs w:val="24"/>
          <w:lang w:val="fr-FR"/>
        </w:rPr>
        <w:tab/>
        <w:t>°Confirmation et facture d’achat.</w:t>
      </w:r>
      <w:r>
        <w:rPr>
          <w:rFonts w:hint="default"/>
          <w:sz w:val="24"/>
          <w:szCs w:val="24"/>
          <w:lang w:val="fr-FR"/>
        </w:rPr>
        <w:br w:type="textWrapping"/>
      </w:r>
      <w:r>
        <w:rPr>
          <w:rFonts w:hint="default"/>
          <w:color w:val="0000FF"/>
          <w:sz w:val="24"/>
          <w:szCs w:val="24"/>
          <w:lang w:val="fr-FR"/>
        </w:rPr>
        <w:t>-Gerer le paiement des articles avec Stripe</w:t>
      </w:r>
      <w:r>
        <w:rPr>
          <w:rFonts w:hint="default"/>
          <w:color w:val="0000FF"/>
          <w:sz w:val="24"/>
          <w:szCs w:val="24"/>
          <w:lang w:val="fr-FR"/>
        </w:rPr>
        <w:br w:type="textWrapping"/>
      </w:r>
      <w:r>
        <w:rPr>
          <w:rFonts w:hint="default"/>
          <w:color w:val="0000FF"/>
          <w:sz w:val="24"/>
          <w:szCs w:val="24"/>
          <w:lang w:val="fr-FR"/>
        </w:rPr>
        <w:t>-Creer routage</w:t>
      </w:r>
      <w:r>
        <w:rPr>
          <w:rFonts w:hint="default"/>
          <w:sz w:val="24"/>
          <w:szCs w:val="24"/>
          <w:lang w:val="fr-FR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pleSoundTa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pleSoundTab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F75FB"/>
    <w:rsid w:val="248B0D5A"/>
    <w:rsid w:val="4BF3571E"/>
    <w:rsid w:val="61AF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2021-06-04T08:28:00Z</dcterms:created>
  <dc:creator>Admin</dc:creator>
  <cp:lastModifiedBy>Sub.NoJoke ATL</cp:lastModifiedBy>
  <dcterms:modified xsi:type="dcterms:W3CDTF">2021-06-04T10:25:45Z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