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BC45" w14:textId="2C3F62C1" w:rsidR="002C006F" w:rsidRDefault="00D73E19">
      <w:r>
        <w:t>2/8/22</w:t>
      </w:r>
    </w:p>
    <w:p w14:paraId="16BC4595" w14:textId="4FC612D6" w:rsidR="00D73E19" w:rsidRDefault="00D73E19"/>
    <w:p w14:paraId="7CCD6DEF" w14:textId="5BECA0A1" w:rsidR="00D73E19" w:rsidRDefault="00D73E19">
      <w:r>
        <w:t>Main question:</w:t>
      </w:r>
    </w:p>
    <w:p w14:paraId="1FDB20EC" w14:textId="70F75366" w:rsidR="00D73E19" w:rsidRDefault="00D73E19" w:rsidP="00D73E19">
      <w:pPr>
        <w:pStyle w:val="ListParagraph"/>
        <w:numPr>
          <w:ilvl w:val="0"/>
          <w:numId w:val="1"/>
        </w:numPr>
      </w:pPr>
      <w:r>
        <w:t xml:space="preserve">How to have a ‘traditional’ analysis while using a framework that doesn’t necessarily adapt well for </w:t>
      </w:r>
      <w:proofErr w:type="spellStart"/>
      <w:r>
        <w:t>trus</w:t>
      </w:r>
      <w:proofErr w:type="spellEnd"/>
      <w:r>
        <w:t>?</w:t>
      </w:r>
    </w:p>
    <w:p w14:paraId="4541ED66" w14:textId="77777777" w:rsidR="00D73E19" w:rsidRDefault="00D73E19" w:rsidP="00D73E19"/>
    <w:p w14:paraId="5B476385" w14:textId="4A842E32" w:rsidR="00D73E19" w:rsidRDefault="00D73E19" w:rsidP="00D73E19">
      <w:r>
        <w:t>Main point: different swans meet their needs in different ways</w:t>
      </w:r>
    </w:p>
    <w:p w14:paraId="4BED0BE8" w14:textId="3C736246" w:rsidR="00AA6FF1" w:rsidRDefault="00AA6FF1" w:rsidP="00AA6FF1">
      <w:pPr>
        <w:pStyle w:val="ListParagraph"/>
        <w:numPr>
          <w:ilvl w:val="0"/>
          <w:numId w:val="1"/>
        </w:numPr>
      </w:pPr>
      <w:r>
        <w:t xml:space="preserve">Descriptive what are they doing </w:t>
      </w:r>
    </w:p>
    <w:p w14:paraId="019CB725" w14:textId="6E34DC02" w:rsidR="00D73E19" w:rsidRDefault="00D73E19" w:rsidP="00D73E19">
      <w:pPr>
        <w:pStyle w:val="ListParagraph"/>
        <w:numPr>
          <w:ilvl w:val="0"/>
          <w:numId w:val="1"/>
        </w:numPr>
      </w:pPr>
      <w:r>
        <w:t>Less importance on wintering site and ‘arrival’ on winter grounds</w:t>
      </w:r>
    </w:p>
    <w:p w14:paraId="7CE93A0D" w14:textId="318DEB20" w:rsidR="00D73E19" w:rsidRDefault="00D73E19" w:rsidP="00D73E19">
      <w:pPr>
        <w:pStyle w:val="ListParagraph"/>
        <w:numPr>
          <w:ilvl w:val="0"/>
          <w:numId w:val="1"/>
        </w:numPr>
      </w:pPr>
      <w:r>
        <w:t>Anchor on breeding site</w:t>
      </w:r>
    </w:p>
    <w:p w14:paraId="2C820058" w14:textId="3564E168" w:rsidR="00AA6FF1" w:rsidRDefault="00AA6FF1" w:rsidP="00D73E19">
      <w:pPr>
        <w:pStyle w:val="ListParagraph"/>
        <w:numPr>
          <w:ilvl w:val="0"/>
          <w:numId w:val="1"/>
        </w:numPr>
      </w:pPr>
      <w:r>
        <w:t>At the coldest part, where are all the swans in terms of open water and ice?</w:t>
      </w:r>
    </w:p>
    <w:p w14:paraId="7A282546" w14:textId="05F654D8" w:rsidR="00EE68E6" w:rsidRDefault="00EE68E6" w:rsidP="00EE68E6"/>
    <w:p w14:paraId="56218C5A" w14:textId="0A6C6B84" w:rsidR="00EE68E6" w:rsidRDefault="00EE68E6" w:rsidP="00EE68E6">
      <w:r>
        <w:t>To consider variability:</w:t>
      </w:r>
    </w:p>
    <w:p w14:paraId="7C655601" w14:textId="4F07CC00" w:rsidR="00EE68E6" w:rsidRDefault="00EE68E6" w:rsidP="00EE68E6">
      <w:pPr>
        <w:pStyle w:val="ListParagraph"/>
        <w:numPr>
          <w:ilvl w:val="0"/>
          <w:numId w:val="2"/>
        </w:numPr>
      </w:pPr>
      <w:r>
        <w:t>We could estimate</w:t>
      </w:r>
    </w:p>
    <w:p w14:paraId="71FD8BFE" w14:textId="2C293DBE" w:rsidR="00262A66" w:rsidRDefault="00262A66" w:rsidP="00262A66"/>
    <w:p w14:paraId="45327B0A" w14:textId="26B3D57A" w:rsidR="00262A66" w:rsidRDefault="00262A66" w:rsidP="00262A66">
      <w:r>
        <w:t>To-do:</w:t>
      </w:r>
    </w:p>
    <w:p w14:paraId="5C116A35" w14:textId="62E7A62A" w:rsidR="00262A66" w:rsidRDefault="00262A66" w:rsidP="00262A66">
      <w:pPr>
        <w:pStyle w:val="ListParagraph"/>
        <w:numPr>
          <w:ilvl w:val="0"/>
          <w:numId w:val="1"/>
        </w:numPr>
      </w:pPr>
      <w:r>
        <w:t>make a visualization of all the collars and when they were active</w:t>
      </w:r>
    </w:p>
    <w:p w14:paraId="6BDE8A19" w14:textId="6864E620" w:rsidR="004F548C" w:rsidRDefault="004F548C" w:rsidP="00262A66">
      <w:pPr>
        <w:pStyle w:val="ListParagraph"/>
        <w:numPr>
          <w:ilvl w:val="0"/>
          <w:numId w:val="1"/>
        </w:numPr>
      </w:pPr>
      <w:r>
        <w:t xml:space="preserve">Plot a bunch of NSD figures and pick out a few of the clear examples of different categories? </w:t>
      </w:r>
      <w:bookmarkStart w:id="0" w:name="_Hlk95227980"/>
      <w:r>
        <w:t>(</w:t>
      </w:r>
      <w:proofErr w:type="gramStart"/>
      <w:r>
        <w:t>e.g.</w:t>
      </w:r>
      <w:proofErr w:type="gramEnd"/>
      <w:r>
        <w:t xml:space="preserve"> a total resident, a clear migrant, and one with several plateaus that hops around during the winter season)</w:t>
      </w:r>
      <w:bookmarkEnd w:id="0"/>
    </w:p>
    <w:p w14:paraId="42E21CC7" w14:textId="2EE4422B" w:rsidR="00262A66" w:rsidRDefault="00262A66" w:rsidP="00262A66">
      <w:pPr>
        <w:pStyle w:val="ListParagraph"/>
        <w:numPr>
          <w:ilvl w:val="0"/>
          <w:numId w:val="1"/>
        </w:numPr>
      </w:pPr>
      <w:r>
        <w:t xml:space="preserve">redo map of distance moved vs breeding latitude for 2021-2022 winter so </w:t>
      </w:r>
      <w:proofErr w:type="gramStart"/>
      <w:r>
        <w:t>far?</w:t>
      </w:r>
      <w:proofErr w:type="gramEnd"/>
    </w:p>
    <w:p w14:paraId="05CB3F18" w14:textId="686B68AF" w:rsidR="00262A66" w:rsidRDefault="00262A66" w:rsidP="00262A66">
      <w:pPr>
        <w:pStyle w:val="ListParagraph"/>
        <w:numPr>
          <w:ilvl w:val="0"/>
          <w:numId w:val="1"/>
        </w:numPr>
      </w:pPr>
      <w:r>
        <w:t>Take a snapshot of time for this year (now?) and determine open water/artificial water status</w:t>
      </w:r>
    </w:p>
    <w:p w14:paraId="7B9BE467" w14:textId="59E62D37" w:rsidR="00262A66" w:rsidRDefault="00262A66" w:rsidP="00262A66">
      <w:pPr>
        <w:pStyle w:val="ListParagraph"/>
        <w:numPr>
          <w:ilvl w:val="0"/>
          <w:numId w:val="1"/>
        </w:numPr>
      </w:pPr>
      <w:r>
        <w:t>Look at variability in individuals by comparing ‘water status’ over multiple years for the same swan</w:t>
      </w:r>
    </w:p>
    <w:p w14:paraId="6E616DE5" w14:textId="08494D05" w:rsidR="001647CD" w:rsidRDefault="001647CD" w:rsidP="00262A66">
      <w:pPr>
        <w:pStyle w:val="ListParagraph"/>
        <w:numPr>
          <w:ilvl w:val="0"/>
          <w:numId w:val="1"/>
        </w:numPr>
      </w:pPr>
      <w:r>
        <w:t xml:space="preserve">Try to make a visualization or snapshots of collared dots (by water status) and 1) a line </w:t>
      </w:r>
      <w:r w:rsidR="007729E7">
        <w:t xml:space="preserve">that differentiates water status by open water vs artificial/river, and 2) a line that represents the ‘actual’ freeze line E-W? </w:t>
      </w:r>
    </w:p>
    <w:p w14:paraId="72A64D3D" w14:textId="77777777" w:rsidR="00262A66" w:rsidRDefault="00262A66" w:rsidP="00262A66"/>
    <w:sectPr w:rsidR="0026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772F"/>
    <w:multiLevelType w:val="hybridMultilevel"/>
    <w:tmpl w:val="A7E6A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55EC7"/>
    <w:multiLevelType w:val="hybridMultilevel"/>
    <w:tmpl w:val="1E109898"/>
    <w:lvl w:ilvl="0" w:tplc="10607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19"/>
    <w:rsid w:val="001647CD"/>
    <w:rsid w:val="00262A66"/>
    <w:rsid w:val="002C006F"/>
    <w:rsid w:val="004F548C"/>
    <w:rsid w:val="00513D35"/>
    <w:rsid w:val="007729E7"/>
    <w:rsid w:val="00AA6FF1"/>
    <w:rsid w:val="00D73E19"/>
    <w:rsid w:val="00EB041E"/>
    <w:rsid w:val="00EE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AA2D"/>
  <w15:chartTrackingRefBased/>
  <w15:docId w15:val="{36D67C9C-0956-477E-AA04-4BDE1D8E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Wolfson</dc:creator>
  <cp:keywords/>
  <dc:description/>
  <cp:lastModifiedBy>David Wolfson</cp:lastModifiedBy>
  <cp:revision>1</cp:revision>
  <dcterms:created xsi:type="dcterms:W3CDTF">2022-02-08T17:10:00Z</dcterms:created>
  <dcterms:modified xsi:type="dcterms:W3CDTF">2022-02-15T21:20:00Z</dcterms:modified>
</cp:coreProperties>
</file>