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D528AC" w14:textId="77777777" w:rsidR="00D35C64" w:rsidRDefault="009952A4">
      <w:pPr>
        <w:spacing w:line="480" w:lineRule="auto"/>
        <w:jc w:val="center"/>
      </w:pPr>
      <w:r>
        <w:rPr>
          <w:b/>
          <w:bCs/>
        </w:rPr>
        <w:t>Program Structure</w:t>
      </w:r>
    </w:p>
    <w:p w14:paraId="4786568E" w14:textId="77777777" w:rsidR="00D35C64" w:rsidRDefault="009952A4">
      <w:pPr>
        <w:spacing w:line="480" w:lineRule="auto"/>
      </w:pPr>
      <w:r>
        <w:t>The Student Registration System will be organized into a group of major functions, where each function handles one task in the program. Breaking the program into separate functions keeps it organized and easy to follow, and it lets the team divide the work during the programming phase. The functions listed below match the six required features of the system and the steps shown in the system flowchart. These functions will be created during the coding phase of the project.</w:t>
      </w:r>
    </w:p>
    <w:p w14:paraId="07B35A09" w14:textId="77777777" w:rsidR="00D35C64" w:rsidRDefault="009952A4">
      <w:pPr>
        <w:spacing w:before="120" w:line="480" w:lineRule="auto"/>
      </w:pPr>
      <w:r>
        <w:rPr>
          <w:b/>
          <w:bCs/>
        </w:rPr>
        <w:t>Program Flow</w:t>
      </w:r>
    </w:p>
    <w:p w14:paraId="0691B396" w14:textId="77777777" w:rsidR="00D35C64" w:rsidRDefault="009952A4">
      <w:pPr>
        <w:spacing w:line="480" w:lineRule="auto"/>
      </w:pPr>
      <w:r>
        <w:t xml:space="preserve">When the program starts, it will display a main menu and use a while </w:t>
      </w:r>
      <w:proofErr w:type="gramStart"/>
      <w:r>
        <w:t>loop</w:t>
      </w:r>
      <w:proofErr w:type="gramEnd"/>
      <w:r>
        <w:t xml:space="preserve"> so the menu returns after each task is finished. The administrator types a number to choose an option, and an if, </w:t>
      </w:r>
      <w:proofErr w:type="spellStart"/>
      <w:r>
        <w:t>elif</w:t>
      </w:r>
      <w:proofErr w:type="spellEnd"/>
      <w:r>
        <w:t>, and else structure sends the program to the matching function. The program keeps running until the administrator chooses the exit option.</w:t>
      </w:r>
    </w:p>
    <w:p w14:paraId="1EA32A55" w14:textId="77777777" w:rsidR="00D35C64" w:rsidRDefault="009952A4">
      <w:pPr>
        <w:spacing w:before="120" w:line="480" w:lineRule="auto"/>
      </w:pPr>
      <w:r>
        <w:rPr>
          <w:b/>
          <w:bCs/>
        </w:rPr>
        <w:t>Major Functions</w:t>
      </w:r>
    </w:p>
    <w:p w14:paraId="749BB221" w14:textId="77777777" w:rsidR="00D35C64" w:rsidRDefault="009952A4">
      <w:pPr>
        <w:spacing w:line="480" w:lineRule="auto"/>
      </w:pPr>
      <w:r>
        <w:t>The table below identifies the major functions that will eventually be developed, along with the purpose, expected inputs, and resulting output of each.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21"/>
        <w:gridCol w:w="3362"/>
        <w:gridCol w:w="2086"/>
        <w:gridCol w:w="1991"/>
      </w:tblGrid>
      <w:tr w:rsidR="00D35C64" w:rsidRPr="00D848E7" w14:paraId="276E6ED0" w14:textId="77777777">
        <w:tblPrEx>
          <w:tblCellMar>
            <w:top w:w="0" w:type="dxa"/>
            <w:bottom w:w="0" w:type="dxa"/>
          </w:tblCellMar>
        </w:tblPrEx>
        <w:trPr>
          <w:tblHeader/>
        </w:trPr>
        <w:tc>
          <w:tcPr>
            <w:tcW w:w="1860" w:type="dxa"/>
            <w:tcBorders>
              <w:top w:val="single" w:sz="1" w:space="0" w:color="BFBFBF"/>
              <w:left w:val="single" w:sz="1" w:space="0" w:color="BFBFBF"/>
              <w:bottom w:val="single" w:sz="1" w:space="0" w:color="BFBFBF"/>
              <w:right w:val="single" w:sz="1" w:space="0" w:color="BFBFBF"/>
            </w:tcBorders>
            <w:shd w:val="clear" w:color="auto" w:fill="D9E2F3"/>
            <w:tcMar>
              <w:top w:w="60" w:type="dxa"/>
              <w:left w:w="120" w:type="dxa"/>
              <w:bottom w:w="60" w:type="dxa"/>
              <w:right w:w="120" w:type="dxa"/>
            </w:tcMar>
          </w:tcPr>
          <w:p w14:paraId="140D7F1F" w14:textId="77777777" w:rsidR="00D35C64" w:rsidRPr="00D848E7" w:rsidRDefault="009952A4">
            <w:r w:rsidRPr="00D848E7">
              <w:rPr>
                <w:b/>
                <w:bCs/>
              </w:rPr>
              <w:t>Function</w:t>
            </w:r>
          </w:p>
        </w:tc>
        <w:tc>
          <w:tcPr>
            <w:tcW w:w="3400" w:type="dxa"/>
            <w:tcBorders>
              <w:top w:val="single" w:sz="1" w:space="0" w:color="BFBFBF"/>
              <w:left w:val="single" w:sz="1" w:space="0" w:color="BFBFBF"/>
              <w:bottom w:val="single" w:sz="1" w:space="0" w:color="BFBFBF"/>
              <w:right w:val="single" w:sz="1" w:space="0" w:color="BFBFBF"/>
            </w:tcBorders>
            <w:shd w:val="clear" w:color="auto" w:fill="D9E2F3"/>
            <w:tcMar>
              <w:top w:w="60" w:type="dxa"/>
              <w:left w:w="120" w:type="dxa"/>
              <w:bottom w:w="60" w:type="dxa"/>
              <w:right w:w="120" w:type="dxa"/>
            </w:tcMar>
          </w:tcPr>
          <w:p w14:paraId="64D287B9" w14:textId="77777777" w:rsidR="00D35C64" w:rsidRPr="00D848E7" w:rsidRDefault="009952A4">
            <w:r w:rsidRPr="00D848E7">
              <w:rPr>
                <w:b/>
                <w:bCs/>
              </w:rPr>
              <w:t>Purpose</w:t>
            </w:r>
          </w:p>
        </w:tc>
        <w:tc>
          <w:tcPr>
            <w:tcW w:w="2100" w:type="dxa"/>
            <w:tcBorders>
              <w:top w:val="single" w:sz="1" w:space="0" w:color="BFBFBF"/>
              <w:left w:val="single" w:sz="1" w:space="0" w:color="BFBFBF"/>
              <w:bottom w:val="single" w:sz="1" w:space="0" w:color="BFBFBF"/>
              <w:right w:val="single" w:sz="1" w:space="0" w:color="BFBFBF"/>
            </w:tcBorders>
            <w:shd w:val="clear" w:color="auto" w:fill="D9E2F3"/>
            <w:tcMar>
              <w:top w:w="60" w:type="dxa"/>
              <w:left w:w="120" w:type="dxa"/>
              <w:bottom w:w="60" w:type="dxa"/>
              <w:right w:w="120" w:type="dxa"/>
            </w:tcMar>
          </w:tcPr>
          <w:p w14:paraId="7BADBEA3" w14:textId="77777777" w:rsidR="00D35C64" w:rsidRPr="00D848E7" w:rsidRDefault="009952A4">
            <w:r w:rsidRPr="00D848E7">
              <w:rPr>
                <w:b/>
                <w:bCs/>
              </w:rPr>
              <w:t>Inputs</w:t>
            </w:r>
          </w:p>
        </w:tc>
        <w:tc>
          <w:tcPr>
            <w:tcW w:w="2000" w:type="dxa"/>
            <w:tcBorders>
              <w:top w:val="single" w:sz="1" w:space="0" w:color="BFBFBF"/>
              <w:left w:val="single" w:sz="1" w:space="0" w:color="BFBFBF"/>
              <w:bottom w:val="single" w:sz="1" w:space="0" w:color="BFBFBF"/>
              <w:right w:val="single" w:sz="1" w:space="0" w:color="BFBFBF"/>
            </w:tcBorders>
            <w:shd w:val="clear" w:color="auto" w:fill="D9E2F3"/>
            <w:tcMar>
              <w:top w:w="60" w:type="dxa"/>
              <w:left w:w="120" w:type="dxa"/>
              <w:bottom w:w="60" w:type="dxa"/>
              <w:right w:w="120" w:type="dxa"/>
            </w:tcMar>
          </w:tcPr>
          <w:p w14:paraId="53776BC6" w14:textId="77777777" w:rsidR="00D35C64" w:rsidRPr="00D848E7" w:rsidRDefault="009952A4">
            <w:r w:rsidRPr="00D848E7">
              <w:rPr>
                <w:b/>
                <w:bCs/>
              </w:rPr>
              <w:t>Output / Result</w:t>
            </w:r>
          </w:p>
        </w:tc>
      </w:tr>
      <w:tr w:rsidR="00D35C64" w:rsidRPr="00D848E7" w14:paraId="58FCF0D8" w14:textId="77777777">
        <w:tblPrEx>
          <w:tblCellMar>
            <w:top w:w="0" w:type="dxa"/>
            <w:bottom w:w="0" w:type="dxa"/>
          </w:tblCellMar>
        </w:tblPrEx>
        <w:tc>
          <w:tcPr>
            <w:tcW w:w="18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529DD9E8" w14:textId="77777777" w:rsidR="00D35C64" w:rsidRPr="00D848E7" w:rsidRDefault="009952A4">
            <w:proofErr w:type="spellStart"/>
            <w:r w:rsidRPr="00D848E7">
              <w:rPr>
                <w:rFonts w:eastAsia="Courier New"/>
              </w:rPr>
              <w:t>add_</w:t>
            </w:r>
            <w:proofErr w:type="gramStart"/>
            <w:r w:rsidRPr="00D848E7">
              <w:rPr>
                <w:rFonts w:eastAsia="Courier New"/>
              </w:rPr>
              <w:t>record</w:t>
            </w:r>
            <w:proofErr w:type="spellEnd"/>
            <w:r w:rsidRPr="00D848E7">
              <w:rPr>
                <w:rFonts w:eastAsia="Courier New"/>
              </w:rPr>
              <w:t>(</w:t>
            </w:r>
            <w:proofErr w:type="gramEnd"/>
            <w:r w:rsidRPr="00D848E7">
              <w:rPr>
                <w:rFonts w:eastAsia="Courier New"/>
              </w:rPr>
              <w:t>)</w:t>
            </w:r>
          </w:p>
        </w:tc>
        <w:tc>
          <w:tcPr>
            <w:tcW w:w="34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0CBD89E7" w14:textId="77777777" w:rsidR="00D35C64" w:rsidRPr="00D848E7" w:rsidRDefault="009952A4">
            <w:r w:rsidRPr="00D848E7">
              <w:t>Adds a new student registration record to the system, up to the limit of 25 records.</w:t>
            </w:r>
          </w:p>
        </w:tc>
        <w:tc>
          <w:tcPr>
            <w:tcW w:w="21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5E60169E" w14:textId="77777777" w:rsidR="00D35C64" w:rsidRPr="00D848E7" w:rsidRDefault="009952A4">
            <w:r w:rsidRPr="00D848E7">
              <w:t>Student ID, Student Name, Registration Status</w:t>
            </w:r>
          </w:p>
        </w:tc>
        <w:tc>
          <w:tcPr>
            <w:tcW w:w="20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275091FA" w14:textId="77777777" w:rsidR="00D35C64" w:rsidRPr="00D848E7" w:rsidRDefault="009952A4">
            <w:r w:rsidRPr="00D848E7">
              <w:t>Saves the new record and shows a confirmation message.</w:t>
            </w:r>
          </w:p>
        </w:tc>
      </w:tr>
      <w:tr w:rsidR="00D35C64" w:rsidRPr="00D848E7" w14:paraId="5BF7093E" w14:textId="77777777">
        <w:tblPrEx>
          <w:tblCellMar>
            <w:top w:w="0" w:type="dxa"/>
            <w:bottom w:w="0" w:type="dxa"/>
          </w:tblCellMar>
        </w:tblPrEx>
        <w:tc>
          <w:tcPr>
            <w:tcW w:w="18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7AB0842E" w14:textId="77777777" w:rsidR="00D35C64" w:rsidRPr="00D848E7" w:rsidRDefault="009952A4">
            <w:proofErr w:type="spellStart"/>
            <w:r w:rsidRPr="00D848E7">
              <w:rPr>
                <w:rFonts w:eastAsia="Courier New"/>
              </w:rPr>
              <w:t>search_</w:t>
            </w:r>
            <w:proofErr w:type="gramStart"/>
            <w:r w:rsidRPr="00D848E7">
              <w:rPr>
                <w:rFonts w:eastAsia="Courier New"/>
              </w:rPr>
              <w:t>record</w:t>
            </w:r>
            <w:proofErr w:type="spellEnd"/>
            <w:r w:rsidRPr="00D848E7">
              <w:rPr>
                <w:rFonts w:eastAsia="Courier New"/>
              </w:rPr>
              <w:t>(</w:t>
            </w:r>
            <w:proofErr w:type="gramEnd"/>
            <w:r w:rsidRPr="00D848E7">
              <w:rPr>
                <w:rFonts w:eastAsia="Courier New"/>
              </w:rPr>
              <w:t>)</w:t>
            </w:r>
          </w:p>
        </w:tc>
        <w:tc>
          <w:tcPr>
            <w:tcW w:w="34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60CBC043" w14:textId="77777777" w:rsidR="00D35C64" w:rsidRPr="00D848E7" w:rsidRDefault="009952A4">
            <w:r w:rsidRPr="00D848E7">
              <w:t>Looks for a registration record using a Student ID or Student Name.</w:t>
            </w:r>
          </w:p>
        </w:tc>
        <w:tc>
          <w:tcPr>
            <w:tcW w:w="21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039BA562" w14:textId="77777777" w:rsidR="00D35C64" w:rsidRPr="00D848E7" w:rsidRDefault="009952A4">
            <w:r w:rsidRPr="00D848E7">
              <w:t>Student ID or Student Name</w:t>
            </w:r>
          </w:p>
        </w:tc>
        <w:tc>
          <w:tcPr>
            <w:tcW w:w="20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05244851" w14:textId="77777777" w:rsidR="00D35C64" w:rsidRPr="00D848E7" w:rsidRDefault="009952A4">
            <w:r w:rsidRPr="00D848E7">
              <w:t>Shows the matching record, or a message saying no record was found.</w:t>
            </w:r>
          </w:p>
        </w:tc>
      </w:tr>
      <w:tr w:rsidR="00D35C64" w:rsidRPr="00D848E7" w14:paraId="5359A5F3" w14:textId="77777777">
        <w:tblPrEx>
          <w:tblCellMar>
            <w:top w:w="0" w:type="dxa"/>
            <w:bottom w:w="0" w:type="dxa"/>
          </w:tblCellMar>
        </w:tblPrEx>
        <w:tc>
          <w:tcPr>
            <w:tcW w:w="18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2F2A63BF" w14:textId="77777777" w:rsidR="00D35C64" w:rsidRPr="00D848E7" w:rsidRDefault="009952A4">
            <w:proofErr w:type="spellStart"/>
            <w:r w:rsidRPr="00D848E7">
              <w:rPr>
                <w:rFonts w:eastAsia="Courier New"/>
              </w:rPr>
              <w:t>display_</w:t>
            </w:r>
            <w:proofErr w:type="gramStart"/>
            <w:r w:rsidRPr="00D848E7">
              <w:rPr>
                <w:rFonts w:eastAsia="Courier New"/>
              </w:rPr>
              <w:t>records</w:t>
            </w:r>
            <w:proofErr w:type="spellEnd"/>
            <w:r w:rsidRPr="00D848E7">
              <w:rPr>
                <w:rFonts w:eastAsia="Courier New"/>
              </w:rPr>
              <w:t>(</w:t>
            </w:r>
            <w:proofErr w:type="gramEnd"/>
            <w:r w:rsidRPr="00D848E7">
              <w:rPr>
                <w:rFonts w:eastAsia="Courier New"/>
              </w:rPr>
              <w:t>)</w:t>
            </w:r>
          </w:p>
        </w:tc>
        <w:tc>
          <w:tcPr>
            <w:tcW w:w="34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08415029" w14:textId="77777777" w:rsidR="00D35C64" w:rsidRPr="00D848E7" w:rsidRDefault="009952A4">
            <w:r w:rsidRPr="00D848E7">
              <w:t>Shows every registration record that is currently stored in the system.</w:t>
            </w:r>
          </w:p>
        </w:tc>
        <w:tc>
          <w:tcPr>
            <w:tcW w:w="21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4CACEA18" w14:textId="77777777" w:rsidR="00D35C64" w:rsidRPr="00D848E7" w:rsidRDefault="009952A4">
            <w:r w:rsidRPr="00D848E7">
              <w:t>None</w:t>
            </w:r>
          </w:p>
        </w:tc>
        <w:tc>
          <w:tcPr>
            <w:tcW w:w="20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209D7336" w14:textId="77777777" w:rsidR="00D35C64" w:rsidRPr="00D848E7" w:rsidRDefault="009952A4">
            <w:r w:rsidRPr="00D848E7">
              <w:t>Prints a list of all records with their ID, Name, and Status.</w:t>
            </w:r>
          </w:p>
        </w:tc>
      </w:tr>
      <w:tr w:rsidR="00D35C64" w:rsidRPr="00D848E7" w14:paraId="24BD176F" w14:textId="77777777">
        <w:tblPrEx>
          <w:tblCellMar>
            <w:top w:w="0" w:type="dxa"/>
            <w:bottom w:w="0" w:type="dxa"/>
          </w:tblCellMar>
        </w:tblPrEx>
        <w:tc>
          <w:tcPr>
            <w:tcW w:w="18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3140321F" w14:textId="77777777" w:rsidR="00D35C64" w:rsidRPr="00D848E7" w:rsidRDefault="009952A4">
            <w:proofErr w:type="spellStart"/>
            <w:r w:rsidRPr="00D848E7">
              <w:rPr>
                <w:rFonts w:eastAsia="Courier New"/>
              </w:rPr>
              <w:lastRenderedPageBreak/>
              <w:t>update_</w:t>
            </w:r>
            <w:proofErr w:type="gramStart"/>
            <w:r w:rsidRPr="00D848E7">
              <w:rPr>
                <w:rFonts w:eastAsia="Courier New"/>
              </w:rPr>
              <w:t>status</w:t>
            </w:r>
            <w:proofErr w:type="spellEnd"/>
            <w:r w:rsidRPr="00D848E7">
              <w:rPr>
                <w:rFonts w:eastAsia="Courier New"/>
              </w:rPr>
              <w:t>(</w:t>
            </w:r>
            <w:proofErr w:type="gramEnd"/>
            <w:r w:rsidRPr="00D848E7">
              <w:rPr>
                <w:rFonts w:eastAsia="Courier New"/>
              </w:rPr>
              <w:t>)</w:t>
            </w:r>
          </w:p>
        </w:tc>
        <w:tc>
          <w:tcPr>
            <w:tcW w:w="34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06CF96BF" w14:textId="77777777" w:rsidR="00D35C64" w:rsidRPr="00D848E7" w:rsidRDefault="009952A4">
            <w:r w:rsidRPr="00D848E7">
              <w:t>Changes the registration status of a record that already exists.</w:t>
            </w:r>
          </w:p>
        </w:tc>
        <w:tc>
          <w:tcPr>
            <w:tcW w:w="21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64D6DBCD" w14:textId="77777777" w:rsidR="00D35C64" w:rsidRPr="00D848E7" w:rsidRDefault="009952A4">
            <w:r w:rsidRPr="00D848E7">
              <w:t>Student ID and the new status (Registered, Waitlisted, or Dropped)</w:t>
            </w:r>
          </w:p>
        </w:tc>
        <w:tc>
          <w:tcPr>
            <w:tcW w:w="20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21BB2D14" w14:textId="77777777" w:rsidR="00D35C64" w:rsidRPr="00D848E7" w:rsidRDefault="009952A4">
            <w:r w:rsidRPr="00D848E7">
              <w:t>Updates the status and shows a confirmation message.</w:t>
            </w:r>
          </w:p>
        </w:tc>
      </w:tr>
      <w:tr w:rsidR="00D35C64" w:rsidRPr="00D848E7" w14:paraId="0C742150" w14:textId="77777777">
        <w:tblPrEx>
          <w:tblCellMar>
            <w:top w:w="0" w:type="dxa"/>
            <w:bottom w:w="0" w:type="dxa"/>
          </w:tblCellMar>
        </w:tblPrEx>
        <w:tc>
          <w:tcPr>
            <w:tcW w:w="18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0538B586" w14:textId="77777777" w:rsidR="00D35C64" w:rsidRPr="00D848E7" w:rsidRDefault="009952A4">
            <w:proofErr w:type="spellStart"/>
            <w:r w:rsidRPr="00D848E7">
              <w:rPr>
                <w:rFonts w:eastAsia="Courier New"/>
              </w:rPr>
              <w:t>generate_</w:t>
            </w:r>
            <w:proofErr w:type="gramStart"/>
            <w:r w:rsidRPr="00D848E7">
              <w:rPr>
                <w:rFonts w:eastAsia="Courier New"/>
              </w:rPr>
              <w:t>report</w:t>
            </w:r>
            <w:proofErr w:type="spellEnd"/>
            <w:r w:rsidRPr="00D848E7">
              <w:rPr>
                <w:rFonts w:eastAsia="Courier New"/>
              </w:rPr>
              <w:t>(</w:t>
            </w:r>
            <w:proofErr w:type="gramEnd"/>
            <w:r w:rsidRPr="00D848E7">
              <w:rPr>
                <w:rFonts w:eastAsia="Courier New"/>
              </w:rPr>
              <w:t>)</w:t>
            </w:r>
          </w:p>
        </w:tc>
        <w:tc>
          <w:tcPr>
            <w:tcW w:w="34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6B9891FF" w14:textId="77777777" w:rsidR="00D35C64" w:rsidRPr="00D848E7" w:rsidRDefault="009952A4">
            <w:r w:rsidRPr="00D848E7">
              <w:t>Creates the summary report that gives an overview of all registration activity.</w:t>
            </w:r>
          </w:p>
        </w:tc>
        <w:tc>
          <w:tcPr>
            <w:tcW w:w="21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5725C5F1" w14:textId="77777777" w:rsidR="00D35C64" w:rsidRPr="00D848E7" w:rsidRDefault="009952A4">
            <w:r w:rsidRPr="00D848E7">
              <w:t>None</w:t>
            </w:r>
          </w:p>
        </w:tc>
        <w:tc>
          <w:tcPr>
            <w:tcW w:w="20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5F279460" w14:textId="77777777" w:rsidR="00D35C64" w:rsidRPr="00D848E7" w:rsidRDefault="009952A4">
            <w:r w:rsidRPr="00D848E7">
              <w:t>Shows Total Registrations, Registered, Waitlisted, and Dropped counts.</w:t>
            </w:r>
          </w:p>
        </w:tc>
      </w:tr>
      <w:tr w:rsidR="00D35C64" w:rsidRPr="00D848E7" w14:paraId="0E6CB2E1" w14:textId="77777777">
        <w:tblPrEx>
          <w:tblCellMar>
            <w:top w:w="0" w:type="dxa"/>
            <w:bottom w:w="0" w:type="dxa"/>
          </w:tblCellMar>
        </w:tblPrEx>
        <w:tc>
          <w:tcPr>
            <w:tcW w:w="18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5E2EA5E5" w14:textId="77777777" w:rsidR="00D35C64" w:rsidRPr="00D848E7" w:rsidRDefault="009952A4">
            <w:proofErr w:type="spellStart"/>
            <w:r w:rsidRPr="00D848E7">
              <w:rPr>
                <w:rFonts w:eastAsia="Courier New"/>
              </w:rPr>
              <w:t>exit_</w:t>
            </w:r>
            <w:proofErr w:type="gramStart"/>
            <w:r w:rsidRPr="00D848E7">
              <w:rPr>
                <w:rFonts w:eastAsia="Courier New"/>
              </w:rPr>
              <w:t>program</w:t>
            </w:r>
            <w:proofErr w:type="spellEnd"/>
            <w:r w:rsidRPr="00D848E7">
              <w:rPr>
                <w:rFonts w:eastAsia="Courier New"/>
              </w:rPr>
              <w:t>(</w:t>
            </w:r>
            <w:proofErr w:type="gramEnd"/>
            <w:r w:rsidRPr="00D848E7">
              <w:rPr>
                <w:rFonts w:eastAsia="Courier New"/>
              </w:rPr>
              <w:t>)</w:t>
            </w:r>
          </w:p>
        </w:tc>
        <w:tc>
          <w:tcPr>
            <w:tcW w:w="34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3E9F25FF" w14:textId="77777777" w:rsidR="00D35C64" w:rsidRPr="00D848E7" w:rsidRDefault="009952A4">
            <w:r w:rsidRPr="00D848E7">
              <w:t>Ends the program safely once the administrator is finished.</w:t>
            </w:r>
          </w:p>
        </w:tc>
        <w:tc>
          <w:tcPr>
            <w:tcW w:w="21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7A817F60" w14:textId="77777777" w:rsidR="00D35C64" w:rsidRPr="00D848E7" w:rsidRDefault="009952A4">
            <w:r w:rsidRPr="00D848E7">
              <w:t>None</w:t>
            </w:r>
          </w:p>
        </w:tc>
        <w:tc>
          <w:tcPr>
            <w:tcW w:w="20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55007A9D" w14:textId="77777777" w:rsidR="00D35C64" w:rsidRPr="00D848E7" w:rsidRDefault="009952A4">
            <w:r w:rsidRPr="00D848E7">
              <w:t>Shows a closing message and stops the menu loop.</w:t>
            </w:r>
          </w:p>
        </w:tc>
      </w:tr>
    </w:tbl>
    <w:p w14:paraId="7B170D0B" w14:textId="77777777" w:rsidR="009952A4" w:rsidRPr="00D848E7" w:rsidRDefault="009952A4"/>
    <w:sectPr w:rsidR="009952A4" w:rsidRPr="00D848E7">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460127" w14:textId="77777777" w:rsidR="009952A4" w:rsidRDefault="009952A4">
      <w:r>
        <w:separator/>
      </w:r>
    </w:p>
  </w:endnote>
  <w:endnote w:type="continuationSeparator" w:id="0">
    <w:p w14:paraId="316D6C19" w14:textId="77777777" w:rsidR="009952A4" w:rsidRDefault="009952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6D4DCC" w14:textId="77777777" w:rsidR="00D35C64" w:rsidRDefault="009952A4">
    <w:pPr>
      <w:jc w:val="right"/>
    </w:pPr>
    <w:r>
      <w:fldChar w:fldCharType="begin"/>
    </w:r>
    <w:r>
      <w:instrText>PAGE</w:instrText>
    </w:r>
    <w:r>
      <w:fldChar w:fldCharType="separate"/>
    </w:r>
    <w:r w:rsidR="00D848E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36A4B2" w14:textId="77777777" w:rsidR="009952A4" w:rsidRDefault="009952A4">
      <w:r>
        <w:separator/>
      </w:r>
    </w:p>
  </w:footnote>
  <w:footnote w:type="continuationSeparator" w:id="0">
    <w:p w14:paraId="7515C725" w14:textId="77777777" w:rsidR="009952A4" w:rsidRDefault="009952A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E04AF"/>
    <w:multiLevelType w:val="hybridMultilevel"/>
    <w:tmpl w:val="D58CE564"/>
    <w:lvl w:ilvl="0" w:tplc="B3F673B6">
      <w:start w:val="1"/>
      <w:numFmt w:val="bullet"/>
      <w:lvlText w:val="●"/>
      <w:lvlJc w:val="left"/>
      <w:pPr>
        <w:ind w:left="720" w:hanging="360"/>
      </w:pPr>
    </w:lvl>
    <w:lvl w:ilvl="1" w:tplc="93721374">
      <w:start w:val="1"/>
      <w:numFmt w:val="bullet"/>
      <w:lvlText w:val="○"/>
      <w:lvlJc w:val="left"/>
      <w:pPr>
        <w:ind w:left="1440" w:hanging="360"/>
      </w:pPr>
    </w:lvl>
    <w:lvl w:ilvl="2" w:tplc="971EEA32">
      <w:start w:val="1"/>
      <w:numFmt w:val="bullet"/>
      <w:lvlText w:val="■"/>
      <w:lvlJc w:val="left"/>
      <w:pPr>
        <w:ind w:left="2160" w:hanging="360"/>
      </w:pPr>
    </w:lvl>
    <w:lvl w:ilvl="3" w:tplc="41AA8EEA">
      <w:start w:val="1"/>
      <w:numFmt w:val="bullet"/>
      <w:lvlText w:val="●"/>
      <w:lvlJc w:val="left"/>
      <w:pPr>
        <w:ind w:left="2880" w:hanging="360"/>
      </w:pPr>
    </w:lvl>
    <w:lvl w:ilvl="4" w:tplc="1BDE6940">
      <w:start w:val="1"/>
      <w:numFmt w:val="bullet"/>
      <w:lvlText w:val="○"/>
      <w:lvlJc w:val="left"/>
      <w:pPr>
        <w:ind w:left="3600" w:hanging="360"/>
      </w:pPr>
    </w:lvl>
    <w:lvl w:ilvl="5" w:tplc="476A1C16">
      <w:start w:val="1"/>
      <w:numFmt w:val="bullet"/>
      <w:lvlText w:val="■"/>
      <w:lvlJc w:val="left"/>
      <w:pPr>
        <w:ind w:left="4320" w:hanging="360"/>
      </w:pPr>
    </w:lvl>
    <w:lvl w:ilvl="6" w:tplc="DA9C3380">
      <w:start w:val="1"/>
      <w:numFmt w:val="bullet"/>
      <w:lvlText w:val="●"/>
      <w:lvlJc w:val="left"/>
      <w:pPr>
        <w:ind w:left="5040" w:hanging="360"/>
      </w:pPr>
    </w:lvl>
    <w:lvl w:ilvl="7" w:tplc="413033C8">
      <w:start w:val="1"/>
      <w:numFmt w:val="bullet"/>
      <w:lvlText w:val="●"/>
      <w:lvlJc w:val="left"/>
      <w:pPr>
        <w:ind w:left="5760" w:hanging="360"/>
      </w:pPr>
    </w:lvl>
    <w:lvl w:ilvl="8" w:tplc="DDC0B77E">
      <w:start w:val="1"/>
      <w:numFmt w:val="bullet"/>
      <w:lvlText w:val="●"/>
      <w:lvlJc w:val="left"/>
      <w:pPr>
        <w:ind w:left="6480" w:hanging="360"/>
      </w:pPr>
    </w:lvl>
  </w:abstractNum>
  <w:num w:numId="1" w16cid:durableId="203661486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5C64"/>
    <w:rsid w:val="009952A4"/>
    <w:rsid w:val="00D35C64"/>
    <w:rsid w:val="00D848E7"/>
    <w:rsid w:val="00E435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A4F34C"/>
  <w15:docId w15:val="{2DF11BCC-A643-4D2B-AC65-FF8A6D22C8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312</Words>
  <Characters>1784</Characters>
  <Application>Microsoft Office Word</Application>
  <DocSecurity>0</DocSecurity>
  <Lines>14</Lines>
  <Paragraphs>4</Paragraphs>
  <ScaleCrop>false</ScaleCrop>
  <Company/>
  <LinksUpToDate>false</LinksUpToDate>
  <CharactersWithSpaces>2092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Tommy Martinez</cp:lastModifiedBy>
  <cp:revision>2</cp:revision>
  <dcterms:created xsi:type="dcterms:W3CDTF">2026-06-14T17:26:00Z</dcterms:created>
  <dcterms:modified xsi:type="dcterms:W3CDTF">2026-06-14T17:26:00Z</dcterms:modified>
</cp:coreProperties>
</file>