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84" w:lineRule="auto"/>
        <w:jc w:val="left"/>
      </w:pPr>
      <w:r>
        <w:t xml:space="preserve"> </w:t>
      </w:r>
    </w:p>
    <w:p>
      <w:pPr>
        <w:spacing w:line="384" w:lineRule="auto"/>
        <w:jc w:val="left"/>
      </w:pPr>
      <w:r>
        <w:t xml:space="preserve">自我批评</w:t>
      </w:r>
    </w:p>
    <w:p>
      <w:pPr>
        <w:spacing w:line="384" w:lineRule="auto"/>
        <w:jc w:val="left"/>
      </w:pPr>
      <w:r>
        <w:t xml:space="preserve">首先得说说理论学习这块。说实话，作为学生，专业课压力确实大，尤其是到了期中期末或者赶论文的时候，我经常就把政治理论学习给搁置了。虽然支部组织的会议我都参加了，笔记也记了，但很多时候是为了完成任务，心里想着“先把绩点搞上去再说”。平时“学习强国”也是想起来才刷一下，没能真正静下心来读原文、悟原理。说白了，就是思想上没那么重视，觉得只要专业成绩好，理论稍微弱一点没事，现在想想，这种想法挺危险的，根基不牢，以后走远了容易偏。</w:t>
      </w:r>
    </w:p>
    <w:p>
      <w:pPr>
        <w:spacing w:line="384" w:lineRule="auto"/>
        <w:jc w:val="left"/>
      </w:pPr>
      <w:r>
        <w:t xml:space="preserve">再一个就是先锋模范作用发挥得不够。有时候在班里或者宿舍里，我把自己混同于普通同学了。比如遇到班级事务或者志愿活动，第一反应不是“我是党员我得带头”，而是“会不会耽误我学习时间”。之前有一次班级大扫除，我其实可以主动多干点脏活累活，但当时想着手里还有个报告要写，就只做了分内的事。有时候甚至觉得只要自己不违规违纪就行，忘了自己还是个党员，应该在关键时刻站出来，在平常时候看出来。这种“独善其身”的想法，确实不符合党员的身份。</w:t>
      </w:r>
    </w:p>
    <w:p>
      <w:pPr>
        <w:spacing w:line="384" w:lineRule="auto"/>
        <w:jc w:val="left"/>
      </w:pPr>
      <w:r>
        <w:t xml:space="preserve">还有就是跟普通同学的联系不够紧密，服务意识有点淡化。有时候忙起来，同学来问问题或者找我帮忙，如果正好赶上我心情不好或者手头忙，语气就容易急躁，显得不耐烦。平时除了工作对接，很少主动去关心身边同学有没有什么困难，特别是那些性格内向的同学，我主动沟通得更少。有时候感觉自己有点像“浮”在上面，为了完成任务而联系同学，而不是真心实意地跟大家打成一片。这种时候虽然事办完了，但心里温度没到，离“为人民服务”的要求还有差距。</w:t>
      </w:r>
    </w:p>
    <w:p>
      <w:pPr>
        <w:spacing w:line="384" w:lineRule="auto"/>
        <w:jc w:val="left"/>
      </w:pPr>
      <w:r>
        <w:t xml:space="preserve">针对上面这些问题，我也不说大话，接下来打算这么改。</w:t>
      </w:r>
    </w:p>
    <w:p>
      <w:pPr>
        <w:spacing w:line="384" w:lineRule="auto"/>
        <w:jc w:val="left"/>
      </w:pPr>
      <w:r>
        <w:t xml:space="preserve">学习方面，我给自己定个硬规矩，不管多忙，每天睡前哪怕留半小时，也要看看党报党刊或者理论文章，不再只靠刷分应付。而且学了得有用，下次写材料或者做方案的时候，逼着自己多用学到的理论思路去分析，不能学归学、做归做。</w:t>
      </w:r>
    </w:p>
    <w:p>
      <w:pPr>
        <w:spacing w:line="384" w:lineRule="auto"/>
        <w:jc w:val="left"/>
      </w:pPr>
      <w:r>
        <w:t xml:space="preserve">行动上，我得把胆子放大点，别总算计个人得失。以后遇到班级事务、志愿活动，主动跟支委请缨，别总想着退路。特别是在专业学习上，我自己学好了还不够，得主动带动宿舍和周围的同学，比如组织个小型的学习分享会，大家共同进步，这才是党员该有的样子。</w:t>
      </w:r>
    </w:p>
    <w:p>
      <w:pPr>
        <w:spacing w:line="384" w:lineRule="auto"/>
        <w:jc w:val="left"/>
      </w:pPr>
      <w:r>
        <w:t xml:space="preserve">作风上，时刻提醒自己慢一点、耐心一点。别人来找我办事，哪怕再忙，也先喝口水好好听人家说完。每个月至少主动找两三个普通同学聊聊天，不带任务，就是去听听大家有什么意见，记在本子上，能解决的马上解决，解决不了的及时反馈给老师或支部。</w:t>
      </w:r>
    </w:p>
    <w:p>
      <w:pPr>
        <w:spacing w:line="384" w:lineRule="auto"/>
        <w:jc w:val="left"/>
      </w:pPr>
      <w:r>
        <w:t xml:space="preserve">以上这些，都是我自己反思出来的实在话。我知道光说不练假把式，请组织和各位同学监督，要是以后我又犯了老毛病，大家随时批评，我虚心接受，坚决改。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Sun" w:cs="SimSun" w:eastAsia="SimSun" w:hAnsi="SimSun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rPr>
      <w:rFonts w:ascii="SimSun" w:cs="SimSun" w:eastAsia="SimSun" w:hAnsi="SimSun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rPr>
      <w:rFonts w:ascii="SimSun" w:cs="SimSun" w:eastAsia="SimSun" w:hAnsi="SimSun"/>
      <w:b/>
      <w:bCs/>
      <w:color w:val="000000"/>
      <w:sz w:val="33"/>
      <w:szCs w:val="33"/>
    </w:rPr>
  </w:style>
  <w:style w:type="paragraph" w:styleId="Heading4">
    <w:name w:val="Heading 4"/>
    <w:basedOn w:val="Normal"/>
    <w:next w:val="Normal"/>
    <w:qFormat/>
    <w:rPr>
      <w:rFonts w:ascii="SimSun" w:cs="SimSun" w:eastAsia="SimSun" w:hAnsi="SimSu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SimSun" w:cs="SimSun" w:eastAsia="SimSun" w:hAnsi="SimSun"/>
      <w:b/>
      <w:bCs/>
      <w:color w:val="000000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SimSun" w:cs="SimSun" w:eastAsia="SimSun" w:hAnsi="SimSun"/>
      <w:b/>
      <w:bCs/>
      <w:color w:val="000000"/>
      <w:sz w:val="19"/>
      <w:szCs w:val="19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2026-03-29T14:11:20.450Z</dcterms:created>
  <dcterms:modified xsi:type="dcterms:W3CDTF">2026-03-29T14:11:20.450Z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