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0DB0" w14:textId="77777777" w:rsidR="00623CBF" w:rsidRDefault="00000000">
      <w:pPr>
        <w:pStyle w:val="a8"/>
        <w:spacing w:after="120" w:line="336" w:lineRule="auto"/>
        <w:jc w:val="center"/>
        <w:rPr>
          <w:lang w:eastAsia="ko-KR"/>
        </w:rPr>
      </w:pPr>
      <w:r>
        <w:rPr>
          <w:rFonts w:ascii="나눔고딕" w:eastAsia="나눔고딕" w:hAnsi="나눔고딕"/>
          <w:color w:val="1E1E1E"/>
          <w:lang w:eastAsia="ko-KR"/>
        </w:rPr>
        <w:t>알약 특징 기반 식별 챗봇 개발 문서</w:t>
      </w:r>
    </w:p>
    <w:p w14:paraId="7BA536CA" w14:textId="77777777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t>1. 프로젝트 개요</w:t>
      </w:r>
    </w:p>
    <w:p w14:paraId="0C33F0DA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본 </w:t>
      </w:r>
      <w:proofErr w:type="spellStart"/>
      <w:r>
        <w:rPr>
          <w:lang w:eastAsia="ko-KR"/>
        </w:rPr>
        <w:t>챗봇은</w:t>
      </w:r>
      <w:proofErr w:type="spellEnd"/>
      <w:r>
        <w:rPr>
          <w:lang w:eastAsia="ko-KR"/>
        </w:rPr>
        <w:t xml:space="preserve"> 사용자가 </w:t>
      </w:r>
      <w:r w:rsidRPr="008E407D">
        <w:rPr>
          <w:u w:val="single"/>
          <w:lang w:eastAsia="ko-KR"/>
        </w:rPr>
        <w:t>알약의 외형을 자연어로 설명</w:t>
      </w:r>
      <w:r w:rsidRPr="008E407D">
        <w:rPr>
          <w:lang w:eastAsia="ko-KR"/>
        </w:rPr>
        <w:t xml:space="preserve">하면, </w:t>
      </w:r>
      <w:r w:rsidRPr="008E407D">
        <w:rPr>
          <w:u w:val="single"/>
          <w:lang w:eastAsia="ko-KR"/>
        </w:rPr>
        <w:t>해당 특징을 기반으로 가능한 알약 후보를 찾아주는</w:t>
      </w:r>
      <w:r>
        <w:rPr>
          <w:lang w:eastAsia="ko-KR"/>
        </w:rPr>
        <w:t xml:space="preserve"> 보조 식별 시스템이다. 사진이 없거나 촬영이 어려운 상황에서도 색상, 모양, 글자/마크, 분할선 등 기억 기반 정보를 활용해 식별을 시도하도록 설계했다.</w:t>
      </w:r>
    </w:p>
    <w:p w14:paraId="3FAB8C46" w14:textId="1D2CD6E6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특히 본 문서는 단순 기능 소개보다 개발 과정에서 실제로 부딪힌 문제와, 이를 어떤 방식으로 해결했는지에 초점을 두고 재구성하였다. </w:t>
      </w:r>
    </w:p>
    <w:p w14:paraId="28DB7D09" w14:textId="77777777" w:rsidR="0027770F" w:rsidRDefault="0027770F">
      <w:pPr>
        <w:spacing w:after="80" w:line="348" w:lineRule="auto"/>
        <w:rPr>
          <w:lang w:eastAsia="ko-KR"/>
        </w:rPr>
      </w:pPr>
    </w:p>
    <w:p w14:paraId="5CC62678" w14:textId="77777777" w:rsidR="0027770F" w:rsidRDefault="0027770F">
      <w:pPr>
        <w:spacing w:after="80" w:line="348" w:lineRule="auto"/>
        <w:rPr>
          <w:lang w:eastAsia="ko-KR"/>
        </w:rPr>
      </w:pPr>
    </w:p>
    <w:p w14:paraId="3331324C" w14:textId="77777777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t xml:space="preserve">2. 왜 이 시스템이 </w:t>
      </w:r>
      <w:proofErr w:type="gramStart"/>
      <w:r>
        <w:rPr>
          <w:rFonts w:ascii="나눔고딕" w:eastAsia="나눔고딕" w:hAnsi="나눔고딕"/>
          <w:color w:val="19407A"/>
          <w:lang w:eastAsia="ko-KR"/>
        </w:rPr>
        <w:t>필요한가</w:t>
      </w:r>
      <w:proofErr w:type="gramEnd"/>
    </w:p>
    <w:p w14:paraId="0163516C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이미 복용했거나 현재 소지하고 있지 않아 사진 입력이 불가능한 경우가 존재한다.</w:t>
      </w:r>
    </w:p>
    <w:p w14:paraId="5A375E78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조명, 카메라 성능, 알약 손상 등으로 이미지 기반 식별이 부정확할 수 있다.</w:t>
      </w:r>
    </w:p>
    <w:p w14:paraId="19301151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사용자는 실제로 “하얗고 동그란 약”, “T가 적힌 약”처럼 텍스트로 기억하는 경우가 많다.</w:t>
      </w:r>
    </w:p>
    <w:p w14:paraId="641508B2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따라서 이미지 모델을 보완하는 텍스트 기반 식별 채널이 필요하다.</w:t>
      </w:r>
    </w:p>
    <w:p w14:paraId="6AEE6C6C" w14:textId="77777777" w:rsidR="0027770F" w:rsidRDefault="0027770F" w:rsidP="0027770F">
      <w:pPr>
        <w:pStyle w:val="a0"/>
        <w:numPr>
          <w:ilvl w:val="0"/>
          <w:numId w:val="0"/>
        </w:numPr>
        <w:spacing w:after="40" w:line="324" w:lineRule="auto"/>
        <w:ind w:left="227"/>
        <w:rPr>
          <w:lang w:eastAsia="ko-KR"/>
        </w:rPr>
      </w:pPr>
    </w:p>
    <w:p w14:paraId="7FE4B78E" w14:textId="77777777" w:rsidR="0027770F" w:rsidRDefault="0027770F" w:rsidP="0027770F">
      <w:pPr>
        <w:pStyle w:val="a0"/>
        <w:numPr>
          <w:ilvl w:val="0"/>
          <w:numId w:val="0"/>
        </w:numPr>
        <w:spacing w:after="40" w:line="324" w:lineRule="auto"/>
        <w:ind w:left="227"/>
        <w:rPr>
          <w:lang w:eastAsia="ko-KR"/>
        </w:rPr>
      </w:pPr>
    </w:p>
    <w:p w14:paraId="15FB7E51" w14:textId="77777777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t>3. 핵심 문제 정의</w:t>
      </w:r>
    </w:p>
    <w:p w14:paraId="6C29A13F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개발 과정에서 가장 큰 문제는 사용자 표현과 데이터베이스 표준값 사이의 표현 격차였다. 예를 들어 사용자는 “체리색”, “동전 같은”, “가운데 줄 있는 약”이라고 표현하지만, DB에는 각각 “빨강”, “원형”, “분할선”처럼 표준화된 값이 저장되어 있다.</w:t>
      </w:r>
    </w:p>
    <w:p w14:paraId="141BD418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같은 의미를 다양한 단어로 표현하는 동의어 문제</w:t>
      </w:r>
    </w:p>
    <w:p w14:paraId="0AA446E8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오탈자, 활용형, 띄어쓰기 변형으로 인한 매칭 실패</w:t>
      </w:r>
    </w:p>
    <w:p w14:paraId="5B40EFDF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색상처럼 경계가 모호한 속성의 주관적 판단 문제</w:t>
      </w:r>
    </w:p>
    <w:p w14:paraId="0BF324D9" w14:textId="545104A3" w:rsidR="0027770F" w:rsidRPr="0027770F" w:rsidRDefault="00000000" w:rsidP="0027770F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DB 라벨과 실제 시각 인상이 완전히 일치하지 않는 문제</w:t>
      </w:r>
      <w:r w:rsidR="0027770F" w:rsidRPr="0027770F">
        <w:rPr>
          <w:color w:val="19407A"/>
          <w:lang w:eastAsia="ko-KR"/>
        </w:rPr>
        <w:br w:type="page"/>
      </w:r>
    </w:p>
    <w:p w14:paraId="4249036F" w14:textId="73C9489A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lastRenderedPageBreak/>
        <w:t>4. 전체 시스템 구조</w:t>
      </w:r>
    </w:p>
    <w:p w14:paraId="061593C4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시스템은 입력 파싱 → 3단계 분류 → 사용자 인터랙션 → 피드백 재학습의 흐름으로 구성하였다. 핵심은 식별력이 높은 정보부터 후보를 점진적으로 줄이는 구조에 있다.</w:t>
      </w:r>
    </w:p>
    <w:p w14:paraId="04D282E6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1단계: 글자/마크/분할선 기반 후보 축소</w:t>
      </w:r>
    </w:p>
    <w:p w14:paraId="1AF469FA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2단계: 모양 그룹 기반 필터링</w:t>
      </w:r>
    </w:p>
    <w:p w14:paraId="2D926D0B" w14:textId="77777777" w:rsidR="00623CBF" w:rsidRDefault="00000000">
      <w:pPr>
        <w:pStyle w:val="a0"/>
        <w:spacing w:after="40" w:line="324" w:lineRule="auto"/>
        <w:ind w:left="227"/>
      </w:pPr>
      <w:r>
        <w:t xml:space="preserve">3단계: </w:t>
      </w:r>
      <w:proofErr w:type="spellStart"/>
      <w:r>
        <w:t>색상</w:t>
      </w:r>
      <w:proofErr w:type="spellEnd"/>
      <w:r>
        <w:t xml:space="preserve"> </w:t>
      </w:r>
      <w:proofErr w:type="spellStart"/>
      <w:r>
        <w:t>거리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정렬</w:t>
      </w:r>
      <w:proofErr w:type="spellEnd"/>
    </w:p>
    <w:p w14:paraId="656E14F0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후처리: 결과 확인, 되묻기, 피드백 저장 및 재학습</w:t>
      </w:r>
    </w:p>
    <w:p w14:paraId="5976100A" w14:textId="77777777" w:rsidR="0027770F" w:rsidRDefault="0027770F" w:rsidP="0027770F">
      <w:pPr>
        <w:pStyle w:val="a0"/>
        <w:numPr>
          <w:ilvl w:val="0"/>
          <w:numId w:val="0"/>
        </w:numPr>
        <w:spacing w:after="40" w:line="324" w:lineRule="auto"/>
        <w:ind w:left="360" w:hanging="360"/>
        <w:rPr>
          <w:lang w:eastAsia="ko-KR"/>
        </w:rPr>
      </w:pPr>
    </w:p>
    <w:p w14:paraId="4B262223" w14:textId="77777777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t>5. 개발 과정에서의 주요 문제와 해결 방식</w:t>
      </w:r>
    </w:p>
    <w:p w14:paraId="10F88896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t>5.1 문제 1: 사용자 표현이 DB 표준과 다르다</w:t>
      </w:r>
    </w:p>
    <w:p w14:paraId="299C9D3D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표준 DB 값만 기준으로 검색하면 실제 사용자 입력을 충분히 받아들이지 못했다. 예를 들어 “동그란”은 “원형”, “체리색”은 “빨강”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해석되어야 하지만, 문자열이 정확히 일치하지 않으면 검색이 실패했다.</w:t>
      </w:r>
    </w:p>
    <w:p w14:paraId="7848F038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이를 해결하기 위해 색상 사전과 모양 사전을 별도로 설계하고, 표준값과 사용자 표현을 분리하여 관리했다. </w:t>
      </w:r>
      <w:proofErr w:type="spellStart"/>
      <w:r>
        <w:rPr>
          <w:lang w:eastAsia="ko-KR"/>
        </w:rPr>
        <w:t>표준값은</w:t>
      </w:r>
      <w:proofErr w:type="spellEnd"/>
      <w:r>
        <w:rPr>
          <w:lang w:eastAsia="ko-KR"/>
        </w:rPr>
        <w:t xml:space="preserve"> DB와 동일하게 유지하되, 동의어 사전에는 실제 사용자가 쓸 가능성이 높은 표현을 확장해 등록했다.</w:t>
      </w:r>
    </w:p>
    <w:p w14:paraId="6744A1AE" w14:textId="77777777" w:rsidR="0027770F" w:rsidRDefault="0027770F">
      <w:pPr>
        <w:spacing w:after="80" w:line="348" w:lineRule="auto"/>
        <w:rPr>
          <w:lang w:eastAsia="ko-KR"/>
        </w:rPr>
      </w:pPr>
    </w:p>
    <w:p w14:paraId="213483FD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t xml:space="preserve">5.2 문제 2: 단순 문자열 비교만으로는 활용형과 </w:t>
      </w:r>
      <w:proofErr w:type="spellStart"/>
      <w:r>
        <w:rPr>
          <w:rFonts w:ascii="나눔고딕" w:eastAsia="나눔고딕" w:hAnsi="나눔고딕"/>
          <w:color w:val="2D2D2D"/>
          <w:lang w:eastAsia="ko-KR"/>
        </w:rPr>
        <w:t>오탈자를</w:t>
      </w:r>
      <w:proofErr w:type="spellEnd"/>
      <w:r>
        <w:rPr>
          <w:rFonts w:ascii="나눔고딕" w:eastAsia="나눔고딕" w:hAnsi="나눔고딕"/>
          <w:color w:val="2D2D2D"/>
          <w:lang w:eastAsia="ko-KR"/>
        </w:rPr>
        <w:t xml:space="preserve"> 처리하기 어렵다</w:t>
      </w:r>
    </w:p>
    <w:p w14:paraId="76B84D42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한국어 색상·모양 표현은 활용형이 많고, 사용자는 </w:t>
      </w:r>
      <w:proofErr w:type="spellStart"/>
      <w:r>
        <w:rPr>
          <w:lang w:eastAsia="ko-KR"/>
        </w:rPr>
        <w:t>오탈자나</w:t>
      </w:r>
      <w:proofErr w:type="spellEnd"/>
      <w:r>
        <w:rPr>
          <w:lang w:eastAsia="ko-KR"/>
        </w:rPr>
        <w:t xml:space="preserve"> 비정형 표현을 자주 사용한다. 예를 들어 “하얗고”, “빨갛다”, “동그라미 같은”과 같은 표현은 단순 exact match로는 안정적으로 처리하기 어렵다.</w:t>
      </w:r>
    </w:p>
    <w:p w14:paraId="1778E0B4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해결을 위해 입력 파서에서 4단계 매칭 전략을 적용했다. 먼저 substring 기반 정확 매칭을 수행하고, 실패하면 Kiwi 형태소 분석으로 토큰 단위 매칭을 시도한다. 이후 RapidFuzz를 이용해 </w:t>
      </w:r>
      <w:proofErr w:type="spellStart"/>
      <w:r>
        <w:rPr>
          <w:lang w:eastAsia="ko-KR"/>
        </w:rPr>
        <w:t>오탈자를</w:t>
      </w:r>
      <w:proofErr w:type="spellEnd"/>
      <w:r>
        <w:rPr>
          <w:lang w:eastAsia="ko-KR"/>
        </w:rPr>
        <w:t xml:space="preserve"> 보정하고, 색상은 최종적으로 Lab 거리 기반 매핑까지 수행하도록 설계했다.</w:t>
      </w:r>
    </w:p>
    <w:p w14:paraId="210BA4C6" w14:textId="77777777" w:rsidR="0027770F" w:rsidRDefault="0027770F">
      <w:pPr>
        <w:spacing w:after="80" w:line="348" w:lineRule="auto"/>
        <w:rPr>
          <w:lang w:eastAsia="ko-KR"/>
        </w:rPr>
      </w:pPr>
    </w:p>
    <w:p w14:paraId="13511975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t>5.3 문제 3: 색상 분류가 개발자 주관에 좌우될 수 있다</w:t>
      </w:r>
    </w:p>
    <w:p w14:paraId="294A5C98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색상은 연속적인 </w:t>
      </w:r>
      <w:proofErr w:type="spellStart"/>
      <w:r>
        <w:rPr>
          <w:lang w:eastAsia="ko-KR"/>
        </w:rPr>
        <w:t>물리량이기</w:t>
      </w:r>
      <w:proofErr w:type="spellEnd"/>
      <w:r>
        <w:rPr>
          <w:lang w:eastAsia="ko-KR"/>
        </w:rPr>
        <w:t xml:space="preserve"> 때문에 “체리색은 빨강인가, 자주인가” 같은 판단이 개발자의 직관에만 의존하면 일관성이 무너진다. 이는 발표나 검증 상황에서 설계의 방어력이 약해지는 문제로 이어진다.</w:t>
      </w:r>
    </w:p>
    <w:p w14:paraId="24CF0AD0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lastRenderedPageBreak/>
        <w:t xml:space="preserve">이 문제를 해결하기 위해 공공디자인 색채표준과 MRR 데이터셋을 결합하고, 모든 색상을 CIE Lab 좌표로 변환한 뒤 </w:t>
      </w:r>
      <w:r>
        <w:t>Δ</w:t>
      </w:r>
      <w:r>
        <w:rPr>
          <w:lang w:eastAsia="ko-KR"/>
        </w:rPr>
        <w:t xml:space="preserve">E76 거리로 비교하도록 구성했다. 즉, 색상 판단을 사람이 임의로 하지 않고 수치 거리 기반으로 결정하게 </w:t>
      </w:r>
      <w:proofErr w:type="gramStart"/>
      <w:r>
        <w:rPr>
          <w:lang w:eastAsia="ko-KR"/>
        </w:rPr>
        <w:t>만들어</w:t>
      </w:r>
      <w:proofErr w:type="gramEnd"/>
      <w:r>
        <w:rPr>
          <w:lang w:eastAsia="ko-KR"/>
        </w:rPr>
        <w:t xml:space="preserve"> 재현성과 설명 가능성을 확보했다.</w:t>
      </w:r>
    </w:p>
    <w:p w14:paraId="0711AE29" w14:textId="77777777" w:rsidR="0027770F" w:rsidRDefault="0027770F">
      <w:pPr>
        <w:spacing w:after="80" w:line="348" w:lineRule="auto"/>
        <w:rPr>
          <w:lang w:eastAsia="ko-KR"/>
        </w:rPr>
      </w:pPr>
    </w:p>
    <w:p w14:paraId="35DE8E00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t>5.4 문제 4: 모든 속성을 한 번에 비교하면 비효율적이다</w:t>
      </w:r>
    </w:p>
    <w:p w14:paraId="35FA77EF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색상, 모양, 글자를 동시에 동일 가중치로 비교하면 효율과 정확도가 모두 떨어졌다. 실제로 알약 식별에서 글자/마크는 식별력이 매우 큰 반면, 색상은 조명이나 기억의 영향으로 흔들리기 쉬운 정보였다.</w:t>
      </w:r>
    </w:p>
    <w:p w14:paraId="64D7CECF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따라서 분류 순서를 글자 → 모양 → 색상으로 분리한 3단계 파이프라인을 만들었다. 먼저 가장 강한 단서인 글자와 분할선으로 후보를 크게 줄이고, 이후 모양 그룹으로 필터링한 다음, 마지막에 색상 거리로 정렬하는 방식이다.</w:t>
      </w:r>
    </w:p>
    <w:p w14:paraId="298C01FD" w14:textId="77777777" w:rsidR="0027770F" w:rsidRDefault="0027770F">
      <w:pPr>
        <w:spacing w:after="80" w:line="348" w:lineRule="auto"/>
        <w:rPr>
          <w:lang w:eastAsia="ko-KR"/>
        </w:rPr>
      </w:pPr>
    </w:p>
    <w:p w14:paraId="4625C3E0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t>5.5 문제 5: 후보가 너무 많을 때 사용자 경험이 나빠진다</w:t>
      </w:r>
    </w:p>
    <w:p w14:paraId="31D838B3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초기에는 정보가 부족한 상태에서도 일단 후보를 많이 반환했다. 그러나 이 방식은 사용자가 너무 많은 결과를 받아 혼란을 느끼게 했고, 시스템의 실용성을 떨어뜨렸다.</w:t>
      </w:r>
    </w:p>
    <w:p w14:paraId="4F03FA13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이를 해결하기 위해 조건부 되묻기 전략을 도입했다. 예를 들어 Stage 1 후보가 50개를 초과하고 분할선 정보가 없을 때만 “분할선이 있나요?”와 같은 추가 질문을 하도록 했다. 즉, 항상 질문하는 방식이 아니라, 정보량이 부족할 때만 필요한 질문을 하도록 UX를 조정했다.</w:t>
      </w:r>
    </w:p>
    <w:p w14:paraId="3B650EE7" w14:textId="77777777" w:rsidR="0027770F" w:rsidRDefault="0027770F">
      <w:pPr>
        <w:spacing w:after="80" w:line="348" w:lineRule="auto"/>
        <w:rPr>
          <w:lang w:eastAsia="ko-KR"/>
        </w:rPr>
      </w:pPr>
    </w:p>
    <w:p w14:paraId="669D9CF1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t>5.6 문제 6: 단일 후보여도 무조건 정답처럼 보여주면 위험하다</w:t>
      </w:r>
    </w:p>
    <w:p w14:paraId="479AB4EC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글자 정보가 강해서 후보가 하나로 좁혀지더라도, 색상 정보가 크게 어긋나면 잘못된 결과일 수 있다. 이런 경우 시스템이 확신하는 표현으로 결과를 제시하면 사용자가 오인할 위험이 있다.</w:t>
      </w:r>
    </w:p>
    <w:p w14:paraId="151BA6BE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>이를 해결하기 위해 색상 거리 임계값을 두고, 거리가 큰 경우 needs_confirmation 플래그를 부여했다. 즉, 후보는 제시하되 시스템이 불확실성을 명시하고 사용자에게 확인을 요청하게 하여 안전성과 신뢰성을 높였다.</w:t>
      </w:r>
    </w:p>
    <w:p w14:paraId="60D874CE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lastRenderedPageBreak/>
        <w:t>5.7 문제 7: SBERT 성능 수치가 좋아도 실제 의미 구분이 부족할 수 있다</w:t>
      </w:r>
    </w:p>
    <w:p w14:paraId="6B05DC00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초기 </w:t>
      </w:r>
      <w:proofErr w:type="spellStart"/>
      <w:r>
        <w:rPr>
          <w:lang w:eastAsia="ko-KR"/>
        </w:rPr>
        <w:t>파인튜닝에서는</w:t>
      </w:r>
      <w:proofErr w:type="spellEnd"/>
      <w:r>
        <w:rPr>
          <w:lang w:eastAsia="ko-KR"/>
        </w:rPr>
        <w:t xml:space="preserve"> Pearson, Spearman 수치가 높게 나왔지만, 실제 검증에서 “</w:t>
      </w:r>
      <w:proofErr w:type="spellStart"/>
      <w:r>
        <w:rPr>
          <w:lang w:eastAsia="ko-KR"/>
        </w:rPr>
        <w:t>체리색</w:t>
      </w:r>
      <w:proofErr w:type="spellEnd"/>
      <w:r>
        <w:rPr>
          <w:lang w:eastAsia="ko-KR"/>
        </w:rPr>
        <w:t xml:space="preserve"> 약”이 “빨강 약”뿐 아니라 “검정 약”과도 비슷하게 평가되는 문제가 발견되었다. 이는 모델이 색상 의미보다 “약”이라는 공통 문맥에 과도하게 반응했기 때문이다.</w:t>
      </w:r>
    </w:p>
    <w:p w14:paraId="5AD5CBAF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해결을 위해 외부 동의어를 별도 사전으로 도입하고, 외부-내부 positive 쌍뿐 아니라 외부-다른계열 negative 쌍도 명시적으로 생성했다. 이를 통해 실제 사용자 표현과 표준 표현의 의미를 더 선명하게 분리하도록 </w:t>
      </w:r>
      <w:proofErr w:type="spellStart"/>
      <w:r>
        <w:rPr>
          <w:lang w:eastAsia="ko-KR"/>
        </w:rPr>
        <w:t>재학습했다</w:t>
      </w:r>
      <w:proofErr w:type="spellEnd"/>
      <w:r>
        <w:rPr>
          <w:lang w:eastAsia="ko-KR"/>
        </w:rPr>
        <w:t>.</w:t>
      </w:r>
    </w:p>
    <w:p w14:paraId="372D583C" w14:textId="77777777" w:rsidR="0027770F" w:rsidRDefault="0027770F">
      <w:pPr>
        <w:spacing w:after="80" w:line="348" w:lineRule="auto"/>
        <w:rPr>
          <w:lang w:eastAsia="ko-KR"/>
        </w:rPr>
      </w:pPr>
    </w:p>
    <w:p w14:paraId="56F3D0C4" w14:textId="77777777" w:rsidR="00623CBF" w:rsidRDefault="00000000">
      <w:pPr>
        <w:pStyle w:val="21"/>
        <w:spacing w:before="12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2D2D2D"/>
          <w:lang w:eastAsia="ko-KR"/>
        </w:rPr>
        <w:t>5.8 문제 8: 시스템을 한 번 만드는 것으로 끝낼 수 없다</w:t>
      </w:r>
    </w:p>
    <w:p w14:paraId="629CC106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알약 식별 </w:t>
      </w:r>
      <w:proofErr w:type="spellStart"/>
      <w:r>
        <w:rPr>
          <w:lang w:eastAsia="ko-KR"/>
        </w:rPr>
        <w:t>챗봇은</w:t>
      </w:r>
      <w:proofErr w:type="spellEnd"/>
      <w:r>
        <w:rPr>
          <w:lang w:eastAsia="ko-KR"/>
        </w:rPr>
        <w:t xml:space="preserve"> 사용자 표현이 계속 다양해지는 구조이기 때문에, 정적인 모델만으로는 장기적으로 성능을 유지하기 어렵다.</w:t>
      </w:r>
    </w:p>
    <w:p w14:paraId="32A5EA82" w14:textId="083E0610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 대화 과정에서 사용자의 선택과 정답 정보를 JSONL 형태로 저장하고, 이 피드백을 자동으로 학습 쌍으로 변환해 </w:t>
      </w:r>
      <w:proofErr w:type="spellStart"/>
      <w:r>
        <w:rPr>
          <w:lang w:eastAsia="ko-KR"/>
        </w:rPr>
        <w:t>재학습하는</w:t>
      </w:r>
      <w:proofErr w:type="spellEnd"/>
      <w:r>
        <w:rPr>
          <w:lang w:eastAsia="ko-KR"/>
        </w:rPr>
        <w:t xml:space="preserve"> 루프를 설계했다. 이 구조 덕분에 시스템은 사용될수록 개선될 수 있는 형태를 갖추게 되었다.</w:t>
      </w:r>
    </w:p>
    <w:p w14:paraId="24067819" w14:textId="77777777" w:rsidR="0027770F" w:rsidRDefault="0027770F">
      <w:pPr>
        <w:spacing w:after="80" w:line="348" w:lineRule="auto"/>
        <w:rPr>
          <w:lang w:eastAsia="ko-KR"/>
        </w:rPr>
      </w:pPr>
    </w:p>
    <w:p w14:paraId="22224336" w14:textId="77777777" w:rsidR="00623CBF" w:rsidRDefault="00000000">
      <w:pPr>
        <w:pStyle w:val="1"/>
        <w:spacing w:before="200" w:after="80" w:line="288" w:lineRule="auto"/>
      </w:pPr>
      <w:r>
        <w:rPr>
          <w:rFonts w:ascii="나눔고딕" w:eastAsia="나눔고딕" w:hAnsi="나눔고딕"/>
          <w:color w:val="19407A"/>
        </w:rPr>
        <w:t xml:space="preserve">6. </w:t>
      </w:r>
      <w:proofErr w:type="spellStart"/>
      <w:r>
        <w:rPr>
          <w:rFonts w:ascii="나눔고딕" w:eastAsia="나눔고딕" w:hAnsi="나눔고딕"/>
          <w:color w:val="19407A"/>
        </w:rPr>
        <w:t>핵심</w:t>
      </w:r>
      <w:proofErr w:type="spellEnd"/>
      <w:r>
        <w:rPr>
          <w:rFonts w:ascii="나눔고딕" w:eastAsia="나눔고딕" w:hAnsi="나눔고딕"/>
          <w:color w:val="19407A"/>
        </w:rPr>
        <w:t xml:space="preserve"> </w:t>
      </w:r>
      <w:proofErr w:type="spellStart"/>
      <w:r>
        <w:rPr>
          <w:rFonts w:ascii="나눔고딕" w:eastAsia="나눔고딕" w:hAnsi="나눔고딕"/>
          <w:color w:val="19407A"/>
        </w:rPr>
        <w:t>설계</w:t>
      </w:r>
      <w:proofErr w:type="spellEnd"/>
      <w:r>
        <w:rPr>
          <w:rFonts w:ascii="나눔고딕" w:eastAsia="나눔고딕" w:hAnsi="나눔고딕"/>
          <w:color w:val="19407A"/>
        </w:rPr>
        <w:t xml:space="preserve"> </w:t>
      </w:r>
      <w:proofErr w:type="spellStart"/>
      <w:r>
        <w:rPr>
          <w:rFonts w:ascii="나눔고딕" w:eastAsia="나눔고딕" w:hAnsi="나눔고딕"/>
          <w:color w:val="19407A"/>
        </w:rP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6762"/>
      </w:tblGrid>
      <w:tr w:rsidR="00623CBF" w14:paraId="79E23132" w14:textId="77777777" w:rsidTr="0027770F">
        <w:trPr>
          <w:trHeight w:val="544"/>
          <w:jc w:val="center"/>
        </w:trPr>
        <w:tc>
          <w:tcPr>
            <w:tcW w:w="2977" w:type="dxa"/>
            <w:vAlign w:val="center"/>
          </w:tcPr>
          <w:p w14:paraId="17793B1F" w14:textId="77777777" w:rsidR="00623CBF" w:rsidRDefault="00000000">
            <w:proofErr w:type="spellStart"/>
            <w:r>
              <w:rPr>
                <w:b/>
              </w:rPr>
              <w:t>설계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결정</w:t>
            </w:r>
            <w:proofErr w:type="spellEnd"/>
          </w:p>
        </w:tc>
        <w:tc>
          <w:tcPr>
            <w:tcW w:w="6769" w:type="dxa"/>
            <w:vAlign w:val="center"/>
          </w:tcPr>
          <w:p w14:paraId="20DDD933" w14:textId="77777777" w:rsidR="00623CBF" w:rsidRDefault="00000000">
            <w:r>
              <w:rPr>
                <w:b/>
              </w:rPr>
              <w:t>도입 이유</w:t>
            </w:r>
          </w:p>
        </w:tc>
      </w:tr>
      <w:tr w:rsidR="00623CBF" w14:paraId="474B2FCA" w14:textId="77777777" w:rsidTr="0027770F">
        <w:trPr>
          <w:jc w:val="center"/>
        </w:trPr>
        <w:tc>
          <w:tcPr>
            <w:tcW w:w="2977" w:type="dxa"/>
            <w:vAlign w:val="center"/>
          </w:tcPr>
          <w:p w14:paraId="758649CA" w14:textId="77777777" w:rsidR="00623CBF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규칙 기반 + ML 하이브리드</w:t>
            </w:r>
          </w:p>
        </w:tc>
        <w:tc>
          <w:tcPr>
            <w:tcW w:w="6769" w:type="dxa"/>
            <w:vAlign w:val="center"/>
          </w:tcPr>
          <w:p w14:paraId="3BC9C9B0" w14:textId="77777777" w:rsidR="00623CBF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정확한 정규화는 사전과 규칙으로 처리하고, 의미 검색은 SBERT가 담당하도록 역할을 분리</w:t>
            </w:r>
          </w:p>
        </w:tc>
      </w:tr>
      <w:tr w:rsidR="00623CBF" w14:paraId="021744F0" w14:textId="77777777" w:rsidTr="0027770F">
        <w:trPr>
          <w:jc w:val="center"/>
        </w:trPr>
        <w:tc>
          <w:tcPr>
            <w:tcW w:w="2977" w:type="dxa"/>
            <w:vAlign w:val="center"/>
          </w:tcPr>
          <w:p w14:paraId="2A7543D5" w14:textId="77777777" w:rsidR="00623CBF" w:rsidRDefault="00000000">
            <w:pPr>
              <w:spacing w:before="20" w:after="20" w:line="288" w:lineRule="auto"/>
            </w:pPr>
            <w:r>
              <w:rPr>
                <w:sz w:val="20"/>
              </w:rPr>
              <w:t xml:space="preserve">3단계 </w:t>
            </w:r>
            <w:proofErr w:type="spellStart"/>
            <w:r>
              <w:rPr>
                <w:sz w:val="20"/>
              </w:rPr>
              <w:t>점진적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좁히기</w:t>
            </w:r>
            <w:proofErr w:type="spellEnd"/>
          </w:p>
        </w:tc>
        <w:tc>
          <w:tcPr>
            <w:tcW w:w="6769" w:type="dxa"/>
            <w:vAlign w:val="center"/>
          </w:tcPr>
          <w:p w14:paraId="6FB807FC" w14:textId="77777777" w:rsidR="00623CBF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식별력이 높은 정보부터 사용해 후보 수를 효율적으로 감소</w:t>
            </w:r>
          </w:p>
        </w:tc>
      </w:tr>
      <w:tr w:rsidR="00623CBF" w14:paraId="4E5AD1CA" w14:textId="77777777" w:rsidTr="0027770F">
        <w:trPr>
          <w:jc w:val="center"/>
        </w:trPr>
        <w:tc>
          <w:tcPr>
            <w:tcW w:w="2977" w:type="dxa"/>
            <w:vAlign w:val="center"/>
          </w:tcPr>
          <w:p w14:paraId="51BC5E5D" w14:textId="77777777" w:rsidR="00623CBF" w:rsidRDefault="00000000">
            <w:pPr>
              <w:spacing w:before="20" w:after="20" w:line="288" w:lineRule="auto"/>
            </w:pPr>
            <w:proofErr w:type="spellStart"/>
            <w:r>
              <w:rPr>
                <w:sz w:val="20"/>
              </w:rPr>
              <w:t>조건부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되묻기</w:t>
            </w:r>
            <w:proofErr w:type="spellEnd"/>
          </w:p>
        </w:tc>
        <w:tc>
          <w:tcPr>
            <w:tcW w:w="6769" w:type="dxa"/>
            <w:vAlign w:val="center"/>
          </w:tcPr>
          <w:p w14:paraId="427CF1F3" w14:textId="77777777" w:rsidR="00623CBF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사용자 피로를 줄이면서 필요한 경우에만 추가 정보 확보</w:t>
            </w:r>
          </w:p>
        </w:tc>
      </w:tr>
      <w:tr w:rsidR="00623CBF" w14:paraId="32BB9303" w14:textId="77777777" w:rsidTr="0027770F">
        <w:trPr>
          <w:jc w:val="center"/>
        </w:trPr>
        <w:tc>
          <w:tcPr>
            <w:tcW w:w="2977" w:type="dxa"/>
            <w:vAlign w:val="center"/>
          </w:tcPr>
          <w:p w14:paraId="0D2F1C69" w14:textId="77777777" w:rsidR="00623CBF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표준값과</w:t>
            </w:r>
            <w:proofErr w:type="spellEnd"/>
            <w:r>
              <w:rPr>
                <w:sz w:val="20"/>
                <w:lang w:eastAsia="ko-KR"/>
              </w:rPr>
              <w:t xml:space="preserve"> 외부 표현 분리</w:t>
            </w:r>
          </w:p>
        </w:tc>
        <w:tc>
          <w:tcPr>
            <w:tcW w:w="6769" w:type="dxa"/>
            <w:vAlign w:val="center"/>
          </w:tcPr>
          <w:p w14:paraId="63619C71" w14:textId="77777777" w:rsidR="00623CBF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DB 정합성은 유지하면서도 실제 사용자 표현을 학습에 반영</w:t>
            </w:r>
          </w:p>
        </w:tc>
      </w:tr>
      <w:tr w:rsidR="00623CBF" w14:paraId="7CEA9590" w14:textId="77777777" w:rsidTr="0027770F">
        <w:trPr>
          <w:jc w:val="center"/>
        </w:trPr>
        <w:tc>
          <w:tcPr>
            <w:tcW w:w="2977" w:type="dxa"/>
            <w:vAlign w:val="center"/>
          </w:tcPr>
          <w:p w14:paraId="6103AC82" w14:textId="77777777" w:rsidR="00623CBF" w:rsidRDefault="00000000">
            <w:pPr>
              <w:spacing w:before="20" w:after="20" w:line="288" w:lineRule="auto"/>
            </w:pPr>
            <w:proofErr w:type="spellStart"/>
            <w:r>
              <w:rPr>
                <w:sz w:val="20"/>
              </w:rPr>
              <w:t>피드백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루프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내장</w:t>
            </w:r>
            <w:proofErr w:type="spellEnd"/>
          </w:p>
        </w:tc>
        <w:tc>
          <w:tcPr>
            <w:tcW w:w="6769" w:type="dxa"/>
            <w:vAlign w:val="center"/>
          </w:tcPr>
          <w:p w14:paraId="64FDEFEF" w14:textId="77777777" w:rsidR="00623CBF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발표 이후에도 시스템을 지속적으로 개선 가능</w:t>
            </w:r>
          </w:p>
        </w:tc>
      </w:tr>
    </w:tbl>
    <w:p w14:paraId="2A5636A5" w14:textId="77777777" w:rsidR="0027770F" w:rsidRDefault="0027770F">
      <w:pPr>
        <w:pStyle w:val="1"/>
        <w:spacing w:before="200" w:after="80" w:line="288" w:lineRule="auto"/>
        <w:rPr>
          <w:rFonts w:ascii="나눔고딕" w:eastAsia="나눔고딕" w:hAnsi="나눔고딕"/>
          <w:color w:val="19407A"/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br w:type="page"/>
      </w:r>
    </w:p>
    <w:p w14:paraId="4E78AB2D" w14:textId="4EC302FB" w:rsidR="00623CBF" w:rsidRDefault="00000000">
      <w:pPr>
        <w:pStyle w:val="1"/>
        <w:spacing w:before="200" w:after="80" w:line="288" w:lineRule="auto"/>
      </w:pPr>
      <w:r>
        <w:rPr>
          <w:rFonts w:ascii="나눔고딕" w:eastAsia="나눔고딕" w:hAnsi="나눔고딕"/>
          <w:color w:val="19407A"/>
        </w:rPr>
        <w:lastRenderedPageBreak/>
        <w:t xml:space="preserve">7. </w:t>
      </w:r>
      <w:proofErr w:type="spellStart"/>
      <w:r>
        <w:rPr>
          <w:rFonts w:ascii="나눔고딕" w:eastAsia="나눔고딕" w:hAnsi="나눔고딕"/>
          <w:color w:val="19407A"/>
        </w:rPr>
        <w:t>데이터와</w:t>
      </w:r>
      <w:proofErr w:type="spellEnd"/>
      <w:r>
        <w:rPr>
          <w:rFonts w:ascii="나눔고딕" w:eastAsia="나눔고딕" w:hAnsi="나눔고딕"/>
          <w:color w:val="19407A"/>
        </w:rPr>
        <w:t xml:space="preserve"> </w:t>
      </w:r>
      <w:proofErr w:type="spellStart"/>
      <w:r>
        <w:rPr>
          <w:rFonts w:ascii="나눔고딕" w:eastAsia="나눔고딕" w:hAnsi="나눔고딕"/>
          <w:color w:val="19407A"/>
        </w:rPr>
        <w:t>모델</w:t>
      </w:r>
      <w:proofErr w:type="spellEnd"/>
      <w:r>
        <w:rPr>
          <w:rFonts w:ascii="나눔고딕" w:eastAsia="나눔고딕" w:hAnsi="나눔고딕"/>
          <w:color w:val="19407A"/>
        </w:rPr>
        <w:t xml:space="preserve"> </w:t>
      </w:r>
      <w:proofErr w:type="spellStart"/>
      <w:r>
        <w:rPr>
          <w:rFonts w:ascii="나눔고딕" w:eastAsia="나눔고딕" w:hAnsi="나눔고딕"/>
          <w:color w:val="19407A"/>
        </w:rPr>
        <w:t>구성</w:t>
      </w:r>
      <w:proofErr w:type="spellEnd"/>
    </w:p>
    <w:p w14:paraId="064BAC8D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알약 데이터: 의약품안전나라 기반 27,388건</w:t>
      </w:r>
    </w:p>
    <w:p w14:paraId="2027507A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색상 표준: 공공디자인 색채표준 337색</w:t>
      </w:r>
    </w:p>
    <w:p w14:paraId="1F471517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색 공간 변환: MRR 데이터셋 2,985색 활용</w:t>
      </w:r>
    </w:p>
    <w:p w14:paraId="0500D2C0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문장 임베딩: KR-SBERT 기반 파인튜닝 모델 사용</w:t>
      </w:r>
    </w:p>
    <w:p w14:paraId="0BA1B67E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데이터는 단순 수집이 아니라, 챗봇 매칭에 필요한 핵심 컬럼 위주로 </w:t>
      </w:r>
      <w:proofErr w:type="spellStart"/>
      <w:r>
        <w:rPr>
          <w:lang w:eastAsia="ko-KR"/>
        </w:rPr>
        <w:t>전처리하였다</w:t>
      </w:r>
      <w:proofErr w:type="spellEnd"/>
      <w:r>
        <w:rPr>
          <w:lang w:eastAsia="ko-KR"/>
        </w:rPr>
        <w:t>. 특히 분할선 정보 정리, 결측치 통일, 색상 표준 정규화 등을 통해 실제 검색과 비교에 적합한 구조로 재구성했다.</w:t>
      </w:r>
    </w:p>
    <w:p w14:paraId="35CD7E63" w14:textId="77777777" w:rsidR="0027770F" w:rsidRDefault="0027770F">
      <w:pPr>
        <w:spacing w:after="80" w:line="348" w:lineRule="auto"/>
        <w:rPr>
          <w:lang w:eastAsia="ko-KR"/>
        </w:rPr>
      </w:pPr>
    </w:p>
    <w:p w14:paraId="55E2AFBA" w14:textId="77777777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t>8. 성능 및 검증 관점에서의 의미</w:t>
      </w:r>
    </w:p>
    <w:p w14:paraId="747C55FF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최종 모델은 Pearson 0.872를 기록했지만, 본 프로젝트에서 더 중요한 것은 단일 평가 수치보다 의미적 검증과 실제 동작 안정성이다. 즉, 모델 성능이 좋아 </w:t>
      </w:r>
      <w:proofErr w:type="spellStart"/>
      <w:r>
        <w:rPr>
          <w:lang w:eastAsia="ko-KR"/>
        </w:rPr>
        <w:t>보이는지보다도</w:t>
      </w:r>
      <w:proofErr w:type="spellEnd"/>
      <w:r>
        <w:rPr>
          <w:lang w:eastAsia="ko-KR"/>
        </w:rPr>
        <w:t xml:space="preserve"> 사용자가 실제로 입력하는 표현을 정확히 구분할 수 있는지가 핵심이었다.</w:t>
      </w:r>
    </w:p>
    <w:p w14:paraId="60FC1943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외부 표현과 표준 표현 간 의미 정렬을 개선했다.</w:t>
      </w:r>
    </w:p>
    <w:p w14:paraId="42620278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다른 계열 색상·모양을 더 명확하게 분리하도록 학습 데이터를 보강했다.</w:t>
      </w:r>
    </w:p>
    <w:p w14:paraId="45059B59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후보가 많거나 불확실한 상황을 대화적으로 처리하도록 설계했다.</w:t>
      </w:r>
    </w:p>
    <w:p w14:paraId="1FDF45F6" w14:textId="77777777" w:rsidR="0027770F" w:rsidRDefault="0027770F" w:rsidP="0027770F">
      <w:pPr>
        <w:pStyle w:val="a0"/>
        <w:numPr>
          <w:ilvl w:val="0"/>
          <w:numId w:val="0"/>
        </w:numPr>
        <w:spacing w:after="40" w:line="324" w:lineRule="auto"/>
        <w:ind w:left="360" w:hanging="360"/>
        <w:rPr>
          <w:lang w:eastAsia="ko-KR"/>
        </w:rPr>
      </w:pPr>
    </w:p>
    <w:p w14:paraId="03257270" w14:textId="77777777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</w:rPr>
        <w:t xml:space="preserve">9. </w:t>
      </w:r>
      <w:proofErr w:type="spellStart"/>
      <w:r>
        <w:rPr>
          <w:rFonts w:ascii="나눔고딕" w:eastAsia="나눔고딕" w:hAnsi="나눔고딕"/>
          <w:color w:val="19407A"/>
        </w:rPr>
        <w:t>현재</w:t>
      </w:r>
      <w:proofErr w:type="spellEnd"/>
      <w:r>
        <w:rPr>
          <w:rFonts w:ascii="나눔고딕" w:eastAsia="나눔고딕" w:hAnsi="나눔고딕"/>
          <w:color w:val="19407A"/>
        </w:rPr>
        <w:t xml:space="preserve"> </w:t>
      </w:r>
      <w:proofErr w:type="spellStart"/>
      <w:r>
        <w:rPr>
          <w:rFonts w:ascii="나눔고딕" w:eastAsia="나눔고딕" w:hAnsi="나눔고딕"/>
          <w:color w:val="19407A"/>
        </w:rPr>
        <w:t>한계</w:t>
      </w:r>
      <w:proofErr w:type="spellEnd"/>
    </w:p>
    <w:p w14:paraId="4EA3E2A4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캡슐 정보는 현재 boolean 수준으로만 처리되어 세부 제형 반영이 부족하다.</w:t>
      </w:r>
    </w:p>
    <w:p w14:paraId="003A9104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세부 모양 차이(예: 물방울형 세부 유형)는 아직 그룹 단위로만 처리된다.</w:t>
      </w:r>
    </w:p>
    <w:p w14:paraId="61D9EBFE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DB 라벨과 실제 외형 인상이 불일치하는 일부 케이스는 근본적으로 외부 데이터 품질에 영향을 받는다.</w:t>
      </w:r>
    </w:p>
    <w:p w14:paraId="003F4931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사전에 없고 오탈자 보정으로도 잡히지 않는 완전 새로운 표현은 여전히 한계가 있다.</w:t>
      </w:r>
    </w:p>
    <w:p w14:paraId="16E79D77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다중 마크가 결합된 경우 부분 매칭이 충분히 정교하지 않다.</w:t>
      </w:r>
    </w:p>
    <w:p w14:paraId="3183F5E4" w14:textId="09F6A956" w:rsidR="0027770F" w:rsidRDefault="0027770F" w:rsidP="0027770F">
      <w:pPr>
        <w:pStyle w:val="a0"/>
        <w:numPr>
          <w:ilvl w:val="0"/>
          <w:numId w:val="0"/>
        </w:numPr>
        <w:spacing w:after="40" w:line="324" w:lineRule="auto"/>
        <w:ind w:left="360" w:hanging="360"/>
        <w:rPr>
          <w:lang w:eastAsia="ko-KR"/>
        </w:rPr>
      </w:pPr>
      <w:r>
        <w:rPr>
          <w:lang w:eastAsia="ko-KR"/>
        </w:rPr>
        <w:br w:type="page"/>
      </w:r>
    </w:p>
    <w:p w14:paraId="4E90AEB4" w14:textId="77777777" w:rsidR="00623CBF" w:rsidRDefault="00000000">
      <w:pPr>
        <w:pStyle w:val="1"/>
        <w:spacing w:before="200" w:after="80" w:line="288" w:lineRule="auto"/>
      </w:pPr>
      <w:r>
        <w:rPr>
          <w:rFonts w:ascii="나눔고딕" w:eastAsia="나눔고딕" w:hAnsi="나눔고딕"/>
          <w:color w:val="19407A"/>
        </w:rPr>
        <w:lastRenderedPageBreak/>
        <w:t xml:space="preserve">10. </w:t>
      </w:r>
      <w:proofErr w:type="spellStart"/>
      <w:r>
        <w:rPr>
          <w:rFonts w:ascii="나눔고딕" w:eastAsia="나눔고딕" w:hAnsi="나눔고딕"/>
          <w:color w:val="19407A"/>
        </w:rPr>
        <w:t>향후</w:t>
      </w:r>
      <w:proofErr w:type="spellEnd"/>
      <w:r>
        <w:rPr>
          <w:rFonts w:ascii="나눔고딕" w:eastAsia="나눔고딕" w:hAnsi="나눔고딕"/>
          <w:color w:val="19407A"/>
        </w:rPr>
        <w:t xml:space="preserve"> </w:t>
      </w:r>
      <w:proofErr w:type="spellStart"/>
      <w:r>
        <w:rPr>
          <w:rFonts w:ascii="나눔고딕" w:eastAsia="나눔고딕" w:hAnsi="나눔고딕"/>
          <w:color w:val="19407A"/>
        </w:rPr>
        <w:t>개선</w:t>
      </w:r>
      <w:proofErr w:type="spellEnd"/>
      <w:r>
        <w:rPr>
          <w:rFonts w:ascii="나눔고딕" w:eastAsia="나눔고딕" w:hAnsi="나눔고딕"/>
          <w:color w:val="19407A"/>
        </w:rPr>
        <w:t xml:space="preserve"> </w:t>
      </w:r>
      <w:proofErr w:type="spellStart"/>
      <w:r>
        <w:rPr>
          <w:rFonts w:ascii="나눔고딕" w:eastAsia="나눔고딕" w:hAnsi="나눔고딕"/>
          <w:color w:val="19407A"/>
        </w:rPr>
        <w:t>방향</w:t>
      </w:r>
      <w:proofErr w:type="spellEnd"/>
    </w:p>
    <w:p w14:paraId="1F8B1ABF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캡슐 여부를 별도 메타데이터 필터로 강화하여 검색 정확도 향상</w:t>
      </w:r>
    </w:p>
    <w:p w14:paraId="368DD7E5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yes/no 형태의 상세 질문을 추가해 유사 후보를 더 정밀하게 구분</w:t>
      </w:r>
    </w:p>
    <w:p w14:paraId="7AA0431B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이미지 분류 모델과 챗봇 결과를 결합한 교차 검증 구조 도입</w:t>
      </w:r>
    </w:p>
    <w:p w14:paraId="713B579E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피드백이 누적되면 자동 재학습이 실행되도록 운영 파이프라인 고도화</w:t>
      </w:r>
    </w:p>
    <w:p w14:paraId="0C9D4F7F" w14:textId="77777777" w:rsidR="00623CBF" w:rsidRDefault="00000000">
      <w:pPr>
        <w:pStyle w:val="a0"/>
        <w:spacing w:after="40" w:line="324" w:lineRule="auto"/>
        <w:ind w:left="227"/>
        <w:rPr>
          <w:lang w:eastAsia="ko-KR"/>
        </w:rPr>
      </w:pPr>
      <w:r>
        <w:rPr>
          <w:lang w:eastAsia="ko-KR"/>
        </w:rPr>
        <w:t>색상 임계값 및 후보 제시 기준을 사용자 데이터 기반으로 자동 튜닝</w:t>
      </w:r>
    </w:p>
    <w:p w14:paraId="3D530858" w14:textId="77777777" w:rsidR="0027770F" w:rsidRDefault="0027770F" w:rsidP="0027770F">
      <w:pPr>
        <w:pStyle w:val="a0"/>
        <w:numPr>
          <w:ilvl w:val="0"/>
          <w:numId w:val="0"/>
        </w:numPr>
        <w:spacing w:after="40" w:line="324" w:lineRule="auto"/>
        <w:ind w:left="360" w:hanging="360"/>
        <w:rPr>
          <w:lang w:eastAsia="ko-KR"/>
        </w:rPr>
      </w:pPr>
    </w:p>
    <w:p w14:paraId="09FF81CC" w14:textId="77777777" w:rsidR="00623CBF" w:rsidRDefault="00000000">
      <w:pPr>
        <w:pStyle w:val="1"/>
        <w:spacing w:before="200" w:after="80" w:line="288" w:lineRule="auto"/>
        <w:rPr>
          <w:lang w:eastAsia="ko-KR"/>
        </w:rPr>
      </w:pPr>
      <w:r>
        <w:rPr>
          <w:rFonts w:ascii="나눔고딕" w:eastAsia="나눔고딕" w:hAnsi="나눔고딕"/>
          <w:color w:val="19407A"/>
          <w:lang w:eastAsia="ko-KR"/>
        </w:rPr>
        <w:t>11. 결론</w:t>
      </w:r>
    </w:p>
    <w:p w14:paraId="2A232D9A" w14:textId="77777777" w:rsidR="00623CBF" w:rsidRDefault="00000000">
      <w:pPr>
        <w:spacing w:after="80" w:line="348" w:lineRule="auto"/>
        <w:rPr>
          <w:lang w:eastAsia="ko-KR"/>
        </w:rPr>
      </w:pPr>
      <w:r>
        <w:rPr>
          <w:lang w:eastAsia="ko-KR"/>
        </w:rPr>
        <w:t xml:space="preserve">이 </w:t>
      </w:r>
      <w:proofErr w:type="spellStart"/>
      <w:r>
        <w:rPr>
          <w:lang w:eastAsia="ko-KR"/>
        </w:rPr>
        <w:t>챗봇은</w:t>
      </w:r>
      <w:proofErr w:type="spellEnd"/>
      <w:r>
        <w:rPr>
          <w:lang w:eastAsia="ko-KR"/>
        </w:rPr>
        <w:t xml:space="preserve"> 단순한 보조 기능이 아니라, 이미지 기반 식별이 어려운 상황을 보완하기 위한 실질적인 텍스트 인터페이스로 설계되었다. 특히 개발 과정에서의 문제를 규칙, 데이터, 임베딩, 사용자 인터랙션의 층위로 나누어 해결했다는 점이 핵심이다.</w:t>
      </w:r>
    </w:p>
    <w:p w14:paraId="02339F9A" w14:textId="68A9B14C" w:rsidR="0027770F" w:rsidRDefault="00000000" w:rsidP="00DD59F8">
      <w:pPr>
        <w:spacing w:after="80" w:line="348" w:lineRule="auto"/>
        <w:rPr>
          <w:lang w:eastAsia="ko-KR"/>
        </w:rPr>
      </w:pPr>
      <w:r>
        <w:rPr>
          <w:lang w:eastAsia="ko-KR"/>
        </w:rPr>
        <w:t>정리하면, 본 시스템의 강점은 “왜 이런 결과가 나오는지 설명할 수 있는 구조”, “필요할 때만 추가 질문하는 사용자 경험”, 그리고 “피드백을 통해 점진적으로 개선되는 운영 가능성”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있다.</w:t>
      </w:r>
    </w:p>
    <w:sectPr w:rsidR="0027770F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7B7A" w14:textId="77777777" w:rsidR="006A6A5B" w:rsidRDefault="006A6A5B" w:rsidP="00DD59F8">
      <w:r>
        <w:separator/>
      </w:r>
    </w:p>
  </w:endnote>
  <w:endnote w:type="continuationSeparator" w:id="0">
    <w:p w14:paraId="00118D87" w14:textId="77777777" w:rsidR="006A6A5B" w:rsidRDefault="006A6A5B" w:rsidP="00DD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43C37" w14:textId="77777777" w:rsidR="006A6A5B" w:rsidRDefault="006A6A5B" w:rsidP="00DD59F8">
      <w:r>
        <w:separator/>
      </w:r>
    </w:p>
  </w:footnote>
  <w:footnote w:type="continuationSeparator" w:id="0">
    <w:p w14:paraId="0B33D8D1" w14:textId="77777777" w:rsidR="006A6A5B" w:rsidRDefault="006A6A5B" w:rsidP="00DD5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392989">
    <w:abstractNumId w:val="8"/>
  </w:num>
  <w:num w:numId="2" w16cid:durableId="1437016006">
    <w:abstractNumId w:val="6"/>
  </w:num>
  <w:num w:numId="3" w16cid:durableId="447354926">
    <w:abstractNumId w:val="5"/>
  </w:num>
  <w:num w:numId="4" w16cid:durableId="423647807">
    <w:abstractNumId w:val="4"/>
  </w:num>
  <w:num w:numId="5" w16cid:durableId="2049407773">
    <w:abstractNumId w:val="7"/>
  </w:num>
  <w:num w:numId="6" w16cid:durableId="278949035">
    <w:abstractNumId w:val="3"/>
  </w:num>
  <w:num w:numId="7" w16cid:durableId="521280922">
    <w:abstractNumId w:val="2"/>
  </w:num>
  <w:num w:numId="8" w16cid:durableId="1079981512">
    <w:abstractNumId w:val="1"/>
  </w:num>
  <w:num w:numId="9" w16cid:durableId="198385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EBB"/>
    <w:rsid w:val="0015074B"/>
    <w:rsid w:val="00267FC3"/>
    <w:rsid w:val="0027770F"/>
    <w:rsid w:val="0029639D"/>
    <w:rsid w:val="0030389D"/>
    <w:rsid w:val="00326F90"/>
    <w:rsid w:val="0050542D"/>
    <w:rsid w:val="00623CBF"/>
    <w:rsid w:val="006A6A5B"/>
    <w:rsid w:val="00765E80"/>
    <w:rsid w:val="00856397"/>
    <w:rsid w:val="008E407D"/>
    <w:rsid w:val="00AA1D8D"/>
    <w:rsid w:val="00B47730"/>
    <w:rsid w:val="00CB0664"/>
    <w:rsid w:val="00DD59F8"/>
    <w:rsid w:val="00DE0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DF708F"/>
  <w14:defaultImageDpi w14:val="300"/>
  <w15:docId w15:val="{9426DB78-1B28-4E12-9890-429A03F5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고딕" w:eastAsia="나눔고딕" w:hAnsi="나눔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1056</Words>
  <Characters>3594</Characters>
  <Application>Microsoft Office Word</Application>
  <DocSecurity>0</DocSecurity>
  <Lines>299</Lines>
  <Paragraphs>273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Jisu Kim</cp:lastModifiedBy>
  <cp:revision>4</cp:revision>
  <dcterms:created xsi:type="dcterms:W3CDTF">2026-06-24T03:14:00Z</dcterms:created>
  <dcterms:modified xsi:type="dcterms:W3CDTF">2026-06-24T05:15:00Z</dcterms:modified>
  <cp:category/>
</cp:coreProperties>
</file>