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5.jpeg" ContentType="image/jpeg"/>
  <Override PartName="/word/media/image14.png" ContentType="image/png"/>
  <Override PartName="/word/media/image10.png" ContentType="image/png"/>
  <Override PartName="/word/media/image3.png" ContentType="image/png"/>
  <Override PartName="/word/media/image2.png" ContentType="image/png"/>
  <Override PartName="/word/media/image4.jpeg" ContentType="image/jpe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pPr>
      <w:r>
        <w:rPr/>
        <w:t>Лабораторная работа №6 «Работа с системами охлаждения ПЭВМ»</w:t>
      </w:r>
    </w:p>
    <w:p>
      <w:pPr>
        <w:pStyle w:val="Normal"/>
        <w:jc w:val="center"/>
        <w:rPr>
          <w:b/>
          <w:b/>
          <w:sz w:val="28"/>
          <w:szCs w:val="28"/>
        </w:rPr>
      </w:pPr>
      <w:r>
        <w:rPr>
          <w:b/>
          <w:sz w:val="28"/>
          <w:szCs w:val="28"/>
        </w:rPr>
      </w:r>
    </w:p>
    <w:p>
      <w:pPr>
        <w:pStyle w:val="Normal"/>
        <w:rPr/>
      </w:pPr>
      <w:r>
        <w:rPr>
          <w:b/>
          <w:u w:val="single"/>
        </w:rPr>
        <w:t>Цель работы</w:t>
      </w:r>
      <w:r>
        <w:rPr/>
        <w:t xml:space="preserve">: </w:t>
      </w:r>
    </w:p>
    <w:p>
      <w:pPr>
        <w:pStyle w:val="Normal"/>
        <w:rPr/>
      </w:pPr>
      <w:r>
        <w:rPr/>
      </w:r>
    </w:p>
    <w:p>
      <w:pPr>
        <w:pStyle w:val="Normal"/>
        <w:numPr>
          <w:ilvl w:val="0"/>
          <w:numId w:val="1"/>
        </w:numPr>
        <w:rPr/>
      </w:pPr>
      <w:r>
        <w:rPr/>
        <w:t xml:space="preserve">приобрести практический опыт по настройке систем охлаждения ПЭВМ </w:t>
      </w:r>
    </w:p>
    <w:p>
      <w:pPr>
        <w:pStyle w:val="Normal"/>
        <w:numPr>
          <w:ilvl w:val="0"/>
          <w:numId w:val="1"/>
        </w:numPr>
        <w:rPr/>
      </w:pPr>
      <w:r>
        <w:rPr/>
        <w:t>приобрести умения работы с специализированными программам, конфигурирования систем охлаждения и нагрузочного тестирования ПЭВМ;</w:t>
      </w:r>
    </w:p>
    <w:p>
      <w:pPr>
        <w:pStyle w:val="Normal"/>
        <w:numPr>
          <w:ilvl w:val="0"/>
          <w:numId w:val="1"/>
        </w:numPr>
        <w:rPr/>
      </w:pPr>
      <w:r>
        <w:rPr/>
        <w:t>приобрести умения работы с технической документацией и источниками сети Интернет;</w:t>
      </w:r>
    </w:p>
    <w:p>
      <w:pPr>
        <w:pStyle w:val="Normal"/>
        <w:numPr>
          <w:ilvl w:val="0"/>
          <w:numId w:val="1"/>
        </w:numPr>
        <w:rPr/>
      </w:pPr>
      <w:r>
        <w:rPr/>
        <w:t>закрепить знания о функциональных возможностях систем охлаждения, особенностях контроля и диагностики устройств аппаратно-программных систем.</w:t>
      </w:r>
    </w:p>
    <w:p>
      <w:pPr>
        <w:pStyle w:val="Normal"/>
        <w:rPr/>
      </w:pPr>
      <w:r>
        <w:rPr/>
      </w:r>
    </w:p>
    <w:p>
      <w:pPr>
        <w:pStyle w:val="Normal"/>
        <w:rPr/>
      </w:pPr>
      <w:r>
        <w:rPr>
          <w:b/>
          <w:u w:val="single"/>
        </w:rPr>
        <w:t>Оборудование, ПО</w:t>
      </w:r>
      <w:r>
        <w:rPr/>
        <w:t>:</w:t>
      </w:r>
    </w:p>
    <w:p>
      <w:pPr>
        <w:pStyle w:val="Normal"/>
        <w:rPr/>
      </w:pPr>
      <w:r>
        <w:rPr/>
      </w:r>
    </w:p>
    <w:p>
      <w:pPr>
        <w:pStyle w:val="Normal"/>
        <w:numPr>
          <w:ilvl w:val="0"/>
          <w:numId w:val="1"/>
        </w:numPr>
        <w:rPr/>
      </w:pPr>
      <w:r>
        <w:rPr/>
        <w:t>справочная литература или доступ в сеть Интернет;</w:t>
      </w:r>
    </w:p>
    <w:p>
      <w:pPr>
        <w:pStyle w:val="Normal"/>
        <w:numPr>
          <w:ilvl w:val="0"/>
          <w:numId w:val="1"/>
        </w:numPr>
        <w:rPr/>
      </w:pPr>
      <w:r>
        <w:rPr/>
        <w:t>ПЭВМ в сборе;</w:t>
      </w:r>
    </w:p>
    <w:p>
      <w:pPr>
        <w:pStyle w:val="Normal"/>
        <w:numPr>
          <w:ilvl w:val="0"/>
          <w:numId w:val="1"/>
        </w:numPr>
        <w:rPr/>
      </w:pPr>
      <w:r>
        <w:rPr/>
        <w:t>HWMonitor;</w:t>
      </w:r>
    </w:p>
    <w:p>
      <w:pPr>
        <w:pStyle w:val="Normal"/>
        <w:numPr>
          <w:ilvl w:val="0"/>
          <w:numId w:val="1"/>
        </w:numPr>
        <w:rPr/>
      </w:pPr>
      <w:r>
        <w:rPr/>
        <w:t>OCCT;</w:t>
      </w:r>
    </w:p>
    <w:p>
      <w:pPr>
        <w:pStyle w:val="Normal"/>
        <w:numPr>
          <w:ilvl w:val="0"/>
          <w:numId w:val="1"/>
        </w:numPr>
        <w:rPr/>
      </w:pPr>
      <w:r>
        <w:rPr/>
        <w:t>FurMark;</w:t>
      </w:r>
    </w:p>
    <w:p>
      <w:pPr>
        <w:pStyle w:val="Normal"/>
        <w:numPr>
          <w:ilvl w:val="0"/>
          <w:numId w:val="1"/>
        </w:numPr>
        <w:rPr/>
      </w:pPr>
      <w:r>
        <w:rPr/>
        <w:t>Command Center;</w:t>
      </w:r>
    </w:p>
    <w:p>
      <w:pPr>
        <w:pStyle w:val="Normal"/>
        <w:numPr>
          <w:ilvl w:val="0"/>
          <w:numId w:val="1"/>
        </w:numPr>
        <w:rPr/>
      </w:pPr>
      <w:r>
        <w:rPr/>
        <w:t>System Information View;</w:t>
      </w:r>
    </w:p>
    <w:p>
      <w:pPr>
        <w:pStyle w:val="Normal"/>
        <w:numPr>
          <w:ilvl w:val="0"/>
          <w:numId w:val="1"/>
        </w:numPr>
        <w:rPr/>
      </w:pPr>
      <w:r>
        <w:rPr/>
        <w:t>AI Suite 3.</w:t>
      </w:r>
    </w:p>
    <w:p>
      <w:pPr>
        <w:pStyle w:val="Normal"/>
        <w:rPr/>
      </w:pPr>
      <w:r>
        <w:rPr/>
      </w:r>
    </w:p>
    <w:p>
      <w:pPr>
        <w:pStyle w:val="Normal"/>
        <w:rPr/>
      </w:pPr>
      <w:r>
        <w:rPr>
          <w:b/>
          <w:u w:val="single"/>
        </w:rPr>
        <w:t>Порядок работы</w:t>
      </w:r>
      <w:r>
        <w:rPr/>
        <w:t>:</w:t>
      </w:r>
    </w:p>
    <w:p>
      <w:pPr>
        <w:pStyle w:val="Normal"/>
        <w:rPr/>
      </w:pPr>
      <w:r>
        <w:rPr/>
      </w:r>
    </w:p>
    <w:p>
      <w:pPr>
        <w:pStyle w:val="Normal"/>
        <w:numPr>
          <w:ilvl w:val="0"/>
          <w:numId w:val="5"/>
        </w:numPr>
        <w:spacing w:lineRule="auto" w:line="360"/>
        <w:jc w:val="both"/>
        <w:rPr/>
      </w:pPr>
      <w:r>
        <w:rPr/>
        <w:t xml:space="preserve">На ПЭВМ установленном на вашем рабочем месте зайдите в BIOS и определите количество вентиляторов внутри ПЭВМ, их тип (вентилятор охлаждения процессора/видеокарты либо корпусный(системный) вентилятор), а также необходимо определить какие настройки доступны для данных вентиляторов(скорость вращения/профили работы). </w:t>
      </w:r>
    </w:p>
    <w:p>
      <w:pPr>
        <w:pStyle w:val="Normal"/>
        <w:spacing w:lineRule="auto" w:line="360"/>
        <w:ind w:left="720" w:hanging="0"/>
        <w:jc w:val="both"/>
        <w:rPr/>
      </w:pPr>
      <w:r>
        <w:rPr/>
      </w:r>
    </w:p>
    <w:p>
      <w:pPr>
        <w:pStyle w:val="Normal"/>
        <w:numPr>
          <w:ilvl w:val="0"/>
          <w:numId w:val="5"/>
        </w:numPr>
        <w:spacing w:lineRule="auto" w:line="360"/>
        <w:jc w:val="both"/>
        <w:rPr/>
      </w:pPr>
      <w:r>
        <w:rPr/>
        <w:t xml:space="preserve">Установите на компьютер ОС Windows 10 с сервера сетевой загрузки. Используйте приложение Б и приложение Г. </w:t>
      </w:r>
    </w:p>
    <w:p>
      <w:pPr>
        <w:pStyle w:val="Normal"/>
        <w:spacing w:lineRule="auto" w:line="360"/>
        <w:jc w:val="both"/>
        <w:rPr/>
      </w:pPr>
      <w:r>
        <w:rPr/>
      </w:r>
    </w:p>
    <w:p>
      <w:pPr>
        <w:pStyle w:val="Normal"/>
        <w:numPr>
          <w:ilvl w:val="0"/>
          <w:numId w:val="5"/>
        </w:numPr>
        <w:spacing w:lineRule="auto" w:line="360"/>
        <w:jc w:val="both"/>
        <w:rPr/>
      </w:pPr>
      <w:r>
        <w:rPr/>
        <w:t xml:space="preserve"> </w:t>
      </w:r>
      <w:r>
        <w:rPr/>
        <w:t>В сети Интернет скачайте программу HWMonitor и установите на компьютер</w:t>
      </w:r>
    </w:p>
    <w:p>
      <w:pPr>
        <w:pStyle w:val="Normal"/>
        <w:spacing w:lineRule="auto" w:line="360"/>
        <w:jc w:val="both"/>
        <w:rPr/>
      </w:pPr>
      <w:r>
        <w:rPr/>
      </w:r>
    </w:p>
    <w:p>
      <w:pPr>
        <w:pStyle w:val="Normal"/>
        <w:spacing w:lineRule="auto" w:line="360"/>
        <w:ind w:firstLine="850"/>
        <w:jc w:val="both"/>
        <w:rPr/>
      </w:pPr>
      <w:hyperlink r:id="rId2">
        <w:r>
          <w:rPr>
            <w:color w:val="1155CC"/>
            <w:u w:val="single"/>
          </w:rPr>
          <w:t>https://www.cpuid.com/softwares/hwmonitor.html</w:t>
        </w:r>
      </w:hyperlink>
    </w:p>
    <w:p>
      <w:pPr>
        <w:pStyle w:val="Normal"/>
        <w:spacing w:lineRule="auto" w:line="360"/>
        <w:ind w:firstLine="850"/>
        <w:jc w:val="both"/>
        <w:rPr/>
      </w:pPr>
      <w:r>
        <w:rPr/>
      </w:r>
    </w:p>
    <w:p>
      <w:pPr>
        <w:pStyle w:val="Normal"/>
        <w:numPr>
          <w:ilvl w:val="0"/>
          <w:numId w:val="5"/>
        </w:numPr>
        <w:spacing w:lineRule="auto" w:line="360"/>
        <w:jc w:val="both"/>
        <w:rPr/>
      </w:pPr>
      <w:r>
        <w:rPr/>
        <w:t xml:space="preserve"> </w:t>
      </w:r>
      <w:r>
        <w:rPr/>
        <w:t>При помощи HWMonitor определите, какого типа вентиляторы установлены в вашей системе, а также их количество. Заполните таблицу 1.</w:t>
      </w:r>
    </w:p>
    <w:p>
      <w:pPr>
        <w:pStyle w:val="Normal"/>
        <w:spacing w:lineRule="auto" w:line="360"/>
        <w:jc w:val="both"/>
        <w:rPr/>
      </w:pPr>
      <w:r>
        <w:rPr/>
      </w:r>
    </w:p>
    <w:p>
      <w:pPr>
        <w:pStyle w:val="Normal"/>
        <w:spacing w:lineRule="auto" w:line="360"/>
        <w:jc w:val="both"/>
        <w:rPr/>
      </w:pPr>
      <w:r>
        <w:rPr/>
        <w:t>Таблица 1 - Вентиляторы в ПЭВМ</w:t>
      </w:r>
    </w:p>
    <w:tbl>
      <w:tblPr>
        <w:tblW w:w="9641" w:type="dxa"/>
        <w:jc w:val="left"/>
        <w:tblInd w:w="0" w:type="dxa"/>
        <w:tblCellMar>
          <w:top w:w="100" w:type="dxa"/>
          <w:left w:w="100" w:type="dxa"/>
          <w:bottom w:w="100" w:type="dxa"/>
          <w:right w:w="100" w:type="dxa"/>
        </w:tblCellMar>
        <w:tblLook w:val="0600" w:noHBand="1" w:noVBand="1" w:firstColumn="0" w:lastRow="0" w:lastColumn="0" w:firstRow="0"/>
      </w:tblPr>
      <w:tblGrid>
        <w:gridCol w:w="2411"/>
        <w:gridCol w:w="2410"/>
        <w:gridCol w:w="2409"/>
        <w:gridCol w:w="2410"/>
      </w:tblGrid>
      <w:tr>
        <w:trPr>
          <w:trHeight w:val="440" w:hRule="atLeast"/>
        </w:trPr>
        <w:tc>
          <w:tcPr>
            <w:tcW w:w="2411"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Расположение вентилятора</w:t>
            </w:r>
          </w:p>
        </w:tc>
        <w:tc>
          <w:tcPr>
            <w:tcW w:w="2410"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Количество</w:t>
            </w:r>
          </w:p>
        </w:tc>
        <w:tc>
          <w:tcPr>
            <w:tcW w:w="4819" w:type="dxa"/>
            <w:gridSpan w:val="2"/>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Тип вентилятора</w:t>
            </w:r>
          </w:p>
        </w:tc>
      </w:tr>
      <w:tr>
        <w:trPr>
          <w:trHeight w:val="440" w:hRule="atLeast"/>
        </w:trPr>
        <w:tc>
          <w:tcPr>
            <w:tcW w:w="2411"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10"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DC</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PWM</w:t>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 xml:space="preserve">Передняя панель </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2</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 xml:space="preserve">Верхняя панель </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1</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 xml:space="preserve">Задняя панель </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1</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r>
          </w:p>
        </w:tc>
      </w:tr>
    </w:tbl>
    <w:p>
      <w:pPr>
        <w:pStyle w:val="Normal"/>
        <w:spacing w:lineRule="auto" w:line="360"/>
        <w:jc w:val="both"/>
        <w:rPr/>
      </w:pPr>
      <w:r>
        <w:rPr/>
      </w:r>
    </w:p>
    <w:p>
      <w:pPr>
        <w:pStyle w:val="Normal"/>
        <w:numPr>
          <w:ilvl w:val="0"/>
          <w:numId w:val="5"/>
        </w:numPr>
        <w:spacing w:lineRule="auto" w:line="360"/>
        <w:jc w:val="both"/>
        <w:rPr/>
      </w:pPr>
      <w:r>
        <w:rPr/>
        <w:t xml:space="preserve"> </w:t>
      </w:r>
      <w:r>
        <w:rPr/>
        <w:t>Используя программу BIOS SETUP, установите повышение скорости вращения вентиляторов при достижении определенной температуры температуры . Подключите к компьютеру съёмный носитетель (USB-флэшка) и сделайте скриншот экрана BIOS, где возможна установка вращения вентиляторов.  На всех предложенных системах снимок экрана возможен при нажатии клавиши F12. Снимок автоматически сохраняется на съёмный носитель. При технической невозможности получения скриншота данным способом необходимо сфотографировать экран настроек.</w:t>
      </w:r>
    </w:p>
    <w:p>
      <w:pPr>
        <w:pStyle w:val="Normal"/>
        <w:spacing w:lineRule="auto" w:line="360"/>
        <w:ind w:firstLine="850"/>
        <w:jc w:val="both"/>
        <w:rPr/>
      </w:pPr>
      <w:r>
        <w:rPr/>
      </w:r>
    </w:p>
    <w:p>
      <w:pPr>
        <w:pStyle w:val="Normal"/>
        <w:spacing w:lineRule="auto" w:line="360"/>
        <w:ind w:firstLine="850"/>
        <w:jc w:val="both"/>
        <w:rPr/>
      </w:pPr>
      <w:r>
        <w:rPr>
          <w:b/>
        </w:rPr>
        <w:t>Не сохраняйте настройки при выходе из BIOS SETUP</w:t>
      </w:r>
      <w:r>
        <w:rPr/>
        <w:t>!</w:t>
      </w:r>
    </w:p>
    <w:p>
      <w:pPr>
        <w:pStyle w:val="Normal"/>
        <w:spacing w:lineRule="auto" w:line="360"/>
        <w:jc w:val="both"/>
        <w:rPr/>
      </w:pPr>
      <w:r>
        <w:rPr/>
      </w:r>
    </w:p>
    <w:tbl>
      <w:tblPr>
        <w:tblW w:w="9641" w:type="dxa"/>
        <w:jc w:val="left"/>
        <w:tblInd w:w="0" w:type="dxa"/>
        <w:tblCellMar>
          <w:top w:w="100" w:type="dxa"/>
          <w:left w:w="100" w:type="dxa"/>
          <w:bottom w:w="100" w:type="dxa"/>
          <w:right w:w="100" w:type="dxa"/>
        </w:tblCellMar>
        <w:tblLook w:val="0600" w:noHBand="1" w:noVBand="1" w:firstColumn="0" w:lastRow="0" w:lastColumn="0" w:firstRow="0"/>
      </w:tblPr>
      <w:tblGrid>
        <w:gridCol w:w="9641"/>
      </w:tblGrid>
      <w:tr>
        <w:trPr>
          <w:trHeight w:val="4620" w:hRule="atLeast"/>
        </w:trPr>
        <w:tc>
          <w:tcPr>
            <w:tcW w:w="96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drawing>
                <wp:inline distT="0" distB="0" distL="0" distR="0">
                  <wp:extent cx="5995035" cy="449834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3"/>
                          <a:stretch>
                            <a:fillRect/>
                          </a:stretch>
                        </pic:blipFill>
                        <pic:spPr bwMode="auto">
                          <a:xfrm>
                            <a:off x="0" y="0"/>
                            <a:ext cx="5995035" cy="4498340"/>
                          </a:xfrm>
                          <a:prstGeom prst="rect">
                            <a:avLst/>
                          </a:prstGeom>
                        </pic:spPr>
                      </pic:pic>
                    </a:graphicData>
                  </a:graphic>
                </wp:inline>
              </w:drawing>
            </w:r>
          </w:p>
        </w:tc>
      </w:tr>
    </w:tbl>
    <w:p>
      <w:pPr>
        <w:pStyle w:val="Normal"/>
        <w:spacing w:lineRule="auto" w:line="360"/>
        <w:ind w:firstLine="850"/>
        <w:jc w:val="both"/>
        <w:rPr/>
      </w:pPr>
      <w:r>
        <w:rPr/>
      </w:r>
    </w:p>
    <w:p>
      <w:pPr>
        <w:pStyle w:val="Normal"/>
        <w:spacing w:lineRule="auto" w:line="360"/>
        <w:ind w:firstLine="850"/>
        <w:jc w:val="center"/>
        <w:rPr/>
      </w:pPr>
      <w:r>
        <w:rPr/>
        <w:t>Рисунок 1.</w:t>
      </w:r>
      <w:r>
        <w:rPr/>
        <w:t>1</w:t>
      </w:r>
      <w:r>
        <w:rPr/>
        <w:t xml:space="preserve"> -  </w:t>
      </w:r>
      <w:r>
        <w:rPr/>
        <w:t>BIOS setup</w:t>
      </w:r>
    </w:p>
    <w:p>
      <w:pPr>
        <w:pStyle w:val="Normal"/>
        <w:numPr>
          <w:ilvl w:val="0"/>
          <w:numId w:val="5"/>
        </w:numPr>
        <w:spacing w:lineRule="auto" w:line="360"/>
        <w:jc w:val="both"/>
        <w:rPr/>
      </w:pPr>
      <w:r>
        <w:rPr/>
        <w:t>В сети интернет скачайте программу OCCT и установите на компьютер</w:t>
      </w:r>
    </w:p>
    <w:p>
      <w:pPr>
        <w:pStyle w:val="Normal"/>
        <w:spacing w:lineRule="auto" w:line="360"/>
        <w:jc w:val="both"/>
        <w:rPr/>
      </w:pPr>
      <w:r>
        <w:rPr/>
      </w:r>
    </w:p>
    <w:p>
      <w:pPr>
        <w:pStyle w:val="Normal"/>
        <w:spacing w:lineRule="auto" w:line="360"/>
        <w:jc w:val="both"/>
        <w:rPr/>
      </w:pPr>
      <w:r>
        <w:rPr/>
      </w:r>
    </w:p>
    <w:p>
      <w:pPr>
        <w:pStyle w:val="Normal"/>
        <w:spacing w:lineRule="auto" w:line="360"/>
        <w:ind w:firstLine="850"/>
        <w:jc w:val="both"/>
        <w:rPr/>
      </w:pPr>
      <w:hyperlink r:id="rId4">
        <w:r>
          <w:rPr>
            <w:color w:val="1155CC"/>
            <w:u w:val="single"/>
          </w:rPr>
          <w:t>http://www.ocbase.com/download.php?fileext=exe</w:t>
        </w:r>
      </w:hyperlink>
    </w:p>
    <w:p>
      <w:pPr>
        <w:pStyle w:val="Normal"/>
        <w:spacing w:lineRule="auto" w:line="360"/>
        <w:ind w:firstLine="850"/>
        <w:jc w:val="both"/>
        <w:rPr/>
      </w:pPr>
      <w:r>
        <w:rPr/>
      </w:r>
    </w:p>
    <w:p>
      <w:pPr>
        <w:pStyle w:val="Normal"/>
        <w:spacing w:lineRule="auto" w:line="360"/>
        <w:ind w:firstLine="850"/>
        <w:jc w:val="both"/>
        <w:rPr/>
      </w:pPr>
      <w:r>
        <w:rPr/>
        <w:t>После установки запустите OCCT.</w:t>
      </w:r>
    </w:p>
    <w:p>
      <w:pPr>
        <w:pStyle w:val="Normal"/>
        <w:spacing w:lineRule="auto" w:line="360"/>
        <w:jc w:val="center"/>
        <w:rPr/>
      </w:pPr>
      <w:r>
        <w:rPr/>
        <w:drawing>
          <wp:inline distT="0" distB="0" distL="0" distR="0">
            <wp:extent cx="5940425" cy="3460750"/>
            <wp:effectExtent l="0" t="0" r="0" b="0"/>
            <wp:docPr id="2"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descr=""/>
                    <pic:cNvPicPr>
                      <a:picLocks noChangeAspect="1" noChangeArrowheads="1"/>
                    </pic:cNvPicPr>
                  </pic:nvPicPr>
                  <pic:blipFill>
                    <a:blip r:embed="rId5"/>
                    <a:stretch>
                      <a:fillRect/>
                    </a:stretch>
                  </pic:blipFill>
                  <pic:spPr bwMode="auto">
                    <a:xfrm>
                      <a:off x="0" y="0"/>
                      <a:ext cx="5940425" cy="3460750"/>
                    </a:xfrm>
                    <a:prstGeom prst="rect">
                      <a:avLst/>
                    </a:prstGeom>
                  </pic:spPr>
                </pic:pic>
              </a:graphicData>
            </a:graphic>
          </wp:inline>
        </w:drawing>
      </w:r>
    </w:p>
    <w:p>
      <w:pPr>
        <w:pStyle w:val="Normal"/>
        <w:spacing w:lineRule="auto" w:line="360"/>
        <w:ind w:firstLine="850"/>
        <w:jc w:val="center"/>
        <w:rPr/>
      </w:pPr>
      <w:r>
        <w:rPr/>
        <w:t>Рисунок 1.</w:t>
      </w:r>
      <w:r>
        <w:rPr/>
        <w:t xml:space="preserve">2 </w:t>
      </w:r>
      <w:r>
        <w:rPr/>
        <w:t xml:space="preserve"> - Программа OCCT.</w:t>
      </w:r>
    </w:p>
    <w:p>
      <w:pPr>
        <w:pStyle w:val="Normal"/>
        <w:spacing w:lineRule="auto" w:line="360"/>
        <w:ind w:firstLine="850"/>
        <w:jc w:val="center"/>
        <w:rPr/>
      </w:pPr>
      <w:r>
        <w:rPr/>
      </w:r>
    </w:p>
    <w:p>
      <w:pPr>
        <w:pStyle w:val="Normal"/>
        <w:spacing w:lineRule="auto" w:line="360"/>
        <w:jc w:val="both"/>
        <w:rPr/>
      </w:pPr>
      <w:r>
        <w:rPr/>
        <w:t>На рисунке выше изображен интерфейс программы OCCT ver.5.5.1:</w:t>
      </w:r>
    </w:p>
    <w:p>
      <w:pPr>
        <w:pStyle w:val="Normal"/>
        <w:numPr>
          <w:ilvl w:val="0"/>
          <w:numId w:val="3"/>
        </w:numPr>
        <w:spacing w:lineRule="auto" w:line="360"/>
        <w:jc w:val="both"/>
        <w:rPr/>
      </w:pPr>
      <w:r>
        <w:rPr/>
        <w:t>Окно с временными диаграммами процентного использования CPU, GPU и RAM.</w:t>
      </w:r>
    </w:p>
    <w:p>
      <w:pPr>
        <w:pStyle w:val="Normal"/>
        <w:numPr>
          <w:ilvl w:val="0"/>
          <w:numId w:val="3"/>
        </w:numPr>
        <w:spacing w:lineRule="auto" w:line="360"/>
        <w:jc w:val="both"/>
        <w:rPr/>
      </w:pPr>
      <w:r>
        <w:rPr/>
        <w:t>Окна конфигурации тестирования: Test Schedule определяет сколько и когда будет производиться тестирование. Test Configuration позволяет выбрать нагрузочный тест и настройки выбранного теста.</w:t>
      </w:r>
    </w:p>
    <w:p>
      <w:pPr>
        <w:pStyle w:val="Normal"/>
        <w:numPr>
          <w:ilvl w:val="0"/>
          <w:numId w:val="3"/>
        </w:numPr>
        <w:spacing w:lineRule="auto" w:line="360"/>
        <w:jc w:val="both"/>
        <w:rPr/>
      </w:pPr>
      <w:r>
        <w:rPr/>
        <w:t>В данном поле располагаются вкладки с различной информацией о температуре, напряжениях, вентиляторах в системе и так далее.</w:t>
      </w:r>
    </w:p>
    <w:p>
      <w:pPr>
        <w:pStyle w:val="Normal"/>
        <w:numPr>
          <w:ilvl w:val="0"/>
          <w:numId w:val="3"/>
        </w:numPr>
        <w:spacing w:lineRule="auto" w:line="360"/>
        <w:jc w:val="both"/>
        <w:rPr/>
      </w:pPr>
      <w:r>
        <w:rPr/>
        <w:t>Поле данных открытых во вкладке, на скриншоте изображены данные о системе.</w:t>
      </w:r>
    </w:p>
    <w:p>
      <w:pPr>
        <w:pStyle w:val="Normal"/>
        <w:spacing w:lineRule="auto" w:line="360"/>
        <w:ind w:left="720" w:hanging="0"/>
        <w:jc w:val="both"/>
        <w:rPr/>
      </w:pPr>
      <w:r>
        <w:rPr/>
      </w:r>
    </w:p>
    <w:p>
      <w:pPr>
        <w:pStyle w:val="Normal"/>
        <w:spacing w:lineRule="auto" w:line="360"/>
        <w:ind w:firstLine="850"/>
        <w:jc w:val="both"/>
        <w:rPr/>
      </w:pPr>
      <w:r>
        <w:rPr/>
      </w:r>
    </w:p>
    <w:p>
      <w:pPr>
        <w:pStyle w:val="Normal"/>
        <w:numPr>
          <w:ilvl w:val="0"/>
          <w:numId w:val="5"/>
        </w:numPr>
        <w:spacing w:lineRule="auto" w:line="360"/>
        <w:jc w:val="both"/>
        <w:rPr/>
      </w:pPr>
      <w:r>
        <w:rPr/>
        <w:t>По ссылке ниже скачайте и установите программу нагрузки FurMark.</w:t>
      </w:r>
    </w:p>
    <w:p>
      <w:pPr>
        <w:pStyle w:val="Normal"/>
        <w:spacing w:lineRule="auto" w:line="360"/>
        <w:ind w:left="720" w:hanging="0"/>
        <w:jc w:val="both"/>
        <w:rPr/>
      </w:pPr>
      <w:r>
        <w:rPr/>
      </w:r>
    </w:p>
    <w:p>
      <w:pPr>
        <w:pStyle w:val="Normal"/>
        <w:spacing w:lineRule="auto" w:line="360"/>
        <w:ind w:left="720" w:hanging="0"/>
        <w:jc w:val="both"/>
        <w:rPr/>
      </w:pPr>
      <w:hyperlink r:id="rId6">
        <w:r>
          <w:rPr>
            <w:color w:val="1155CC"/>
            <w:u w:val="single"/>
          </w:rPr>
          <w:t>https://geeks3d.com/furmark/</w:t>
        </w:r>
      </w:hyperlink>
    </w:p>
    <w:p>
      <w:pPr>
        <w:pStyle w:val="Normal"/>
        <w:spacing w:lineRule="auto" w:line="360"/>
        <w:ind w:left="720" w:hanging="0"/>
        <w:jc w:val="both"/>
        <w:rPr/>
      </w:pPr>
      <w:r>
        <w:rPr/>
      </w:r>
    </w:p>
    <w:p>
      <w:pPr>
        <w:pStyle w:val="Normal"/>
        <w:spacing w:lineRule="auto" w:line="360"/>
        <w:ind w:left="720" w:hanging="0"/>
        <w:jc w:val="both"/>
        <w:rPr/>
      </w:pPr>
      <w:r>
        <w:rPr/>
        <w:t>После запуска программы наблюдаем меню изображенное на рисунке 2.</w:t>
      </w:r>
    </w:p>
    <w:p>
      <w:pPr>
        <w:pStyle w:val="Normal"/>
        <w:spacing w:lineRule="auto" w:line="360"/>
        <w:jc w:val="center"/>
        <w:rPr/>
      </w:pPr>
      <w:r>
        <w:rPr/>
        <w:drawing>
          <wp:inline distT="0" distB="0" distL="0" distR="0">
            <wp:extent cx="3591560" cy="5077460"/>
            <wp:effectExtent l="0" t="0" r="0" b="0"/>
            <wp:docPr id="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
                    <pic:cNvPicPr>
                      <a:picLocks noChangeAspect="1" noChangeArrowheads="1"/>
                    </pic:cNvPicPr>
                  </pic:nvPicPr>
                  <pic:blipFill>
                    <a:blip r:embed="rId7"/>
                    <a:stretch>
                      <a:fillRect/>
                    </a:stretch>
                  </pic:blipFill>
                  <pic:spPr bwMode="auto">
                    <a:xfrm>
                      <a:off x="0" y="0"/>
                      <a:ext cx="3591560" cy="5077460"/>
                    </a:xfrm>
                    <a:prstGeom prst="rect">
                      <a:avLst/>
                    </a:prstGeom>
                  </pic:spPr>
                </pic:pic>
              </a:graphicData>
            </a:graphic>
          </wp:inline>
        </w:drawing>
      </w:r>
      <w:r>
        <w:rPr/>
        <w:t xml:space="preserve"> </w:t>
      </w:r>
    </w:p>
    <w:p>
      <w:pPr>
        <w:pStyle w:val="Normal"/>
        <w:spacing w:lineRule="auto" w:line="360"/>
        <w:ind w:left="720" w:hanging="0"/>
        <w:jc w:val="center"/>
        <w:rPr/>
      </w:pPr>
      <w:r>
        <w:rPr/>
        <w:t>Рисунок 2 - FurMark.</w:t>
      </w:r>
    </w:p>
    <w:p>
      <w:pPr>
        <w:pStyle w:val="Normal"/>
        <w:numPr>
          <w:ilvl w:val="0"/>
          <w:numId w:val="4"/>
        </w:numPr>
        <w:spacing w:lineRule="auto" w:line="360"/>
        <w:jc w:val="both"/>
        <w:rPr/>
      </w:pPr>
      <w:r>
        <w:rPr/>
        <w:t>Настройки стресс теста: разрешение и сглаживание.</w:t>
      </w:r>
    </w:p>
    <w:p>
      <w:pPr>
        <w:pStyle w:val="Normal"/>
        <w:numPr>
          <w:ilvl w:val="0"/>
          <w:numId w:val="4"/>
        </w:numPr>
        <w:spacing w:lineRule="auto" w:line="360"/>
        <w:jc w:val="both"/>
        <w:rPr/>
      </w:pPr>
      <w:r>
        <w:rPr/>
        <w:t>Запуск стресс теста.</w:t>
      </w:r>
    </w:p>
    <w:p>
      <w:pPr>
        <w:pStyle w:val="Normal"/>
        <w:numPr>
          <w:ilvl w:val="0"/>
          <w:numId w:val="4"/>
        </w:numPr>
        <w:spacing w:lineRule="auto" w:line="360"/>
        <w:jc w:val="both"/>
        <w:rPr/>
      </w:pPr>
      <w:r>
        <w:rPr/>
        <w:t>Инструменты диагностики видеокарты GPU-Z и GPU-Shark, а также программа CPU burner для нагрузки процессора.</w:t>
      </w:r>
    </w:p>
    <w:p>
      <w:pPr>
        <w:pStyle w:val="Normal"/>
        <w:numPr>
          <w:ilvl w:val="0"/>
          <w:numId w:val="4"/>
        </w:numPr>
        <w:spacing w:lineRule="auto" w:line="360"/>
        <w:jc w:val="both"/>
        <w:rPr/>
      </w:pPr>
      <w:r>
        <w:rPr/>
        <w:t>Поле с кнопками для запуска теста производительности GPU с различными настройками, по итогу выполнения которого определяется результат производительности, измеренный в условных единицах.</w:t>
      </w:r>
    </w:p>
    <w:p>
      <w:pPr>
        <w:pStyle w:val="Normal"/>
        <w:spacing w:lineRule="auto" w:line="360"/>
        <w:ind w:left="720" w:hanging="0"/>
        <w:jc w:val="both"/>
        <w:rPr/>
      </w:pPr>
      <w:r>
        <w:rPr/>
      </w:r>
    </w:p>
    <w:p>
      <w:pPr>
        <w:pStyle w:val="Normal"/>
        <w:spacing w:lineRule="auto" w:line="360"/>
        <w:ind w:left="720" w:hanging="0"/>
        <w:jc w:val="both"/>
        <w:rPr/>
      </w:pPr>
      <w:r>
        <w:rPr/>
        <w:t>Не запуская никаких программ кроме HWMonitor, зафиксируйте в таблице 2 температуру компонентов без нагрузки.</w:t>
      </w:r>
    </w:p>
    <w:p>
      <w:pPr>
        <w:pStyle w:val="Normal"/>
        <w:spacing w:lineRule="auto" w:line="360"/>
        <w:ind w:left="720" w:hanging="0"/>
        <w:jc w:val="both"/>
        <w:rPr/>
      </w:pPr>
      <w:r>
        <w:rPr/>
      </w:r>
    </w:p>
    <w:p>
      <w:pPr>
        <w:pStyle w:val="Normal"/>
        <w:spacing w:lineRule="auto" w:line="360"/>
        <w:ind w:firstLine="720"/>
        <w:jc w:val="both"/>
        <w:rPr/>
      </w:pPr>
      <w:r>
        <w:rPr/>
        <w:t>Для создания нагрузки, в программе OCCT последовательно запустите нагрузочные тесты  (нагрузка процессора Linpack, нагрузка GPU тест 3D - поле 2 на рисунке 1). Проведите нагрузочное тестирование в течение 5-7 минут до момента очевидной стабилизации температуры компонента. Температура материнской платы MB снимается при тестировании процессора.</w:t>
      </w:r>
    </w:p>
    <w:p>
      <w:pPr>
        <w:pStyle w:val="Normal"/>
        <w:spacing w:lineRule="auto" w:line="360"/>
        <w:jc w:val="both"/>
        <w:rPr/>
      </w:pPr>
      <w:r>
        <w:rPr/>
      </w:r>
    </w:p>
    <w:p>
      <w:pPr>
        <w:pStyle w:val="Normal"/>
        <w:spacing w:lineRule="auto" w:line="360"/>
        <w:jc w:val="both"/>
        <w:rPr/>
      </w:pPr>
      <w:r>
        <w:rPr/>
        <w:tab/>
        <w:t>Для создания нагрузки, в программе FurMark последовательно запустите нагрузочные тесты  (нагрузка процессора CPU burner, нагрузка GPU - GPU Stress test- поле 2 на рисунке 2). Проведите нагрузочное тестирование в течение 5-7 минут до момента очевидной стабилизации температуры компонента. Температура материнской платы MB снимается при тестировании процессора.</w:t>
      </w:r>
    </w:p>
    <w:p>
      <w:pPr>
        <w:pStyle w:val="Normal"/>
        <w:spacing w:lineRule="auto" w:line="360"/>
        <w:jc w:val="both"/>
        <w:rPr>
          <w:b/>
          <w:b/>
        </w:rPr>
      </w:pPr>
      <w:r>
        <w:rPr>
          <w:b/>
        </w:rPr>
        <w:t>ВСЕ ТЕМПЕРАТУРЫ ФИКСИРУЮТСЯ С ПОМОЩЬЮ HWMONITOR!!!</w:t>
      </w:r>
    </w:p>
    <w:p>
      <w:pPr>
        <w:pStyle w:val="Normal"/>
        <w:spacing w:lineRule="auto" w:line="360"/>
        <w:jc w:val="both"/>
        <w:rPr/>
      </w:pPr>
      <w:r>
        <w:rPr/>
        <w:t>Таблица 2 - Температуры компонентов.</w:t>
      </w:r>
    </w:p>
    <w:tbl>
      <w:tblPr>
        <w:tblW w:w="9641" w:type="dxa"/>
        <w:jc w:val="left"/>
        <w:tblInd w:w="0" w:type="dxa"/>
        <w:tblCellMar>
          <w:top w:w="100" w:type="dxa"/>
          <w:left w:w="100" w:type="dxa"/>
          <w:bottom w:w="100" w:type="dxa"/>
          <w:right w:w="100" w:type="dxa"/>
        </w:tblCellMar>
        <w:tblLook w:val="0600" w:noHBand="1" w:noVBand="1" w:firstColumn="0" w:lastRow="0" w:lastColumn="0" w:firstRow="0"/>
      </w:tblPr>
      <w:tblGrid>
        <w:gridCol w:w="2411"/>
        <w:gridCol w:w="2410"/>
        <w:gridCol w:w="2409"/>
        <w:gridCol w:w="2410"/>
      </w:tblGrid>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Компонент</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Температура без нагрузки</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Температура с нагрузкой OCCT</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jc w:val="center"/>
              <w:rPr/>
            </w:pPr>
            <w:r>
              <w:rPr/>
              <w:t>Температура с нагрузкой FurMark</w:t>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CPU</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42</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92</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91</w:t>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GPU</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40</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78</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96</w:t>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color w:val="000000"/>
              </w:rPr>
              <w:t>MB</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lang w:val="en-US"/>
              </w:rPr>
              <w:t>3</w:t>
            </w:r>
            <w:r>
              <w:rPr/>
              <w:t>2</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5</w:t>
            </w:r>
            <w:r>
              <w:rPr>
                <w:lang w:val="en-US"/>
              </w:rPr>
              <w:t>7</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lang w:val="en-US"/>
              </w:rPr>
              <w:t>65</w:t>
            </w:r>
          </w:p>
        </w:tc>
      </w:tr>
      <w:tr>
        <w:trPr/>
        <w:tc>
          <w:tcPr>
            <w:tcW w:w="241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color w:val="000000"/>
              </w:rPr>
              <w:t>HDD</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23</w:t>
            </w:r>
          </w:p>
        </w:tc>
        <w:tc>
          <w:tcPr>
            <w:tcW w:w="24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41</w:t>
            </w:r>
          </w:p>
        </w:tc>
        <w:tc>
          <w:tcPr>
            <w:tcW w:w="24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37</w:t>
            </w:r>
          </w:p>
        </w:tc>
      </w:tr>
    </w:tbl>
    <w:p>
      <w:pPr>
        <w:pStyle w:val="Normal"/>
        <w:spacing w:lineRule="auto" w:line="360"/>
        <w:ind w:firstLine="850"/>
        <w:jc w:val="both"/>
        <w:rPr/>
      </w:pPr>
      <w:r>
        <w:rPr/>
      </w:r>
    </w:p>
    <w:p>
      <w:pPr>
        <w:pStyle w:val="Normal"/>
        <w:numPr>
          <w:ilvl w:val="0"/>
          <w:numId w:val="5"/>
        </w:numPr>
        <w:spacing w:lineRule="auto" w:line="360"/>
        <w:jc w:val="both"/>
        <w:rPr/>
      </w:pPr>
      <w:r>
        <w:rPr/>
        <w:t>С помощью HWMonitor определите производителя и модель вашей материнской платы. В зависимости от полученной информации проделайте нижеописанные действия для вашего ПК.</w:t>
      </w:r>
    </w:p>
    <w:p>
      <w:pPr>
        <w:pStyle w:val="Normal"/>
        <w:spacing w:lineRule="auto" w:line="360"/>
        <w:ind w:left="720" w:hanging="0"/>
        <w:jc w:val="both"/>
        <w:rPr/>
      </w:pPr>
      <w:r>
        <w:rPr/>
      </w:r>
    </w:p>
    <w:p>
      <w:pPr>
        <w:pStyle w:val="Normal"/>
        <w:numPr>
          <w:ilvl w:val="1"/>
          <w:numId w:val="5"/>
        </w:numPr>
        <w:spacing w:lineRule="auto" w:line="360"/>
        <w:jc w:val="both"/>
        <w:rPr/>
      </w:pPr>
      <w:r>
        <w:rPr/>
        <w:t>Системная плата от производителя ASUS. В этом случае для управления вентиляторами будет использоваться утилита FAN Xpert  входящая в состав комплекта программ AI Suite.</w:t>
      </w:r>
    </w:p>
    <w:p>
      <w:pPr>
        <w:pStyle w:val="Normal"/>
        <w:spacing w:lineRule="auto" w:line="360"/>
        <w:ind w:left="1440" w:hanging="0"/>
        <w:jc w:val="both"/>
        <w:rPr/>
      </w:pPr>
      <w:r>
        <w:rPr/>
      </w:r>
    </w:p>
    <w:p>
      <w:pPr>
        <w:pStyle w:val="Normal"/>
        <w:spacing w:lineRule="auto" w:line="360"/>
        <w:ind w:firstLine="720"/>
        <w:rPr>
          <w:lang w:val="en-US"/>
        </w:rPr>
      </w:pPr>
      <w:r>
        <w:rPr/>
        <w:t>Перейдите на официальный сайт поддержки Asus, укажите модель и нажмите поиск.</w:t>
      </w:r>
    </w:p>
    <w:p>
      <w:pPr>
        <w:pStyle w:val="Normal"/>
        <w:spacing w:lineRule="auto" w:line="360"/>
        <w:rPr/>
      </w:pPr>
      <w:r>
        <w:rPr/>
        <w:drawing>
          <wp:inline distT="0" distB="0" distL="0" distR="0">
            <wp:extent cx="6127750" cy="3390900"/>
            <wp:effectExtent l="0" t="0" r="0" b="0"/>
            <wp:docPr id="4"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g" descr=""/>
                    <pic:cNvPicPr>
                      <a:picLocks noChangeAspect="1" noChangeArrowheads="1"/>
                    </pic:cNvPicPr>
                  </pic:nvPicPr>
                  <pic:blipFill>
                    <a:blip r:embed="rId8"/>
                    <a:stretch>
                      <a:fillRect/>
                    </a:stretch>
                  </pic:blipFill>
                  <pic:spPr bwMode="auto">
                    <a:xfrm>
                      <a:off x="0" y="0"/>
                      <a:ext cx="6127750" cy="3390900"/>
                    </a:xfrm>
                    <a:prstGeom prst="rect">
                      <a:avLst/>
                    </a:prstGeom>
                    <a:ln w="9525">
                      <a:solidFill>
                        <a:srgbClr val="000000"/>
                      </a:solidFill>
                    </a:ln>
                  </pic:spPr>
                </pic:pic>
              </a:graphicData>
            </a:graphic>
          </wp:inline>
        </w:drawing>
      </w:r>
    </w:p>
    <w:p>
      <w:pPr>
        <w:pStyle w:val="Normal"/>
        <w:spacing w:lineRule="auto" w:line="360"/>
        <w:jc w:val="center"/>
        <w:rPr/>
      </w:pPr>
      <w:r>
        <w:rPr/>
        <w:t>Рисунок 3 - Поиск модели.</w:t>
      </w:r>
    </w:p>
    <w:p>
      <w:pPr>
        <w:pStyle w:val="Normal"/>
        <w:spacing w:lineRule="auto" w:line="360"/>
        <w:ind w:left="720" w:firstLine="720"/>
        <w:rPr/>
      </w:pPr>
      <w:r>
        <w:rPr/>
        <w:t>Перейдите на страницу поддержки и выберите Драйверы и утилиты.</w:t>
      </w:r>
    </w:p>
    <w:p>
      <w:pPr>
        <w:pStyle w:val="Normal"/>
        <w:spacing w:lineRule="auto" w:line="360"/>
        <w:jc w:val="center"/>
        <w:rPr/>
      </w:pPr>
      <w:r>
        <w:rPr/>
        <w:drawing>
          <wp:inline distT="0" distB="0" distL="0" distR="0">
            <wp:extent cx="6127750" cy="3937000"/>
            <wp:effectExtent l="0" t="0" r="0" b="0"/>
            <wp:docPr id="5" name="image25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2.jpg" descr=""/>
                    <pic:cNvPicPr>
                      <a:picLocks noChangeAspect="1" noChangeArrowheads="1"/>
                    </pic:cNvPicPr>
                  </pic:nvPicPr>
                  <pic:blipFill>
                    <a:blip r:embed="rId9"/>
                    <a:stretch>
                      <a:fillRect/>
                    </a:stretch>
                  </pic:blipFill>
                  <pic:spPr bwMode="auto">
                    <a:xfrm>
                      <a:off x="0" y="0"/>
                      <a:ext cx="6127750" cy="3937000"/>
                    </a:xfrm>
                    <a:prstGeom prst="rect">
                      <a:avLst/>
                    </a:prstGeom>
                    <a:ln w="9525">
                      <a:solidFill>
                        <a:srgbClr val="000000"/>
                      </a:solidFill>
                    </a:ln>
                  </pic:spPr>
                </pic:pic>
              </a:graphicData>
            </a:graphic>
          </wp:inline>
        </w:drawing>
      </w:r>
    </w:p>
    <w:p>
      <w:pPr>
        <w:pStyle w:val="Normal"/>
        <w:spacing w:lineRule="auto" w:line="360"/>
        <w:jc w:val="center"/>
        <w:rPr/>
      </w:pPr>
      <w:r>
        <w:rPr/>
        <w:t>Рисунок 4 - Вкладка Драйверы и утилиты.</w:t>
      </w:r>
    </w:p>
    <w:p>
      <w:pPr>
        <w:pStyle w:val="Normal"/>
        <w:spacing w:lineRule="auto" w:line="360"/>
        <w:ind w:firstLine="720"/>
        <w:rPr/>
      </w:pPr>
      <w:r>
        <w:rPr/>
        <w:t>Укажите ОС</w:t>
      </w:r>
    </w:p>
    <w:p>
      <w:pPr>
        <w:pStyle w:val="Normal"/>
        <w:spacing w:lineRule="auto" w:line="360"/>
        <w:rPr/>
      </w:pPr>
      <w:r>
        <w:rPr/>
        <w:drawing>
          <wp:inline distT="0" distB="0" distL="0" distR="0">
            <wp:extent cx="5940425" cy="3937635"/>
            <wp:effectExtent l="0" t="0" r="0" b="0"/>
            <wp:docPr id="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
                    <pic:cNvPicPr>
                      <a:picLocks noChangeAspect="1" noChangeArrowheads="1"/>
                    </pic:cNvPicPr>
                  </pic:nvPicPr>
                  <pic:blipFill>
                    <a:blip r:embed="rId10"/>
                    <a:stretch>
                      <a:fillRect/>
                    </a:stretch>
                  </pic:blipFill>
                  <pic:spPr bwMode="auto">
                    <a:xfrm>
                      <a:off x="0" y="0"/>
                      <a:ext cx="5940425" cy="3937635"/>
                    </a:xfrm>
                    <a:prstGeom prst="rect">
                      <a:avLst/>
                    </a:prstGeom>
                  </pic:spPr>
                </pic:pic>
              </a:graphicData>
            </a:graphic>
          </wp:inline>
        </w:drawing>
      </w:r>
    </w:p>
    <w:p>
      <w:pPr>
        <w:pStyle w:val="Normal"/>
        <w:spacing w:lineRule="auto" w:line="360"/>
        <w:jc w:val="center"/>
        <w:rPr/>
      </w:pPr>
      <w:r>
        <w:rPr/>
        <w:t>Рисунок 5 - Выбор ОС.</w:t>
      </w:r>
    </w:p>
    <w:p>
      <w:pPr>
        <w:pStyle w:val="Normal"/>
        <w:spacing w:lineRule="auto" w:line="360"/>
        <w:ind w:firstLine="720"/>
        <w:rPr/>
      </w:pPr>
      <w:r>
        <w:rPr/>
        <w:t>Найдите папку Utilities и нажмите "Показать все".</w:t>
      </w:r>
    </w:p>
    <w:p>
      <w:pPr>
        <w:pStyle w:val="Normal"/>
        <w:spacing w:lineRule="auto" w:line="360"/>
        <w:rPr/>
      </w:pPr>
      <w:r>
        <w:rPr/>
        <w:drawing>
          <wp:inline distT="0" distB="0" distL="0" distR="0">
            <wp:extent cx="5940425" cy="2943225"/>
            <wp:effectExtent l="0" t="0" r="0" b="0"/>
            <wp:docPr id="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
                    <pic:cNvPicPr>
                      <a:picLocks noChangeAspect="1" noChangeArrowheads="1"/>
                    </pic:cNvPicPr>
                  </pic:nvPicPr>
                  <pic:blipFill>
                    <a:blip r:embed="rId11"/>
                    <a:stretch>
                      <a:fillRect/>
                    </a:stretch>
                  </pic:blipFill>
                  <pic:spPr bwMode="auto">
                    <a:xfrm>
                      <a:off x="0" y="0"/>
                      <a:ext cx="5940425" cy="2943225"/>
                    </a:xfrm>
                    <a:prstGeom prst="rect">
                      <a:avLst/>
                    </a:prstGeom>
                  </pic:spPr>
                </pic:pic>
              </a:graphicData>
            </a:graphic>
          </wp:inline>
        </w:drawing>
      </w:r>
    </w:p>
    <w:p>
      <w:pPr>
        <w:pStyle w:val="Normal"/>
        <w:spacing w:lineRule="auto" w:line="360"/>
        <w:jc w:val="center"/>
        <w:rPr/>
      </w:pPr>
      <w:r>
        <w:rPr/>
        <w:t>Рисунок 6 - Поиск необходимой утилиты.</w:t>
      </w:r>
    </w:p>
    <w:p>
      <w:pPr>
        <w:pStyle w:val="Normal"/>
        <w:spacing w:lineRule="auto" w:line="360"/>
        <w:ind w:firstLine="720"/>
        <w:rPr/>
      </w:pPr>
      <w:r>
        <w:rPr/>
        <w:t>Выберите самую позднюю версию AI Suite 3 и нажмите Скачать</w:t>
      </w:r>
    </w:p>
    <w:p>
      <w:pPr>
        <w:pStyle w:val="Normal"/>
        <w:spacing w:lineRule="auto" w:line="360"/>
        <w:ind w:firstLine="720"/>
        <w:rPr/>
      </w:pPr>
      <w:r>
        <w:rPr/>
        <w:drawing>
          <wp:inline distT="0" distB="0" distL="0" distR="0">
            <wp:extent cx="5940425" cy="2862580"/>
            <wp:effectExtent l="0" t="0" r="0" b="0"/>
            <wp:docPr id="8"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
                    <pic:cNvPicPr>
                      <a:picLocks noChangeAspect="1" noChangeArrowheads="1"/>
                    </pic:cNvPicPr>
                  </pic:nvPicPr>
                  <pic:blipFill>
                    <a:blip r:embed="rId12"/>
                    <a:stretch>
                      <a:fillRect/>
                    </a:stretch>
                  </pic:blipFill>
                  <pic:spPr bwMode="auto">
                    <a:xfrm>
                      <a:off x="0" y="0"/>
                      <a:ext cx="5940425" cy="2862580"/>
                    </a:xfrm>
                    <a:prstGeom prst="rect">
                      <a:avLst/>
                    </a:prstGeom>
                  </pic:spPr>
                </pic:pic>
              </a:graphicData>
            </a:graphic>
          </wp:inline>
        </w:drawing>
      </w:r>
    </w:p>
    <w:p>
      <w:pPr>
        <w:pStyle w:val="Normal"/>
        <w:spacing w:lineRule="auto" w:line="360"/>
        <w:rPr/>
      </w:pPr>
      <w:r>
        <w:rPr/>
      </w:r>
    </w:p>
    <w:p>
      <w:pPr>
        <w:pStyle w:val="Normal"/>
        <w:spacing w:lineRule="auto" w:line="360"/>
        <w:jc w:val="center"/>
        <w:rPr/>
      </w:pPr>
      <w:r>
        <w:rPr/>
        <w:t>Рисунок 7 - Скачивание ASUS AI Suite 3.</w:t>
      </w:r>
    </w:p>
    <w:p>
      <w:pPr>
        <w:pStyle w:val="Normal"/>
        <w:spacing w:lineRule="auto" w:line="360"/>
        <w:rPr/>
      </w:pPr>
      <w:r>
        <w:rPr/>
        <w:tab/>
        <w:t>Затем необходимо установить программу, окно с настройками установщика показано ниже.</w:t>
      </w:r>
    </w:p>
    <w:p>
      <w:pPr>
        <w:pStyle w:val="Normal"/>
        <w:spacing w:lineRule="auto" w:line="360"/>
        <w:rPr/>
      </w:pPr>
      <w:r>
        <w:rPr/>
      </w:r>
    </w:p>
    <w:p>
      <w:pPr>
        <w:pStyle w:val="Normal"/>
        <w:spacing w:lineRule="auto" w:line="360"/>
        <w:jc w:val="center"/>
        <w:rPr>
          <w:rFonts w:ascii="Arial" w:hAnsi="Arial" w:eastAsia="Arial" w:cs="Arial"/>
          <w:sz w:val="22"/>
          <w:szCs w:val="22"/>
        </w:rPr>
      </w:pPr>
      <w:r>
        <w:rPr/>
        <w:drawing>
          <wp:inline distT="0" distB="0" distL="0" distR="0">
            <wp:extent cx="5734050" cy="4203700"/>
            <wp:effectExtent l="0" t="0" r="0" b="0"/>
            <wp:docPr id="9"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9.png" descr=""/>
                    <pic:cNvPicPr>
                      <a:picLocks noChangeAspect="1" noChangeArrowheads="1"/>
                    </pic:cNvPicPr>
                  </pic:nvPicPr>
                  <pic:blipFill>
                    <a:blip r:embed="rId13"/>
                    <a:stretch>
                      <a:fillRect/>
                    </a:stretch>
                  </pic:blipFill>
                  <pic:spPr bwMode="auto">
                    <a:xfrm>
                      <a:off x="0" y="0"/>
                      <a:ext cx="5734050" cy="4203700"/>
                    </a:xfrm>
                    <a:prstGeom prst="rect">
                      <a:avLst/>
                    </a:prstGeom>
                  </pic:spPr>
                </pic:pic>
              </a:graphicData>
            </a:graphic>
          </wp:inline>
        </w:drawing>
      </w:r>
    </w:p>
    <w:p>
      <w:pPr>
        <w:pStyle w:val="Normal"/>
        <w:spacing w:lineRule="auto" w:line="360"/>
        <w:jc w:val="center"/>
        <w:rPr/>
      </w:pPr>
      <w:r>
        <w:rPr/>
        <w:t>Рисунок 8 - Установка ASUS AI Suite 3.</w:t>
      </w:r>
    </w:p>
    <w:p>
      <w:pPr>
        <w:pStyle w:val="Normal"/>
        <w:spacing w:lineRule="auto" w:line="360"/>
        <w:rPr/>
      </w:pPr>
      <w:r>
        <w:rPr/>
        <w:t xml:space="preserve">Установив данную программу и перезагрузив компьютер необходимо запустить её. </w:t>
      </w:r>
    </w:p>
    <w:p>
      <w:pPr>
        <w:pStyle w:val="Normal"/>
        <w:spacing w:lineRule="auto" w:line="360"/>
        <w:rPr/>
      </w:pPr>
      <w:r>
        <w:rPr/>
        <w:tab/>
        <w:t>Программа предоставляет доступ к различным утилитам, в рамках данной лабораторной работы вы используете утилиту FAN Xpert доступ к ней можно получить нажав на соответствующую вкладку в выпадающем меню слева.</w:t>
      </w:r>
    </w:p>
    <w:p>
      <w:pPr>
        <w:pStyle w:val="Normal"/>
        <w:spacing w:lineRule="auto" w:line="360"/>
        <w:jc w:val="center"/>
        <w:rPr>
          <w:rFonts w:ascii="Arial" w:hAnsi="Arial" w:eastAsia="Arial" w:cs="Arial"/>
          <w:sz w:val="22"/>
          <w:szCs w:val="22"/>
        </w:rPr>
      </w:pPr>
      <w:r>
        <w:rPr/>
        <w:drawing>
          <wp:inline distT="0" distB="0" distL="0" distR="0">
            <wp:extent cx="5734050" cy="3022600"/>
            <wp:effectExtent l="0" t="0" r="0" b="0"/>
            <wp:docPr id="1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png" descr=""/>
                    <pic:cNvPicPr>
                      <a:picLocks noChangeAspect="1" noChangeArrowheads="1"/>
                    </pic:cNvPicPr>
                  </pic:nvPicPr>
                  <pic:blipFill>
                    <a:blip r:embed="rId14"/>
                    <a:stretch>
                      <a:fillRect/>
                    </a:stretch>
                  </pic:blipFill>
                  <pic:spPr bwMode="auto">
                    <a:xfrm>
                      <a:off x="0" y="0"/>
                      <a:ext cx="5734050" cy="3022600"/>
                    </a:xfrm>
                    <a:prstGeom prst="rect">
                      <a:avLst/>
                    </a:prstGeom>
                  </pic:spPr>
                </pic:pic>
              </a:graphicData>
            </a:graphic>
          </wp:inline>
        </w:drawing>
      </w:r>
    </w:p>
    <w:p>
      <w:pPr>
        <w:pStyle w:val="Normal"/>
        <w:spacing w:lineRule="auto" w:line="360"/>
        <w:jc w:val="center"/>
        <w:rPr/>
      </w:pPr>
      <w:r>
        <w:rPr/>
        <w:t>Рисунок 9 - Интерфейс ASUS AI Suite 3.</w:t>
      </w:r>
    </w:p>
    <w:p>
      <w:pPr>
        <w:pStyle w:val="Normal"/>
        <w:spacing w:lineRule="auto" w:line="360"/>
        <w:ind w:firstLine="720"/>
        <w:jc w:val="both"/>
        <w:rPr/>
      </w:pPr>
      <w:r>
        <w:rPr/>
        <w:t>Затем необходимо обнаружить вентиляторы подключенные к материнской плате, и узнать зависимость скорости работы вентилятора в процентах от оборотов в минуту. Для этого нажмите на кнопку Fan Tuning, помеченную красным.</w:t>
      </w:r>
    </w:p>
    <w:p>
      <w:pPr>
        <w:pStyle w:val="Normal"/>
        <w:spacing w:lineRule="auto" w:line="360"/>
        <w:jc w:val="center"/>
        <w:rPr>
          <w:rFonts w:ascii="Arial" w:hAnsi="Arial" w:eastAsia="Arial" w:cs="Arial"/>
          <w:sz w:val="22"/>
          <w:szCs w:val="22"/>
        </w:rPr>
      </w:pPr>
      <w:r>
        <w:rPr/>
        <w:drawing>
          <wp:inline distT="0" distB="0" distL="0" distR="0">
            <wp:extent cx="5731510" cy="2964180"/>
            <wp:effectExtent l="0" t="0" r="0" b="0"/>
            <wp:docPr id="11" name="image1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2.png" descr=""/>
                    <pic:cNvPicPr>
                      <a:picLocks noChangeAspect="1" noChangeArrowheads="1"/>
                    </pic:cNvPicPr>
                  </pic:nvPicPr>
                  <pic:blipFill>
                    <a:blip r:embed="rId15"/>
                    <a:stretch>
                      <a:fillRect/>
                    </a:stretch>
                  </pic:blipFill>
                  <pic:spPr bwMode="auto">
                    <a:xfrm>
                      <a:off x="0" y="0"/>
                      <a:ext cx="5731510" cy="2964180"/>
                    </a:xfrm>
                    <a:prstGeom prst="rect">
                      <a:avLst/>
                    </a:prstGeom>
                  </pic:spPr>
                </pic:pic>
              </a:graphicData>
            </a:graphic>
          </wp:inline>
        </w:drawing>
      </w:r>
    </w:p>
    <w:p>
      <w:pPr>
        <w:pStyle w:val="Normal"/>
        <w:spacing w:lineRule="auto" w:line="360"/>
        <w:jc w:val="center"/>
        <w:rPr/>
      </w:pPr>
      <w:r>
        <w:rPr/>
        <w:t>Рисунок 10 - Определение вентиляторов.</w:t>
      </w:r>
    </w:p>
    <w:p>
      <w:pPr>
        <w:pStyle w:val="Normal"/>
        <w:spacing w:lineRule="auto" w:line="360"/>
        <w:ind w:firstLine="720"/>
        <w:jc w:val="both"/>
        <w:rPr/>
      </w:pPr>
      <w:r>
        <w:rPr/>
        <w:t>Процесс занимает некоторое время, и в течение этого времени вентиляторы вращаются на различных скоростях и тестируются.</w:t>
      </w:r>
    </w:p>
    <w:p>
      <w:pPr>
        <w:pStyle w:val="Normal"/>
        <w:spacing w:lineRule="auto" w:line="360"/>
        <w:jc w:val="center"/>
        <w:rPr>
          <w:rFonts w:ascii="Arial" w:hAnsi="Arial" w:eastAsia="Arial" w:cs="Arial"/>
          <w:sz w:val="22"/>
          <w:szCs w:val="22"/>
        </w:rPr>
      </w:pPr>
      <w:r>
        <w:rPr/>
        <w:drawing>
          <wp:inline distT="0" distB="0" distL="0" distR="0">
            <wp:extent cx="5734050" cy="2959100"/>
            <wp:effectExtent l="0" t="0" r="0" b="0"/>
            <wp:docPr id="12" name="image2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3.png" descr=""/>
                    <pic:cNvPicPr>
                      <a:picLocks noChangeAspect="1" noChangeArrowheads="1"/>
                    </pic:cNvPicPr>
                  </pic:nvPicPr>
                  <pic:blipFill>
                    <a:blip r:embed="rId16"/>
                    <a:stretch>
                      <a:fillRect/>
                    </a:stretch>
                  </pic:blipFill>
                  <pic:spPr bwMode="auto">
                    <a:xfrm>
                      <a:off x="0" y="0"/>
                      <a:ext cx="5734050" cy="2959100"/>
                    </a:xfrm>
                    <a:prstGeom prst="rect">
                      <a:avLst/>
                    </a:prstGeom>
                  </pic:spPr>
                </pic:pic>
              </a:graphicData>
            </a:graphic>
          </wp:inline>
        </w:drawing>
      </w:r>
    </w:p>
    <w:p>
      <w:pPr>
        <w:pStyle w:val="Normal"/>
        <w:spacing w:lineRule="auto" w:line="360"/>
        <w:jc w:val="center"/>
        <w:rPr/>
      </w:pPr>
      <w:r>
        <w:rPr/>
        <w:t>Рисунок 11 - Определение вентиляторов.</w:t>
      </w:r>
    </w:p>
    <w:p>
      <w:pPr>
        <w:pStyle w:val="Normal"/>
        <w:spacing w:lineRule="auto" w:line="360"/>
        <w:ind w:firstLine="720"/>
        <w:jc w:val="both"/>
        <w:rPr/>
      </w:pPr>
      <w:r>
        <w:rPr/>
        <w:t>В итоге получаем результат анализа в форме графика и таблицы. Пример результата ниже.</w:t>
      </w:r>
    </w:p>
    <w:p>
      <w:pPr>
        <w:pStyle w:val="Normal"/>
        <w:spacing w:lineRule="auto" w:line="360"/>
        <w:jc w:val="center"/>
        <w:rPr>
          <w:rFonts w:ascii="Arial" w:hAnsi="Arial" w:eastAsia="Arial" w:cs="Arial"/>
          <w:sz w:val="22"/>
          <w:szCs w:val="22"/>
        </w:rPr>
      </w:pPr>
      <w:r>
        <w:rPr/>
        <w:drawing>
          <wp:inline distT="0" distB="0" distL="0" distR="0">
            <wp:extent cx="5734050" cy="2959100"/>
            <wp:effectExtent l="0" t="0" r="0" b="0"/>
            <wp:docPr id="13" name="image1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4.png" descr=""/>
                    <pic:cNvPicPr>
                      <a:picLocks noChangeAspect="1" noChangeArrowheads="1"/>
                    </pic:cNvPicPr>
                  </pic:nvPicPr>
                  <pic:blipFill>
                    <a:blip r:embed="rId17"/>
                    <a:stretch>
                      <a:fillRect/>
                    </a:stretch>
                  </pic:blipFill>
                  <pic:spPr bwMode="auto">
                    <a:xfrm>
                      <a:off x="0" y="0"/>
                      <a:ext cx="5734050" cy="2959100"/>
                    </a:xfrm>
                    <a:prstGeom prst="rect">
                      <a:avLst/>
                    </a:prstGeom>
                  </pic:spPr>
                </pic:pic>
              </a:graphicData>
            </a:graphic>
          </wp:inline>
        </w:drawing>
      </w:r>
    </w:p>
    <w:p>
      <w:pPr>
        <w:pStyle w:val="Normal"/>
        <w:spacing w:lineRule="auto" w:line="360"/>
        <w:jc w:val="center"/>
        <w:rPr/>
      </w:pPr>
      <w:r>
        <w:rPr/>
        <w:t>Рисунок 12 - Пример результата.</w:t>
      </w:r>
    </w:p>
    <w:p>
      <w:pPr>
        <w:pStyle w:val="Normal"/>
        <w:spacing w:lineRule="auto" w:line="360"/>
        <w:ind w:firstLine="720"/>
        <w:jc w:val="both"/>
        <w:rPr/>
      </w:pPr>
      <w:r>
        <w:rPr/>
        <w:t>Затем выходим в меню и нажимаем на график настройки скорости вращения вентилятора (помечено красным на рисунке ниже).</w:t>
      </w:r>
    </w:p>
    <w:p>
      <w:pPr>
        <w:pStyle w:val="Normal"/>
        <w:spacing w:lineRule="auto" w:line="360"/>
        <w:jc w:val="center"/>
        <w:rPr>
          <w:rFonts w:ascii="Arial" w:hAnsi="Arial" w:eastAsia="Arial" w:cs="Arial"/>
          <w:sz w:val="22"/>
          <w:szCs w:val="22"/>
        </w:rPr>
      </w:pPr>
      <w:r>
        <w:rPr/>
        <w:drawing>
          <wp:inline distT="0" distB="0" distL="0" distR="0">
            <wp:extent cx="5734050" cy="2959100"/>
            <wp:effectExtent l="0" t="0" r="0" b="0"/>
            <wp:docPr id="14" name="image1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2.png" descr=""/>
                    <pic:cNvPicPr>
                      <a:picLocks noChangeAspect="1" noChangeArrowheads="1"/>
                    </pic:cNvPicPr>
                  </pic:nvPicPr>
                  <pic:blipFill>
                    <a:blip r:embed="rId18"/>
                    <a:stretch>
                      <a:fillRect/>
                    </a:stretch>
                  </pic:blipFill>
                  <pic:spPr bwMode="auto">
                    <a:xfrm>
                      <a:off x="0" y="0"/>
                      <a:ext cx="5734050" cy="2959100"/>
                    </a:xfrm>
                    <a:prstGeom prst="rect">
                      <a:avLst/>
                    </a:prstGeom>
                  </pic:spPr>
                </pic:pic>
              </a:graphicData>
            </a:graphic>
          </wp:inline>
        </w:drawing>
      </w:r>
    </w:p>
    <w:p>
      <w:pPr>
        <w:pStyle w:val="Normal"/>
        <w:spacing w:lineRule="auto" w:line="360"/>
        <w:jc w:val="center"/>
        <w:rPr/>
      </w:pPr>
      <w:r>
        <w:rPr/>
        <w:t>Рисунок 13 - Настройка графика режима работы вентилятора.</w:t>
      </w:r>
    </w:p>
    <w:p>
      <w:pPr>
        <w:pStyle w:val="Normal"/>
        <w:spacing w:lineRule="auto" w:line="360"/>
        <w:ind w:firstLine="720"/>
        <w:jc w:val="both"/>
        <w:rPr/>
      </w:pPr>
      <w:r>
        <w:rPr/>
        <w:t>Здесь можно непосредственно настроить скорость вращения вентилятора в зависимости от температуры в датчика.</w:t>
      </w:r>
    </w:p>
    <w:p>
      <w:pPr>
        <w:pStyle w:val="Normal"/>
        <w:spacing w:lineRule="auto" w:line="360"/>
        <w:jc w:val="both"/>
        <w:rPr/>
      </w:pPr>
      <w:r>
        <w:rPr/>
      </w:r>
    </w:p>
    <w:p>
      <w:pPr>
        <w:pStyle w:val="Normal"/>
        <w:spacing w:lineRule="auto" w:line="360"/>
        <w:jc w:val="center"/>
        <w:rPr>
          <w:rFonts w:ascii="Arial" w:hAnsi="Arial" w:eastAsia="Arial" w:cs="Arial"/>
          <w:sz w:val="22"/>
          <w:szCs w:val="22"/>
        </w:rPr>
      </w:pPr>
      <w:r>
        <w:rPr/>
        <w:drawing>
          <wp:inline distT="0" distB="0" distL="0" distR="0">
            <wp:extent cx="5734050" cy="2959100"/>
            <wp:effectExtent l="0" t="0" r="0" b="0"/>
            <wp:docPr id="15" name="image2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6.png" descr=""/>
                    <pic:cNvPicPr>
                      <a:picLocks noChangeAspect="1" noChangeArrowheads="1"/>
                    </pic:cNvPicPr>
                  </pic:nvPicPr>
                  <pic:blipFill>
                    <a:blip r:embed="rId19"/>
                    <a:stretch>
                      <a:fillRect/>
                    </a:stretch>
                  </pic:blipFill>
                  <pic:spPr bwMode="auto">
                    <a:xfrm>
                      <a:off x="0" y="0"/>
                      <a:ext cx="5734050" cy="2959100"/>
                    </a:xfrm>
                    <a:prstGeom prst="rect">
                      <a:avLst/>
                    </a:prstGeom>
                  </pic:spPr>
                </pic:pic>
              </a:graphicData>
            </a:graphic>
          </wp:inline>
        </w:drawing>
      </w:r>
    </w:p>
    <w:p>
      <w:pPr>
        <w:pStyle w:val="Normal"/>
        <w:spacing w:lineRule="auto" w:line="360"/>
        <w:jc w:val="center"/>
        <w:rPr/>
      </w:pPr>
      <w:r>
        <w:rPr/>
        <w:t>Рисунок 13 - Настройка графика режима работы вентилятора.</w:t>
      </w:r>
    </w:p>
    <w:p>
      <w:pPr>
        <w:pStyle w:val="Normal"/>
        <w:spacing w:lineRule="auto" w:line="360"/>
        <w:jc w:val="both"/>
        <w:rPr/>
      </w:pPr>
      <w:r>
        <w:rPr/>
        <w:tab/>
        <w:t>В появившемся списке утилит находим последние версии APP Center и SIV, скачиваем архивы и после распаковки устанавливаем. Затем необходимо перезагрузить компьютер и открыть APP Center.</w:t>
      </w:r>
    </w:p>
    <w:p>
      <w:pPr>
        <w:pStyle w:val="Normal"/>
        <w:spacing w:lineRule="auto" w:line="360"/>
        <w:jc w:val="center"/>
        <w:rPr/>
      </w:pPr>
      <w:r>
        <w:rPr/>
      </w:r>
    </w:p>
    <w:p>
      <w:pPr>
        <w:pStyle w:val="Normal"/>
        <w:numPr>
          <w:ilvl w:val="0"/>
          <w:numId w:val="5"/>
        </w:numPr>
        <w:spacing w:lineRule="auto" w:line="360"/>
        <w:jc w:val="both"/>
        <w:rPr/>
      </w:pPr>
      <w:r>
        <w:rPr/>
        <w:t>С помощью программы HWMonitor заполните столбцы без нагрузки в таблице 3.</w:t>
      </w:r>
    </w:p>
    <w:p>
      <w:pPr>
        <w:pStyle w:val="Normal"/>
        <w:numPr>
          <w:ilvl w:val="0"/>
          <w:numId w:val="5"/>
        </w:numPr>
        <w:spacing w:lineRule="auto" w:line="360"/>
        <w:jc w:val="both"/>
        <w:rPr/>
      </w:pPr>
      <w:r>
        <w:rPr/>
        <w:t>Нагрузите компьютер с помощью FurMark(стресс тест GPU) и OCCT(стресс тест процессора Linpack) одновременно и заполните столбцы с нагрузкой со стандартными параметрами скорости вентиляторов в таблице 3.</w:t>
      </w:r>
    </w:p>
    <w:p>
      <w:pPr>
        <w:pStyle w:val="Normal"/>
        <w:numPr>
          <w:ilvl w:val="0"/>
          <w:numId w:val="5"/>
        </w:numPr>
        <w:spacing w:lineRule="auto" w:line="360"/>
        <w:rPr/>
      </w:pPr>
      <w:r>
        <w:rPr/>
        <w:t>С помощью ранее установленных утилит для регулировки произведите описанные ниже манипуляции.</w:t>
      </w:r>
    </w:p>
    <w:p>
      <w:pPr>
        <w:pStyle w:val="Normal"/>
        <w:spacing w:lineRule="auto" w:line="360"/>
        <w:ind w:left="720" w:hanging="0"/>
        <w:rPr/>
      </w:pPr>
      <w:r>
        <w:rPr/>
        <w:t xml:space="preserve">Настройте срабатывание вентилятора(ов) </w:t>
      </w:r>
      <w:r>
        <w:rPr>
          <w:b/>
        </w:rPr>
        <w:t>процессора</w:t>
      </w:r>
      <w:r>
        <w:rPr/>
        <w:t xml:space="preserve"> так:</w:t>
      </w:r>
    </w:p>
    <w:p>
      <w:pPr>
        <w:pStyle w:val="Normal"/>
        <w:numPr>
          <w:ilvl w:val="0"/>
          <w:numId w:val="2"/>
        </w:numPr>
        <w:spacing w:lineRule="auto" w:line="360"/>
        <w:rPr/>
      </w:pPr>
      <w:r>
        <w:rPr/>
        <w:t>до 40°С вращение вентилятора 10%;</w:t>
      </w:r>
    </w:p>
    <w:p>
      <w:pPr>
        <w:pStyle w:val="Normal"/>
        <w:numPr>
          <w:ilvl w:val="0"/>
          <w:numId w:val="2"/>
        </w:numPr>
        <w:spacing w:lineRule="auto" w:line="360"/>
        <w:rPr/>
      </w:pPr>
      <w:r>
        <w:rPr/>
        <w:t>при температуре  60°С вращение вентилятора 40%;</w:t>
      </w:r>
    </w:p>
    <w:p>
      <w:pPr>
        <w:pStyle w:val="Normal"/>
        <w:numPr>
          <w:ilvl w:val="0"/>
          <w:numId w:val="2"/>
        </w:numPr>
        <w:spacing w:lineRule="auto" w:line="360"/>
        <w:rPr/>
      </w:pPr>
      <w:r>
        <w:rPr/>
        <w:t>при температуре  75°С вращение вентилятора 100%.</w:t>
      </w:r>
    </w:p>
    <w:p>
      <w:pPr>
        <w:pStyle w:val="Normal"/>
        <w:spacing w:lineRule="auto" w:line="360"/>
        <w:ind w:firstLine="720"/>
        <w:rPr/>
      </w:pPr>
      <w:r>
        <w:rPr/>
        <w:t>Сделайте скриншот настройки и вставьте ниже.</w:t>
      </w:r>
    </w:p>
    <w:tbl>
      <w:tblPr>
        <w:tblW w:w="9641" w:type="dxa"/>
        <w:jc w:val="left"/>
        <w:tblInd w:w="0" w:type="dxa"/>
        <w:tblCellMar>
          <w:top w:w="100" w:type="dxa"/>
          <w:left w:w="100" w:type="dxa"/>
          <w:bottom w:w="100" w:type="dxa"/>
          <w:right w:w="100" w:type="dxa"/>
        </w:tblCellMar>
        <w:tblLook w:val="0600" w:noHBand="1" w:noVBand="1" w:firstColumn="0" w:lastRow="0" w:lastColumn="0" w:firstRow="0"/>
      </w:tblPr>
      <w:tblGrid>
        <w:gridCol w:w="9641"/>
      </w:tblGrid>
      <w:tr>
        <w:trPr>
          <w:trHeight w:val="6180" w:hRule="atLeast"/>
        </w:trPr>
        <w:tc>
          <w:tcPr>
            <w:tcW w:w="96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Нет утилиты на сайте</w:t>
            </w:r>
          </w:p>
        </w:tc>
      </w:tr>
    </w:tbl>
    <w:p>
      <w:pPr>
        <w:pStyle w:val="Normal"/>
        <w:spacing w:lineRule="auto" w:line="360"/>
        <w:jc w:val="center"/>
        <w:rPr/>
      </w:pPr>
      <w:r>
        <w:rPr/>
        <w:t>Рисунок 26 - Ручная настройка графика режима работы вентилятора.</w:t>
      </w:r>
    </w:p>
    <w:p>
      <w:pPr>
        <w:pStyle w:val="Normal"/>
        <w:spacing w:lineRule="auto" w:line="360"/>
        <w:ind w:firstLine="720"/>
        <w:rPr/>
      </w:pPr>
      <w:r>
        <w:rPr/>
        <w:t xml:space="preserve">Настройте срабатывание </w:t>
      </w:r>
      <w:r>
        <w:rPr>
          <w:b/>
        </w:rPr>
        <w:t>корпусного</w:t>
      </w:r>
      <w:r>
        <w:rPr/>
        <w:t xml:space="preserve"> вентилятора так:</w:t>
      </w:r>
    </w:p>
    <w:p>
      <w:pPr>
        <w:pStyle w:val="Normal"/>
        <w:numPr>
          <w:ilvl w:val="0"/>
          <w:numId w:val="2"/>
        </w:numPr>
        <w:spacing w:lineRule="auto" w:line="360"/>
        <w:rPr/>
      </w:pPr>
      <w:r>
        <w:rPr/>
        <w:t>до 40°С вращение вентилятора 40%;</w:t>
      </w:r>
    </w:p>
    <w:p>
      <w:pPr>
        <w:pStyle w:val="Normal"/>
        <w:numPr>
          <w:ilvl w:val="0"/>
          <w:numId w:val="2"/>
        </w:numPr>
        <w:spacing w:lineRule="auto" w:line="360"/>
        <w:rPr/>
      </w:pPr>
      <w:r>
        <w:rPr/>
        <w:t>при температуре  55°С вращение вентилятора 60%;</w:t>
      </w:r>
    </w:p>
    <w:p>
      <w:pPr>
        <w:pStyle w:val="Normal"/>
        <w:numPr>
          <w:ilvl w:val="0"/>
          <w:numId w:val="2"/>
        </w:numPr>
        <w:spacing w:lineRule="auto" w:line="360"/>
        <w:rPr/>
      </w:pPr>
      <w:r>
        <w:rPr/>
        <w:t>при температуре  65°С вращение вентилятора 100%.</w:t>
      </w:r>
    </w:p>
    <w:p>
      <w:pPr>
        <w:pStyle w:val="Normal"/>
        <w:spacing w:lineRule="auto" w:line="360"/>
        <w:ind w:firstLine="720"/>
        <w:rPr/>
      </w:pPr>
      <w:r>
        <w:rPr/>
        <w:t>Сделайте скриншот настройки и вставьте ниже.</w:t>
      </w:r>
    </w:p>
    <w:p>
      <w:pPr>
        <w:pStyle w:val="Normal"/>
        <w:spacing w:lineRule="auto" w:line="360"/>
        <w:ind w:firstLine="720"/>
        <w:rPr/>
      </w:pPr>
      <w:r>
        <w:rPr/>
      </w:r>
    </w:p>
    <w:tbl>
      <w:tblPr>
        <w:tblW w:w="9641" w:type="dxa"/>
        <w:jc w:val="left"/>
        <w:tblInd w:w="0" w:type="dxa"/>
        <w:tblCellMar>
          <w:top w:w="100" w:type="dxa"/>
          <w:left w:w="100" w:type="dxa"/>
          <w:bottom w:w="100" w:type="dxa"/>
          <w:right w:w="100" w:type="dxa"/>
        </w:tblCellMar>
        <w:tblLook w:val="0600" w:noHBand="1" w:noVBand="1" w:firstColumn="0" w:lastRow="0" w:lastColumn="0" w:firstRow="0"/>
      </w:tblPr>
      <w:tblGrid>
        <w:gridCol w:w="9641"/>
      </w:tblGrid>
      <w:tr>
        <w:trPr>
          <w:trHeight w:val="6180" w:hRule="atLeast"/>
        </w:trPr>
        <w:tc>
          <w:tcPr>
            <w:tcW w:w="96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Нет утилиты на сайте</w:t>
            </w:r>
          </w:p>
        </w:tc>
      </w:tr>
    </w:tbl>
    <w:p>
      <w:pPr>
        <w:pStyle w:val="Normal"/>
        <w:spacing w:lineRule="auto" w:line="360"/>
        <w:jc w:val="center"/>
        <w:rPr/>
      </w:pPr>
      <w:r>
        <w:rPr/>
        <w:t>Рисунок 27 - Ручная настройка графика режима работы вентилятора.</w:t>
      </w:r>
    </w:p>
    <w:p>
      <w:pPr>
        <w:pStyle w:val="Normal"/>
        <w:spacing w:lineRule="auto" w:line="360"/>
        <w:ind w:firstLine="850"/>
        <w:rPr/>
      </w:pPr>
      <w:r>
        <w:rPr/>
      </w:r>
    </w:p>
    <w:p>
      <w:pPr>
        <w:pStyle w:val="Normal"/>
        <w:spacing w:lineRule="auto" w:line="360"/>
        <w:ind w:firstLine="720"/>
        <w:rPr/>
      </w:pPr>
      <w:r>
        <w:rPr/>
        <w:t xml:space="preserve">Настройте срабатывание вентилятора(ов) </w:t>
      </w:r>
      <w:r>
        <w:rPr>
          <w:b/>
        </w:rPr>
        <w:t>видеокарты</w:t>
      </w:r>
      <w:r>
        <w:rPr/>
        <w:t xml:space="preserve"> так:</w:t>
      </w:r>
    </w:p>
    <w:p>
      <w:pPr>
        <w:pStyle w:val="Normal"/>
        <w:numPr>
          <w:ilvl w:val="0"/>
          <w:numId w:val="2"/>
        </w:numPr>
        <w:spacing w:lineRule="auto" w:line="360"/>
        <w:rPr/>
      </w:pPr>
      <w:r>
        <w:rPr/>
        <w:t>до 40°С вращение вентилятора 0%;</w:t>
      </w:r>
    </w:p>
    <w:p>
      <w:pPr>
        <w:pStyle w:val="Normal"/>
        <w:numPr>
          <w:ilvl w:val="0"/>
          <w:numId w:val="2"/>
        </w:numPr>
        <w:spacing w:lineRule="auto" w:line="360"/>
        <w:rPr/>
      </w:pPr>
      <w:r>
        <w:rPr/>
        <w:t>при температуре  50°С вращение вентилятора 40%;</w:t>
      </w:r>
    </w:p>
    <w:p>
      <w:pPr>
        <w:pStyle w:val="Normal"/>
        <w:numPr>
          <w:ilvl w:val="0"/>
          <w:numId w:val="2"/>
        </w:numPr>
        <w:spacing w:lineRule="auto" w:line="360"/>
        <w:rPr/>
      </w:pPr>
      <w:r>
        <w:rPr/>
        <w:t>при температуре  60°С вращение вентилятора 75%;</w:t>
      </w:r>
    </w:p>
    <w:p>
      <w:pPr>
        <w:pStyle w:val="Normal"/>
        <w:numPr>
          <w:ilvl w:val="0"/>
          <w:numId w:val="2"/>
        </w:numPr>
        <w:spacing w:lineRule="auto" w:line="360"/>
        <w:rPr/>
      </w:pPr>
      <w:r>
        <w:rPr/>
        <w:t>при температуре  70°С вращение вентилятора 100%.</w:t>
      </w:r>
    </w:p>
    <w:p>
      <w:pPr>
        <w:pStyle w:val="Normal"/>
        <w:spacing w:lineRule="auto" w:line="360"/>
        <w:ind w:firstLine="720"/>
        <w:rPr/>
      </w:pPr>
      <w:r>
        <w:rPr/>
        <w:t>Сделайте скриншот настройки и вставьте ниже.</w:t>
      </w:r>
    </w:p>
    <w:p>
      <w:pPr>
        <w:pStyle w:val="Normal"/>
        <w:spacing w:lineRule="auto" w:line="360"/>
        <w:ind w:firstLine="720"/>
        <w:rPr/>
      </w:pPr>
      <w:r>
        <w:rPr/>
      </w:r>
    </w:p>
    <w:tbl>
      <w:tblPr>
        <w:tblW w:w="9641" w:type="dxa"/>
        <w:jc w:val="left"/>
        <w:tblInd w:w="0" w:type="dxa"/>
        <w:tblCellMar>
          <w:top w:w="100" w:type="dxa"/>
          <w:left w:w="100" w:type="dxa"/>
          <w:bottom w:w="100" w:type="dxa"/>
          <w:right w:w="100" w:type="dxa"/>
        </w:tblCellMar>
        <w:tblLook w:val="0600" w:noHBand="1" w:noVBand="1" w:firstColumn="0" w:lastRow="0" w:lastColumn="0" w:firstRow="0"/>
      </w:tblPr>
      <w:tblGrid>
        <w:gridCol w:w="9641"/>
      </w:tblGrid>
      <w:tr>
        <w:trPr>
          <w:trHeight w:val="6180" w:hRule="atLeast"/>
        </w:trPr>
        <w:tc>
          <w:tcPr>
            <w:tcW w:w="96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rPr/>
            </w:pPr>
            <w:r>
              <w:rPr/>
              <w:t>Нет утилиты на сайте</w:t>
            </w:r>
          </w:p>
        </w:tc>
      </w:tr>
    </w:tbl>
    <w:p>
      <w:pPr>
        <w:pStyle w:val="Normal"/>
        <w:spacing w:lineRule="auto" w:line="360"/>
        <w:jc w:val="center"/>
        <w:rPr/>
      </w:pPr>
      <w:r>
        <w:rPr/>
        <w:t>Рисунок 27 - Ручная настройка графика режима работы вентилятора.</w:t>
      </w:r>
    </w:p>
    <w:p>
      <w:pPr>
        <w:pStyle w:val="Normal"/>
        <w:spacing w:lineRule="auto" w:line="360"/>
        <w:ind w:firstLine="850"/>
        <w:rPr/>
      </w:pPr>
      <w:r>
        <w:rPr/>
      </w:r>
    </w:p>
    <w:p>
      <w:pPr>
        <w:pStyle w:val="Normal"/>
        <w:numPr>
          <w:ilvl w:val="0"/>
          <w:numId w:val="5"/>
        </w:numPr>
        <w:spacing w:lineRule="auto" w:line="360"/>
        <w:jc w:val="both"/>
        <w:rPr/>
      </w:pPr>
      <w:r>
        <w:rPr/>
        <w:t>Нагрузите компьютер с помощью FurMark(стресс тест GPU) и OCCT(стресс тест процессора Linpack) одновременно и заполните столбцы с нагрузкой с измененными параметрами скорости вентиляторов в таблице 3.</w:t>
      </w:r>
    </w:p>
    <w:p>
      <w:pPr>
        <w:pStyle w:val="Normal"/>
        <w:ind w:firstLine="850"/>
        <w:jc w:val="both"/>
        <w:rPr/>
      </w:pPr>
      <w:r>
        <w:rPr/>
      </w:r>
    </w:p>
    <w:p>
      <w:pPr>
        <w:pStyle w:val="Normal"/>
        <w:jc w:val="both"/>
        <w:rPr/>
      </w:pPr>
      <w:r>
        <w:rPr/>
        <w:t>Таблица 3 - Вентиляторы в системном блоке</w:t>
      </w:r>
    </w:p>
    <w:tbl>
      <w:tblPr>
        <w:tblW w:w="9641" w:type="dxa"/>
        <w:jc w:val="left"/>
        <w:tblInd w:w="0" w:type="dxa"/>
        <w:tblCellMar>
          <w:top w:w="100" w:type="dxa"/>
          <w:left w:w="100" w:type="dxa"/>
          <w:bottom w:w="100" w:type="dxa"/>
          <w:right w:w="100" w:type="dxa"/>
        </w:tblCellMar>
        <w:tblLook w:val="0600" w:noHBand="1" w:noVBand="1" w:firstColumn="0" w:lastRow="0" w:lastColumn="0" w:firstRow="0"/>
      </w:tblPr>
      <w:tblGrid>
        <w:gridCol w:w="1425"/>
        <w:gridCol w:w="1305"/>
        <w:gridCol w:w="1382"/>
        <w:gridCol w:w="1382"/>
        <w:gridCol w:w="1382"/>
        <w:gridCol w:w="1382"/>
        <w:gridCol w:w="1382"/>
      </w:tblGrid>
      <w:tr>
        <w:trPr>
          <w:trHeight w:val="440" w:hRule="atLeast"/>
        </w:trPr>
        <w:tc>
          <w:tcPr>
            <w:tcW w:w="1425"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r>
          </w:p>
          <w:p>
            <w:pPr>
              <w:pStyle w:val="Normal"/>
              <w:widowControl w:val="false"/>
              <w:jc w:val="both"/>
              <w:rPr/>
            </w:pPr>
            <w:r>
              <w:rPr>
                <w:color w:val="000000"/>
              </w:rPr>
              <w:t>Вентилятор</w:t>
            </w:r>
          </w:p>
        </w:tc>
        <w:tc>
          <w:tcPr>
            <w:tcW w:w="2687" w:type="dxa"/>
            <w:gridSpan w:val="2"/>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both"/>
              <w:rPr/>
            </w:pPr>
            <w:r>
              <w:rPr>
                <w:color w:val="000000"/>
              </w:rPr>
              <w:t>Без нагрузки</w:t>
            </w:r>
          </w:p>
        </w:tc>
        <w:tc>
          <w:tcPr>
            <w:tcW w:w="2764" w:type="dxa"/>
            <w:gridSpan w:val="2"/>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both"/>
              <w:rPr/>
            </w:pPr>
            <w:r>
              <w:rPr>
                <w:color w:val="000000"/>
              </w:rPr>
              <w:t>С нагрузкой (Стандартные параметры )</w:t>
            </w:r>
          </w:p>
        </w:tc>
        <w:tc>
          <w:tcPr>
            <w:tcW w:w="2764" w:type="dxa"/>
            <w:gridSpan w:val="2"/>
            <w:tcBorders>
              <w:top w:val="single" w:sz="8" w:space="0" w:color="000000"/>
              <w:left w:val="single" w:sz="8" w:space="0" w:color="000000"/>
              <w:bottom w:val="single" w:sz="8" w:space="0" w:color="000000"/>
              <w:right w:val="single" w:sz="8" w:space="0" w:color="000000"/>
            </w:tcBorders>
            <w:shd w:color="auto" w:fill="auto" w:val="clear"/>
          </w:tcPr>
          <w:p>
            <w:pPr>
              <w:pStyle w:val="Normal"/>
              <w:jc w:val="both"/>
              <w:rPr/>
            </w:pPr>
            <w:r>
              <w:rPr>
                <w:color w:val="000000"/>
              </w:rPr>
              <w:t>С нагрузкой</w:t>
            </w:r>
          </w:p>
          <w:p>
            <w:pPr>
              <w:pStyle w:val="Normal"/>
              <w:widowControl w:val="false"/>
              <w:jc w:val="both"/>
              <w:rPr/>
            </w:pPr>
            <w:r>
              <w:rPr>
                <w:color w:val="000000"/>
              </w:rPr>
              <w:t>(Измененные параметры)</w:t>
            </w:r>
          </w:p>
        </w:tc>
      </w:tr>
      <w:tr>
        <w:trPr>
          <w:trHeight w:val="440" w:hRule="atLeast"/>
        </w:trPr>
        <w:tc>
          <w:tcPr>
            <w:tcW w:w="1425" w:type="dxa"/>
            <w:vMerge w:val="continue"/>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jc w:val="both"/>
              <w:rPr/>
            </w:pPr>
            <w:r>
              <w:rPr/>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both"/>
              <w:rPr/>
            </w:pPr>
            <w:r>
              <w:rPr>
                <w:color w:val="000000"/>
              </w:rPr>
              <w:t>Скорость вращения </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both"/>
              <w:rPr/>
            </w:pPr>
            <w:r>
              <w:rPr>
                <w:color w:val="000000"/>
              </w:rPr>
              <w:t>Температура компонента </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both"/>
              <w:rPr/>
            </w:pPr>
            <w:r>
              <w:rPr>
                <w:color w:val="000000"/>
              </w:rPr>
              <w:t>Скорость вращения </w:t>
            </w:r>
          </w:p>
        </w:tc>
        <w:tc>
          <w:tcPr>
            <w:tcW w:w="138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jc w:val="both"/>
              <w:rPr/>
            </w:pPr>
            <w:r>
              <w:rPr/>
              <w:t>Температура компонента</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both"/>
              <w:rPr/>
            </w:pPr>
            <w:r>
              <w:rPr>
                <w:color w:val="000000"/>
              </w:rPr>
              <w:t>Скорость вращения </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jc w:val="both"/>
              <w:rPr/>
            </w:pPr>
            <w:r>
              <w:rPr>
                <w:color w:val="000000"/>
              </w:rPr>
              <w:t>Температура компонента </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CPU0 FAN</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35</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CPU0 FAN</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35</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CPU1 FAN</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33</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CPU1 FAN</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33</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AUX0 FAN</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2400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27</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2400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AUX0 FAN</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2400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27</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AUX1 FAN</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2400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2400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AUX1 FAN</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2400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26</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CASE_FAN0</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1200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1200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CASE_FAN0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1200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26</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CASE_FAN1</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1200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25</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1200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31</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1200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31</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PWR_FAN</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27</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37</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1600</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38</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GPU_FAN1</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1866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38</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1866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45</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1866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44</w:t>
            </w:r>
          </w:p>
        </w:tc>
      </w:tr>
      <w:tr>
        <w:trPr/>
        <w:tc>
          <w:tcPr>
            <w:tcW w:w="1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color w:val="000000"/>
              </w:rPr>
              <w:t>GPU_FAN2</w:t>
            </w:r>
          </w:p>
        </w:tc>
        <w:tc>
          <w:tcPr>
            <w:tcW w:w="13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1866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36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1866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47</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t>1866</w:t>
            </w:r>
          </w:p>
        </w:tc>
        <w:tc>
          <w:tcPr>
            <w:tcW w:w="13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pPr>
            <w:r>
              <w:rPr>
                <w:lang w:val="en-US"/>
              </w:rPr>
              <w:t>46</w:t>
            </w:r>
          </w:p>
        </w:tc>
      </w:tr>
    </w:tbl>
    <w:p>
      <w:pPr>
        <w:pStyle w:val="Normal"/>
        <w:ind w:firstLine="850"/>
        <w:jc w:val="both"/>
        <w:rPr/>
      </w:pPr>
      <w:r>
        <w:rPr/>
      </w:r>
    </w:p>
    <w:p>
      <w:pPr>
        <w:pStyle w:val="Normal"/>
        <w:spacing w:lineRule="auto" w:line="360"/>
        <w:ind w:firstLine="850"/>
        <w:jc w:val="both"/>
        <w:rPr/>
      </w:pPr>
      <w:r>
        <w:rPr/>
      </w:r>
    </w:p>
    <w:p>
      <w:pPr>
        <w:pStyle w:val="Normal"/>
        <w:numPr>
          <w:ilvl w:val="0"/>
          <w:numId w:val="6"/>
        </w:numPr>
        <w:jc w:val="both"/>
        <w:textAlignment w:val="baseline"/>
        <w:rPr>
          <w:b/>
          <w:b/>
          <w:bCs/>
          <w:color w:val="000000"/>
        </w:rPr>
      </w:pPr>
      <w:r>
        <w:rPr>
          <w:b/>
        </w:rPr>
        <w:t xml:space="preserve">Удалите все установленные в данной лабораторной работе настройки </w:t>
      </w:r>
      <w:bookmarkStart w:id="0" w:name="_Hlk102581719"/>
      <w:r>
        <w:rPr>
          <w:b/>
          <w:bCs/>
          <w:color w:val="000000"/>
        </w:rPr>
        <w:t>Удалите все установленные в данной лабораторной работе настройки вентиляторов и удалите программы установленные в течение данной лабораторной работы.</w:t>
      </w:r>
    </w:p>
    <w:p>
      <w:pPr>
        <w:pStyle w:val="Normal"/>
        <w:numPr>
          <w:ilvl w:val="0"/>
          <w:numId w:val="10"/>
        </w:numPr>
        <w:jc w:val="both"/>
        <w:textAlignment w:val="baseline"/>
        <w:rPr>
          <w:color w:val="000000"/>
        </w:rPr>
      </w:pPr>
      <w:r>
        <w:rPr>
          <w:color w:val="000000"/>
        </w:rPr>
        <w:t>Основываясь на полученных данных, предложите пути улучшения температурных показателей, а также улучшения системы охлаждения в предложенной ПЭВМ</w:t>
      </w:r>
    </w:p>
    <w:p>
      <w:pPr>
        <w:pStyle w:val="Normal"/>
        <w:rPr/>
      </w:pPr>
      <w:r>
        <w:rPr/>
      </w:r>
    </w:p>
    <w:tbl>
      <w:tblPr>
        <w:tblpPr w:vertAnchor="text" w:horzAnchor="text" w:leftFromText="180" w:rightFromText="180" w:tblpX="100" w:tblpY="1"/>
        <w:tblW w:w="236" w:type="dxa"/>
        <w:jc w:val="left"/>
        <w:tblInd w:w="0" w:type="dxa"/>
        <w:tblCellMar>
          <w:top w:w="0" w:type="dxa"/>
          <w:left w:w="115" w:type="dxa"/>
          <w:bottom w:w="0" w:type="dxa"/>
          <w:right w:w="115" w:type="dxa"/>
        </w:tblCellMar>
        <w:tblLook w:val="04a0" w:noHBand="0" w:noVBand="1" w:firstColumn="1" w:lastRow="0" w:lastColumn="0" w:firstRow="1"/>
      </w:tblPr>
      <w:tblGrid>
        <w:gridCol w:w="236"/>
      </w:tblGrid>
      <w:tr>
        <w:trPr/>
        <w:tc>
          <w:tcPr>
            <w:tcW w:w="236" w:type="dxa"/>
            <w:tcBorders>
              <w:bottom w:val="single" w:sz="4" w:space="0" w:color="000000"/>
            </w:tcBorders>
          </w:tcPr>
          <w:p>
            <w:pPr>
              <w:pStyle w:val="Normal"/>
              <w:rPr/>
            </w:pPr>
            <w:r>
              <w:rPr/>
            </w:r>
          </w:p>
        </w:tc>
      </w:tr>
      <w:tr>
        <w:trPr/>
        <w:tc>
          <w:tcPr>
            <w:tcW w:w="236" w:type="dxa"/>
            <w:tcBorders>
              <w:top w:val="single" w:sz="4" w:space="0" w:color="000000"/>
              <w:bottom w:val="single" w:sz="4" w:space="0" w:color="000000"/>
            </w:tcBorders>
          </w:tcPr>
          <w:p>
            <w:pPr>
              <w:pStyle w:val="Normal"/>
              <w:rPr/>
            </w:pPr>
            <w:r>
              <w:rPr/>
            </w:r>
          </w:p>
        </w:tc>
      </w:tr>
      <w:tr>
        <w:trPr/>
        <w:tc>
          <w:tcPr>
            <w:tcW w:w="236" w:type="dxa"/>
            <w:tcBorders>
              <w:top w:val="single" w:sz="4" w:space="0" w:color="000000"/>
              <w:bottom w:val="single" w:sz="4" w:space="0" w:color="000000"/>
            </w:tcBorders>
          </w:tcPr>
          <w:p>
            <w:pPr>
              <w:pStyle w:val="Normal"/>
              <w:rPr/>
            </w:pPr>
            <w:r>
              <w:rPr/>
            </w:r>
          </w:p>
        </w:tc>
      </w:tr>
      <w:tr>
        <w:trPr/>
        <w:tc>
          <w:tcPr>
            <w:tcW w:w="236" w:type="dxa"/>
            <w:tcBorders>
              <w:top w:val="single" w:sz="4" w:space="0" w:color="000000"/>
              <w:bottom w:val="single" w:sz="4" w:space="0" w:color="000000"/>
            </w:tcBorders>
          </w:tcPr>
          <w:p>
            <w:pPr>
              <w:pStyle w:val="Normal"/>
              <w:rPr/>
            </w:pPr>
            <w:r>
              <w:rPr/>
            </w:r>
          </w:p>
        </w:tc>
      </w:tr>
      <w:tr>
        <w:trPr/>
        <w:tc>
          <w:tcPr>
            <w:tcW w:w="236" w:type="dxa"/>
            <w:tcBorders>
              <w:top w:val="single" w:sz="4" w:space="0" w:color="000000"/>
              <w:bottom w:val="single" w:sz="4" w:space="0" w:color="000000"/>
            </w:tcBorders>
          </w:tcPr>
          <w:p>
            <w:pPr>
              <w:pStyle w:val="Normal"/>
              <w:rPr/>
            </w:pPr>
            <w:r>
              <w:rPr/>
            </w:r>
          </w:p>
        </w:tc>
      </w:tr>
    </w:tbl>
    <w:p>
      <w:pPr>
        <w:pStyle w:val="Normal"/>
        <w:rPr/>
      </w:pPr>
      <w:r>
        <w:rPr/>
        <w:t>Поставить водяную систему охлаждения</w:t>
      </w:r>
    </w:p>
    <w:p>
      <w:pPr>
        <w:pStyle w:val="Normal"/>
        <w:rPr/>
      </w:pPr>
      <w:r>
        <w:rPr/>
        <w:t>Поставить ветилятор с большим кол-во об/мин</w:t>
        <w:br/>
      </w:r>
    </w:p>
    <w:p>
      <w:pPr>
        <w:pStyle w:val="Normal"/>
        <w:rPr/>
      </w:pPr>
      <w:r>
        <w:rPr>
          <w:b/>
          <w:bCs/>
          <w:color w:val="000000"/>
          <w:u w:val="single"/>
        </w:rPr>
        <w:t>Вопросы к защите лабораторной работы</w:t>
      </w:r>
      <w:r>
        <w:rPr>
          <w:color w:val="000000"/>
        </w:rPr>
        <w:t>:</w:t>
      </w:r>
    </w:p>
    <w:p>
      <w:pPr>
        <w:pStyle w:val="Normal"/>
        <w:rPr/>
      </w:pPr>
      <w:r>
        <w:rPr/>
        <w:br/>
      </w:r>
    </w:p>
    <w:p>
      <w:pPr>
        <w:pStyle w:val="Normal"/>
        <w:numPr>
          <w:ilvl w:val="0"/>
          <w:numId w:val="8"/>
        </w:numPr>
        <w:jc w:val="both"/>
        <w:textAlignment w:val="baseline"/>
        <w:rPr>
          <w:color w:val="000000"/>
        </w:rPr>
      </w:pPr>
      <w:r>
        <w:rPr>
          <w:color w:val="000000"/>
        </w:rPr>
        <w:t>Назовите отличия DC и PWM технологий управления вентиляторами.</w:t>
      </w:r>
    </w:p>
    <w:p>
      <w:pPr>
        <w:pStyle w:val="Normal"/>
        <w:spacing w:beforeAutospacing="1" w:afterAutospacing="1"/>
        <w:ind w:left="720" w:hanging="0"/>
        <w:textAlignment w:val="baseline"/>
        <w:rPr>
          <w:color w:val="000000"/>
        </w:rPr>
      </w:pPr>
      <w:r>
        <w:rPr>
          <w:color w:val="000000"/>
        </w:rPr>
        <w:t>DC - изменение подаваемого напряжения напрямую, PWM - изменение PWM-импульсов для вентиляторов, которые умеют в PWM.</w:t>
      </w:r>
      <w:bookmarkEnd w:id="0"/>
    </w:p>
    <w:p>
      <w:pPr>
        <w:pStyle w:val="Normal"/>
        <w:jc w:val="both"/>
        <w:rPr>
          <w:b/>
          <w:b/>
          <w:sz w:val="28"/>
          <w:szCs w:val="28"/>
        </w:rPr>
      </w:pPr>
      <w:r>
        <w:rPr>
          <w:b/>
          <w:sz w:val="28"/>
          <w:szCs w:val="28"/>
        </w:rPr>
      </w:r>
      <w:r>
        <w:br w:type="page"/>
      </w:r>
    </w:p>
    <w:p>
      <w:pPr>
        <w:pStyle w:val="Normal"/>
        <w:rPr/>
      </w:pPr>
      <w:r>
        <w:rPr/>
      </w:r>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Noto Sans Symbols">
    <w:charset w:val="01"/>
    <w:family w:val="auto"/>
    <w:pitch w:val="default"/>
  </w:font>
  <w:font w:name="Courier New">
    <w:charset w:val="01"/>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right"/>
      <w:pPr>
        <w:tabs>
          <w:tab w:val="num" w:pos="0"/>
        </w:tabs>
        <w:ind w:left="1211"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6"/>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d0306"/>
    <w:pPr>
      <w:widowControl/>
      <w:bidi w:val="0"/>
      <w:spacing w:lineRule="auto" w:line="240" w:before="0" w:after="0"/>
      <w:jc w:val="left"/>
    </w:pPr>
    <w:rPr>
      <w:rFonts w:ascii="Times New Roman" w:hAnsi="Times New Roman" w:eastAsia="Times New Roman" w:cs="Times New Roman"/>
      <w:color w:val="auto"/>
      <w:kern w:val="0"/>
      <w:sz w:val="24"/>
      <w:szCs w:val="24"/>
      <w:lang w:eastAsia="ru-RU" w:val="ru-RU" w:bidi="ar-SA"/>
    </w:rPr>
  </w:style>
  <w:style w:type="paragraph" w:styleId="Heading1">
    <w:name w:val="Heading 1"/>
    <w:basedOn w:val="Normal"/>
    <w:next w:val="Normal"/>
    <w:link w:val="10"/>
    <w:uiPriority w:val="9"/>
    <w:qFormat/>
    <w:rsid w:val="002d0306"/>
    <w:pPr>
      <w:keepNext w:val="true"/>
      <w:spacing w:lineRule="auto" w:line="360"/>
      <w:jc w:val="center"/>
      <w:outlineLvl w:val="0"/>
    </w:pPr>
    <w:rPr>
      <w:b/>
      <w:sz w:val="28"/>
      <w:szCs w:val="28"/>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2d0306"/>
    <w:rPr>
      <w:rFonts w:ascii="Times New Roman" w:hAnsi="Times New Roman" w:eastAsia="Times New Roman" w:cs="Times New Roman"/>
      <w:b/>
      <w:sz w:val="28"/>
      <w:szCs w:val="28"/>
      <w:lang w:eastAsia="ru-RU"/>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puid.com/softwares/hwmonitor.html" TargetMode="External"/><Relationship Id="rId3" Type="http://schemas.openxmlformats.org/officeDocument/2006/relationships/image" Target="media/image1.jpeg"/><Relationship Id="rId4" Type="http://schemas.openxmlformats.org/officeDocument/2006/relationships/hyperlink" Target="http://www.ocbase.com/download.php?fileext=exe" TargetMode="External"/><Relationship Id="rId5" Type="http://schemas.openxmlformats.org/officeDocument/2006/relationships/image" Target="media/image2.png"/><Relationship Id="rId6" Type="http://schemas.openxmlformats.org/officeDocument/2006/relationships/hyperlink" Target="https://geeks3d.com/furmark/" TargetMode="External"/><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Application>LibreOffice/6.4.6.2$Linux_X86_64 LibreOffice_project/40$Build-2</Application>
  <Pages>17</Pages>
  <Words>1309</Words>
  <Characters>8248</Characters>
  <CharactersWithSpaces>9332</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2022-05-04T12:13:00Z</dcterms:created>
  <dc:creator>Глеб</dc:creator>
  <dc:description/>
  <dc:language>ru-RU</dc:language>
  <cp:lastModifiedBy/>
  <dcterms:modified xsi:type="dcterms:W3CDTF">2022-05-05T16:09:10Z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