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使用VIT完成CAFIR10分类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 概述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任务：使用VIT完成CAFIR10分类。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数据集：CAFIR10。CAFIR10数据集由50000张训练集图片与10000张测试集图片构成，图片为3*32*32 RGB图像。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解决方案：使用torchvision加载CIFAR10数据集，构建VIT网络，损失函数使用交叉熵损失，优化器使用Adam。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 解决方案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2.1 导入相关库：</w:t>
      </w:r>
    </w:p>
    <w:p>
      <w:pPr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实验使用pytorch框架，torchvision用于下载与加载数据集。pickle为了打开CIFAR10的原数据集，会对数据做一些特殊处理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9025" cy="18764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2.2 获取数据集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首先创建对图片进行预处理的transform，将图片转换为tensor并进行归一化处理，这里按照均值为0.5，方差为0.5进行处理。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这里创建了个CIFAR_Dataset类用于读取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CIFAR10数据并做处理，最终返回训练集与测试集。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最后创建DataLoader对象，用于训练与测试，训练集对象与测试集对象分别传入训练集与测试集，batch_size代指批处理大小，shuffle=True表示对数据随机打乱。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19420" cy="4006215"/>
            <wp:effectExtent l="0" t="0" r="5080" b="13335"/>
            <wp:docPr id="1" name="图片 1" descr="171470673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47067319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2.3 CIFAR_Dataset类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这里将原CIFAR10数据读了出来，并对训练集做了处理。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这里的处理方式是随机抽取一部分数据，将它与其它数据进行cutmix操作，用于对数据的增强。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9760" cy="3448685"/>
            <wp:effectExtent l="0" t="0" r="15240" b="184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4995" cy="4303395"/>
            <wp:effectExtent l="0" t="0" r="190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430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2.4 取图片中的patch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这里将patch取出来用于后面的Embedding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4235" cy="927735"/>
            <wp:effectExtent l="0" t="0" r="18415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2.5 Embedding 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将patch块获取到之后，对数据进行Embedding与位置编码。在这里加入了一个CLS_token，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它的作用是获取全局的注意力，它可以插入到一条数据的任何位置，在输出时，取这个位置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的结果用表示预测结果。同时，这里也嵌入了位置编码。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5490" cy="4028440"/>
            <wp:effectExtent l="0" t="0" r="3810" b="1016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2.6 注意力类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这里实现了注意力机制的算法，因为没有需要掩码的部分，所以这里去除了掩码的设计。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5465" cy="5908040"/>
            <wp:effectExtent l="0" t="0" r="13335" b="1651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590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2.7 Encoder类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这里实现了编码器类。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5385" cy="3803650"/>
            <wp:effectExtent l="0" t="0" r="18415" b="635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2.8 VIT模型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这里实现VIT模型。数据的处理流程如下，首先进行位置编码与词嵌入，然后在N层Encoder中算注意力与传播，最后进行10分类操作。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7525" cy="3524250"/>
            <wp:effectExtent l="0" t="0" r="3175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2.9 定义准确率函数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与手写数字识别中定义的函数基本相似，不过这里将cls_token所在位置的输出作为模型的预测。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0380" cy="2623820"/>
            <wp:effectExtent l="0" t="0" r="7620" b="5080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2.10 定义训练函数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与手写数字识别中定义的函数基本相似，模型换成VIT，输出为cls_token所在位置的输出。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88790" cy="5375910"/>
            <wp:effectExtent l="0" t="0" r="16510" b="15240"/>
            <wp:docPr id="3" name="图片 3" descr="171470681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47068169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 总结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训练参数如下：优化器：Adam</w:t>
      </w:r>
    </w:p>
    <w:p>
      <w:pPr>
        <w:ind w:left="210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损失函数：交叉熵</w:t>
      </w:r>
    </w:p>
    <w:p>
      <w:pPr>
        <w:ind w:left="210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学习率：0.0003</w:t>
      </w:r>
    </w:p>
    <w:p>
      <w:pPr>
        <w:ind w:left="210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batch_size:128</w:t>
      </w:r>
    </w:p>
    <w:p>
      <w:pPr>
        <w:ind w:left="210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epochs:400</w:t>
      </w:r>
    </w:p>
    <w:p>
      <w:pPr>
        <w:ind w:left="210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训练设备:GPU</w:t>
      </w:r>
    </w:p>
    <w:p>
      <w:pPr>
        <w:ind w:left="210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Encoder层数：6</w:t>
      </w:r>
    </w:p>
    <w:p>
      <w:pPr>
        <w:ind w:left="210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patch大小：4</w:t>
      </w:r>
    </w:p>
    <w:p>
      <w:pPr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前50个epoch准确率快速上升，后期缓慢上升大超过90%。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准确率上升曲线：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7870" cy="3429000"/>
            <wp:effectExtent l="0" t="0" r="5080" b="0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907" w:right="907" w:bottom="907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lNTZmZmE0ZWZjZjI4NDNhN2I5ODQ4NTVmZDI5ZDgifQ=="/>
  </w:docVars>
  <w:rsids>
    <w:rsidRoot w:val="00000000"/>
    <w:rsid w:val="12007BB3"/>
    <w:rsid w:val="19843558"/>
    <w:rsid w:val="1ED3045A"/>
    <w:rsid w:val="2CA617C9"/>
    <w:rsid w:val="33933CAC"/>
    <w:rsid w:val="350529D6"/>
    <w:rsid w:val="35913AA3"/>
    <w:rsid w:val="3AFC485D"/>
    <w:rsid w:val="464A58AA"/>
    <w:rsid w:val="4A2E09B4"/>
    <w:rsid w:val="567F1DFB"/>
    <w:rsid w:val="58C45F54"/>
    <w:rsid w:val="67110BFB"/>
    <w:rsid w:val="675765E1"/>
    <w:rsid w:val="6B9C4F3C"/>
    <w:rsid w:val="6EBB7432"/>
    <w:rsid w:val="733D1F78"/>
    <w:rsid w:val="76766090"/>
    <w:rsid w:val="7A2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2024-04-06T05:17:00Z</dcterms:created>
  <dc:creator>30535</dc:creator>
  <cp:lastModifiedBy>断雪残风</cp:lastModifiedBy>
  <dcterms:modified xsi:type="dcterms:W3CDTF">2024-05-03T03:32:43Z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B2311BDF932545B5A57CFA38A21023FE_12</vt:lpwstr>
  </property>
</Properties>
</file>