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4E16" w14:textId="0D628461" w:rsidR="00C21ED5" w:rsidRDefault="0037745E" w:rsidP="0037745E">
      <w:pPr>
        <w:pStyle w:val="ListParagraph"/>
        <w:numPr>
          <w:ilvl w:val="0"/>
          <w:numId w:val="1"/>
        </w:numPr>
      </w:pPr>
      <w:r>
        <w:t>Adding “</w:t>
      </w:r>
      <w:r w:rsidRPr="0037745E">
        <w:t>Colorless green ideas sleep furiously.</w:t>
      </w:r>
      <w:r>
        <w:t>” Worked as intended</w:t>
      </w:r>
    </w:p>
    <w:p w14:paraId="177D2567" w14:textId="246C56C2" w:rsidR="0037745E" w:rsidRDefault="0037745E" w:rsidP="0037745E">
      <w:pPr>
        <w:pStyle w:val="ListParagraph"/>
        <w:numPr>
          <w:ilvl w:val="1"/>
          <w:numId w:val="1"/>
        </w:numPr>
      </w:pPr>
      <w:r>
        <w:t>The sentence popped to the top of the rankings of both the PCA and ICA dimensionally reduced matrices</w:t>
      </w:r>
    </w:p>
    <w:p w14:paraId="6B491D6D" w14:textId="4B2BE4EB" w:rsidR="00323B71" w:rsidRDefault="00323B71" w:rsidP="00323B71">
      <w:pPr>
        <w:pStyle w:val="ListParagraph"/>
        <w:numPr>
          <w:ilvl w:val="0"/>
          <w:numId w:val="1"/>
        </w:numPr>
      </w:pPr>
      <w:r>
        <w:t>How to calculate number of bins</w:t>
      </w:r>
    </w:p>
    <w:p w14:paraId="6DF9E06A" w14:textId="576C9910" w:rsidR="00323B71" w:rsidRDefault="00323B71" w:rsidP="00323B71">
      <w:pPr>
        <w:pStyle w:val="ListParagraph"/>
        <w:numPr>
          <w:ilvl w:val="1"/>
          <w:numId w:val="1"/>
        </w:numPr>
      </w:pPr>
      <w:r>
        <w:t>Sqrt(# of elements)</w:t>
      </w:r>
    </w:p>
    <w:p w14:paraId="7C38D240" w14:textId="4664CB55" w:rsidR="00323B71" w:rsidRDefault="00323B71" w:rsidP="00323B71">
      <w:pPr>
        <w:pStyle w:val="ListParagraph"/>
        <w:numPr>
          <w:ilvl w:val="1"/>
          <w:numId w:val="1"/>
        </w:numPr>
      </w:pPr>
      <w:r w:rsidRPr="00323B71">
        <w:t>Freedman</w:t>
      </w:r>
      <w:r>
        <w:t>-</w:t>
      </w:r>
      <w:proofErr w:type="spellStart"/>
      <w:r w:rsidRPr="00323B71">
        <w:t>Diaconis</w:t>
      </w:r>
      <w:proofErr w:type="spellEnd"/>
      <w:r>
        <w:t xml:space="preserve"> (in test notebook)</w:t>
      </w:r>
    </w:p>
    <w:p w14:paraId="23D96647" w14:textId="26445CE9" w:rsidR="00323B71" w:rsidRDefault="00323B71" w:rsidP="00323B71">
      <w:pPr>
        <w:pStyle w:val="ListParagraph"/>
        <w:numPr>
          <w:ilvl w:val="1"/>
          <w:numId w:val="1"/>
        </w:numPr>
      </w:pPr>
      <w:r>
        <w:t xml:space="preserve">Hideaki </w:t>
      </w:r>
      <w:proofErr w:type="spellStart"/>
      <w:r>
        <w:t>Shimazaki</w:t>
      </w:r>
      <w:proofErr w:type="spellEnd"/>
      <w:r>
        <w:t xml:space="preserve"> method (gives edges not # of bins)</w:t>
      </w:r>
    </w:p>
    <w:p w14:paraId="27AD2C97" w14:textId="22856FAC" w:rsidR="0099056F" w:rsidRDefault="0099056F" w:rsidP="0099056F">
      <w:pPr>
        <w:pStyle w:val="ListParagraph"/>
        <w:numPr>
          <w:ilvl w:val="2"/>
          <w:numId w:val="1"/>
        </w:numPr>
      </w:pPr>
      <w:r>
        <w:t xml:space="preserve">Method based off this paper: </w:t>
      </w:r>
      <w:hyperlink r:id="rId5" w:history="1">
        <w:r w:rsidRPr="00204A7A">
          <w:rPr>
            <w:rStyle w:val="Hyperlink"/>
          </w:rPr>
          <w:t>https://s-shinomoto.com/papersPDF/NeCo07.pdf</w:t>
        </w:r>
      </w:hyperlink>
      <w:r>
        <w:t xml:space="preserve"> </w:t>
      </w:r>
    </w:p>
    <w:p w14:paraId="6EFF7257" w14:textId="4271933E" w:rsidR="00323B71" w:rsidRDefault="00B351D1" w:rsidP="00323B71">
      <w:pPr>
        <w:pStyle w:val="ListParagraph"/>
        <w:numPr>
          <w:ilvl w:val="1"/>
          <w:numId w:val="1"/>
        </w:numPr>
      </w:pPr>
      <w:r>
        <w:t xml:space="preserve">Another popular one seems to be Sturges Rule however, for large n (n &gt; 200) is it not very accurate </w:t>
      </w:r>
    </w:p>
    <w:p w14:paraId="083D6596" w14:textId="1A2A7BC8" w:rsidR="00B351D1" w:rsidRDefault="00000000" w:rsidP="00B351D1">
      <w:pPr>
        <w:pStyle w:val="ListParagraph"/>
        <w:numPr>
          <w:ilvl w:val="2"/>
          <w:numId w:val="1"/>
        </w:numPr>
      </w:pPr>
      <w:hyperlink r:id="rId6" w:history="1">
        <w:r w:rsidR="00B351D1" w:rsidRPr="00204A7A">
          <w:rPr>
            <w:rStyle w:val="Hyperlink"/>
          </w:rPr>
          <w:t>https://robjhyndman.com/papers/sturges.pdf</w:t>
        </w:r>
      </w:hyperlink>
      <w:r w:rsidR="00B351D1">
        <w:t xml:space="preserve"> </w:t>
      </w:r>
    </w:p>
    <w:p w14:paraId="6ADB5B5B" w14:textId="0384AE93" w:rsidR="00B351D1" w:rsidRDefault="00B351D1" w:rsidP="00B351D1">
      <w:pPr>
        <w:pStyle w:val="ListParagraph"/>
        <w:numPr>
          <w:ilvl w:val="1"/>
          <w:numId w:val="1"/>
        </w:numPr>
      </w:pPr>
      <w:r>
        <w:t>Scott’s method</w:t>
      </w:r>
    </w:p>
    <w:p w14:paraId="1429E9FD" w14:textId="76AF50DB" w:rsidR="00B351D1" w:rsidRDefault="00B351D1" w:rsidP="00B351D1">
      <w:pPr>
        <w:pStyle w:val="ListParagraph"/>
        <w:numPr>
          <w:ilvl w:val="2"/>
          <w:numId w:val="1"/>
        </w:numPr>
      </w:pPr>
      <w:r>
        <w:t xml:space="preserve">Seems to return a value for # of bins between </w:t>
      </w:r>
      <w:proofErr w:type="spellStart"/>
      <w:r>
        <w:t>Shimazaki</w:t>
      </w:r>
      <w:proofErr w:type="spellEnd"/>
      <w:r>
        <w:t xml:space="preserve"> and Freedman-</w:t>
      </w:r>
      <w:proofErr w:type="spellStart"/>
      <w:r>
        <w:t>Diaconis</w:t>
      </w:r>
      <w:proofErr w:type="spellEnd"/>
    </w:p>
    <w:p w14:paraId="3EBDE97B" w14:textId="2F6F7176" w:rsidR="00535BD1" w:rsidRDefault="00535BD1" w:rsidP="00535BD1">
      <w:pPr>
        <w:pStyle w:val="ListParagraph"/>
        <w:numPr>
          <w:ilvl w:val="0"/>
          <w:numId w:val="1"/>
        </w:numPr>
      </w:pPr>
      <w:r>
        <w:t>Further Research</w:t>
      </w:r>
    </w:p>
    <w:p w14:paraId="6160805A" w14:textId="6EA33409" w:rsidR="00535BD1" w:rsidRDefault="00535BD1" w:rsidP="00535BD1">
      <w:pPr>
        <w:pStyle w:val="ListParagraph"/>
        <w:numPr>
          <w:ilvl w:val="1"/>
          <w:numId w:val="1"/>
        </w:numPr>
      </w:pPr>
      <w:proofErr w:type="spellStart"/>
      <w:r>
        <w:t>Mahalanobis</w:t>
      </w:r>
      <w:proofErr w:type="spellEnd"/>
      <w:r>
        <w:t xml:space="preserve"> distance instead of surprisal values</w:t>
      </w:r>
    </w:p>
    <w:p w14:paraId="061041BF" w14:textId="3835969E" w:rsidR="00535BD1" w:rsidRDefault="00535BD1" w:rsidP="00535BD1">
      <w:pPr>
        <w:pStyle w:val="ListParagraph"/>
        <w:numPr>
          <w:ilvl w:val="1"/>
          <w:numId w:val="1"/>
        </w:numPr>
      </w:pPr>
      <w:r>
        <w:t>Principal component weighted surprisal</w:t>
      </w:r>
    </w:p>
    <w:p w14:paraId="7AE00190" w14:textId="444BCE10" w:rsidR="00BF64FB" w:rsidRDefault="00BF64FB" w:rsidP="00BF64FB">
      <w:pPr>
        <w:pStyle w:val="ListParagraph"/>
        <w:numPr>
          <w:ilvl w:val="2"/>
          <w:numId w:val="1"/>
        </w:numPr>
      </w:pPr>
      <w:r>
        <w:t>Seems to do very little if anything to the results</w:t>
      </w:r>
    </w:p>
    <w:p w14:paraId="584D5D57" w14:textId="4940F623" w:rsidR="00535BD1" w:rsidRDefault="00535BD1" w:rsidP="00535BD1">
      <w:pPr>
        <w:pStyle w:val="ListParagraph"/>
        <w:numPr>
          <w:ilvl w:val="1"/>
          <w:numId w:val="1"/>
        </w:numPr>
      </w:pPr>
      <w:r>
        <w:t>Entropy?</w:t>
      </w:r>
    </w:p>
    <w:p w14:paraId="5C2F6CF6" w14:textId="43D677D9" w:rsidR="00535BD1" w:rsidRDefault="00535BD1" w:rsidP="00535BD1">
      <w:pPr>
        <w:pStyle w:val="ListParagraph"/>
        <w:numPr>
          <w:ilvl w:val="1"/>
          <w:numId w:val="1"/>
        </w:numPr>
      </w:pPr>
      <w:r>
        <w:t>Other ways to determine PDF</w:t>
      </w:r>
    </w:p>
    <w:p w14:paraId="15C087B1" w14:textId="726422FA" w:rsidR="00535BD1" w:rsidRDefault="00871B53" w:rsidP="00871B53">
      <w:pPr>
        <w:pStyle w:val="ListParagraph"/>
        <w:numPr>
          <w:ilvl w:val="0"/>
          <w:numId w:val="1"/>
        </w:numPr>
      </w:pPr>
      <w:r>
        <w:t xml:space="preserve">Can’t tell if </w:t>
      </w:r>
      <w:proofErr w:type="spellStart"/>
      <w:r>
        <w:t>its</w:t>
      </w:r>
      <w:proofErr w:type="spellEnd"/>
      <w:r>
        <w:t xml:space="preserve"> with highly homogenous data or with a smallish data set but at these extremes, ICA does not seem to work as well as PCA</w:t>
      </w:r>
    </w:p>
    <w:p w14:paraId="069EBC0C" w14:textId="41B1FDBD" w:rsidR="00871B53" w:rsidRDefault="00BF64FB" w:rsidP="00871B53">
      <w:pPr>
        <w:pStyle w:val="ListParagraph"/>
        <w:numPr>
          <w:ilvl w:val="0"/>
          <w:numId w:val="1"/>
        </w:numPr>
      </w:pPr>
      <w:r>
        <w:t>Obviously, results of inputting the weird sentence rely heavily on how homogenous the set of sentences is</w:t>
      </w:r>
    </w:p>
    <w:p w14:paraId="646001CB" w14:textId="0BE16401" w:rsidR="00BF64FB" w:rsidRDefault="00BF64FB" w:rsidP="00BF64FB">
      <w:pPr>
        <w:pStyle w:val="ListParagraph"/>
        <w:numPr>
          <w:ilvl w:val="1"/>
          <w:numId w:val="1"/>
        </w:numPr>
      </w:pPr>
      <w:r>
        <w:t>If quite homogenous then the sentence will pop up to the top, if quite heterogenous then the sentence will drift towards the top but may not be the top result</w:t>
      </w:r>
    </w:p>
    <w:p w14:paraId="60C63315" w14:textId="62BB1643" w:rsidR="00926852" w:rsidRDefault="00926852" w:rsidP="00926852">
      <w:pPr>
        <w:pStyle w:val="ListParagraph"/>
        <w:numPr>
          <w:ilvl w:val="0"/>
          <w:numId w:val="1"/>
        </w:numPr>
      </w:pPr>
      <w:r>
        <w:t>Great explanation of ICA</w:t>
      </w:r>
    </w:p>
    <w:p w14:paraId="3E51FC1B" w14:textId="53224BA2" w:rsidR="00926852" w:rsidRDefault="00926852" w:rsidP="00926852">
      <w:pPr>
        <w:pStyle w:val="ListParagraph"/>
        <w:numPr>
          <w:ilvl w:val="1"/>
          <w:numId w:val="1"/>
        </w:numPr>
      </w:pPr>
      <w:r>
        <w:t>“</w:t>
      </w:r>
      <w:r w:rsidRPr="00926852">
        <w:t>ICA essentially reverses the central limit theorem: if averages (or generally speaking: linear combinations) of data becomes more and more Gauss</w:t>
      </w:r>
      <w:r>
        <w:t>i</w:t>
      </w:r>
      <w:r w:rsidRPr="00926852">
        <w:t xml:space="preserve">an, then one way to uncover the original signals from a linear combination of unknown sources is to look for those that are most non-Gaussian. </w:t>
      </w:r>
      <w:r>
        <w:t>“</w:t>
      </w:r>
    </w:p>
    <w:p w14:paraId="65BC726C" w14:textId="2235C407" w:rsidR="00B90352" w:rsidRDefault="00B90352" w:rsidP="00B90352">
      <w:pPr>
        <w:pStyle w:val="ListParagraph"/>
        <w:numPr>
          <w:ilvl w:val="0"/>
          <w:numId w:val="1"/>
        </w:numPr>
      </w:pPr>
      <w:r>
        <w:t>Polynomial KPCA seems to work somewhat well, but not incredibly well</w:t>
      </w:r>
    </w:p>
    <w:p w14:paraId="03AE1584" w14:textId="1163B361" w:rsidR="00B90352" w:rsidRDefault="00B90352" w:rsidP="00B90352">
      <w:pPr>
        <w:pStyle w:val="ListParagraph"/>
        <w:numPr>
          <w:ilvl w:val="0"/>
          <w:numId w:val="1"/>
        </w:numPr>
      </w:pPr>
      <w:r>
        <w:t>Gaussian RBF KPCA for some reason completely flipped the results where the weirder sentences were at the bottom</w:t>
      </w:r>
    </w:p>
    <w:p w14:paraId="38E54537" w14:textId="25DA7BE9" w:rsidR="008901AC" w:rsidRDefault="008901AC" w:rsidP="00B90352">
      <w:pPr>
        <w:pStyle w:val="ListParagraph"/>
        <w:numPr>
          <w:ilvl w:val="0"/>
          <w:numId w:val="1"/>
        </w:numPr>
      </w:pPr>
      <w:r>
        <w:t>Jabberwocky</w:t>
      </w:r>
    </w:p>
    <w:p w14:paraId="49D0658C" w14:textId="7B49D191" w:rsidR="008901AC" w:rsidRDefault="008901AC" w:rsidP="00B90352">
      <w:pPr>
        <w:pStyle w:val="ListParagraph"/>
        <w:numPr>
          <w:ilvl w:val="0"/>
          <w:numId w:val="1"/>
        </w:numPr>
      </w:pPr>
      <w:r>
        <w:t>Formalize a rubric to grade the dim reduction methods</w:t>
      </w:r>
    </w:p>
    <w:p w14:paraId="59F99AD7" w14:textId="3D05C6AF" w:rsidR="00712AEA" w:rsidRDefault="00712AEA" w:rsidP="00712AEA">
      <w:pPr>
        <w:pStyle w:val="ListParagraph"/>
        <w:numPr>
          <w:ilvl w:val="1"/>
          <w:numId w:val="1"/>
        </w:numPr>
      </w:pPr>
      <w:r>
        <w:t>Stability</w:t>
      </w:r>
    </w:p>
    <w:p w14:paraId="21A3FA99" w14:textId="43A56843" w:rsidR="00712AEA" w:rsidRDefault="00712AEA" w:rsidP="00712AEA">
      <w:pPr>
        <w:pStyle w:val="ListParagraph"/>
        <w:numPr>
          <w:ilvl w:val="1"/>
          <w:numId w:val="1"/>
        </w:numPr>
      </w:pPr>
      <w:r>
        <w:t>How good it is</w:t>
      </w:r>
    </w:p>
    <w:p w14:paraId="3B9DA92F" w14:textId="208E7A42" w:rsidR="00712AEA" w:rsidRDefault="00712AEA" w:rsidP="00712AEA">
      <w:pPr>
        <w:pStyle w:val="ListParagraph"/>
        <w:numPr>
          <w:ilvl w:val="1"/>
          <w:numId w:val="1"/>
        </w:numPr>
      </w:pPr>
      <w:r>
        <w:t>Timing</w:t>
      </w:r>
    </w:p>
    <w:p w14:paraId="14F4F572" w14:textId="239F0147" w:rsidR="00712AEA" w:rsidRDefault="00712AEA" w:rsidP="00712AEA">
      <w:pPr>
        <w:pStyle w:val="ListParagraph"/>
        <w:numPr>
          <w:ilvl w:val="0"/>
          <w:numId w:val="1"/>
        </w:numPr>
      </w:pPr>
      <w:r>
        <w:t>Statistics for ranked lists</w:t>
      </w:r>
    </w:p>
    <w:p w14:paraId="2600D504" w14:textId="20760715" w:rsidR="00712AEA" w:rsidRDefault="00712AEA" w:rsidP="00712AEA">
      <w:pPr>
        <w:pStyle w:val="ListParagraph"/>
        <w:numPr>
          <w:ilvl w:val="1"/>
          <w:numId w:val="1"/>
        </w:numPr>
      </w:pPr>
      <w:r>
        <w:t xml:space="preserve">How to </w:t>
      </w:r>
      <w:proofErr w:type="spellStart"/>
      <w:r>
        <w:t>vizualise</w:t>
      </w:r>
      <w:proofErr w:type="spellEnd"/>
      <w:r>
        <w:t xml:space="preserve"> and grade</w:t>
      </w:r>
    </w:p>
    <w:p w14:paraId="6AFA8525" w14:textId="481B9BB1" w:rsidR="00712AEA" w:rsidRDefault="007D2303" w:rsidP="00712AEA">
      <w:pPr>
        <w:pStyle w:val="ListParagraph"/>
        <w:numPr>
          <w:ilvl w:val="0"/>
          <w:numId w:val="1"/>
        </w:numPr>
      </w:pPr>
      <w:r>
        <w:t>Add into presentation that KDE oversmoothed</w:t>
      </w:r>
    </w:p>
    <w:p w14:paraId="6630B85B" w14:textId="28701E4D" w:rsidR="007D2303" w:rsidRDefault="007D2303" w:rsidP="00712AEA">
      <w:pPr>
        <w:pStyle w:val="ListParagraph"/>
        <w:numPr>
          <w:ilvl w:val="0"/>
          <w:numId w:val="1"/>
        </w:numPr>
      </w:pPr>
      <w:r>
        <w:t>Things that didn’t</w:t>
      </w:r>
    </w:p>
    <w:p w14:paraId="704743F7" w14:textId="629AD480" w:rsidR="009B31E4" w:rsidRDefault="009B31E4" w:rsidP="00712AEA">
      <w:pPr>
        <w:pStyle w:val="ListParagraph"/>
        <w:numPr>
          <w:ilvl w:val="0"/>
          <w:numId w:val="1"/>
        </w:numPr>
      </w:pPr>
      <w:r>
        <w:t>Maybe try to use different languages for sentences</w:t>
      </w:r>
    </w:p>
    <w:p w14:paraId="68D71E65" w14:textId="14F0C0BB" w:rsidR="00FD3924" w:rsidRDefault="00FD3924" w:rsidP="00712AEA">
      <w:pPr>
        <w:pStyle w:val="ListParagraph"/>
        <w:numPr>
          <w:ilvl w:val="0"/>
          <w:numId w:val="1"/>
        </w:numPr>
      </w:pPr>
      <w:r>
        <w:t>RBO for comparing sentences</w:t>
      </w:r>
    </w:p>
    <w:p w14:paraId="731E9308" w14:textId="73FD39BC" w:rsidR="008A5ED3" w:rsidRDefault="008A5ED3" w:rsidP="008A5ED3">
      <w:pPr>
        <w:pStyle w:val="ListParagraph"/>
        <w:numPr>
          <w:ilvl w:val="1"/>
          <w:numId w:val="1"/>
        </w:numPr>
      </w:pPr>
      <w:r>
        <w:lastRenderedPageBreak/>
        <w:t>Maybe can arbitrarily rank top 10% of sentences or bottom 10% of sentences</w:t>
      </w:r>
    </w:p>
    <w:p w14:paraId="549CDA4E" w14:textId="58C396C0" w:rsidR="0092352C" w:rsidRDefault="0092352C" w:rsidP="0092352C">
      <w:pPr>
        <w:pStyle w:val="ListParagraph"/>
        <w:numPr>
          <w:ilvl w:val="0"/>
          <w:numId w:val="1"/>
        </w:numPr>
      </w:pPr>
      <w:r>
        <w:t>Training took 1:28</w:t>
      </w:r>
    </w:p>
    <w:p w14:paraId="607BBE8D" w14:textId="1314A509" w:rsidR="00971A41" w:rsidRDefault="00971A41" w:rsidP="00971A41"/>
    <w:p w14:paraId="440B5543" w14:textId="77777777" w:rsidR="00234C63" w:rsidRDefault="00971A41" w:rsidP="00234C63">
      <w:r>
        <w:t>Rubric for Grading:</w:t>
      </w:r>
    </w:p>
    <w:p w14:paraId="7F2CA9E0" w14:textId="2085B206" w:rsidR="00971A41" w:rsidRDefault="00027483" w:rsidP="00234C63">
      <w:pPr>
        <w:jc w:val="center"/>
      </w:pPr>
      <w:r>
        <w:t>Tests for each dataset of sentences:</w:t>
      </w:r>
    </w:p>
    <w:p w14:paraId="4B3EC1FB" w14:textId="03A5AB7C" w:rsidR="00971A41" w:rsidRDefault="00971A41" w:rsidP="00971A41">
      <w:pPr>
        <w:pStyle w:val="ListParagraph"/>
        <w:numPr>
          <w:ilvl w:val="0"/>
          <w:numId w:val="2"/>
        </w:numPr>
      </w:pPr>
      <w:r>
        <w:t>Raking of weird sentence “Colorless green ideas sleep furiously”</w:t>
      </w:r>
    </w:p>
    <w:p w14:paraId="05B073AA" w14:textId="77FC3AFE" w:rsidR="00971A41" w:rsidRDefault="00971A41" w:rsidP="00971A41">
      <w:pPr>
        <w:pStyle w:val="ListParagraph"/>
        <w:numPr>
          <w:ilvl w:val="0"/>
          <w:numId w:val="2"/>
        </w:numPr>
      </w:pPr>
      <w:r>
        <w:t xml:space="preserve">I go through each of the methods and look at the top 20, compile every sentence in all of the top 20s and rank them according to how weird I feel them to be and then score each </w:t>
      </w:r>
      <w:r w:rsidR="00027483">
        <w:t>method</w:t>
      </w:r>
    </w:p>
    <w:p w14:paraId="227013DE" w14:textId="2EAA07A3" w:rsidR="00DD2408" w:rsidRDefault="00DD2408" w:rsidP="00DD2408">
      <w:pPr>
        <w:pStyle w:val="ListParagraph"/>
        <w:numPr>
          <w:ilvl w:val="1"/>
          <w:numId w:val="2"/>
        </w:numPr>
      </w:pPr>
      <w:r>
        <w:t>Can maybe compare the top 10% of sentences</w:t>
      </w:r>
    </w:p>
    <w:p w14:paraId="3C11035E" w14:textId="3C14B8AC" w:rsidR="00027483" w:rsidRDefault="00027483" w:rsidP="00971A41">
      <w:pPr>
        <w:pStyle w:val="ListParagraph"/>
        <w:numPr>
          <w:ilvl w:val="0"/>
          <w:numId w:val="2"/>
        </w:numPr>
      </w:pPr>
      <w:r>
        <w:t>Maybe test with different number of components for each of the methods and see how well it identifies the weird sentences</w:t>
      </w:r>
    </w:p>
    <w:p w14:paraId="01FD7C73" w14:textId="6ECCA4B0" w:rsidR="00027483" w:rsidRDefault="00027483" w:rsidP="00027483">
      <w:pPr>
        <w:pStyle w:val="ListParagraph"/>
        <w:numPr>
          <w:ilvl w:val="1"/>
          <w:numId w:val="2"/>
        </w:numPr>
      </w:pPr>
      <w:r>
        <w:t>Can maybe find minimum number of components that still ranks the “Colorless green ideas sleep furiously” at the top</w:t>
      </w:r>
    </w:p>
    <w:p w14:paraId="3BD6F75D" w14:textId="659C41ED" w:rsidR="00027483" w:rsidRDefault="00234C63" w:rsidP="00027483">
      <w:pPr>
        <w:pStyle w:val="ListParagraph"/>
        <w:numPr>
          <w:ilvl w:val="0"/>
          <w:numId w:val="2"/>
        </w:numPr>
      </w:pPr>
      <w:r>
        <w:t>Maybe do the same thing as (2) but with the last 20 or so of each of the methods and score based off how normal the sentences are</w:t>
      </w:r>
    </w:p>
    <w:p w14:paraId="369A0E58" w14:textId="17FDAFCC" w:rsidR="00234C63" w:rsidRDefault="00234C63" w:rsidP="00260417">
      <w:pPr>
        <w:pStyle w:val="ListParagraph"/>
        <w:numPr>
          <w:ilvl w:val="0"/>
          <w:numId w:val="1"/>
        </w:numPr>
      </w:pPr>
    </w:p>
    <w:p w14:paraId="5D7F5A74" w14:textId="1945BE3C" w:rsidR="00BF64FB" w:rsidRDefault="00BF64FB" w:rsidP="00BF64FB"/>
    <w:sectPr w:rsidR="00BF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336C"/>
    <w:multiLevelType w:val="hybridMultilevel"/>
    <w:tmpl w:val="0DA0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41B4"/>
    <w:multiLevelType w:val="hybridMultilevel"/>
    <w:tmpl w:val="A51A7658"/>
    <w:lvl w:ilvl="0" w:tplc="C3D45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06707">
    <w:abstractNumId w:val="1"/>
  </w:num>
  <w:num w:numId="2" w16cid:durableId="153334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ED5"/>
    <w:rsid w:val="00027483"/>
    <w:rsid w:val="00234C63"/>
    <w:rsid w:val="00260417"/>
    <w:rsid w:val="00323B71"/>
    <w:rsid w:val="0037745E"/>
    <w:rsid w:val="00535BD1"/>
    <w:rsid w:val="00612A8D"/>
    <w:rsid w:val="00647A51"/>
    <w:rsid w:val="00712AEA"/>
    <w:rsid w:val="007D2303"/>
    <w:rsid w:val="00871B53"/>
    <w:rsid w:val="008901AC"/>
    <w:rsid w:val="008A5ED3"/>
    <w:rsid w:val="0092352C"/>
    <w:rsid w:val="00926852"/>
    <w:rsid w:val="00971A41"/>
    <w:rsid w:val="0099056F"/>
    <w:rsid w:val="009B31E4"/>
    <w:rsid w:val="00B351D1"/>
    <w:rsid w:val="00B90352"/>
    <w:rsid w:val="00B96E19"/>
    <w:rsid w:val="00BF64FB"/>
    <w:rsid w:val="00C21ED5"/>
    <w:rsid w:val="00DD2408"/>
    <w:rsid w:val="00F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7DC1"/>
  <w15:docId w15:val="{0541E8DF-E998-48C1-A3FD-F2E9C2BE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jhyndman.com/papers/sturges.pdf" TargetMode="External"/><Relationship Id="rId5" Type="http://schemas.openxmlformats.org/officeDocument/2006/relationships/hyperlink" Target="https://s-shinomoto.com/papersPDF/NeCo0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11922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Jayaraman, Vidhata A. (Assoc)</dc:creator>
  <cp:keywords/>
  <dc:description/>
  <cp:lastModifiedBy>Jayaraman, Vidhata A. (Assoc)</cp:lastModifiedBy>
  <cp:revision>1</cp:revision>
  <dcterms:created xsi:type="dcterms:W3CDTF">2023-05-31T13:21:00Z</dcterms:created>
  <dcterms:modified xsi:type="dcterms:W3CDTF">2023-06-21T15:57:00Z</dcterms:modified>
</cp:coreProperties>
</file>