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4604" w14:textId="060C897C" w:rsidR="008052D8" w:rsidRDefault="00C033F0">
      <w:r>
        <w:t xml:space="preserve">Challenge 1 </w:t>
      </w:r>
      <w:r w:rsidR="00574C77">
        <w:t xml:space="preserve"> - Kickstarting with Excel</w:t>
      </w:r>
    </w:p>
    <w:p w14:paraId="249DCFC3" w14:textId="546EB0A3" w:rsidR="00574C77" w:rsidRPr="00104E4B" w:rsidRDefault="00574C77">
      <w:pPr>
        <w:rPr>
          <w:b/>
          <w:bCs/>
        </w:rPr>
      </w:pPr>
      <w:r w:rsidRPr="00104E4B">
        <w:rPr>
          <w:b/>
          <w:bCs/>
        </w:rPr>
        <w:t>Project overview/Purpose</w:t>
      </w:r>
    </w:p>
    <w:p w14:paraId="357B516E" w14:textId="71479EDC" w:rsidR="00574C77" w:rsidRDefault="00574C77" w:rsidP="00574C77">
      <w:pPr>
        <w:pStyle w:val="ListParagraph"/>
        <w:numPr>
          <w:ilvl w:val="0"/>
          <w:numId w:val="1"/>
        </w:numPr>
      </w:pPr>
      <w:r>
        <w:t>To acquaint the user with the fundamentals of excel.</w:t>
      </w:r>
    </w:p>
    <w:p w14:paraId="1F958F72" w14:textId="33879B0F" w:rsidR="00574C77" w:rsidRDefault="00574C77" w:rsidP="00574C77">
      <w:pPr>
        <w:pStyle w:val="ListParagraph"/>
        <w:numPr>
          <w:ilvl w:val="1"/>
          <w:numId w:val="1"/>
        </w:numPr>
      </w:pPr>
      <w:r>
        <w:t>Basic formulas</w:t>
      </w:r>
    </w:p>
    <w:p w14:paraId="74545A93" w14:textId="26AF8416" w:rsidR="00574C77" w:rsidRDefault="00574C77" w:rsidP="00574C77">
      <w:pPr>
        <w:pStyle w:val="ListParagraph"/>
        <w:numPr>
          <w:ilvl w:val="1"/>
          <w:numId w:val="1"/>
        </w:numPr>
      </w:pPr>
      <w:r>
        <w:t>Basic cell formatting</w:t>
      </w:r>
    </w:p>
    <w:p w14:paraId="366B10EA" w14:textId="18A31053" w:rsidR="00574C77" w:rsidRDefault="00574C77" w:rsidP="00574C77">
      <w:pPr>
        <w:pStyle w:val="ListParagraph"/>
        <w:numPr>
          <w:ilvl w:val="1"/>
          <w:numId w:val="1"/>
        </w:numPr>
      </w:pPr>
      <w:r>
        <w:t>Pivot tables</w:t>
      </w:r>
    </w:p>
    <w:p w14:paraId="42B60F34" w14:textId="36CF97AE" w:rsidR="00574C77" w:rsidRDefault="00574C77" w:rsidP="00574C77">
      <w:pPr>
        <w:pStyle w:val="ListParagraph"/>
        <w:numPr>
          <w:ilvl w:val="1"/>
          <w:numId w:val="1"/>
        </w:numPr>
      </w:pPr>
      <w:r>
        <w:t>Pivot table charts</w:t>
      </w:r>
    </w:p>
    <w:p w14:paraId="54FAAC67" w14:textId="2C73282A" w:rsidR="00574C77" w:rsidRDefault="00574C77" w:rsidP="00574C77">
      <w:pPr>
        <w:pStyle w:val="ListParagraph"/>
        <w:numPr>
          <w:ilvl w:val="1"/>
          <w:numId w:val="1"/>
        </w:numPr>
      </w:pPr>
      <w:r>
        <w:t>Excel charts</w:t>
      </w:r>
    </w:p>
    <w:p w14:paraId="58D89B56" w14:textId="5CFD0AE9" w:rsidR="00574C77" w:rsidRDefault="00574C77" w:rsidP="00574C77">
      <w:pPr>
        <w:pStyle w:val="ListParagraph"/>
        <w:numPr>
          <w:ilvl w:val="0"/>
          <w:numId w:val="1"/>
        </w:numPr>
      </w:pPr>
      <w:r>
        <w:t xml:space="preserve">Perform analysis of the data set to answer basic questions on the Outcomes of the </w:t>
      </w:r>
      <w:r w:rsidR="00104E4B">
        <w:t>L</w:t>
      </w:r>
      <w:r>
        <w:t xml:space="preserve">aunch </w:t>
      </w:r>
      <w:r w:rsidR="00104E4B">
        <w:t>D</w:t>
      </w:r>
      <w:r>
        <w:t>ate and Goals.</w:t>
      </w:r>
    </w:p>
    <w:p w14:paraId="00850489" w14:textId="15ECB37B" w:rsidR="00104E4B" w:rsidRDefault="00104E4B" w:rsidP="00104E4B">
      <w:pPr>
        <w:pStyle w:val="ListParagraph"/>
        <w:numPr>
          <w:ilvl w:val="1"/>
          <w:numId w:val="1"/>
        </w:numPr>
      </w:pPr>
      <w:r>
        <w:t>Draw two conclusions on the Outcomes of the Launch Date.</w:t>
      </w:r>
    </w:p>
    <w:p w14:paraId="49E95C15" w14:textId="26B1E409" w:rsidR="00104E4B" w:rsidRDefault="00104E4B" w:rsidP="00104E4B">
      <w:pPr>
        <w:pStyle w:val="ListParagraph"/>
        <w:numPr>
          <w:ilvl w:val="1"/>
          <w:numId w:val="1"/>
        </w:numPr>
      </w:pPr>
      <w:r>
        <w:t>Draw a conclusion on the Outcomes based on Goals.</w:t>
      </w:r>
    </w:p>
    <w:p w14:paraId="1185E5EB" w14:textId="25EDE6F2" w:rsidR="00511DA1" w:rsidRDefault="00511DA1" w:rsidP="00511DA1">
      <w:pPr>
        <w:pStyle w:val="ListParagraph"/>
        <w:numPr>
          <w:ilvl w:val="0"/>
          <w:numId w:val="1"/>
        </w:numPr>
      </w:pPr>
      <w:r>
        <w:t>Analysis</w:t>
      </w:r>
    </w:p>
    <w:p w14:paraId="32C19AF8" w14:textId="087D890A" w:rsidR="00511DA1" w:rsidRDefault="00511DA1" w:rsidP="00511DA1">
      <w:pPr>
        <w:pStyle w:val="ListParagraph"/>
        <w:numPr>
          <w:ilvl w:val="1"/>
          <w:numId w:val="1"/>
        </w:numPr>
      </w:pPr>
      <w:r>
        <w:t>Determine which category / sub-category had the most chance of being successful and identify the Goal amount necessary for success.</w:t>
      </w:r>
    </w:p>
    <w:p w14:paraId="7FBAEBD9" w14:textId="10A91F8D" w:rsidR="00574C77" w:rsidRDefault="00574C77" w:rsidP="00104E4B">
      <w:pPr>
        <w:rPr>
          <w:b/>
          <w:bCs/>
        </w:rPr>
      </w:pPr>
      <w:r w:rsidRPr="00104E4B">
        <w:rPr>
          <w:b/>
          <w:bCs/>
        </w:rPr>
        <w:t>Outcome of the Launch Date</w:t>
      </w:r>
    </w:p>
    <w:p w14:paraId="4BFC4D5C" w14:textId="0E22D95E" w:rsidR="000D5AF7" w:rsidRPr="000D5AF7" w:rsidRDefault="000D5AF7" w:rsidP="00104E4B">
      <w:r>
        <w:t>Based on the data provided, Plays within the group Theater</w:t>
      </w:r>
      <w:r w:rsidR="00933755">
        <w:t>,</w:t>
      </w:r>
      <w:r>
        <w:t xml:space="preserve"> during the month of May</w:t>
      </w:r>
      <w:r w:rsidR="00933755">
        <w:t>,</w:t>
      </w:r>
      <w:r>
        <w:t xml:space="preserve"> ha</w:t>
      </w:r>
      <w:r w:rsidR="00CB3DBA">
        <w:t>s</w:t>
      </w:r>
      <w:r>
        <w:t xml:space="preserve"> the highest probability of success th</w:t>
      </w:r>
      <w:r w:rsidR="00511DA1">
        <w:t>a</w:t>
      </w:r>
      <w:r>
        <w:t>n any other category or month.  May’s statistics are:</w:t>
      </w:r>
    </w:p>
    <w:p w14:paraId="7D4FE265" w14:textId="69F9940F" w:rsidR="00104E4B" w:rsidRDefault="00450E00" w:rsidP="00104E4B">
      <w:pPr>
        <w:pStyle w:val="ListParagraph"/>
        <w:numPr>
          <w:ilvl w:val="0"/>
          <w:numId w:val="2"/>
        </w:numPr>
      </w:pPr>
      <w:r>
        <w:t xml:space="preserve">There were 386 launches in the month of May with 234 </w:t>
      </w:r>
      <w:r w:rsidR="00D83155">
        <w:t>successes</w:t>
      </w:r>
      <w:r>
        <w:t>.  This equates to a 60% success rate (Chart 1).</w:t>
      </w:r>
    </w:p>
    <w:p w14:paraId="45E15A06" w14:textId="6A873165" w:rsidR="00104E4B" w:rsidRDefault="000D5AF7" w:rsidP="00104E4B">
      <w:pPr>
        <w:pStyle w:val="ListParagraph"/>
        <w:numPr>
          <w:ilvl w:val="0"/>
          <w:numId w:val="2"/>
        </w:numPr>
      </w:pPr>
      <w:r>
        <w:t xml:space="preserve">With 8 primary categories achieving success, </w:t>
      </w:r>
      <w:r w:rsidR="00BD3E61">
        <w:t>T</w:t>
      </w:r>
      <w:r>
        <w:t xml:space="preserve">heater had the most with </w:t>
      </w:r>
      <w:r w:rsidR="00ED3F23">
        <w:t xml:space="preserve">111.  This represents </w:t>
      </w:r>
      <w:r>
        <w:t>47.4%</w:t>
      </w:r>
      <w:r w:rsidR="00ED3F23">
        <w:t xml:space="preserve"> of the primary categories (chart 2)</w:t>
      </w:r>
      <w:r w:rsidR="000B661F">
        <w:t>.</w:t>
      </w:r>
    </w:p>
    <w:p w14:paraId="58F685B5" w14:textId="45A04B5C" w:rsidR="000D5AF7" w:rsidRDefault="000D5AF7" w:rsidP="00104E4B">
      <w:pPr>
        <w:pStyle w:val="ListParagraph"/>
        <w:numPr>
          <w:ilvl w:val="0"/>
          <w:numId w:val="2"/>
        </w:numPr>
      </w:pPr>
      <w:r>
        <w:t>With 18 sub-category subjects achieving success, Plays had the most</w:t>
      </w:r>
      <w:r w:rsidR="00D83155">
        <w:t xml:space="preserve"> at 93.  This represents </w:t>
      </w:r>
      <w:r>
        <w:t xml:space="preserve"> 39.74% </w:t>
      </w:r>
      <w:r w:rsidR="00D83155">
        <w:t>of the sub-categories</w:t>
      </w:r>
      <w:r w:rsidR="00450E00">
        <w:t xml:space="preserve"> (chart </w:t>
      </w:r>
      <w:r w:rsidR="00ED3F23">
        <w:t>3</w:t>
      </w:r>
      <w:r w:rsidR="00450E00">
        <w:t>).</w:t>
      </w:r>
    </w:p>
    <w:p w14:paraId="30B0387C" w14:textId="77777777" w:rsidR="00CB3DBA" w:rsidRDefault="00CB3DBA" w:rsidP="00CB3DBA">
      <w:pPr>
        <w:pStyle w:val="ListParagraph"/>
        <w:rPr>
          <w:b/>
          <w:bCs/>
        </w:rPr>
      </w:pPr>
    </w:p>
    <w:p w14:paraId="1299EFB1" w14:textId="0DA77A5E" w:rsidR="00CB3DBA" w:rsidRDefault="00CB3DBA" w:rsidP="00CB3DBA">
      <w:pPr>
        <w:rPr>
          <w:b/>
          <w:bCs/>
        </w:rPr>
      </w:pPr>
      <w:r w:rsidRPr="00CB3DBA">
        <w:rPr>
          <w:b/>
          <w:bCs/>
        </w:rPr>
        <w:t xml:space="preserve">Outcome </w:t>
      </w:r>
      <w:r>
        <w:rPr>
          <w:b/>
          <w:bCs/>
        </w:rPr>
        <w:t>based on Goals</w:t>
      </w:r>
    </w:p>
    <w:p w14:paraId="48702CB6" w14:textId="52301E8E" w:rsidR="00F52F71" w:rsidRDefault="000B661F" w:rsidP="00CB3DBA">
      <w:r w:rsidRPr="000B661F">
        <w:t>Based on the data provided</w:t>
      </w:r>
      <w:r>
        <w:t xml:space="preserve">, the </w:t>
      </w:r>
      <w:r w:rsidR="00F314A4">
        <w:t xml:space="preserve">Goal, month and sub-category </w:t>
      </w:r>
      <w:r w:rsidR="00F52F71">
        <w:t xml:space="preserve">are </w:t>
      </w:r>
      <w:r>
        <w:t>key indicator</w:t>
      </w:r>
      <w:r w:rsidR="00F52F71">
        <w:t>s</w:t>
      </w:r>
      <w:r>
        <w:t xml:space="preserve"> </w:t>
      </w:r>
      <w:r w:rsidR="00F314A4">
        <w:t>in determining a successful Launch or a failed Launch.</w:t>
      </w:r>
      <w:r w:rsidR="00F52F71">
        <w:t xml:space="preserve">  </w:t>
      </w:r>
      <w:r w:rsidR="00F314A4">
        <w:t>In Chart 5, the data shows when the Goal for Plays exceeded the average of successful Launches, the Launch failed.   When the average Goal was less than the average  of all successful Launches, the Launch for Plays was successful.  The following items are represented in Chart 5.</w:t>
      </w:r>
    </w:p>
    <w:p w14:paraId="5DBF3CFE" w14:textId="4E90BBC9" w:rsidR="001968C5" w:rsidRDefault="001968C5" w:rsidP="00CB3DBA">
      <w:pPr>
        <w:pStyle w:val="ListParagraph"/>
        <w:numPr>
          <w:ilvl w:val="0"/>
          <w:numId w:val="3"/>
        </w:numPr>
      </w:pPr>
      <w:r>
        <w:t xml:space="preserve">The </w:t>
      </w:r>
      <w:r w:rsidR="007B54FA">
        <w:t xml:space="preserve">total </w:t>
      </w:r>
      <w:r>
        <w:t xml:space="preserve">Goal for </w:t>
      </w:r>
      <w:r w:rsidR="007B54FA">
        <w:t>s</w:t>
      </w:r>
      <w:r>
        <w:t xml:space="preserve">uccessful Launches was </w:t>
      </w:r>
      <w:r w:rsidR="007B54FA">
        <w:t xml:space="preserve">$1,756,615 averaging </w:t>
      </w:r>
      <w:r>
        <w:t>$9</w:t>
      </w:r>
      <w:r w:rsidR="007B54FA">
        <w:t>,</w:t>
      </w:r>
      <w:r>
        <w:t>866</w:t>
      </w:r>
      <w:r w:rsidR="007B54FA">
        <w:t xml:space="preserve"> per Launch</w:t>
      </w:r>
      <w:r>
        <w:t>.</w:t>
      </w:r>
    </w:p>
    <w:p w14:paraId="78758B02" w14:textId="553D1CD5" w:rsidR="001968C5" w:rsidRDefault="001968C5" w:rsidP="00CB3DBA">
      <w:pPr>
        <w:pStyle w:val="ListParagraph"/>
        <w:numPr>
          <w:ilvl w:val="0"/>
          <w:numId w:val="3"/>
        </w:numPr>
      </w:pPr>
      <w:r>
        <w:t xml:space="preserve">The </w:t>
      </w:r>
      <w:r w:rsidR="007B54FA">
        <w:t xml:space="preserve">total </w:t>
      </w:r>
      <w:r>
        <w:t xml:space="preserve">Goal for </w:t>
      </w:r>
      <w:r w:rsidR="007B54FA">
        <w:t>f</w:t>
      </w:r>
      <w:r>
        <w:t xml:space="preserve">ailed Launches was </w:t>
      </w:r>
      <w:r w:rsidR="007B54FA">
        <w:t xml:space="preserve">$10,487,858 averaging </w:t>
      </w:r>
      <w:r>
        <w:t>$60,556</w:t>
      </w:r>
      <w:r w:rsidR="007B54FA">
        <w:t xml:space="preserve"> per launch</w:t>
      </w:r>
      <w:r>
        <w:t>.</w:t>
      </w:r>
    </w:p>
    <w:p w14:paraId="7C020795" w14:textId="6297E378" w:rsidR="001968C5" w:rsidRDefault="001968C5" w:rsidP="00CB3DBA">
      <w:pPr>
        <w:pStyle w:val="ListParagraph"/>
        <w:numPr>
          <w:ilvl w:val="0"/>
          <w:numId w:val="3"/>
        </w:numPr>
      </w:pPr>
      <w:r>
        <w:t xml:space="preserve">For the sub-category of Plays, </w:t>
      </w:r>
      <w:r w:rsidR="007B54FA">
        <w:t xml:space="preserve">total </w:t>
      </w:r>
      <w:r>
        <w:t xml:space="preserve">successful </w:t>
      </w:r>
      <w:r w:rsidR="007B54FA">
        <w:t>Launches w</w:t>
      </w:r>
      <w:r w:rsidR="00F314A4">
        <w:t>ere</w:t>
      </w:r>
      <w:r w:rsidR="007B54FA">
        <w:t xml:space="preserve"> $281,844 averaging </w:t>
      </w:r>
      <w:r>
        <w:t>$3</w:t>
      </w:r>
      <w:r w:rsidR="007B54FA">
        <w:t>,</w:t>
      </w:r>
      <w:r>
        <w:t>030</w:t>
      </w:r>
      <w:r w:rsidR="007B54FA">
        <w:t xml:space="preserve"> per Launch</w:t>
      </w:r>
      <w:r>
        <w:t>.</w:t>
      </w:r>
    </w:p>
    <w:p w14:paraId="6BF74408" w14:textId="5A60E31D" w:rsidR="00076428" w:rsidRDefault="00076428" w:rsidP="00076428">
      <w:r>
        <w:br w:type="page"/>
      </w:r>
    </w:p>
    <w:p w14:paraId="51F5B968" w14:textId="5D122E2C" w:rsidR="00076428" w:rsidRDefault="0088450A" w:rsidP="00076428">
      <w:r>
        <w:lastRenderedPageBreak/>
        <w:t>Chart 1</w:t>
      </w:r>
    </w:p>
    <w:p w14:paraId="6B0C2B99" w14:textId="12231B42" w:rsidR="00586333" w:rsidRDefault="00076428" w:rsidP="00586333">
      <w:r>
        <w:rPr>
          <w:noProof/>
        </w:rPr>
        <w:drawing>
          <wp:inline distT="0" distB="0" distL="0" distR="0" wp14:anchorId="1AAF5C22" wp14:editId="31874784">
            <wp:extent cx="5792470" cy="2690698"/>
            <wp:effectExtent l="0" t="0" r="17780" b="14605"/>
            <wp:docPr id="2" name="Chart 2">
              <a:extLst xmlns:a="http://schemas.openxmlformats.org/drawingml/2006/main">
                <a:ext uri="{FF2B5EF4-FFF2-40B4-BE49-F238E27FC236}">
                  <a16:creationId xmlns:a16="http://schemas.microsoft.com/office/drawing/2014/main" id="{4FC990E4-B3AE-4A12-A407-C6EE636B3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D97702" w14:textId="3D46BCD1" w:rsidR="00D83155" w:rsidRDefault="00D83155" w:rsidP="00586333">
      <w:r>
        <w:t>Chart 2</w:t>
      </w:r>
    </w:p>
    <w:p w14:paraId="7656802D" w14:textId="77777777" w:rsidR="00D83155" w:rsidRDefault="00D83155" w:rsidP="00586333">
      <w:r>
        <w:rPr>
          <w:noProof/>
        </w:rPr>
        <w:drawing>
          <wp:inline distT="0" distB="0" distL="0" distR="0" wp14:anchorId="046BC125" wp14:editId="08A4A3E6">
            <wp:extent cx="5943600" cy="2508885"/>
            <wp:effectExtent l="0" t="0" r="0" b="5715"/>
            <wp:docPr id="3" name="Chart 3">
              <a:extLst xmlns:a="http://schemas.openxmlformats.org/drawingml/2006/main">
                <a:ext uri="{FF2B5EF4-FFF2-40B4-BE49-F238E27FC236}">
                  <a16:creationId xmlns:a16="http://schemas.microsoft.com/office/drawing/2014/main" id="{65C59815-5CB4-42F1-B0B2-32605DCAD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513FF4" w14:textId="77777777" w:rsidR="00D83155" w:rsidRDefault="00D83155" w:rsidP="00586333"/>
    <w:p w14:paraId="1AF3FB2B" w14:textId="0B5C38DF" w:rsidR="00AD5C4E" w:rsidRDefault="00AD5C4E" w:rsidP="00586333">
      <w:r>
        <w:br w:type="page"/>
      </w:r>
    </w:p>
    <w:p w14:paraId="6BFE7031" w14:textId="77777777" w:rsidR="00D83155" w:rsidRDefault="00D83155" w:rsidP="00586333"/>
    <w:p w14:paraId="28A59424" w14:textId="390F4C6E" w:rsidR="0088450A" w:rsidRDefault="0088450A" w:rsidP="00586333">
      <w:r>
        <w:t xml:space="preserve">Chart </w:t>
      </w:r>
      <w:r w:rsidR="00D83155">
        <w:t>3</w:t>
      </w:r>
    </w:p>
    <w:p w14:paraId="6C4C6021" w14:textId="272F55BC" w:rsidR="00F52F71" w:rsidRDefault="00586333" w:rsidP="00F52F71">
      <w:r>
        <w:rPr>
          <w:noProof/>
        </w:rPr>
        <w:drawing>
          <wp:inline distT="0" distB="0" distL="0" distR="0" wp14:anchorId="63909FEF" wp14:editId="2DCF66B9">
            <wp:extent cx="5836410" cy="2270688"/>
            <wp:effectExtent l="0" t="0" r="12065" b="15875"/>
            <wp:docPr id="1" name="Chart 1">
              <a:extLst xmlns:a="http://schemas.openxmlformats.org/drawingml/2006/main">
                <a:ext uri="{FF2B5EF4-FFF2-40B4-BE49-F238E27FC236}">
                  <a16:creationId xmlns:a16="http://schemas.microsoft.com/office/drawing/2014/main" id="{F9A44CD2-695E-42E8-AB2C-04765E23B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F8E244" w14:textId="2EB9A2C0" w:rsidR="0088450A" w:rsidRDefault="0088450A" w:rsidP="00F52F71">
      <w:r>
        <w:t xml:space="preserve">Chart </w:t>
      </w:r>
      <w:r w:rsidR="00AD5C4E">
        <w:t>4</w:t>
      </w:r>
    </w:p>
    <w:p w14:paraId="22A57E89" w14:textId="4DE6C4E9" w:rsidR="00AD5C4E" w:rsidRDefault="007B54FA" w:rsidP="00F52F71">
      <w:r>
        <w:rPr>
          <w:noProof/>
        </w:rPr>
        <mc:AlternateContent>
          <mc:Choice Requires="cx1">
            <w:drawing>
              <wp:inline distT="0" distB="0" distL="0" distR="0" wp14:anchorId="291D0F0A" wp14:editId="11924A14">
                <wp:extent cx="5943600" cy="3045460"/>
                <wp:effectExtent l="0" t="0" r="0" b="2540"/>
                <wp:docPr id="5" name="Chart 5">
                  <a:extLst xmlns:a="http://schemas.openxmlformats.org/drawingml/2006/main">
                    <a:ext uri="{FF2B5EF4-FFF2-40B4-BE49-F238E27FC236}">
                      <a16:creationId xmlns:a16="http://schemas.microsoft.com/office/drawing/2014/main" id="{F5F4EDB1-6FB6-4C69-AD95-D1B6DFE04B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91D0F0A" wp14:editId="11924A14">
                <wp:extent cx="5943600" cy="3045460"/>
                <wp:effectExtent l="0" t="0" r="0" b="2540"/>
                <wp:docPr id="5" name="Chart 5">
                  <a:extLst xmlns:a="http://schemas.openxmlformats.org/drawingml/2006/main">
                    <a:ext uri="{FF2B5EF4-FFF2-40B4-BE49-F238E27FC236}">
                      <a16:creationId xmlns:a16="http://schemas.microsoft.com/office/drawing/2014/main" id="{F5F4EDB1-6FB6-4C69-AD95-D1B6DFE04B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F5F4EDB1-6FB6-4C69-AD95-D1B6DFE04B6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045460"/>
                        </a:xfrm>
                        <a:prstGeom prst="rect">
                          <a:avLst/>
                        </a:prstGeom>
                      </pic:spPr>
                    </pic:pic>
                  </a:graphicData>
                </a:graphic>
              </wp:inline>
            </w:drawing>
          </mc:Fallback>
        </mc:AlternateContent>
      </w:r>
    </w:p>
    <w:p w14:paraId="198F2892" w14:textId="77777777" w:rsidR="00F314A4" w:rsidRDefault="00F314A4" w:rsidP="00F52F71"/>
    <w:p w14:paraId="372B90DC" w14:textId="3344BCE8" w:rsidR="00F314A4" w:rsidRDefault="00F314A4" w:rsidP="00F52F71">
      <w:r>
        <w:br w:type="page"/>
      </w:r>
    </w:p>
    <w:p w14:paraId="6F0FF103" w14:textId="77777777" w:rsidR="00F314A4" w:rsidRDefault="00F314A4" w:rsidP="00F52F71"/>
    <w:p w14:paraId="4E47810E" w14:textId="24143B16" w:rsidR="00F75B28" w:rsidRDefault="007B54FA" w:rsidP="00F52F71">
      <w:r>
        <w:t>Chart 5</w:t>
      </w:r>
    </w:p>
    <w:p w14:paraId="1F85CA55" w14:textId="2FEAD13C" w:rsidR="007B54FA" w:rsidRDefault="007B54FA" w:rsidP="00F52F71">
      <w:r>
        <w:rPr>
          <w:noProof/>
        </w:rPr>
        <w:drawing>
          <wp:inline distT="0" distB="0" distL="0" distR="0" wp14:anchorId="5E69A517" wp14:editId="61E5DF88">
            <wp:extent cx="5943600" cy="2538730"/>
            <wp:effectExtent l="0" t="0" r="0" b="13970"/>
            <wp:docPr id="6" name="Chart 6">
              <a:extLst xmlns:a="http://schemas.openxmlformats.org/drawingml/2006/main">
                <a:ext uri="{FF2B5EF4-FFF2-40B4-BE49-F238E27FC236}">
                  <a16:creationId xmlns:a16="http://schemas.microsoft.com/office/drawing/2014/main" id="{83DD1D24-924C-4AE8-AE28-F32EDA595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2D2344" w14:textId="77777777" w:rsidR="00F75B28" w:rsidRDefault="00F75B28" w:rsidP="00F52F71"/>
    <w:p w14:paraId="4D55CC37" w14:textId="6F8840EE" w:rsidR="00AD5C4E" w:rsidRDefault="00AD5C4E" w:rsidP="00F52F71"/>
    <w:p w14:paraId="592FDA54" w14:textId="77777777" w:rsidR="00AD5C4E" w:rsidRDefault="00AD5C4E" w:rsidP="00F52F71"/>
    <w:p w14:paraId="5CCCE03B" w14:textId="6E0CC4FC" w:rsidR="00104E4B" w:rsidRDefault="00104E4B" w:rsidP="00104E4B"/>
    <w:p w14:paraId="6873AC78" w14:textId="38AC62D1" w:rsidR="00076428" w:rsidRDefault="00076428" w:rsidP="00104E4B"/>
    <w:p w14:paraId="4857CE75" w14:textId="6B9832DF" w:rsidR="00076428" w:rsidRDefault="00076428" w:rsidP="00104E4B"/>
    <w:p w14:paraId="48E48315" w14:textId="77777777" w:rsidR="00076428" w:rsidRPr="00104E4B" w:rsidRDefault="00076428" w:rsidP="00104E4B"/>
    <w:p w14:paraId="515D377A" w14:textId="77777777" w:rsidR="00574C77" w:rsidRDefault="00574C77"/>
    <w:p w14:paraId="3D0F95D9" w14:textId="77777777" w:rsidR="00574C77" w:rsidRDefault="00574C77"/>
    <w:sectPr w:rsidR="0057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032FA"/>
    <w:multiLevelType w:val="hybridMultilevel"/>
    <w:tmpl w:val="C5F60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866FE"/>
    <w:multiLevelType w:val="hybridMultilevel"/>
    <w:tmpl w:val="CCBE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C1E4A"/>
    <w:multiLevelType w:val="hybridMultilevel"/>
    <w:tmpl w:val="697AF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F0"/>
    <w:rsid w:val="00076428"/>
    <w:rsid w:val="000B661F"/>
    <w:rsid w:val="000D5AF7"/>
    <w:rsid w:val="00104E4B"/>
    <w:rsid w:val="00173A65"/>
    <w:rsid w:val="001968C5"/>
    <w:rsid w:val="00284C61"/>
    <w:rsid w:val="00450E00"/>
    <w:rsid w:val="00511DA1"/>
    <w:rsid w:val="00574C77"/>
    <w:rsid w:val="00586333"/>
    <w:rsid w:val="006C2EE7"/>
    <w:rsid w:val="007B54FA"/>
    <w:rsid w:val="008052D8"/>
    <w:rsid w:val="0088450A"/>
    <w:rsid w:val="00933755"/>
    <w:rsid w:val="00A5010A"/>
    <w:rsid w:val="00AD5C4E"/>
    <w:rsid w:val="00BD3E61"/>
    <w:rsid w:val="00C033F0"/>
    <w:rsid w:val="00CB3DBA"/>
    <w:rsid w:val="00D83155"/>
    <w:rsid w:val="00ED3F23"/>
    <w:rsid w:val="00F314A4"/>
    <w:rsid w:val="00F52F71"/>
    <w:rsid w:val="00F7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C0BE"/>
  <w15:chartTrackingRefBased/>
  <w15:docId w15:val="{6566FD94-CD84-4D97-91B2-750E2F7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e\Documents\SDU\Excel\Module%201%20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e\Documents\SDU\Excel\Module%201%20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e\Documents\SDU\Excel\Module%201%20challe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e\Documents\SDU\Excel\Module%201%20challenge.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Dave\Documents\SDU\Excel\Module%201%20challen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challenge.xlsx]Launch Date!PivotTable4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Outcome by Month Launched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'Launch Date'!$H$18:$H$19</c:f>
              <c:strCache>
                <c:ptCount val="1"/>
                <c:pt idx="0">
                  <c:v>canceled</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strRef>
              <c:f>'Launch Date'!$G$20:$G$32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Date'!$H$20:$H$32</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extLst>
            <c:ext xmlns:c16="http://schemas.microsoft.com/office/drawing/2014/chart" uri="{C3380CC4-5D6E-409C-BE32-E72D297353CC}">
              <c16:uniqueId val="{00000000-F9EE-4841-BD59-E4BC2A07465A}"/>
            </c:ext>
          </c:extLst>
        </c:ser>
        <c:ser>
          <c:idx val="1"/>
          <c:order val="1"/>
          <c:tx>
            <c:strRef>
              <c:f>'Launch Date'!$I$18:$I$19</c:f>
              <c:strCache>
                <c:ptCount val="1"/>
                <c:pt idx="0">
                  <c:v>failed</c:v>
                </c:pt>
              </c:strCache>
            </c:strRef>
          </c:tx>
          <c:spPr>
            <a:solidFill>
              <a:schemeClr val="accent2">
                <a:alpha val="85000"/>
              </a:schemeClr>
            </a:solidFill>
            <a:ln w="9525" cap="flat" cmpd="sng" algn="ctr">
              <a:solidFill>
                <a:schemeClr val="lt1">
                  <a:alpha val="50000"/>
                </a:schemeClr>
              </a:solidFill>
              <a:round/>
            </a:ln>
            <a:effectLst/>
          </c:spPr>
          <c:invertIfNegative val="0"/>
          <c:dLbls>
            <c:delete val="1"/>
          </c:dLbls>
          <c:cat>
            <c:strRef>
              <c:f>'Launch Date'!$G$20:$G$32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Date'!$I$20:$I$32</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extLst>
            <c:ext xmlns:c16="http://schemas.microsoft.com/office/drawing/2014/chart" uri="{C3380CC4-5D6E-409C-BE32-E72D297353CC}">
              <c16:uniqueId val="{00000001-F9EE-4841-BD59-E4BC2A07465A}"/>
            </c:ext>
          </c:extLst>
        </c:ser>
        <c:ser>
          <c:idx val="2"/>
          <c:order val="2"/>
          <c:tx>
            <c:strRef>
              <c:f>'Launch Date'!$J$18:$J$19</c:f>
              <c:strCache>
                <c:ptCount val="1"/>
                <c:pt idx="0">
                  <c:v>live</c:v>
                </c:pt>
              </c:strCache>
            </c:strRef>
          </c:tx>
          <c:spPr>
            <a:solidFill>
              <a:schemeClr val="accent3">
                <a:alpha val="85000"/>
              </a:schemeClr>
            </a:solidFill>
            <a:ln w="9525" cap="flat" cmpd="sng" algn="ctr">
              <a:solidFill>
                <a:schemeClr val="lt1">
                  <a:alpha val="50000"/>
                </a:schemeClr>
              </a:solidFill>
              <a:round/>
            </a:ln>
            <a:effectLst/>
          </c:spPr>
          <c:invertIfNegative val="0"/>
          <c:dLbls>
            <c:delete val="1"/>
          </c:dLbls>
          <c:cat>
            <c:strRef>
              <c:f>'Launch Date'!$G$20:$G$32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Date'!$J$20:$J$32</c:f>
              <c:numCache>
                <c:formatCode>General</c:formatCode>
                <c:ptCount val="12"/>
                <c:pt idx="0">
                  <c:v>2</c:v>
                </c:pt>
                <c:pt idx="1">
                  <c:v>18</c:v>
                </c:pt>
                <c:pt idx="2">
                  <c:v>30</c:v>
                </c:pt>
              </c:numCache>
            </c:numRef>
          </c:val>
          <c:extLst>
            <c:ext xmlns:c16="http://schemas.microsoft.com/office/drawing/2014/chart" uri="{C3380CC4-5D6E-409C-BE32-E72D297353CC}">
              <c16:uniqueId val="{00000002-F9EE-4841-BD59-E4BC2A07465A}"/>
            </c:ext>
          </c:extLst>
        </c:ser>
        <c:ser>
          <c:idx val="3"/>
          <c:order val="3"/>
          <c:tx>
            <c:strRef>
              <c:f>'Launch Date'!$K$18:$K$19</c:f>
              <c:strCache>
                <c:ptCount val="1"/>
                <c:pt idx="0">
                  <c:v>successful</c:v>
                </c:pt>
              </c:strCache>
            </c:strRef>
          </c:tx>
          <c:spPr>
            <a:solidFill>
              <a:schemeClr val="accent4">
                <a:alpha val="85000"/>
              </a:schemeClr>
            </a:solidFill>
            <a:ln w="9525" cap="flat" cmpd="sng" algn="ctr">
              <a:solidFill>
                <a:schemeClr val="lt1">
                  <a:alpha val="50000"/>
                </a:schemeClr>
              </a:solidFill>
              <a:round/>
            </a:ln>
            <a:effectLst/>
          </c:spPr>
          <c:invertIfNegative val="0"/>
          <c:dLbls>
            <c:delete val="1"/>
          </c:dLbls>
          <c:cat>
            <c:strRef>
              <c:f>'Launch Date'!$G$20:$G$32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Date'!$K$20:$K$32</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extLst>
            <c:ext xmlns:c16="http://schemas.microsoft.com/office/drawing/2014/chart" uri="{C3380CC4-5D6E-409C-BE32-E72D297353CC}">
              <c16:uniqueId val="{00000003-F9EE-4841-BD59-E4BC2A07465A}"/>
            </c:ext>
          </c:extLst>
        </c:ser>
        <c:dLbls>
          <c:dLblPos val="inEnd"/>
          <c:showLegendKey val="0"/>
          <c:showVal val="1"/>
          <c:showCatName val="0"/>
          <c:showSerName val="0"/>
          <c:showPercent val="0"/>
          <c:showBubbleSize val="0"/>
        </c:dLbls>
        <c:gapWidth val="65"/>
        <c:axId val="40742751"/>
        <c:axId val="40740255"/>
      </c:barChart>
      <c:catAx>
        <c:axId val="4074275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0740255"/>
        <c:crosses val="autoZero"/>
        <c:auto val="1"/>
        <c:lblAlgn val="ctr"/>
        <c:lblOffset val="100"/>
        <c:noMultiLvlLbl val="0"/>
      </c:catAx>
      <c:valAx>
        <c:axId val="40740255"/>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0742751"/>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challenge.xlsx]Launch Date!PivotTable5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Success Outcome by Month and Category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'Launch Date'!$H$36:$H$37</c:f>
              <c:strCache>
                <c:ptCount val="1"/>
                <c:pt idx="0">
                  <c:v>film &amp; video</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Date'!$H$38:$H$50</c:f>
              <c:numCache>
                <c:formatCode>General</c:formatCode>
                <c:ptCount val="12"/>
                <c:pt idx="0">
                  <c:v>25</c:v>
                </c:pt>
                <c:pt idx="1">
                  <c:v>27</c:v>
                </c:pt>
                <c:pt idx="2">
                  <c:v>37</c:v>
                </c:pt>
                <c:pt idx="3">
                  <c:v>31</c:v>
                </c:pt>
                <c:pt idx="4">
                  <c:v>23</c:v>
                </c:pt>
                <c:pt idx="5">
                  <c:v>30</c:v>
                </c:pt>
                <c:pt idx="6">
                  <c:v>25</c:v>
                </c:pt>
                <c:pt idx="7">
                  <c:v>16</c:v>
                </c:pt>
                <c:pt idx="8">
                  <c:v>19</c:v>
                </c:pt>
                <c:pt idx="9">
                  <c:v>29</c:v>
                </c:pt>
                <c:pt idx="10">
                  <c:v>23</c:v>
                </c:pt>
                <c:pt idx="11">
                  <c:v>15</c:v>
                </c:pt>
              </c:numCache>
            </c:numRef>
          </c:val>
          <c:extLst>
            <c:ext xmlns:c16="http://schemas.microsoft.com/office/drawing/2014/chart" uri="{C3380CC4-5D6E-409C-BE32-E72D297353CC}">
              <c16:uniqueId val="{00000000-1F3F-4E53-88AD-D476E4ECA0FE}"/>
            </c:ext>
          </c:extLst>
        </c:ser>
        <c:ser>
          <c:idx val="1"/>
          <c:order val="1"/>
          <c:tx>
            <c:strRef>
              <c:f>'Launch Date'!$I$36:$I$37</c:f>
              <c:strCache>
                <c:ptCount val="1"/>
                <c:pt idx="0">
                  <c:v>food</c:v>
                </c:pt>
              </c:strCache>
            </c:strRef>
          </c:tx>
          <c:spPr>
            <a:solidFill>
              <a:schemeClr val="accent2">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Date'!$I$38:$I$50</c:f>
              <c:numCache>
                <c:formatCode>General</c:formatCode>
                <c:ptCount val="12"/>
                <c:pt idx="0">
                  <c:v>4</c:v>
                </c:pt>
                <c:pt idx="1">
                  <c:v>5</c:v>
                </c:pt>
                <c:pt idx="2">
                  <c:v>1</c:v>
                </c:pt>
                <c:pt idx="3">
                  <c:v>1</c:v>
                </c:pt>
                <c:pt idx="4">
                  <c:v>6</c:v>
                </c:pt>
                <c:pt idx="5">
                  <c:v>1</c:v>
                </c:pt>
                <c:pt idx="6">
                  <c:v>4</c:v>
                </c:pt>
                <c:pt idx="7">
                  <c:v>2</c:v>
                </c:pt>
                <c:pt idx="8">
                  <c:v>2</c:v>
                </c:pt>
                <c:pt idx="9">
                  <c:v>4</c:v>
                </c:pt>
                <c:pt idx="10">
                  <c:v>4</c:v>
                </c:pt>
              </c:numCache>
            </c:numRef>
          </c:val>
          <c:extLst>
            <c:ext xmlns:c16="http://schemas.microsoft.com/office/drawing/2014/chart" uri="{C3380CC4-5D6E-409C-BE32-E72D297353CC}">
              <c16:uniqueId val="{00000001-1F3F-4E53-88AD-D476E4ECA0FE}"/>
            </c:ext>
          </c:extLst>
        </c:ser>
        <c:ser>
          <c:idx val="2"/>
          <c:order val="2"/>
          <c:tx>
            <c:strRef>
              <c:f>'Launch Date'!$J$36:$J$37</c:f>
              <c:strCache>
                <c:ptCount val="1"/>
                <c:pt idx="0">
                  <c:v>games</c:v>
                </c:pt>
              </c:strCache>
            </c:strRef>
          </c:tx>
          <c:spPr>
            <a:solidFill>
              <a:schemeClr val="accent3">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Date'!$J$38:$J$50</c:f>
              <c:numCache>
                <c:formatCode>General</c:formatCode>
                <c:ptCount val="12"/>
                <c:pt idx="0">
                  <c:v>13</c:v>
                </c:pt>
                <c:pt idx="1">
                  <c:v>11</c:v>
                </c:pt>
                <c:pt idx="2">
                  <c:v>6</c:v>
                </c:pt>
                <c:pt idx="3">
                  <c:v>3</c:v>
                </c:pt>
                <c:pt idx="4">
                  <c:v>5</c:v>
                </c:pt>
                <c:pt idx="5">
                  <c:v>2</c:v>
                </c:pt>
                <c:pt idx="6">
                  <c:v>6</c:v>
                </c:pt>
                <c:pt idx="7">
                  <c:v>5</c:v>
                </c:pt>
                <c:pt idx="8">
                  <c:v>2</c:v>
                </c:pt>
                <c:pt idx="9">
                  <c:v>10</c:v>
                </c:pt>
                <c:pt idx="10">
                  <c:v>13</c:v>
                </c:pt>
                <c:pt idx="11">
                  <c:v>4</c:v>
                </c:pt>
              </c:numCache>
            </c:numRef>
          </c:val>
          <c:extLst>
            <c:ext xmlns:c16="http://schemas.microsoft.com/office/drawing/2014/chart" uri="{C3380CC4-5D6E-409C-BE32-E72D297353CC}">
              <c16:uniqueId val="{00000002-1F3F-4E53-88AD-D476E4ECA0FE}"/>
            </c:ext>
          </c:extLst>
        </c:ser>
        <c:ser>
          <c:idx val="3"/>
          <c:order val="3"/>
          <c:tx>
            <c:strRef>
              <c:f>'Launch Date'!$K$36:$K$37</c:f>
              <c:strCache>
                <c:ptCount val="1"/>
                <c:pt idx="0">
                  <c:v>music</c:v>
                </c:pt>
              </c:strCache>
            </c:strRef>
          </c:tx>
          <c:spPr>
            <a:solidFill>
              <a:schemeClr val="accent4">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Date'!$K$38:$K$50</c:f>
              <c:numCache>
                <c:formatCode>General</c:formatCode>
                <c:ptCount val="12"/>
                <c:pt idx="0">
                  <c:v>54</c:v>
                </c:pt>
                <c:pt idx="1">
                  <c:v>49</c:v>
                </c:pt>
                <c:pt idx="2">
                  <c:v>49</c:v>
                </c:pt>
                <c:pt idx="3">
                  <c:v>48</c:v>
                </c:pt>
                <c:pt idx="4">
                  <c:v>54</c:v>
                </c:pt>
                <c:pt idx="5">
                  <c:v>46</c:v>
                </c:pt>
                <c:pt idx="6">
                  <c:v>39</c:v>
                </c:pt>
                <c:pt idx="7">
                  <c:v>44</c:v>
                </c:pt>
                <c:pt idx="8">
                  <c:v>38</c:v>
                </c:pt>
                <c:pt idx="9">
                  <c:v>43</c:v>
                </c:pt>
                <c:pt idx="10">
                  <c:v>46</c:v>
                </c:pt>
                <c:pt idx="11">
                  <c:v>30</c:v>
                </c:pt>
              </c:numCache>
            </c:numRef>
          </c:val>
          <c:extLst>
            <c:ext xmlns:c16="http://schemas.microsoft.com/office/drawing/2014/chart" uri="{C3380CC4-5D6E-409C-BE32-E72D297353CC}">
              <c16:uniqueId val="{00000003-1F3F-4E53-88AD-D476E4ECA0FE}"/>
            </c:ext>
          </c:extLst>
        </c:ser>
        <c:ser>
          <c:idx val="4"/>
          <c:order val="4"/>
          <c:tx>
            <c:strRef>
              <c:f>'Launch Date'!$L$36:$L$37</c:f>
              <c:strCache>
                <c:ptCount val="1"/>
                <c:pt idx="0">
                  <c:v>photography</c:v>
                </c:pt>
              </c:strCache>
            </c:strRef>
          </c:tx>
          <c:spPr>
            <a:solidFill>
              <a:schemeClr val="accent5">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Date'!$L$38:$L$50</c:f>
              <c:numCache>
                <c:formatCode>General</c:formatCode>
                <c:ptCount val="12"/>
                <c:pt idx="0">
                  <c:v>10</c:v>
                </c:pt>
                <c:pt idx="1">
                  <c:v>13</c:v>
                </c:pt>
                <c:pt idx="2">
                  <c:v>9</c:v>
                </c:pt>
                <c:pt idx="3">
                  <c:v>6</c:v>
                </c:pt>
                <c:pt idx="4">
                  <c:v>13</c:v>
                </c:pt>
                <c:pt idx="5">
                  <c:v>8</c:v>
                </c:pt>
                <c:pt idx="6">
                  <c:v>6</c:v>
                </c:pt>
                <c:pt idx="7">
                  <c:v>7</c:v>
                </c:pt>
                <c:pt idx="8">
                  <c:v>7</c:v>
                </c:pt>
                <c:pt idx="9">
                  <c:v>9</c:v>
                </c:pt>
                <c:pt idx="10">
                  <c:v>8</c:v>
                </c:pt>
                <c:pt idx="11">
                  <c:v>7</c:v>
                </c:pt>
              </c:numCache>
            </c:numRef>
          </c:val>
          <c:extLst>
            <c:ext xmlns:c16="http://schemas.microsoft.com/office/drawing/2014/chart" uri="{C3380CC4-5D6E-409C-BE32-E72D297353CC}">
              <c16:uniqueId val="{00000004-1F3F-4E53-88AD-D476E4ECA0FE}"/>
            </c:ext>
          </c:extLst>
        </c:ser>
        <c:ser>
          <c:idx val="5"/>
          <c:order val="5"/>
          <c:tx>
            <c:strRef>
              <c:f>'Launch Date'!$M$36:$M$37</c:f>
              <c:strCache>
                <c:ptCount val="1"/>
                <c:pt idx="0">
                  <c:v>publishing</c:v>
                </c:pt>
              </c:strCache>
            </c:strRef>
          </c:tx>
          <c:spPr>
            <a:solidFill>
              <a:schemeClr val="accent6">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Date'!$M$38:$M$50</c:f>
              <c:numCache>
                <c:formatCode>General</c:formatCode>
                <c:ptCount val="12"/>
                <c:pt idx="0">
                  <c:v>11</c:v>
                </c:pt>
                <c:pt idx="1">
                  <c:v>6</c:v>
                </c:pt>
                <c:pt idx="2">
                  <c:v>5</c:v>
                </c:pt>
                <c:pt idx="3">
                  <c:v>6</c:v>
                </c:pt>
                <c:pt idx="4">
                  <c:v>8</c:v>
                </c:pt>
                <c:pt idx="5">
                  <c:v>7</c:v>
                </c:pt>
                <c:pt idx="6">
                  <c:v>9</c:v>
                </c:pt>
                <c:pt idx="7">
                  <c:v>2</c:v>
                </c:pt>
                <c:pt idx="8">
                  <c:v>5</c:v>
                </c:pt>
                <c:pt idx="9">
                  <c:v>3</c:v>
                </c:pt>
                <c:pt idx="10">
                  <c:v>11</c:v>
                </c:pt>
                <c:pt idx="11">
                  <c:v>7</c:v>
                </c:pt>
              </c:numCache>
            </c:numRef>
          </c:val>
          <c:extLst>
            <c:ext xmlns:c16="http://schemas.microsoft.com/office/drawing/2014/chart" uri="{C3380CC4-5D6E-409C-BE32-E72D297353CC}">
              <c16:uniqueId val="{00000005-1F3F-4E53-88AD-D476E4ECA0FE}"/>
            </c:ext>
          </c:extLst>
        </c:ser>
        <c:ser>
          <c:idx val="6"/>
          <c:order val="6"/>
          <c:tx>
            <c:strRef>
              <c:f>'Launch Date'!$N$36:$N$37</c:f>
              <c:strCache>
                <c:ptCount val="1"/>
                <c:pt idx="0">
                  <c:v>technology</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delete val="1"/>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Date'!$N$38:$N$50</c:f>
              <c:numCache>
                <c:formatCode>General</c:formatCode>
                <c:ptCount val="12"/>
                <c:pt idx="0">
                  <c:v>9</c:v>
                </c:pt>
                <c:pt idx="1">
                  <c:v>20</c:v>
                </c:pt>
                <c:pt idx="2">
                  <c:v>17</c:v>
                </c:pt>
                <c:pt idx="3">
                  <c:v>26</c:v>
                </c:pt>
                <c:pt idx="4">
                  <c:v>14</c:v>
                </c:pt>
                <c:pt idx="5">
                  <c:v>17</c:v>
                </c:pt>
                <c:pt idx="6">
                  <c:v>18</c:v>
                </c:pt>
                <c:pt idx="7">
                  <c:v>18</c:v>
                </c:pt>
                <c:pt idx="8">
                  <c:v>15</c:v>
                </c:pt>
                <c:pt idx="9">
                  <c:v>20</c:v>
                </c:pt>
                <c:pt idx="10">
                  <c:v>24</c:v>
                </c:pt>
                <c:pt idx="11">
                  <c:v>11</c:v>
                </c:pt>
              </c:numCache>
            </c:numRef>
          </c:val>
          <c:extLst>
            <c:ext xmlns:c16="http://schemas.microsoft.com/office/drawing/2014/chart" uri="{C3380CC4-5D6E-409C-BE32-E72D297353CC}">
              <c16:uniqueId val="{00000006-1F3F-4E53-88AD-D476E4ECA0FE}"/>
            </c:ext>
          </c:extLst>
        </c:ser>
        <c:ser>
          <c:idx val="7"/>
          <c:order val="7"/>
          <c:tx>
            <c:strRef>
              <c:f>'Launch Date'!$O$36:$O$37</c:f>
              <c:strCache>
                <c:ptCount val="1"/>
                <c:pt idx="0">
                  <c:v>theater</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'Launch Date'!$G$38:$G$50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 Date'!$O$38:$O$50</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extLst>
            <c:ext xmlns:c16="http://schemas.microsoft.com/office/drawing/2014/chart" uri="{C3380CC4-5D6E-409C-BE32-E72D297353CC}">
              <c16:uniqueId val="{00000007-1F3F-4E53-88AD-D476E4ECA0FE}"/>
            </c:ext>
          </c:extLst>
        </c:ser>
        <c:dLbls>
          <c:dLblPos val="ctr"/>
          <c:showLegendKey val="0"/>
          <c:showVal val="1"/>
          <c:showCatName val="0"/>
          <c:showSerName val="0"/>
          <c:showPercent val="0"/>
          <c:showBubbleSize val="0"/>
        </c:dLbls>
        <c:gapWidth val="150"/>
        <c:overlap val="100"/>
        <c:axId val="1793862335"/>
        <c:axId val="1793861087"/>
      </c:barChart>
      <c:catAx>
        <c:axId val="179386233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93861087"/>
        <c:crosses val="autoZero"/>
        <c:auto val="1"/>
        <c:lblAlgn val="ctr"/>
        <c:lblOffset val="100"/>
        <c:noMultiLvlLbl val="0"/>
      </c:catAx>
      <c:valAx>
        <c:axId val="179386108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93862335"/>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 challenge.xlsx]Launch Date!PivotTable6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Success Rate by Sub-Category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'Launch Date'!$H$54:$H$55</c:f>
              <c:strCache>
                <c:ptCount val="1"/>
                <c:pt idx="0">
                  <c:v>May</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strRef>
              <c:f>'Launch Date'!$G$56:$G$74</c:f>
              <c:strCache>
                <c:ptCount val="18"/>
                <c:pt idx="0">
                  <c:v>metal</c:v>
                </c:pt>
                <c:pt idx="1">
                  <c:v>classical music</c:v>
                </c:pt>
                <c:pt idx="2">
                  <c:v>space exploration</c:v>
                </c:pt>
                <c:pt idx="3">
                  <c:v>pop</c:v>
                </c:pt>
                <c:pt idx="4">
                  <c:v>electronic music</c:v>
                </c:pt>
                <c:pt idx="5">
                  <c:v>tabletop games</c:v>
                </c:pt>
                <c:pt idx="6">
                  <c:v>shorts</c:v>
                </c:pt>
                <c:pt idx="7">
                  <c:v>small batch</c:v>
                </c:pt>
                <c:pt idx="8">
                  <c:v>television</c:v>
                </c:pt>
                <c:pt idx="9">
                  <c:v>nonfiction</c:v>
                </c:pt>
                <c:pt idx="10">
                  <c:v>musical</c:v>
                </c:pt>
                <c:pt idx="11">
                  <c:v>spaces</c:v>
                </c:pt>
                <c:pt idx="12">
                  <c:v>documentary</c:v>
                </c:pt>
                <c:pt idx="13">
                  <c:v>hardware</c:v>
                </c:pt>
                <c:pt idx="14">
                  <c:v>photobooks</c:v>
                </c:pt>
                <c:pt idx="15">
                  <c:v>indie rock</c:v>
                </c:pt>
                <c:pt idx="16">
                  <c:v>rock</c:v>
                </c:pt>
                <c:pt idx="17">
                  <c:v>plays</c:v>
                </c:pt>
              </c:strCache>
            </c:strRef>
          </c:cat>
          <c:val>
            <c:numRef>
              <c:f>'Launch Date'!$H$56:$H$74</c:f>
              <c:numCache>
                <c:formatCode>General</c:formatCode>
                <c:ptCount val="18"/>
                <c:pt idx="0">
                  <c:v>1</c:v>
                </c:pt>
                <c:pt idx="1">
                  <c:v>2</c:v>
                </c:pt>
                <c:pt idx="2">
                  <c:v>3</c:v>
                </c:pt>
                <c:pt idx="3">
                  <c:v>4</c:v>
                </c:pt>
                <c:pt idx="4">
                  <c:v>4</c:v>
                </c:pt>
                <c:pt idx="5">
                  <c:v>5</c:v>
                </c:pt>
                <c:pt idx="6">
                  <c:v>6</c:v>
                </c:pt>
                <c:pt idx="7">
                  <c:v>6</c:v>
                </c:pt>
                <c:pt idx="8">
                  <c:v>7</c:v>
                </c:pt>
                <c:pt idx="9">
                  <c:v>8</c:v>
                </c:pt>
                <c:pt idx="10">
                  <c:v>9</c:v>
                </c:pt>
                <c:pt idx="11">
                  <c:v>9</c:v>
                </c:pt>
                <c:pt idx="12">
                  <c:v>10</c:v>
                </c:pt>
                <c:pt idx="13">
                  <c:v>11</c:v>
                </c:pt>
                <c:pt idx="14">
                  <c:v>13</c:v>
                </c:pt>
                <c:pt idx="15">
                  <c:v>14</c:v>
                </c:pt>
                <c:pt idx="16">
                  <c:v>29</c:v>
                </c:pt>
                <c:pt idx="17">
                  <c:v>93</c:v>
                </c:pt>
              </c:numCache>
            </c:numRef>
          </c:val>
          <c:extLst>
            <c:ext xmlns:c16="http://schemas.microsoft.com/office/drawing/2014/chart" uri="{C3380CC4-5D6E-409C-BE32-E72D297353CC}">
              <c16:uniqueId val="{00000000-D82C-4985-B68D-1D0E69A8028C}"/>
            </c:ext>
          </c:extLst>
        </c:ser>
        <c:dLbls>
          <c:dLblPos val="inEnd"/>
          <c:showLegendKey val="0"/>
          <c:showVal val="1"/>
          <c:showCatName val="0"/>
          <c:showSerName val="0"/>
          <c:showPercent val="0"/>
          <c:showBubbleSize val="0"/>
        </c:dLbls>
        <c:gapWidth val="65"/>
        <c:axId val="1307119919"/>
        <c:axId val="1307110767"/>
      </c:barChart>
      <c:catAx>
        <c:axId val="13071199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07110767"/>
        <c:crosses val="autoZero"/>
        <c:auto val="1"/>
        <c:lblAlgn val="ctr"/>
        <c:lblOffset val="100"/>
        <c:noMultiLvlLbl val="0"/>
      </c:catAx>
      <c:valAx>
        <c:axId val="1307110767"/>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30711991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Goals and Outcomes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Kickstarter!$Y$32:$Y$35</c:f>
              <c:strCache>
                <c:ptCount val="4"/>
                <c:pt idx="0">
                  <c:v>Avg Successful Launches</c:v>
                </c:pt>
                <c:pt idx="1">
                  <c:v>Avg Successful Plays</c:v>
                </c:pt>
                <c:pt idx="2">
                  <c:v>Avg Failed Plays</c:v>
                </c:pt>
                <c:pt idx="3">
                  <c:v>Avg Failed all Launches</c:v>
                </c:pt>
              </c:strCache>
            </c:strRef>
          </c:cat>
          <c:val>
            <c:numRef>
              <c:f>Kickstarter!$Z$32:$Z$35</c:f>
              <c:numCache>
                <c:formatCode>_("$"* #,##0.00_);_("$"* \(#,##0.00\);_("$"* "-"??_);_(@_)</c:formatCode>
                <c:ptCount val="4"/>
                <c:pt idx="0">
                  <c:v>8711.363247863248</c:v>
                </c:pt>
                <c:pt idx="1">
                  <c:v>3030.5806451612902</c:v>
                </c:pt>
                <c:pt idx="2">
                  <c:v>9288.2142857142862</c:v>
                </c:pt>
                <c:pt idx="3">
                  <c:v>83236.968253968254</c:v>
                </c:pt>
              </c:numCache>
            </c:numRef>
          </c:val>
          <c:extLst>
            <c:ext xmlns:c16="http://schemas.microsoft.com/office/drawing/2014/chart" uri="{C3380CC4-5D6E-409C-BE32-E72D297353CC}">
              <c16:uniqueId val="{00000000-D5A9-43FC-8BA6-B5B2F3EB18EE}"/>
            </c:ext>
          </c:extLst>
        </c:ser>
        <c:dLbls>
          <c:dLblPos val="inEnd"/>
          <c:showLegendKey val="0"/>
          <c:showVal val="1"/>
          <c:showCatName val="0"/>
          <c:showSerName val="0"/>
          <c:showPercent val="0"/>
          <c:showBubbleSize val="0"/>
        </c:dLbls>
        <c:gapWidth val="65"/>
        <c:axId val="1743469616"/>
        <c:axId val="1743470448"/>
      </c:barChart>
      <c:catAx>
        <c:axId val="17434696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43470448"/>
        <c:crosses val="autoZero"/>
        <c:auto val="1"/>
        <c:lblAlgn val="ctr"/>
        <c:lblOffset val="100"/>
        <c:noMultiLvlLbl val="0"/>
      </c:catAx>
      <c:valAx>
        <c:axId val="174347044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quot;$&quot;* #,##0.00_);_(&quot;$&quot;* \(#,##0.00\);_(&quot;$&quot;*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43469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Kickstarter!$Y$22:$Y$27</cx:f>
        <cx:lvl ptCount="6">
          <cx:pt idx="0">Total Canceled</cx:pt>
          <cx:pt idx="1">Total Failed</cx:pt>
          <cx:pt idx="2">Total Live</cx:pt>
          <cx:pt idx="3">Total Successful Plays</cx:pt>
          <cx:pt idx="4">Total Successful Other</cx:pt>
          <cx:pt idx="5">Total Goal</cx:pt>
        </cx:lvl>
      </cx:strDim>
      <cx:numDim type="val">
        <cx:f>Kickstarter!$AA$22:$AA$27</cx:f>
        <cx:lvl ptCount="6" formatCode="_(&quot;$&quot;* #,##0.00_);_(&quot;$&quot;* \(#,##0.00\);_(&quot;$&quot;* &quot;-&quot;??_);_(@_)">
          <cx:pt idx="0">1256664</cx:pt>
          <cx:pt idx="1">10487858</cx:pt>
          <cx:pt idx="2">0</cx:pt>
          <cx:pt idx="3">281844</cx:pt>
          <cx:pt idx="4">1756615</cx:pt>
          <cx:pt idx="5">13782981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Goals and Outcomes</a:t>
            </a:r>
          </a:p>
          <a:p>
            <a:pPr algn="ctr" rtl="0">
              <a:defRPr/>
            </a:pPr>
            <a:r>
              <a:rPr lang="en-US" sz="1400" b="0" i="0" u="none" strike="noStrike" baseline="0">
                <a:solidFill>
                  <a:sysClr val="windowText" lastClr="000000">
                    <a:lumMod val="65000"/>
                    <a:lumOff val="35000"/>
                  </a:sysClr>
                </a:solidFill>
                <a:latin typeface="Calibri" panose="020F0502020204030204"/>
              </a:rPr>
              <a:t>Month of May</a:t>
            </a:r>
          </a:p>
        </cx:rich>
      </cx:tx>
    </cx:title>
    <cx:plotArea>
      <cx:plotAreaRegion>
        <cx:series layoutId="waterfall" uniqueId="{50174FD4-D6BA-418C-9433-7CD56A324799}">
          <cx:spPr>
            <a:solidFill>
              <a:schemeClr val="accent1"/>
            </a:solidFill>
          </cx:spPr>
          <cx:dataLabels pos="outEnd">
            <cx:visibility seriesName="0" categoryName="0" value="1"/>
          </cx:dataLabels>
          <cx:dataId val="0"/>
          <cx:layoutPr>
            <cx:visibility connectorLines="0"/>
            <cx:subtotals>
              <cx:idx val="5"/>
            </cx:subtotals>
          </cx:layoutPr>
        </cx:series>
      </cx:plotAreaRegion>
      <cx:axis id="0">
        <cx:catScaling gapWidth="0.2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97">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21</cp:revision>
  <dcterms:created xsi:type="dcterms:W3CDTF">2022-02-19T19:20:00Z</dcterms:created>
  <dcterms:modified xsi:type="dcterms:W3CDTF">2022-02-20T12:03:00Z</dcterms:modified>
</cp:coreProperties>
</file>