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5300" w:type="dxa"/>
        <w:tblInd w:w="-5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"/>
        <w:gridCol w:w="2640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5"/>
      </w:tblGrid>
      <w:tr w14:paraId="2BBDD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401EFB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2640" w:type="dxa"/>
            <w:shd w:val="clear" w:color="auto" w:fill="FEF2CB" w:themeFill="accent3" w:themeFillTint="32"/>
            <w:vAlign w:val="center"/>
          </w:tcPr>
          <w:p w14:paraId="68364F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bookmarkStart w:id="1" w:name="_GoBack"/>
            <w:bookmarkEnd w:id="1"/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A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261CF9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B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5002AB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C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594396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D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765BFF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E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214A5A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F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76F031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G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4BC836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H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5466D37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I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72D64C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J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244D2E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K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193915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L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435678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M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530629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N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6C607B0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O</w:t>
            </w:r>
          </w:p>
        </w:tc>
        <w:tc>
          <w:tcPr>
            <w:tcW w:w="764" w:type="dxa"/>
            <w:shd w:val="clear" w:color="auto" w:fill="FEF2CB" w:themeFill="accent3" w:themeFillTint="32"/>
            <w:vAlign w:val="center"/>
          </w:tcPr>
          <w:p w14:paraId="17D7B4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P</w:t>
            </w:r>
          </w:p>
        </w:tc>
        <w:tc>
          <w:tcPr>
            <w:tcW w:w="765" w:type="dxa"/>
            <w:shd w:val="clear" w:color="auto" w:fill="FEF2CB" w:themeFill="accent3" w:themeFillTint="32"/>
            <w:vAlign w:val="center"/>
          </w:tcPr>
          <w:p w14:paraId="2F1FA3A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vertAlign w:val="baseline"/>
                <w:lang w:val="en-US" w:eastAsia="zh-CN"/>
              </w:rPr>
              <w:t>Q</w:t>
            </w:r>
          </w:p>
        </w:tc>
      </w:tr>
      <w:tr w14:paraId="7203D5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6E3EB8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640" w:type="dxa"/>
            <w:vMerge w:val="restart"/>
            <w:vAlign w:val="center"/>
          </w:tcPr>
          <w:p w14:paraId="7C5D82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预算科目</w:t>
            </w:r>
          </w:p>
        </w:tc>
        <w:tc>
          <w:tcPr>
            <w:tcW w:w="2292" w:type="dxa"/>
            <w:gridSpan w:val="3"/>
            <w:vAlign w:val="center"/>
          </w:tcPr>
          <w:p w14:paraId="570698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第一年</w:t>
            </w:r>
          </w:p>
        </w:tc>
        <w:tc>
          <w:tcPr>
            <w:tcW w:w="2292" w:type="dxa"/>
            <w:gridSpan w:val="3"/>
            <w:vAlign w:val="center"/>
          </w:tcPr>
          <w:p w14:paraId="713D49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第二年</w:t>
            </w:r>
          </w:p>
        </w:tc>
        <w:tc>
          <w:tcPr>
            <w:tcW w:w="2292" w:type="dxa"/>
            <w:gridSpan w:val="3"/>
            <w:vAlign w:val="center"/>
          </w:tcPr>
          <w:p w14:paraId="1CD4B9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第三年</w:t>
            </w:r>
          </w:p>
        </w:tc>
        <w:tc>
          <w:tcPr>
            <w:tcW w:w="2292" w:type="dxa"/>
            <w:gridSpan w:val="3"/>
            <w:vAlign w:val="center"/>
          </w:tcPr>
          <w:p w14:paraId="1778013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第四年</w:t>
            </w:r>
          </w:p>
        </w:tc>
        <w:tc>
          <w:tcPr>
            <w:tcW w:w="2292" w:type="dxa"/>
            <w:gridSpan w:val="3"/>
            <w:vAlign w:val="center"/>
          </w:tcPr>
          <w:p w14:paraId="4EF3F2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  <w:tc>
          <w:tcPr>
            <w:tcW w:w="765" w:type="dxa"/>
            <w:vMerge w:val="restart"/>
            <w:vAlign w:val="center"/>
          </w:tcPr>
          <w:p w14:paraId="0AAA66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合计</w:t>
            </w:r>
          </w:p>
        </w:tc>
      </w:tr>
      <w:tr w14:paraId="37249E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35" w:type="dxa"/>
            <w:shd w:val="clear" w:color="auto" w:fill="FEF2CB" w:themeFill="accent3" w:themeFillTint="32"/>
            <w:vAlign w:val="center"/>
          </w:tcPr>
          <w:p w14:paraId="1FB0E5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640" w:type="dxa"/>
            <w:vMerge w:val="continue"/>
            <w:vAlign w:val="center"/>
          </w:tcPr>
          <w:p w14:paraId="4DF24E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64" w:type="dxa"/>
            <w:vAlign w:val="center"/>
          </w:tcPr>
          <w:p w14:paraId="162941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财政</w:t>
            </w:r>
          </w:p>
        </w:tc>
        <w:tc>
          <w:tcPr>
            <w:tcW w:w="764" w:type="dxa"/>
            <w:vAlign w:val="center"/>
          </w:tcPr>
          <w:p w14:paraId="447F011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自筹</w:t>
            </w:r>
          </w:p>
        </w:tc>
        <w:tc>
          <w:tcPr>
            <w:tcW w:w="764" w:type="dxa"/>
            <w:vAlign w:val="center"/>
          </w:tcPr>
          <w:p w14:paraId="7F2351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外委</w:t>
            </w:r>
          </w:p>
        </w:tc>
        <w:tc>
          <w:tcPr>
            <w:tcW w:w="764" w:type="dxa"/>
            <w:vAlign w:val="center"/>
          </w:tcPr>
          <w:p w14:paraId="495783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财政</w:t>
            </w:r>
          </w:p>
        </w:tc>
        <w:tc>
          <w:tcPr>
            <w:tcW w:w="764" w:type="dxa"/>
            <w:vAlign w:val="center"/>
          </w:tcPr>
          <w:p w14:paraId="7D77BD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自筹</w:t>
            </w:r>
          </w:p>
        </w:tc>
        <w:tc>
          <w:tcPr>
            <w:tcW w:w="764" w:type="dxa"/>
            <w:vAlign w:val="center"/>
          </w:tcPr>
          <w:p w14:paraId="489203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外委</w:t>
            </w:r>
          </w:p>
        </w:tc>
        <w:tc>
          <w:tcPr>
            <w:tcW w:w="764" w:type="dxa"/>
            <w:vAlign w:val="center"/>
          </w:tcPr>
          <w:p w14:paraId="409B4D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财政</w:t>
            </w:r>
          </w:p>
        </w:tc>
        <w:tc>
          <w:tcPr>
            <w:tcW w:w="764" w:type="dxa"/>
            <w:vAlign w:val="center"/>
          </w:tcPr>
          <w:p w14:paraId="121A1D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自筹</w:t>
            </w:r>
          </w:p>
        </w:tc>
        <w:tc>
          <w:tcPr>
            <w:tcW w:w="764" w:type="dxa"/>
            <w:vAlign w:val="center"/>
          </w:tcPr>
          <w:p w14:paraId="776BE8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外委</w:t>
            </w:r>
          </w:p>
        </w:tc>
        <w:tc>
          <w:tcPr>
            <w:tcW w:w="764" w:type="dxa"/>
            <w:vAlign w:val="center"/>
          </w:tcPr>
          <w:p w14:paraId="223BD5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财政</w:t>
            </w:r>
          </w:p>
        </w:tc>
        <w:tc>
          <w:tcPr>
            <w:tcW w:w="764" w:type="dxa"/>
            <w:vAlign w:val="center"/>
          </w:tcPr>
          <w:p w14:paraId="1D0FEC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自筹</w:t>
            </w:r>
          </w:p>
        </w:tc>
        <w:tc>
          <w:tcPr>
            <w:tcW w:w="764" w:type="dxa"/>
            <w:vAlign w:val="center"/>
          </w:tcPr>
          <w:p w14:paraId="76E19B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外委</w:t>
            </w:r>
          </w:p>
        </w:tc>
        <w:tc>
          <w:tcPr>
            <w:tcW w:w="764" w:type="dxa"/>
            <w:vAlign w:val="center"/>
          </w:tcPr>
          <w:p w14:paraId="4DA051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财政</w:t>
            </w:r>
          </w:p>
        </w:tc>
        <w:tc>
          <w:tcPr>
            <w:tcW w:w="764" w:type="dxa"/>
            <w:vAlign w:val="center"/>
          </w:tcPr>
          <w:p w14:paraId="60278D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自筹</w:t>
            </w:r>
          </w:p>
        </w:tc>
        <w:tc>
          <w:tcPr>
            <w:tcW w:w="764" w:type="dxa"/>
            <w:vAlign w:val="center"/>
          </w:tcPr>
          <w:p w14:paraId="4CBD25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外委</w:t>
            </w:r>
          </w:p>
        </w:tc>
        <w:tc>
          <w:tcPr>
            <w:tcW w:w="765" w:type="dxa"/>
            <w:vMerge w:val="continue"/>
            <w:vAlign w:val="center"/>
          </w:tcPr>
          <w:p w14:paraId="5DBFBC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 w14:paraId="30D98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2ED3FF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640" w:type="dxa"/>
            <w:vAlign w:val="center"/>
          </w:tcPr>
          <w:p w14:paraId="3D129B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一、直接费用合计</w:t>
            </w:r>
          </w:p>
        </w:tc>
        <w:tc>
          <w:tcPr>
            <w:tcW w:w="764" w:type="dxa"/>
            <w:vAlign w:val="center"/>
          </w:tcPr>
          <w:p w14:paraId="34F75D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B4+B20</w:t>
            </w:r>
            <w:bookmarkEnd w:id="0"/>
          </w:p>
        </w:tc>
        <w:tc>
          <w:tcPr>
            <w:tcW w:w="764" w:type="dxa"/>
            <w:vAlign w:val="center"/>
          </w:tcPr>
          <w:p w14:paraId="6AEC06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C4+C20</w:t>
            </w:r>
          </w:p>
        </w:tc>
        <w:tc>
          <w:tcPr>
            <w:tcW w:w="764" w:type="dxa"/>
            <w:vAlign w:val="center"/>
          </w:tcPr>
          <w:p w14:paraId="1296F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D4+D20</w:t>
            </w:r>
          </w:p>
        </w:tc>
        <w:tc>
          <w:tcPr>
            <w:tcW w:w="764" w:type="dxa"/>
            <w:vAlign w:val="center"/>
          </w:tcPr>
          <w:p w14:paraId="5BC9FB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E4+E20</w:t>
            </w:r>
          </w:p>
        </w:tc>
        <w:tc>
          <w:tcPr>
            <w:tcW w:w="764" w:type="dxa"/>
            <w:vAlign w:val="center"/>
          </w:tcPr>
          <w:p w14:paraId="4E09EA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F4+F20</w:t>
            </w:r>
          </w:p>
        </w:tc>
        <w:tc>
          <w:tcPr>
            <w:tcW w:w="764" w:type="dxa"/>
            <w:vAlign w:val="center"/>
          </w:tcPr>
          <w:p w14:paraId="404E03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G4+G20</w:t>
            </w:r>
          </w:p>
        </w:tc>
        <w:tc>
          <w:tcPr>
            <w:tcW w:w="764" w:type="dxa"/>
            <w:vAlign w:val="center"/>
          </w:tcPr>
          <w:p w14:paraId="60EE5A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H4+H20</w:t>
            </w:r>
          </w:p>
        </w:tc>
        <w:tc>
          <w:tcPr>
            <w:tcW w:w="764" w:type="dxa"/>
            <w:vAlign w:val="center"/>
          </w:tcPr>
          <w:p w14:paraId="4BEE62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I4+I20</w:t>
            </w:r>
          </w:p>
        </w:tc>
        <w:tc>
          <w:tcPr>
            <w:tcW w:w="764" w:type="dxa"/>
            <w:vAlign w:val="center"/>
          </w:tcPr>
          <w:p w14:paraId="4AC3D0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J4+J20</w:t>
            </w:r>
          </w:p>
        </w:tc>
        <w:tc>
          <w:tcPr>
            <w:tcW w:w="764" w:type="dxa"/>
            <w:vAlign w:val="center"/>
          </w:tcPr>
          <w:p w14:paraId="7C496E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K4+K20</w:t>
            </w:r>
          </w:p>
        </w:tc>
        <w:tc>
          <w:tcPr>
            <w:tcW w:w="764" w:type="dxa"/>
            <w:vAlign w:val="center"/>
          </w:tcPr>
          <w:p w14:paraId="2FE8F8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L4+L20</w:t>
            </w:r>
          </w:p>
        </w:tc>
        <w:tc>
          <w:tcPr>
            <w:tcW w:w="764" w:type="dxa"/>
            <w:vAlign w:val="center"/>
          </w:tcPr>
          <w:p w14:paraId="68B5D7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M4+M20</w:t>
            </w:r>
          </w:p>
        </w:tc>
        <w:tc>
          <w:tcPr>
            <w:tcW w:w="764" w:type="dxa"/>
            <w:vAlign w:val="center"/>
          </w:tcPr>
          <w:p w14:paraId="57B461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N4+N20</w:t>
            </w:r>
          </w:p>
        </w:tc>
        <w:tc>
          <w:tcPr>
            <w:tcW w:w="764" w:type="dxa"/>
            <w:vAlign w:val="center"/>
          </w:tcPr>
          <w:p w14:paraId="12BF72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O4+O20</w:t>
            </w:r>
          </w:p>
        </w:tc>
        <w:tc>
          <w:tcPr>
            <w:tcW w:w="764" w:type="dxa"/>
            <w:vAlign w:val="center"/>
          </w:tcPr>
          <w:p w14:paraId="11C24A5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P4+P20</w:t>
            </w:r>
          </w:p>
        </w:tc>
        <w:tc>
          <w:tcPr>
            <w:tcW w:w="765" w:type="dxa"/>
            <w:shd w:val="clear" w:color="auto" w:fill="00B050"/>
            <w:vAlign w:val="center"/>
          </w:tcPr>
          <w:p w14:paraId="3139AE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N3+O3+P3</w:t>
            </w:r>
          </w:p>
        </w:tc>
      </w:tr>
      <w:tr w14:paraId="0BDB7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792964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2640" w:type="dxa"/>
            <w:vAlign w:val="center"/>
          </w:tcPr>
          <w:p w14:paraId="2F76EA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（一）费用性支出合计</w:t>
            </w:r>
          </w:p>
        </w:tc>
        <w:tc>
          <w:tcPr>
            <w:tcW w:w="764" w:type="dxa"/>
            <w:vAlign w:val="center"/>
          </w:tcPr>
          <w:p w14:paraId="3960A55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B5~B19之和-B7</w:t>
            </w:r>
          </w:p>
        </w:tc>
        <w:tc>
          <w:tcPr>
            <w:tcW w:w="764" w:type="dxa"/>
            <w:vAlign w:val="center"/>
          </w:tcPr>
          <w:p w14:paraId="3D72BB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C5~C19之和-C7</w:t>
            </w:r>
          </w:p>
        </w:tc>
        <w:tc>
          <w:tcPr>
            <w:tcW w:w="764" w:type="dxa"/>
            <w:vAlign w:val="center"/>
          </w:tcPr>
          <w:p w14:paraId="0FA1E9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D5~D19之和-D7</w:t>
            </w:r>
          </w:p>
        </w:tc>
        <w:tc>
          <w:tcPr>
            <w:tcW w:w="764" w:type="dxa"/>
            <w:vAlign w:val="center"/>
          </w:tcPr>
          <w:p w14:paraId="47C11A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E5~E19之和-E7</w:t>
            </w:r>
          </w:p>
        </w:tc>
        <w:tc>
          <w:tcPr>
            <w:tcW w:w="764" w:type="dxa"/>
            <w:vAlign w:val="center"/>
          </w:tcPr>
          <w:p w14:paraId="7C3ED2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F5~F19之和-F7</w:t>
            </w:r>
          </w:p>
        </w:tc>
        <w:tc>
          <w:tcPr>
            <w:tcW w:w="764" w:type="dxa"/>
            <w:vAlign w:val="center"/>
          </w:tcPr>
          <w:p w14:paraId="54EF6A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G5~G19之和-G7</w:t>
            </w:r>
          </w:p>
        </w:tc>
        <w:tc>
          <w:tcPr>
            <w:tcW w:w="764" w:type="dxa"/>
            <w:vAlign w:val="center"/>
          </w:tcPr>
          <w:p w14:paraId="636F2B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H5~H19之和-H7</w:t>
            </w:r>
          </w:p>
        </w:tc>
        <w:tc>
          <w:tcPr>
            <w:tcW w:w="764" w:type="dxa"/>
            <w:vAlign w:val="center"/>
          </w:tcPr>
          <w:p w14:paraId="2C842C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I5~I19之和-I7</w:t>
            </w:r>
          </w:p>
        </w:tc>
        <w:tc>
          <w:tcPr>
            <w:tcW w:w="764" w:type="dxa"/>
            <w:vAlign w:val="center"/>
          </w:tcPr>
          <w:p w14:paraId="10FE89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J5~J19之和-J7</w:t>
            </w:r>
          </w:p>
        </w:tc>
        <w:tc>
          <w:tcPr>
            <w:tcW w:w="764" w:type="dxa"/>
            <w:vAlign w:val="center"/>
          </w:tcPr>
          <w:p w14:paraId="5AA570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K5~K19之和-K7</w:t>
            </w:r>
          </w:p>
        </w:tc>
        <w:tc>
          <w:tcPr>
            <w:tcW w:w="764" w:type="dxa"/>
            <w:vAlign w:val="center"/>
          </w:tcPr>
          <w:p w14:paraId="776D15B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L5~L19之和-L7</w:t>
            </w:r>
          </w:p>
        </w:tc>
        <w:tc>
          <w:tcPr>
            <w:tcW w:w="764" w:type="dxa"/>
            <w:vAlign w:val="center"/>
          </w:tcPr>
          <w:p w14:paraId="594FE1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M5~M19之和-M7</w:t>
            </w:r>
          </w:p>
        </w:tc>
        <w:tc>
          <w:tcPr>
            <w:tcW w:w="764" w:type="dxa"/>
            <w:vAlign w:val="center"/>
          </w:tcPr>
          <w:p w14:paraId="799225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N5~N19之和-N7</w:t>
            </w:r>
          </w:p>
        </w:tc>
        <w:tc>
          <w:tcPr>
            <w:tcW w:w="764" w:type="dxa"/>
            <w:vAlign w:val="center"/>
          </w:tcPr>
          <w:p w14:paraId="773964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O5~O19之和-O7</w:t>
            </w:r>
          </w:p>
        </w:tc>
        <w:tc>
          <w:tcPr>
            <w:tcW w:w="764" w:type="dxa"/>
            <w:vAlign w:val="center"/>
          </w:tcPr>
          <w:p w14:paraId="4C6388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P5~P19之和-P7</w:t>
            </w:r>
          </w:p>
        </w:tc>
        <w:tc>
          <w:tcPr>
            <w:tcW w:w="765" w:type="dxa"/>
            <w:shd w:val="clear" w:color="auto" w:fill="00B050"/>
            <w:vAlign w:val="center"/>
          </w:tcPr>
          <w:p w14:paraId="0D396D4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N4+O4+P4</w:t>
            </w:r>
          </w:p>
        </w:tc>
      </w:tr>
      <w:tr w14:paraId="6C9EBE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58BFD6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640" w:type="dxa"/>
            <w:vAlign w:val="center"/>
          </w:tcPr>
          <w:p w14:paraId="45A9C3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1.人工费</w:t>
            </w:r>
          </w:p>
        </w:tc>
        <w:tc>
          <w:tcPr>
            <w:tcW w:w="764" w:type="dxa"/>
            <w:vAlign w:val="center"/>
          </w:tcPr>
          <w:p w14:paraId="48496D2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742EAF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2B6542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1B65A2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4B7FD3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56DE37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655EC5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705DC8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498058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2993A7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6F870E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7EEA28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1CDEDE2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前四年财政费用之和</w:t>
            </w:r>
          </w:p>
        </w:tc>
        <w:tc>
          <w:tcPr>
            <w:tcW w:w="764" w:type="dxa"/>
            <w:vAlign w:val="center"/>
          </w:tcPr>
          <w:p w14:paraId="184877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前四年自筹费用之和</w:t>
            </w:r>
          </w:p>
        </w:tc>
        <w:tc>
          <w:tcPr>
            <w:tcW w:w="764" w:type="dxa"/>
            <w:vAlign w:val="center"/>
          </w:tcPr>
          <w:p w14:paraId="2C8FAC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前四年外委费用之和</w:t>
            </w:r>
          </w:p>
        </w:tc>
        <w:tc>
          <w:tcPr>
            <w:tcW w:w="765" w:type="dxa"/>
            <w:vAlign w:val="center"/>
          </w:tcPr>
          <w:p w14:paraId="39838D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N5+O5+P5</w:t>
            </w:r>
          </w:p>
        </w:tc>
      </w:tr>
      <w:tr w14:paraId="748DC7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650790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2640" w:type="dxa"/>
            <w:vAlign w:val="center"/>
          </w:tcPr>
          <w:p w14:paraId="1BCAC1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2.材料费</w:t>
            </w:r>
          </w:p>
        </w:tc>
        <w:tc>
          <w:tcPr>
            <w:tcW w:w="764" w:type="dxa"/>
            <w:vAlign w:val="center"/>
          </w:tcPr>
          <w:p w14:paraId="1ABD77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78A0B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F50A5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20AC8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0DFFC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7DFC3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20C77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645E7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00B66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96AEEF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E1AEF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90151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8B941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FC58F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A24FD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59A7B0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N6+O6+P6</w:t>
            </w:r>
          </w:p>
        </w:tc>
      </w:tr>
      <w:tr w14:paraId="5E8E19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4E8FEF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2640" w:type="dxa"/>
            <w:vAlign w:val="center"/>
          </w:tcPr>
          <w:p w14:paraId="4F6160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FF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其中：低值易耗品</w:t>
            </w:r>
          </w:p>
        </w:tc>
        <w:tc>
          <w:tcPr>
            <w:tcW w:w="764" w:type="dxa"/>
            <w:vAlign w:val="center"/>
          </w:tcPr>
          <w:p w14:paraId="412BDE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AC7A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EE034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646CF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DEC953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874469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A5CD7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F59F2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9A78E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47600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9D3E4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1237D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5DDE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29B76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25CB6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3C94A3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N7+O7+P7</w:t>
            </w:r>
          </w:p>
        </w:tc>
      </w:tr>
      <w:tr w14:paraId="6F053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7E1CF2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2640" w:type="dxa"/>
            <w:vAlign w:val="center"/>
          </w:tcPr>
          <w:p w14:paraId="50DD72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3.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  <w:t>仪器设备维护使用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租赁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  <w:t>费</w:t>
            </w:r>
          </w:p>
        </w:tc>
        <w:tc>
          <w:tcPr>
            <w:tcW w:w="764" w:type="dxa"/>
            <w:vAlign w:val="center"/>
          </w:tcPr>
          <w:p w14:paraId="0BA31A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48355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44224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5FA0A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4FA8C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96EC31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DD265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631B0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F44D2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07BC0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59517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E5489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3B718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5C621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F24A4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657EB68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N8+O8+P8</w:t>
            </w:r>
          </w:p>
        </w:tc>
      </w:tr>
      <w:tr w14:paraId="7F1864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299CFD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2640" w:type="dxa"/>
            <w:vAlign w:val="center"/>
          </w:tcPr>
          <w:p w14:paraId="3B0197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4.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  <w:t>测试化验加工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建造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  <w:t>费</w:t>
            </w:r>
          </w:p>
        </w:tc>
        <w:tc>
          <w:tcPr>
            <w:tcW w:w="764" w:type="dxa"/>
            <w:vAlign w:val="center"/>
          </w:tcPr>
          <w:p w14:paraId="1F1502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4A935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CE518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66F02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5046B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219FE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36C00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F7667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E4651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C9CB2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0E874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8FCC9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3B645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32B67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0A88B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7641A0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N9+O9+P9</w:t>
            </w:r>
          </w:p>
        </w:tc>
      </w:tr>
      <w:tr w14:paraId="2A14D0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402ED8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2640" w:type="dxa"/>
            <w:vAlign w:val="center"/>
          </w:tcPr>
          <w:p w14:paraId="624EBA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5.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  <w:t>燃料动力费</w:t>
            </w:r>
          </w:p>
        </w:tc>
        <w:tc>
          <w:tcPr>
            <w:tcW w:w="764" w:type="dxa"/>
            <w:vAlign w:val="center"/>
          </w:tcPr>
          <w:p w14:paraId="273615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E0DD11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25885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27760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5BD0C2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B6FCC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167DA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D23A6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77FAB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3999AC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D6E658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0A535C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938E8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213C7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E6975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02D3A1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N10+O10+P10</w:t>
            </w:r>
          </w:p>
        </w:tc>
      </w:tr>
      <w:tr w14:paraId="53FAA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061777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2640" w:type="dxa"/>
            <w:vAlign w:val="center"/>
          </w:tcPr>
          <w:p w14:paraId="4D13AB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6.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  <w:t>会议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费</w:t>
            </w:r>
          </w:p>
        </w:tc>
        <w:tc>
          <w:tcPr>
            <w:tcW w:w="764" w:type="dxa"/>
            <w:vAlign w:val="center"/>
          </w:tcPr>
          <w:p w14:paraId="0739F2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E8A8BC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5336C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EBC6D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EAB07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F80E2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5B13F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2D84D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D19E2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AD90D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C8966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28D9F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9FB68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BEA59C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8C441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623B1D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N11+O11+P11</w:t>
            </w:r>
          </w:p>
        </w:tc>
      </w:tr>
      <w:tr w14:paraId="7E259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1F4B337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12</w:t>
            </w:r>
          </w:p>
        </w:tc>
        <w:tc>
          <w:tcPr>
            <w:tcW w:w="2640" w:type="dxa"/>
            <w:vAlign w:val="center"/>
          </w:tcPr>
          <w:p w14:paraId="4539B1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7.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差旅费</w:t>
            </w:r>
          </w:p>
        </w:tc>
        <w:tc>
          <w:tcPr>
            <w:tcW w:w="764" w:type="dxa"/>
            <w:vAlign w:val="center"/>
          </w:tcPr>
          <w:p w14:paraId="6F77FE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8A718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68946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BE465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D34E4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ECB90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64B6B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7A168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68CFE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5DA75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AAE9E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8EF8C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D2A42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E84B2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25C15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056A0F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N12+O12+P12</w:t>
            </w:r>
          </w:p>
        </w:tc>
      </w:tr>
      <w:tr w14:paraId="51AEB2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32642B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13</w:t>
            </w:r>
          </w:p>
        </w:tc>
        <w:tc>
          <w:tcPr>
            <w:tcW w:w="2640" w:type="dxa"/>
            <w:vAlign w:val="center"/>
          </w:tcPr>
          <w:p w14:paraId="14C27F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8.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培训费</w:t>
            </w:r>
          </w:p>
        </w:tc>
        <w:tc>
          <w:tcPr>
            <w:tcW w:w="764" w:type="dxa"/>
            <w:vAlign w:val="center"/>
          </w:tcPr>
          <w:p w14:paraId="1F1F3C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FC525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FD14B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BEB2B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24C8F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AFB3B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4A51D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83BF8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B8073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DE719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49732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50CCD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D278B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CDB25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1EE08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7EC4F0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N13+O13+P13</w:t>
            </w:r>
          </w:p>
        </w:tc>
      </w:tr>
      <w:tr w14:paraId="24C784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6E2092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14</w:t>
            </w:r>
          </w:p>
        </w:tc>
        <w:tc>
          <w:tcPr>
            <w:tcW w:w="2640" w:type="dxa"/>
            <w:vAlign w:val="center"/>
          </w:tcPr>
          <w:p w14:paraId="2149A5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9.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国际合作与交流费</w:t>
            </w:r>
          </w:p>
        </w:tc>
        <w:tc>
          <w:tcPr>
            <w:tcW w:w="764" w:type="dxa"/>
            <w:vAlign w:val="center"/>
          </w:tcPr>
          <w:p w14:paraId="279A75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ED0293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BADB6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ED34E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42F54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02A6C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A915B4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344AD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3F08A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1ADF14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A2F9C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DE2472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7EA20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948FDC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545CA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5CDECF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N14+O14+P14</w:t>
            </w:r>
          </w:p>
        </w:tc>
      </w:tr>
      <w:tr w14:paraId="33588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59EA5E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15</w:t>
            </w:r>
          </w:p>
        </w:tc>
        <w:tc>
          <w:tcPr>
            <w:tcW w:w="2640" w:type="dxa"/>
            <w:vAlign w:val="center"/>
          </w:tcPr>
          <w:p w14:paraId="59A6DF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10.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场地租赁费</w:t>
            </w:r>
          </w:p>
        </w:tc>
        <w:tc>
          <w:tcPr>
            <w:tcW w:w="764" w:type="dxa"/>
            <w:vAlign w:val="center"/>
          </w:tcPr>
          <w:p w14:paraId="4ECCEC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539B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DEF62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35FE0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2DA02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EB37FF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B3C72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3035A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382DB4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5FDCF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D5C6F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5577E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0C2EF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021E9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7B56AD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6BD9F2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N15+O15+P15</w:t>
            </w:r>
          </w:p>
        </w:tc>
      </w:tr>
      <w:tr w14:paraId="222D3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6406D6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16</w:t>
            </w:r>
          </w:p>
        </w:tc>
        <w:tc>
          <w:tcPr>
            <w:tcW w:w="2640" w:type="dxa"/>
            <w:vAlign w:val="center"/>
          </w:tcPr>
          <w:p w14:paraId="2A4074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11.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  <w:t>出版/文献/信息传播/知识产权事务费</w:t>
            </w:r>
          </w:p>
        </w:tc>
        <w:tc>
          <w:tcPr>
            <w:tcW w:w="764" w:type="dxa"/>
            <w:vAlign w:val="center"/>
          </w:tcPr>
          <w:p w14:paraId="0F35E64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C5FA8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5B1EF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96D53F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B1C66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9E72C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E0FCB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FEFDA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A00CD8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430919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AE68D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5D4AB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61A52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C6791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3E9DB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581552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N16+O16+P16</w:t>
            </w:r>
          </w:p>
        </w:tc>
      </w:tr>
      <w:tr w14:paraId="62B8F7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7FE9CF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17</w:t>
            </w:r>
          </w:p>
        </w:tc>
        <w:tc>
          <w:tcPr>
            <w:tcW w:w="2640" w:type="dxa"/>
            <w:vAlign w:val="center"/>
          </w:tcPr>
          <w:p w14:paraId="4B7E4E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12.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  <w:t>劳务费</w:t>
            </w:r>
          </w:p>
        </w:tc>
        <w:tc>
          <w:tcPr>
            <w:tcW w:w="764" w:type="dxa"/>
            <w:vAlign w:val="center"/>
          </w:tcPr>
          <w:p w14:paraId="1ED73F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0B64C5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1B58E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07B34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2087B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18405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7F1A2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DF622B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35168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82BDEA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CAA23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FB9BC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7A6B2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99A00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98E97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50A76A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N17+O17+P17</w:t>
            </w:r>
          </w:p>
        </w:tc>
      </w:tr>
      <w:tr w14:paraId="561FF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7ACED9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2640" w:type="dxa"/>
            <w:vAlign w:val="center"/>
          </w:tcPr>
          <w:p w14:paraId="46543E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13.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  <w:t>专家咨询费</w:t>
            </w:r>
          </w:p>
        </w:tc>
        <w:tc>
          <w:tcPr>
            <w:tcW w:w="764" w:type="dxa"/>
            <w:vAlign w:val="center"/>
          </w:tcPr>
          <w:p w14:paraId="39D889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EA34E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B68DF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3627F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15BCB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0C86F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03A96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96C23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40287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F07F1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CFD811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78103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947AE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DF1624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5F59D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5D63FBC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N18+O18+P18</w:t>
            </w:r>
          </w:p>
        </w:tc>
      </w:tr>
      <w:tr w14:paraId="486DD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0E40BA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2640" w:type="dxa"/>
            <w:vAlign w:val="center"/>
          </w:tcPr>
          <w:p w14:paraId="404DD6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14.其他费用性支出</w:t>
            </w:r>
          </w:p>
        </w:tc>
        <w:tc>
          <w:tcPr>
            <w:tcW w:w="764" w:type="dxa"/>
            <w:vAlign w:val="center"/>
          </w:tcPr>
          <w:p w14:paraId="22FAB5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3D7BE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CB79CA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459CDD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7E183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B70A3B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016075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B317D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66389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8AA6E9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832E4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0A075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11870D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CF539F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7D76E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07DB63E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N19+O19+P19</w:t>
            </w:r>
          </w:p>
        </w:tc>
      </w:tr>
      <w:tr w14:paraId="6849C0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1C0953F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20</w:t>
            </w:r>
          </w:p>
        </w:tc>
        <w:tc>
          <w:tcPr>
            <w:tcW w:w="2640" w:type="dxa"/>
            <w:vAlign w:val="center"/>
          </w:tcPr>
          <w:p w14:paraId="6C1EDB0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left"/>
              <w:textAlignment w:val="auto"/>
              <w:rPr>
                <w:rFonts w:hint="default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（二）资本性支出合计</w:t>
            </w:r>
          </w:p>
        </w:tc>
        <w:tc>
          <w:tcPr>
            <w:tcW w:w="764" w:type="dxa"/>
            <w:vAlign w:val="center"/>
          </w:tcPr>
          <w:p w14:paraId="6755C0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B21~B24之和</w:t>
            </w:r>
          </w:p>
        </w:tc>
        <w:tc>
          <w:tcPr>
            <w:tcW w:w="764" w:type="dxa"/>
            <w:vAlign w:val="center"/>
          </w:tcPr>
          <w:p w14:paraId="6D86A2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C21~C24之和</w:t>
            </w:r>
          </w:p>
        </w:tc>
        <w:tc>
          <w:tcPr>
            <w:tcW w:w="764" w:type="dxa"/>
            <w:vAlign w:val="center"/>
          </w:tcPr>
          <w:p w14:paraId="449CFD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D21~D24之和</w:t>
            </w:r>
          </w:p>
        </w:tc>
        <w:tc>
          <w:tcPr>
            <w:tcW w:w="764" w:type="dxa"/>
            <w:vAlign w:val="center"/>
          </w:tcPr>
          <w:p w14:paraId="5D16DC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E21~E24之和</w:t>
            </w:r>
          </w:p>
        </w:tc>
        <w:tc>
          <w:tcPr>
            <w:tcW w:w="764" w:type="dxa"/>
            <w:vAlign w:val="center"/>
          </w:tcPr>
          <w:p w14:paraId="59AF34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F21~F24之和</w:t>
            </w:r>
          </w:p>
        </w:tc>
        <w:tc>
          <w:tcPr>
            <w:tcW w:w="764" w:type="dxa"/>
            <w:vAlign w:val="center"/>
          </w:tcPr>
          <w:p w14:paraId="56D1A9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G21~G24之和</w:t>
            </w:r>
          </w:p>
        </w:tc>
        <w:tc>
          <w:tcPr>
            <w:tcW w:w="764" w:type="dxa"/>
            <w:vAlign w:val="center"/>
          </w:tcPr>
          <w:p w14:paraId="1E5A71A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H21~H24之和</w:t>
            </w:r>
          </w:p>
        </w:tc>
        <w:tc>
          <w:tcPr>
            <w:tcW w:w="764" w:type="dxa"/>
            <w:vAlign w:val="center"/>
          </w:tcPr>
          <w:p w14:paraId="6A78E3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I21~I24之和</w:t>
            </w:r>
          </w:p>
        </w:tc>
        <w:tc>
          <w:tcPr>
            <w:tcW w:w="764" w:type="dxa"/>
            <w:vAlign w:val="center"/>
          </w:tcPr>
          <w:p w14:paraId="0D7C32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both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J21~J24之和</w:t>
            </w:r>
          </w:p>
        </w:tc>
        <w:tc>
          <w:tcPr>
            <w:tcW w:w="764" w:type="dxa"/>
            <w:vAlign w:val="center"/>
          </w:tcPr>
          <w:p w14:paraId="6EB4D4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K21~K24之和</w:t>
            </w:r>
          </w:p>
        </w:tc>
        <w:tc>
          <w:tcPr>
            <w:tcW w:w="764" w:type="dxa"/>
            <w:vAlign w:val="center"/>
          </w:tcPr>
          <w:p w14:paraId="098505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L21~L24之和</w:t>
            </w:r>
          </w:p>
        </w:tc>
        <w:tc>
          <w:tcPr>
            <w:tcW w:w="764" w:type="dxa"/>
            <w:vAlign w:val="center"/>
          </w:tcPr>
          <w:p w14:paraId="0B855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M21~M24之和</w:t>
            </w:r>
          </w:p>
        </w:tc>
        <w:tc>
          <w:tcPr>
            <w:tcW w:w="764" w:type="dxa"/>
            <w:vAlign w:val="center"/>
          </w:tcPr>
          <w:p w14:paraId="31DE89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N21~N24之和</w:t>
            </w:r>
          </w:p>
        </w:tc>
        <w:tc>
          <w:tcPr>
            <w:tcW w:w="764" w:type="dxa"/>
            <w:vAlign w:val="center"/>
          </w:tcPr>
          <w:p w14:paraId="05B9615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O21~O24之和</w:t>
            </w:r>
          </w:p>
        </w:tc>
        <w:tc>
          <w:tcPr>
            <w:tcW w:w="764" w:type="dxa"/>
            <w:vAlign w:val="center"/>
          </w:tcPr>
          <w:p w14:paraId="661FF9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P21~P24之和</w:t>
            </w:r>
          </w:p>
        </w:tc>
        <w:tc>
          <w:tcPr>
            <w:tcW w:w="765" w:type="dxa"/>
            <w:shd w:val="clear" w:color="auto" w:fill="00B050"/>
            <w:vAlign w:val="center"/>
          </w:tcPr>
          <w:p w14:paraId="59D8A7D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N20+O20+P20</w:t>
            </w:r>
          </w:p>
        </w:tc>
      </w:tr>
      <w:tr w14:paraId="3F520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72379CBC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 w:bidi="en-US"/>
              </w:rPr>
              <w:t>21</w:t>
            </w:r>
          </w:p>
        </w:tc>
        <w:tc>
          <w:tcPr>
            <w:tcW w:w="2640" w:type="dxa"/>
            <w:vAlign w:val="center"/>
          </w:tcPr>
          <w:p w14:paraId="60E6DA24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en-US" w:bidi="en-US"/>
              </w:rPr>
              <w:t>1.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  <w:t>设备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购置</w:t>
            </w: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</w:rPr>
              <w:t>费</w:t>
            </w:r>
          </w:p>
        </w:tc>
        <w:tc>
          <w:tcPr>
            <w:tcW w:w="764" w:type="dxa"/>
            <w:vAlign w:val="center"/>
          </w:tcPr>
          <w:p w14:paraId="015B9E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3CDC19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141D2B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6CD3AB3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4C68A6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79B7B05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447464A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04DD48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68B267A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47C874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0BC828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161A1F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5CBF33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前四年财政费用之和</w:t>
            </w:r>
          </w:p>
        </w:tc>
        <w:tc>
          <w:tcPr>
            <w:tcW w:w="764" w:type="dxa"/>
            <w:vAlign w:val="center"/>
          </w:tcPr>
          <w:p w14:paraId="6C9E2B2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前四年自筹费用之和</w:t>
            </w:r>
          </w:p>
        </w:tc>
        <w:tc>
          <w:tcPr>
            <w:tcW w:w="764" w:type="dxa"/>
            <w:vAlign w:val="center"/>
          </w:tcPr>
          <w:p w14:paraId="7798B5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前四年外委费用之和</w:t>
            </w:r>
          </w:p>
        </w:tc>
        <w:tc>
          <w:tcPr>
            <w:tcW w:w="765" w:type="dxa"/>
            <w:vAlign w:val="center"/>
          </w:tcPr>
          <w:p w14:paraId="54A55E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N21+O22+P23</w:t>
            </w:r>
          </w:p>
        </w:tc>
      </w:tr>
      <w:tr w14:paraId="0CEE8A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59BBA576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22</w:t>
            </w:r>
          </w:p>
        </w:tc>
        <w:tc>
          <w:tcPr>
            <w:tcW w:w="2640" w:type="dxa"/>
            <w:vAlign w:val="center"/>
          </w:tcPr>
          <w:p w14:paraId="4D82FEED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2.设备试制费</w:t>
            </w:r>
          </w:p>
        </w:tc>
        <w:tc>
          <w:tcPr>
            <w:tcW w:w="764" w:type="dxa"/>
            <w:vAlign w:val="center"/>
          </w:tcPr>
          <w:p w14:paraId="6C42279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E55CA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8C998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AD438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F1817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949450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29C3AD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A1E94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5A2B5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80184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6A8C2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8CE21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9553B7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56774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45DFF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36C05F3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N22+O22+P22</w:t>
            </w:r>
          </w:p>
        </w:tc>
      </w:tr>
      <w:tr w14:paraId="50658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2DAEF739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23</w:t>
            </w:r>
          </w:p>
        </w:tc>
        <w:tc>
          <w:tcPr>
            <w:tcW w:w="2640" w:type="dxa"/>
            <w:vAlign w:val="center"/>
          </w:tcPr>
          <w:p w14:paraId="3A853127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spacing w:val="0"/>
                <w:w w:val="100"/>
                <w:position w:val="0"/>
                <w:sz w:val="21"/>
                <w:szCs w:val="21"/>
                <w:lang w:val="en-US" w:eastAsia="zh-CN"/>
              </w:rPr>
              <w:t>3.软件开发购置费</w:t>
            </w:r>
          </w:p>
        </w:tc>
        <w:tc>
          <w:tcPr>
            <w:tcW w:w="764" w:type="dxa"/>
            <w:vAlign w:val="center"/>
          </w:tcPr>
          <w:p w14:paraId="3F2EE6B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47D3C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091891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00F933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9B67E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66A86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00437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7A5D75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879DBD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EE9C03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4CFBA8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E5C8F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CFE6B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58D59F2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077366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4E90FF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N23+O23+P23</w:t>
            </w:r>
          </w:p>
        </w:tc>
      </w:tr>
      <w:tr w14:paraId="3F3D7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65983282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24</w:t>
            </w:r>
          </w:p>
        </w:tc>
        <w:tc>
          <w:tcPr>
            <w:tcW w:w="2640" w:type="dxa"/>
            <w:vAlign w:val="center"/>
          </w:tcPr>
          <w:p w14:paraId="1B128665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eastAsia" w:ascii="仿宋_GB2312" w:hAnsi="仿宋_GB2312" w:eastAsia="仿宋_GB2312" w:cs="仿宋_GB2312"/>
                <w:sz w:val="21"/>
                <w:szCs w:val="21"/>
                <w:u w:val="none"/>
                <w:shd w:val="clear" w:color="auto" w:fill="auto"/>
                <w:lang w:val="en-US" w:eastAsia="zh-CN" w:bidi="zh-TW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4.其他资本性支出</w:t>
            </w:r>
          </w:p>
        </w:tc>
        <w:tc>
          <w:tcPr>
            <w:tcW w:w="764" w:type="dxa"/>
            <w:vAlign w:val="center"/>
          </w:tcPr>
          <w:p w14:paraId="067910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1C5B2F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47EE16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62DBEA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B90C4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7A930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F854B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021A0E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78F90D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2F4900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176291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708F98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AF789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409EC4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4" w:type="dxa"/>
            <w:vAlign w:val="center"/>
          </w:tcPr>
          <w:p w14:paraId="3E9DAC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同上</w:t>
            </w:r>
          </w:p>
        </w:tc>
        <w:tc>
          <w:tcPr>
            <w:tcW w:w="765" w:type="dxa"/>
            <w:vAlign w:val="center"/>
          </w:tcPr>
          <w:p w14:paraId="14582D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N24+O24+P24</w:t>
            </w:r>
          </w:p>
        </w:tc>
      </w:tr>
      <w:tr w14:paraId="6C3DA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29394599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25</w:t>
            </w:r>
          </w:p>
        </w:tc>
        <w:tc>
          <w:tcPr>
            <w:tcW w:w="2640" w:type="dxa"/>
            <w:vAlign w:val="center"/>
          </w:tcPr>
          <w:p w14:paraId="33C4DD75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二、间接费用</w:t>
            </w:r>
          </w:p>
        </w:tc>
        <w:tc>
          <w:tcPr>
            <w:tcW w:w="764" w:type="dxa"/>
            <w:vAlign w:val="center"/>
          </w:tcPr>
          <w:p w14:paraId="5420FAA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71CFBF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4BEEA79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4" w:type="dxa"/>
            <w:vAlign w:val="center"/>
          </w:tcPr>
          <w:p w14:paraId="55DA6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335DD3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23CCE4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4" w:type="dxa"/>
            <w:vAlign w:val="center"/>
          </w:tcPr>
          <w:p w14:paraId="0BE3C5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3AA001E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14E12B7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4" w:type="dxa"/>
            <w:vAlign w:val="center"/>
          </w:tcPr>
          <w:p w14:paraId="407ADC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1A8A3F7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填写</w:t>
            </w:r>
          </w:p>
        </w:tc>
        <w:tc>
          <w:tcPr>
            <w:tcW w:w="764" w:type="dxa"/>
            <w:vAlign w:val="center"/>
          </w:tcPr>
          <w:p w14:paraId="1A6612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4" w:type="dxa"/>
            <w:vAlign w:val="center"/>
          </w:tcPr>
          <w:p w14:paraId="1F9C813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前四年财政费用之和</w:t>
            </w:r>
          </w:p>
        </w:tc>
        <w:tc>
          <w:tcPr>
            <w:tcW w:w="764" w:type="dxa"/>
            <w:vAlign w:val="center"/>
          </w:tcPr>
          <w:p w14:paraId="5CE775A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前四年自筹费用之和</w:t>
            </w:r>
          </w:p>
        </w:tc>
        <w:tc>
          <w:tcPr>
            <w:tcW w:w="764" w:type="dxa"/>
            <w:vAlign w:val="center"/>
          </w:tcPr>
          <w:p w14:paraId="63439B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65" w:type="dxa"/>
            <w:shd w:val="clear" w:color="auto" w:fill="00B050"/>
            <w:vAlign w:val="center"/>
          </w:tcPr>
          <w:p w14:paraId="5FC7489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 w:ascii="Times New Roman" w:hAnsi="Times New Roman" w:eastAsia="仿宋_GB2312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N25+O25+P25</w:t>
            </w:r>
          </w:p>
        </w:tc>
      </w:tr>
      <w:tr w14:paraId="05812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5" w:type="dxa"/>
            <w:shd w:val="clear" w:color="auto" w:fill="FEF2CB" w:themeFill="accent3" w:themeFillTint="32"/>
            <w:vAlign w:val="center"/>
          </w:tcPr>
          <w:p w14:paraId="6167B96A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26</w:t>
            </w:r>
          </w:p>
        </w:tc>
        <w:tc>
          <w:tcPr>
            <w:tcW w:w="2640" w:type="dxa"/>
            <w:vAlign w:val="center"/>
          </w:tcPr>
          <w:p w14:paraId="26B37033">
            <w:pPr>
              <w:pStyle w:val="6"/>
              <w:keepNext w:val="0"/>
              <w:keepLines w:val="0"/>
              <w:pageBreakBefore w:val="0"/>
              <w:widowControl w:val="0"/>
              <w:shd w:val="clear" w:color="auto" w:fill="auto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before="0" w:after="0" w:line="240" w:lineRule="auto"/>
              <w:ind w:left="0" w:leftChars="0" w:right="0" w:rightChars="0" w:firstLine="0" w:firstLineChars="0"/>
              <w:jc w:val="left"/>
              <w:textAlignment w:val="auto"/>
              <w:rPr>
                <w:rFonts w:hint="default" w:ascii="仿宋_GB2312" w:hAnsi="仿宋_GB2312" w:eastAsia="仿宋_GB2312" w:cs="仿宋_GB2312"/>
                <w:sz w:val="21"/>
                <w:szCs w:val="21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1"/>
                <w:szCs w:val="21"/>
                <w:lang w:val="en-US" w:eastAsia="zh-CN"/>
              </w:rPr>
              <w:t>合计</w:t>
            </w:r>
          </w:p>
        </w:tc>
        <w:tc>
          <w:tcPr>
            <w:tcW w:w="764" w:type="dxa"/>
            <w:vAlign w:val="center"/>
          </w:tcPr>
          <w:p w14:paraId="42A5AA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B3+B26</w:t>
            </w:r>
          </w:p>
        </w:tc>
        <w:tc>
          <w:tcPr>
            <w:tcW w:w="764" w:type="dxa"/>
            <w:vAlign w:val="center"/>
          </w:tcPr>
          <w:p w14:paraId="0D87C3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C3+C26</w:t>
            </w:r>
          </w:p>
        </w:tc>
        <w:tc>
          <w:tcPr>
            <w:tcW w:w="764" w:type="dxa"/>
            <w:vAlign w:val="center"/>
          </w:tcPr>
          <w:p w14:paraId="2C30ED6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D3+D26</w:t>
            </w:r>
          </w:p>
        </w:tc>
        <w:tc>
          <w:tcPr>
            <w:tcW w:w="764" w:type="dxa"/>
            <w:vAlign w:val="center"/>
          </w:tcPr>
          <w:p w14:paraId="1F9456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E3+E26</w:t>
            </w:r>
          </w:p>
        </w:tc>
        <w:tc>
          <w:tcPr>
            <w:tcW w:w="764" w:type="dxa"/>
            <w:vAlign w:val="center"/>
          </w:tcPr>
          <w:p w14:paraId="6103B3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F3+F26</w:t>
            </w:r>
          </w:p>
        </w:tc>
        <w:tc>
          <w:tcPr>
            <w:tcW w:w="764" w:type="dxa"/>
            <w:vAlign w:val="center"/>
          </w:tcPr>
          <w:p w14:paraId="7EB92A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F3+F26</w:t>
            </w:r>
          </w:p>
        </w:tc>
        <w:tc>
          <w:tcPr>
            <w:tcW w:w="764" w:type="dxa"/>
            <w:vAlign w:val="center"/>
          </w:tcPr>
          <w:p w14:paraId="1386F1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H3+H26</w:t>
            </w:r>
          </w:p>
        </w:tc>
        <w:tc>
          <w:tcPr>
            <w:tcW w:w="764" w:type="dxa"/>
            <w:vAlign w:val="center"/>
          </w:tcPr>
          <w:p w14:paraId="40B333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I3+I26</w:t>
            </w:r>
          </w:p>
        </w:tc>
        <w:tc>
          <w:tcPr>
            <w:tcW w:w="764" w:type="dxa"/>
            <w:vAlign w:val="center"/>
          </w:tcPr>
          <w:p w14:paraId="27F00E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J3+J26</w:t>
            </w:r>
          </w:p>
        </w:tc>
        <w:tc>
          <w:tcPr>
            <w:tcW w:w="764" w:type="dxa"/>
            <w:vAlign w:val="center"/>
          </w:tcPr>
          <w:p w14:paraId="1ECC779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K3+K26</w:t>
            </w:r>
          </w:p>
        </w:tc>
        <w:tc>
          <w:tcPr>
            <w:tcW w:w="764" w:type="dxa"/>
            <w:vAlign w:val="center"/>
          </w:tcPr>
          <w:p w14:paraId="4FF83A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L3+L26</w:t>
            </w:r>
          </w:p>
        </w:tc>
        <w:tc>
          <w:tcPr>
            <w:tcW w:w="764" w:type="dxa"/>
            <w:vAlign w:val="center"/>
          </w:tcPr>
          <w:p w14:paraId="4712F7A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M3+M26</w:t>
            </w:r>
          </w:p>
        </w:tc>
        <w:tc>
          <w:tcPr>
            <w:tcW w:w="764" w:type="dxa"/>
            <w:vAlign w:val="center"/>
          </w:tcPr>
          <w:p w14:paraId="565C0E2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N3+N26</w:t>
            </w:r>
          </w:p>
        </w:tc>
        <w:tc>
          <w:tcPr>
            <w:tcW w:w="764" w:type="dxa"/>
            <w:vAlign w:val="center"/>
          </w:tcPr>
          <w:p w14:paraId="55A7D6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O3+O26</w:t>
            </w:r>
          </w:p>
        </w:tc>
        <w:tc>
          <w:tcPr>
            <w:tcW w:w="764" w:type="dxa"/>
            <w:vAlign w:val="center"/>
          </w:tcPr>
          <w:p w14:paraId="5501ED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P3+P26</w:t>
            </w:r>
          </w:p>
        </w:tc>
        <w:tc>
          <w:tcPr>
            <w:tcW w:w="765" w:type="dxa"/>
            <w:vAlign w:val="center"/>
          </w:tcPr>
          <w:p w14:paraId="24861F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Q3+Q26</w:t>
            </w:r>
          </w:p>
        </w:tc>
      </w:tr>
    </w:tbl>
    <w:p w14:paraId="70A13078"/>
    <w:sectPr>
      <w:pgSz w:w="16838" w:h="11906" w:orient="landscape"/>
      <w:pgMar w:top="1417" w:right="1417" w:bottom="1417" w:left="1417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0OGZiNjAyZjlhMTkyNDg4MzdmNDgzNTJhZjczNGIifQ=="/>
  </w:docVars>
  <w:rsids>
    <w:rsidRoot w:val="624C101E"/>
    <w:rsid w:val="624C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utoSpaceDE w:val="0"/>
      <w:autoSpaceDN w:val="0"/>
      <w:adjustRightInd w:val="0"/>
      <w:snapToGrid w:val="0"/>
      <w:spacing w:beforeLines="0" w:afterLines="0" w:line="560" w:lineRule="exact"/>
    </w:pPr>
    <w:rPr>
      <w:rFonts w:hint="eastAsia" w:ascii="Times New Roman" w:hAnsi="Times New Roman" w:eastAsia="仿宋_GB2312" w:cs="Times New Roman"/>
      <w:sz w:val="24"/>
      <w:szCs w:val="2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index 8"/>
    <w:basedOn w:val="1"/>
    <w:next w:val="1"/>
    <w:qFormat/>
    <w:uiPriority w:val="0"/>
    <w:pPr>
      <w:ind w:left="2940"/>
      <w:jc w:val="center"/>
    </w:p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Other|1"/>
    <w:basedOn w:val="1"/>
    <w:qFormat/>
    <w:uiPriority w:val="0"/>
    <w:pPr>
      <w:widowControl w:val="0"/>
      <w:shd w:val="clear" w:color="auto" w:fill="auto"/>
      <w:spacing w:line="461" w:lineRule="auto"/>
      <w:ind w:firstLine="400"/>
    </w:pPr>
    <w:rPr>
      <w:rFonts w:ascii="宋体" w:hAnsi="宋体" w:eastAsia="宋体" w:cs="宋体"/>
      <w:sz w:val="28"/>
      <w:szCs w:val="28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207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2025-03-05T03:07:00Z</dcterms:created>
  <dc:creator>杜昕浩</dc:creator>
  <cp:lastModifiedBy>杜昕浩</cp:lastModifiedBy>
  <dcterms:modified xsi:type="dcterms:W3CDTF">2025-03-05T06:36:33Z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907D3CAFF4FB4241846D3898CDB7580A_11</vt:lpwstr>
  </property>
</Properties>
</file>