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678" w14:textId="15E9BD5C" w:rsidR="00351E5A" w:rsidRDefault="00351E5A" w:rsidP="001222B2">
      <w:pPr>
        <w:spacing w:after="0"/>
        <w:rPr>
          <w:b/>
          <w:bCs/>
        </w:rPr>
      </w:pPr>
      <w:r w:rsidRPr="00351E5A">
        <w:rPr>
          <w:b/>
          <w:bCs/>
        </w:rPr>
        <w:t>Papers for testing SD mapping</w:t>
      </w:r>
    </w:p>
    <w:p w14:paraId="431238C8" w14:textId="0B607E50" w:rsidR="00364C0D" w:rsidRDefault="00364C0D" w:rsidP="001222B2">
      <w:pPr>
        <w:spacing w:after="0"/>
        <w:rPr>
          <w:b/>
          <w:bCs/>
        </w:rPr>
      </w:pPr>
    </w:p>
    <w:p w14:paraId="0FDA71BF" w14:textId="3B44CA54" w:rsidR="00364C0D" w:rsidRDefault="00364C0D" w:rsidP="001222B2">
      <w:pPr>
        <w:spacing w:after="0"/>
        <w:rPr>
          <w:b/>
          <w:bCs/>
        </w:rPr>
      </w:pPr>
      <w:r>
        <w:rPr>
          <w:b/>
          <w:bCs/>
        </w:rPr>
        <w:t>Top-3 candidates</w:t>
      </w:r>
    </w:p>
    <w:p w14:paraId="5912BE0C" w14:textId="77777777" w:rsidR="00364C0D" w:rsidRDefault="00364C0D" w:rsidP="001222B2">
      <w:pPr>
        <w:spacing w:after="0"/>
        <w:rPr>
          <w:b/>
          <w:bCs/>
        </w:rPr>
      </w:pPr>
      <w:bookmarkStart w:id="0" w:name="_GoBack"/>
      <w:bookmarkEnd w:id="0"/>
    </w:p>
    <w:p w14:paraId="76E9B64C" w14:textId="77777777" w:rsidR="00364C0D" w:rsidRDefault="00364C0D" w:rsidP="00364C0D">
      <w:pPr>
        <w:spacing w:after="0"/>
      </w:pPr>
      <w:r>
        <w:t>Sustainable tourism design based on a life cycle assessment of tourism activities in Thailand</w:t>
      </w:r>
    </w:p>
    <w:p w14:paraId="4247B4F3" w14:textId="65B45271" w:rsidR="00364C0D" w:rsidRDefault="00364C0D" w:rsidP="00364C0D">
      <w:pPr>
        <w:spacing w:after="0"/>
      </w:pPr>
      <w:hyperlink r:id="rId11" w:history="1">
        <w:r w:rsidRPr="005343AD">
          <w:rPr>
            <w:rStyle w:val="Hyperlink"/>
          </w:rPr>
          <w:t>https://digitalcollection.zhaw.ch/handle/11475/18137</w:t>
        </w:r>
      </w:hyperlink>
    </w:p>
    <w:p w14:paraId="36F958E8" w14:textId="53F5B3A8" w:rsidR="00364C0D" w:rsidRDefault="00364C0D" w:rsidP="001222B2">
      <w:pPr>
        <w:spacing w:after="0"/>
      </w:pPr>
    </w:p>
    <w:p w14:paraId="6208302A" w14:textId="77777777" w:rsidR="00364C0D" w:rsidRPr="00A16A49" w:rsidRDefault="00364C0D" w:rsidP="00364C0D">
      <w:pPr>
        <w:spacing w:after="0"/>
        <w:rPr>
          <w:lang w:val="de-CH"/>
        </w:rPr>
      </w:pPr>
      <w:r w:rsidRPr="00A16A49">
        <w:rPr>
          <w:lang w:val="de-CH"/>
        </w:rPr>
        <w:t xml:space="preserve">Moderne Agroforstsysteme in der </w:t>
      </w:r>
      <w:proofErr w:type="gramStart"/>
      <w:r w:rsidRPr="00A16A49">
        <w:rPr>
          <w:lang w:val="de-CH"/>
        </w:rPr>
        <w:t>Schweiz :</w:t>
      </w:r>
      <w:proofErr w:type="gramEnd"/>
      <w:r w:rsidRPr="00A16A49">
        <w:rPr>
          <w:lang w:val="de-CH"/>
        </w:rPr>
        <w:t xml:space="preserve"> partizipative Entwicklung und künftige Herausforderungen</w:t>
      </w:r>
    </w:p>
    <w:p w14:paraId="6F2CA01C" w14:textId="51CBA71F" w:rsidR="00364C0D" w:rsidRDefault="00364C0D" w:rsidP="00364C0D">
      <w:pPr>
        <w:spacing w:after="0"/>
        <w:rPr>
          <w:rStyle w:val="Hyperlink"/>
          <w:lang w:val="de-CH"/>
        </w:rPr>
      </w:pPr>
      <w:hyperlink r:id="rId12" w:history="1">
        <w:r w:rsidRPr="00A168E7">
          <w:rPr>
            <w:rStyle w:val="Hyperlink"/>
            <w:lang w:val="de-CH"/>
          </w:rPr>
          <w:t>https://digitalcollection.zhaw.ch/handle/11475/20412</w:t>
        </w:r>
      </w:hyperlink>
    </w:p>
    <w:p w14:paraId="0CD73A97" w14:textId="37EF5CAB" w:rsidR="00364C0D" w:rsidRDefault="00364C0D" w:rsidP="00364C0D">
      <w:pPr>
        <w:spacing w:after="0"/>
        <w:rPr>
          <w:rStyle w:val="Hyperlink"/>
          <w:lang w:val="de-CH"/>
        </w:rPr>
      </w:pPr>
    </w:p>
    <w:p w14:paraId="4B60BA7E" w14:textId="77777777" w:rsidR="00364C0D" w:rsidRDefault="00364C0D" w:rsidP="00364C0D">
      <w:pPr>
        <w:spacing w:after="0"/>
      </w:pPr>
      <w:r>
        <w:t>A review of nature-based solutions for resource recovery in cities</w:t>
      </w:r>
    </w:p>
    <w:p w14:paraId="13FA04A8" w14:textId="3F11C1C7" w:rsidR="00364C0D" w:rsidRPr="00364C0D" w:rsidRDefault="00364C0D" w:rsidP="001222B2">
      <w:pPr>
        <w:spacing w:after="0"/>
      </w:pPr>
      <w:hyperlink r:id="rId13" w:history="1">
        <w:r w:rsidRPr="005343AD">
          <w:rPr>
            <w:rStyle w:val="Hyperlink"/>
          </w:rPr>
          <w:t>https://digitalcollection.zhaw.ch/handle/11475/19428</w:t>
        </w:r>
      </w:hyperlink>
    </w:p>
    <w:p w14:paraId="0D154C10" w14:textId="0513A8C8" w:rsidR="00364C0D" w:rsidRPr="00364C0D" w:rsidRDefault="00364C0D" w:rsidP="001222B2">
      <w:pPr>
        <w:spacing w:after="0"/>
        <w:rPr>
          <w:b/>
          <w:bCs/>
        </w:rPr>
      </w:pPr>
    </w:p>
    <w:p w14:paraId="5E3EAD87" w14:textId="77777777" w:rsidR="00364C0D" w:rsidRPr="00364C0D" w:rsidRDefault="00364C0D" w:rsidP="001222B2">
      <w:pPr>
        <w:spacing w:after="0"/>
        <w:rPr>
          <w:b/>
          <w:bCs/>
        </w:rPr>
      </w:pPr>
    </w:p>
    <w:p w14:paraId="7578CA75" w14:textId="79CB1EBC" w:rsidR="00364C0D" w:rsidRPr="00351E5A" w:rsidRDefault="00364C0D" w:rsidP="001222B2">
      <w:pPr>
        <w:spacing w:after="0"/>
        <w:rPr>
          <w:b/>
          <w:bCs/>
        </w:rPr>
      </w:pPr>
      <w:r>
        <w:rPr>
          <w:b/>
          <w:bCs/>
        </w:rPr>
        <w:t>Alternatives</w:t>
      </w:r>
    </w:p>
    <w:p w14:paraId="71248772" w14:textId="77777777" w:rsidR="00351E5A" w:rsidRPr="00351E5A" w:rsidRDefault="00351E5A" w:rsidP="001222B2">
      <w:pPr>
        <w:spacing w:after="0"/>
      </w:pPr>
    </w:p>
    <w:p w14:paraId="4219643E" w14:textId="52B7D2F3" w:rsidR="00EC0228" w:rsidRDefault="001222B2" w:rsidP="001222B2">
      <w:pPr>
        <w:spacing w:after="0"/>
        <w:rPr>
          <w:lang w:val="de-CH"/>
        </w:rPr>
      </w:pPr>
      <w:r w:rsidRPr="001222B2">
        <w:rPr>
          <w:lang w:val="de-CH"/>
        </w:rPr>
        <w:t xml:space="preserve">Ökologische Bewertung von 93 Menüs in zwei </w:t>
      </w:r>
      <w:proofErr w:type="gramStart"/>
      <w:r w:rsidRPr="001222B2">
        <w:rPr>
          <w:lang w:val="de-CH"/>
        </w:rPr>
        <w:t>Hochschulmensen :</w:t>
      </w:r>
      <w:proofErr w:type="gramEnd"/>
      <w:r w:rsidRPr="001222B2">
        <w:rPr>
          <w:lang w:val="de-CH"/>
        </w:rPr>
        <w:t xml:space="preserve"> Ergebnisse aus einem transdisziplinären Feldexperiment</w:t>
      </w:r>
    </w:p>
    <w:p w14:paraId="14E5D62F" w14:textId="30A99472" w:rsidR="00837C6E" w:rsidRDefault="00CB39F6" w:rsidP="00837C6E">
      <w:pPr>
        <w:spacing w:after="0"/>
        <w:rPr>
          <w:color w:val="0563C1" w:themeColor="hyperlink"/>
          <w:u w:val="single"/>
          <w:lang w:val="de-CH"/>
        </w:rPr>
      </w:pPr>
      <w:hyperlink r:id="rId14" w:history="1">
        <w:r w:rsidR="001222B2" w:rsidRPr="005343AD">
          <w:rPr>
            <w:rStyle w:val="Hyperlink"/>
            <w:lang w:val="de-CH"/>
          </w:rPr>
          <w:t>https://digitalcollection.zhaw.ch/handle/11475/18686</w:t>
        </w:r>
      </w:hyperlink>
    </w:p>
    <w:p w14:paraId="74B09E45" w14:textId="77777777" w:rsidR="00364C0D" w:rsidRPr="00364C0D" w:rsidRDefault="00364C0D" w:rsidP="00837C6E">
      <w:pPr>
        <w:spacing w:after="0"/>
        <w:rPr>
          <w:color w:val="0563C1" w:themeColor="hyperlink"/>
          <w:u w:val="single"/>
          <w:lang w:val="de-CH"/>
        </w:rPr>
      </w:pPr>
    </w:p>
    <w:p w14:paraId="384FE355" w14:textId="77777777" w:rsidR="00364C0D" w:rsidRDefault="00364C0D" w:rsidP="00364C0D">
      <w:pPr>
        <w:spacing w:after="0"/>
      </w:pPr>
      <w:r>
        <w:t xml:space="preserve">Resilience </w:t>
      </w:r>
      <w:proofErr w:type="gramStart"/>
      <w:r>
        <w:t>trinity :</w:t>
      </w:r>
      <w:proofErr w:type="gramEnd"/>
      <w:r>
        <w:t xml:space="preserve"> safeguarding ecosystem functioning and services across three different time horizons and decision contexts</w:t>
      </w:r>
    </w:p>
    <w:p w14:paraId="6BD0FDC1" w14:textId="77777777" w:rsidR="00364C0D" w:rsidRDefault="00364C0D" w:rsidP="00364C0D">
      <w:pPr>
        <w:spacing w:after="0"/>
      </w:pPr>
      <w:hyperlink r:id="rId15" w:history="1">
        <w:r w:rsidRPr="005343AD">
          <w:rPr>
            <w:rStyle w:val="Hyperlink"/>
          </w:rPr>
          <w:t>https://digitalcollection.zhaw.ch/handle/1</w:t>
        </w:r>
        <w:r w:rsidRPr="005343AD">
          <w:rPr>
            <w:rStyle w:val="Hyperlink"/>
          </w:rPr>
          <w:t>1</w:t>
        </w:r>
        <w:r w:rsidRPr="005343AD">
          <w:rPr>
            <w:rStyle w:val="Hyperlink"/>
          </w:rPr>
          <w:t>475/20323</w:t>
        </w:r>
      </w:hyperlink>
    </w:p>
    <w:p w14:paraId="490DFA80" w14:textId="77777777" w:rsidR="00364C0D" w:rsidRDefault="00364C0D" w:rsidP="00364C0D">
      <w:pPr>
        <w:spacing w:after="0"/>
      </w:pPr>
    </w:p>
    <w:p w14:paraId="70690ECA" w14:textId="44A2E964" w:rsidR="001222B2" w:rsidRDefault="001222B2" w:rsidP="001222B2">
      <w:pPr>
        <w:spacing w:after="0"/>
        <w:rPr>
          <w:lang w:val="de-CH"/>
        </w:rPr>
      </w:pPr>
      <w:r w:rsidRPr="001222B2">
        <w:rPr>
          <w:lang w:val="de-CH"/>
        </w:rPr>
        <w:t xml:space="preserve">Trends im Bedürfnisfeld </w:t>
      </w:r>
      <w:proofErr w:type="gramStart"/>
      <w:r w:rsidRPr="001222B2">
        <w:rPr>
          <w:lang w:val="de-CH"/>
        </w:rPr>
        <w:t>Ernährung :</w:t>
      </w:r>
      <w:proofErr w:type="gramEnd"/>
      <w:r w:rsidRPr="001222B2">
        <w:rPr>
          <w:lang w:val="de-CH"/>
        </w:rPr>
        <w:t xml:space="preserve"> Treiber und Hemmnisse auf dem Weg zu ressourcenleichten Esskulturen</w:t>
      </w:r>
    </w:p>
    <w:p w14:paraId="0304CE9F" w14:textId="48FCA0D3" w:rsidR="001222B2" w:rsidRDefault="00CB39F6" w:rsidP="001222B2">
      <w:pPr>
        <w:spacing w:after="0"/>
        <w:rPr>
          <w:lang w:val="de-CH"/>
        </w:rPr>
      </w:pPr>
      <w:hyperlink r:id="rId16" w:history="1">
        <w:r w:rsidR="001222B2" w:rsidRPr="005343AD">
          <w:rPr>
            <w:rStyle w:val="Hyperlink"/>
            <w:lang w:val="de-CH"/>
          </w:rPr>
          <w:t>https://digitalcollection.zhaw.ch/handle/11475/7738</w:t>
        </w:r>
      </w:hyperlink>
    </w:p>
    <w:p w14:paraId="5F55D48D" w14:textId="77777777" w:rsidR="006E0A01" w:rsidRDefault="006E0A01" w:rsidP="001222B2">
      <w:pPr>
        <w:spacing w:after="0"/>
        <w:rPr>
          <w:lang w:val="de-CH"/>
        </w:rPr>
      </w:pPr>
    </w:p>
    <w:p w14:paraId="4565A1E0" w14:textId="1D9E6DD7" w:rsidR="001222B2" w:rsidRDefault="001222B2" w:rsidP="001222B2">
      <w:pPr>
        <w:spacing w:after="0"/>
      </w:pPr>
      <w:r>
        <w:t>The fight against the COVID-19 pandemic with 5G technologies</w:t>
      </w:r>
    </w:p>
    <w:p w14:paraId="61E8834E" w14:textId="17C4825B" w:rsidR="001222B2" w:rsidRDefault="00CB39F6" w:rsidP="001222B2">
      <w:pPr>
        <w:spacing w:after="0"/>
      </w:pPr>
      <w:hyperlink r:id="rId17" w:history="1">
        <w:r w:rsidR="001222B2" w:rsidRPr="005343AD">
          <w:rPr>
            <w:rStyle w:val="Hyperlink"/>
          </w:rPr>
          <w:t>https://digitalcollection.zhaw.ch/handle/11475/20582</w:t>
        </w:r>
      </w:hyperlink>
    </w:p>
    <w:p w14:paraId="6677ADAF" w14:textId="0F3B31B9" w:rsidR="001222B2" w:rsidRPr="005E6F5F" w:rsidRDefault="00511C3B" w:rsidP="00511C3B">
      <w:pPr>
        <w:pStyle w:val="ListParagraph"/>
        <w:numPr>
          <w:ilvl w:val="0"/>
          <w:numId w:val="3"/>
        </w:numPr>
        <w:spacing w:after="0"/>
        <w:rPr>
          <w:lang w:val="de-CH"/>
        </w:rPr>
      </w:pPr>
      <w:r w:rsidRPr="005E6F5F">
        <w:rPr>
          <w:lang w:val="de-CH"/>
        </w:rPr>
        <w:t>Schwierig zu beurteilen</w:t>
      </w:r>
    </w:p>
    <w:p w14:paraId="2EBD9DE2" w14:textId="77777777" w:rsidR="005E6F5F" w:rsidRDefault="005E6F5F" w:rsidP="005E6F5F">
      <w:pPr>
        <w:spacing w:after="0"/>
      </w:pPr>
    </w:p>
    <w:p w14:paraId="1A6D5156" w14:textId="565642C1" w:rsidR="001222B2" w:rsidRDefault="001222B2" w:rsidP="001222B2">
      <w:pPr>
        <w:spacing w:after="0"/>
      </w:pPr>
      <w:r>
        <w:t xml:space="preserve">Stakeholder dialogue for </w:t>
      </w:r>
      <w:proofErr w:type="gramStart"/>
      <w:r>
        <w:t>sustainability :</w:t>
      </w:r>
      <w:proofErr w:type="gramEnd"/>
      <w:r>
        <w:t xml:space="preserve"> the challenge of thinking between boxes</w:t>
      </w:r>
    </w:p>
    <w:p w14:paraId="464BC5A6" w14:textId="023D6706" w:rsidR="001222B2" w:rsidRDefault="00CB39F6" w:rsidP="001222B2">
      <w:pPr>
        <w:spacing w:after="0"/>
      </w:pPr>
      <w:hyperlink r:id="rId18" w:history="1">
        <w:r w:rsidR="001222B2" w:rsidRPr="005343AD">
          <w:rPr>
            <w:rStyle w:val="Hyperlink"/>
          </w:rPr>
          <w:t>https://digitalcollection.zhaw.ch/handle/11475/5684</w:t>
        </w:r>
      </w:hyperlink>
    </w:p>
    <w:p w14:paraId="67CDEA1D" w14:textId="77777777" w:rsidR="005E6F5F" w:rsidRDefault="005E6F5F" w:rsidP="001222B2">
      <w:pPr>
        <w:spacing w:after="0"/>
      </w:pPr>
    </w:p>
    <w:p w14:paraId="6682F662" w14:textId="68864C1B" w:rsidR="001222B2" w:rsidRDefault="006E7557" w:rsidP="001222B2">
      <w:pPr>
        <w:spacing w:after="0"/>
      </w:pPr>
      <w:r>
        <w:t xml:space="preserve">Children's perceptions of playing on inclusive </w:t>
      </w:r>
      <w:proofErr w:type="gramStart"/>
      <w:r>
        <w:t>playgrounds :</w:t>
      </w:r>
      <w:proofErr w:type="gramEnd"/>
      <w:r>
        <w:t xml:space="preserve"> a qualitative study</w:t>
      </w:r>
    </w:p>
    <w:p w14:paraId="0322A3D2" w14:textId="49B4CBF5" w:rsidR="006E7557" w:rsidRDefault="00CB39F6" w:rsidP="001222B2">
      <w:pPr>
        <w:spacing w:after="0"/>
      </w:pPr>
      <w:hyperlink r:id="rId19" w:history="1">
        <w:r w:rsidR="006E7557" w:rsidRPr="005343AD">
          <w:rPr>
            <w:rStyle w:val="Hyperlink"/>
          </w:rPr>
          <w:t>https://digitalcollection.zhaw.ch/handle/11475/20493</w:t>
        </w:r>
      </w:hyperlink>
    </w:p>
    <w:p w14:paraId="14F00D75" w14:textId="6A248029" w:rsidR="006E7557" w:rsidRPr="00DD4FDF" w:rsidRDefault="00DD4FDF" w:rsidP="005E6F5F">
      <w:pPr>
        <w:pStyle w:val="ListParagraph"/>
        <w:numPr>
          <w:ilvl w:val="0"/>
          <w:numId w:val="3"/>
        </w:numPr>
        <w:spacing w:after="0"/>
        <w:rPr>
          <w:lang w:val="de-CH"/>
        </w:rPr>
      </w:pPr>
      <w:proofErr w:type="gramStart"/>
      <w:r w:rsidRPr="00DD4FDF">
        <w:rPr>
          <w:lang w:val="de-CH"/>
        </w:rPr>
        <w:t>schwierig</w:t>
      </w:r>
      <w:proofErr w:type="gramEnd"/>
      <w:r w:rsidRPr="00DD4FDF">
        <w:rPr>
          <w:lang w:val="de-CH"/>
        </w:rPr>
        <w:t xml:space="preserve"> um auf ein b</w:t>
      </w:r>
      <w:r>
        <w:rPr>
          <w:lang w:val="de-CH"/>
        </w:rPr>
        <w:t>estimmtes SDG zuzuordnen</w:t>
      </w:r>
    </w:p>
    <w:p w14:paraId="30B58646" w14:textId="77777777" w:rsidR="005E6F5F" w:rsidRPr="00DD4FDF" w:rsidRDefault="005E6F5F" w:rsidP="005E6F5F">
      <w:pPr>
        <w:spacing w:after="0"/>
        <w:rPr>
          <w:lang w:val="de-CH"/>
        </w:rPr>
      </w:pPr>
    </w:p>
    <w:p w14:paraId="2549E42D" w14:textId="2A9C4A62" w:rsidR="006E7557" w:rsidRDefault="006E7557" w:rsidP="001222B2">
      <w:pPr>
        <w:spacing w:after="0"/>
      </w:pPr>
      <w:r>
        <w:t>What are the factors and needs promoting mobility-as-a-service? Findings from the Swiss Household Energy Demand Survey (SHEDS)</w:t>
      </w:r>
    </w:p>
    <w:p w14:paraId="48DE5B08" w14:textId="73AEA943" w:rsidR="006E7557" w:rsidRDefault="00CB39F6" w:rsidP="006E7557">
      <w:pPr>
        <w:spacing w:after="0"/>
      </w:pPr>
      <w:hyperlink r:id="rId20" w:history="1">
        <w:r w:rsidR="006E7557" w:rsidRPr="005343AD">
          <w:rPr>
            <w:rStyle w:val="Hyperlink"/>
          </w:rPr>
          <w:t>https://digitalcollection.zhaw.ch/handle/11475/20094</w:t>
        </w:r>
      </w:hyperlink>
    </w:p>
    <w:p w14:paraId="116684DC" w14:textId="77777777" w:rsidR="00DD4FDF" w:rsidRDefault="00DD4FDF" w:rsidP="006E7557">
      <w:pPr>
        <w:spacing w:after="0"/>
      </w:pPr>
    </w:p>
    <w:p w14:paraId="3AE424D4" w14:textId="5190A517" w:rsidR="006E7557" w:rsidRDefault="006E7557" w:rsidP="006E7557">
      <w:pPr>
        <w:spacing w:after="0"/>
      </w:pPr>
      <w:r w:rsidRPr="006E7557">
        <w:t xml:space="preserve">Applying </w:t>
      </w:r>
      <w:proofErr w:type="spellStart"/>
      <w:r w:rsidRPr="006E7557">
        <w:t>IIoT</w:t>
      </w:r>
      <w:proofErr w:type="spellEnd"/>
      <w:r w:rsidRPr="006E7557">
        <w:t xml:space="preserve"> and </w:t>
      </w:r>
      <w:proofErr w:type="gramStart"/>
      <w:r w:rsidRPr="006E7557">
        <w:t>AI :</w:t>
      </w:r>
      <w:proofErr w:type="gramEnd"/>
      <w:r w:rsidRPr="006E7557">
        <w:t xml:space="preserve"> opportunities, requirements and challenges for industrial machine and equipment manufacturers to expand their services</w:t>
      </w:r>
    </w:p>
    <w:p w14:paraId="351A522D" w14:textId="60A9B0E4" w:rsidR="006E7557" w:rsidRDefault="00CB39F6" w:rsidP="006E7557">
      <w:pPr>
        <w:spacing w:after="0"/>
      </w:pPr>
      <w:hyperlink r:id="rId21" w:history="1">
        <w:r w:rsidR="006E7557" w:rsidRPr="005343AD">
          <w:rPr>
            <w:rStyle w:val="Hyperlink"/>
          </w:rPr>
          <w:t>https://digitalcollection.zhaw.ch/handle/11475/20442</w:t>
        </w:r>
      </w:hyperlink>
    </w:p>
    <w:p w14:paraId="388AF1D6" w14:textId="068E6552" w:rsidR="006E7557" w:rsidRDefault="005814E9" w:rsidP="00A62D5F">
      <w:pPr>
        <w:pStyle w:val="ListParagraph"/>
        <w:numPr>
          <w:ilvl w:val="0"/>
          <w:numId w:val="3"/>
        </w:numPr>
        <w:spacing w:after="0"/>
      </w:pPr>
      <w:proofErr w:type="spellStart"/>
      <w:r>
        <w:t>schwierig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beurteilen</w:t>
      </w:r>
      <w:proofErr w:type="spellEnd"/>
    </w:p>
    <w:p w14:paraId="7B093646" w14:textId="77777777" w:rsidR="00A62D5F" w:rsidRDefault="00A62D5F" w:rsidP="006E7557">
      <w:pPr>
        <w:spacing w:after="0"/>
      </w:pPr>
    </w:p>
    <w:p w14:paraId="76B9AF51" w14:textId="2481953A" w:rsidR="006E7557" w:rsidRPr="006E7557" w:rsidRDefault="006E7557" w:rsidP="006E7557">
      <w:pPr>
        <w:spacing w:after="0"/>
        <w:rPr>
          <w:lang w:val="de-CH"/>
        </w:rPr>
      </w:pPr>
      <w:r w:rsidRPr="006E7557">
        <w:rPr>
          <w:lang w:val="de-CH"/>
        </w:rPr>
        <w:t>Modellierung und experimentelle Untersuchung eines CO2-Kältekreislaufs mit Multi-Ejektor-Block</w:t>
      </w:r>
    </w:p>
    <w:p w14:paraId="6E6465DE" w14:textId="5CDD906C" w:rsidR="00561D61" w:rsidRPr="00561D61" w:rsidRDefault="00CB39F6" w:rsidP="00561D61">
      <w:pPr>
        <w:spacing w:after="0"/>
        <w:rPr>
          <w:color w:val="0563C1" w:themeColor="hyperlink"/>
          <w:u w:val="single"/>
          <w:lang w:val="de-CH"/>
        </w:rPr>
      </w:pPr>
      <w:hyperlink r:id="rId22" w:history="1">
        <w:r w:rsidR="006E7557" w:rsidRPr="005343AD">
          <w:rPr>
            <w:rStyle w:val="Hyperlink"/>
            <w:lang w:val="de-CH"/>
          </w:rPr>
          <w:t>https://digitalcollection.zhaw.ch/handle/11475/20521</w:t>
        </w:r>
      </w:hyperlink>
    </w:p>
    <w:p w14:paraId="417DD00C" w14:textId="36ACCF5F" w:rsidR="006E7557" w:rsidRPr="00561D61" w:rsidRDefault="005814E9" w:rsidP="00561D61">
      <w:pPr>
        <w:pStyle w:val="ListParagraph"/>
        <w:numPr>
          <w:ilvl w:val="0"/>
          <w:numId w:val="2"/>
        </w:numPr>
        <w:spacing w:after="0"/>
        <w:rPr>
          <w:lang w:val="de-CH"/>
        </w:rPr>
      </w:pPr>
      <w:r>
        <w:rPr>
          <w:lang w:val="de-CH"/>
        </w:rPr>
        <w:lastRenderedPageBreak/>
        <w:t>schwierig zu beurteilen</w:t>
      </w:r>
    </w:p>
    <w:p w14:paraId="32C4ADBA" w14:textId="77777777" w:rsidR="00561D61" w:rsidRPr="00561D61" w:rsidRDefault="00561D61" w:rsidP="006E7557">
      <w:pPr>
        <w:spacing w:after="0"/>
        <w:rPr>
          <w:lang w:val="de-CH"/>
        </w:rPr>
      </w:pPr>
    </w:p>
    <w:p w14:paraId="226CC670" w14:textId="5195C8E8" w:rsidR="00351E5A" w:rsidRDefault="00351E5A" w:rsidP="006E7557">
      <w:pPr>
        <w:spacing w:after="0"/>
      </w:pPr>
      <w:r>
        <w:t>Projects on the accessibility of vulnerable families in Switzerland</w:t>
      </w:r>
    </w:p>
    <w:p w14:paraId="7A493BDA" w14:textId="1A9F21D0" w:rsidR="00351E5A" w:rsidRDefault="00CB39F6" w:rsidP="006E7557">
      <w:pPr>
        <w:spacing w:after="0"/>
      </w:pPr>
      <w:hyperlink r:id="rId23" w:history="1">
        <w:r w:rsidR="00351E5A" w:rsidRPr="005343AD">
          <w:rPr>
            <w:rStyle w:val="Hyperlink"/>
          </w:rPr>
          <w:t>https://digitalcollection.zhaw.ch/handle/11475/18465</w:t>
        </w:r>
      </w:hyperlink>
    </w:p>
    <w:p w14:paraId="4BFF5595" w14:textId="7286B298" w:rsidR="00364C0D" w:rsidRDefault="00364C0D" w:rsidP="00364C0D">
      <w:pPr>
        <w:spacing w:after="0"/>
      </w:pPr>
    </w:p>
    <w:p w14:paraId="347E5852" w14:textId="77777777" w:rsidR="00364C0D" w:rsidRDefault="00364C0D" w:rsidP="00364C0D">
      <w:pPr>
        <w:spacing w:after="0"/>
      </w:pPr>
    </w:p>
    <w:p w14:paraId="01181E45" w14:textId="6E335260" w:rsidR="00351E5A" w:rsidRDefault="00351E5A" w:rsidP="006E7557">
      <w:pPr>
        <w:spacing w:after="0"/>
      </w:pPr>
      <w:r w:rsidRPr="00351E5A">
        <w:t xml:space="preserve">Homeless young adults in the Swiss social assistance </w:t>
      </w:r>
      <w:proofErr w:type="gramStart"/>
      <w:r w:rsidRPr="00351E5A">
        <w:t>system :</w:t>
      </w:r>
      <w:proofErr w:type="gramEnd"/>
      <w:r w:rsidRPr="00351E5A">
        <w:t xml:space="preserve"> evaluation of an institution for homeless young adults who have no daily structure</w:t>
      </w:r>
    </w:p>
    <w:p w14:paraId="2E63FFA8" w14:textId="2E7DB5D1" w:rsidR="00A16A49" w:rsidRPr="00A16A49" w:rsidRDefault="00CB39F6" w:rsidP="006E7557">
      <w:pPr>
        <w:spacing w:after="0"/>
        <w:rPr>
          <w:lang w:val="de-CH"/>
        </w:rPr>
      </w:pPr>
      <w:hyperlink r:id="rId24" w:history="1">
        <w:r w:rsidR="00351E5A" w:rsidRPr="005343AD">
          <w:rPr>
            <w:rStyle w:val="Hyperlink"/>
          </w:rPr>
          <w:t>https://digitalcollection.zhaw.ch/handle/11475/13019</w:t>
        </w:r>
      </w:hyperlink>
    </w:p>
    <w:p w14:paraId="3256FC86" w14:textId="62B87759" w:rsidR="004C4476" w:rsidRPr="00A168E7" w:rsidRDefault="004C4476" w:rsidP="006E7557">
      <w:pPr>
        <w:spacing w:after="0"/>
        <w:rPr>
          <w:lang w:val="de-CH"/>
        </w:rPr>
      </w:pPr>
    </w:p>
    <w:p w14:paraId="59C7895E" w14:textId="1D1C4F01" w:rsidR="00A16A49" w:rsidRPr="00343798" w:rsidRDefault="00343798" w:rsidP="006E7557">
      <w:pPr>
        <w:spacing w:after="0"/>
        <w:rPr>
          <w:lang w:val="de-CH"/>
        </w:rPr>
      </w:pPr>
      <w:r w:rsidRPr="00343798">
        <w:rPr>
          <w:lang w:val="de-CH"/>
        </w:rPr>
        <w:t xml:space="preserve">Wenn Gämsen Schafe </w:t>
      </w:r>
      <w:proofErr w:type="gramStart"/>
      <w:r w:rsidRPr="00343798">
        <w:rPr>
          <w:lang w:val="de-CH"/>
        </w:rPr>
        <w:t>ersetzen :</w:t>
      </w:r>
      <w:proofErr w:type="gramEnd"/>
      <w:r w:rsidRPr="00343798">
        <w:rPr>
          <w:lang w:val="de-CH"/>
        </w:rPr>
        <w:t xml:space="preserve"> Fallstudie zu den Auswirkungen auf die Diversität von alpinen Rasen</w:t>
      </w:r>
    </w:p>
    <w:p w14:paraId="19CBCE2D" w14:textId="275AD55F" w:rsidR="00A16A49" w:rsidRPr="00A168E7" w:rsidRDefault="00CB39F6" w:rsidP="006E7557">
      <w:pPr>
        <w:spacing w:after="0"/>
        <w:rPr>
          <w:lang w:val="de-CH"/>
        </w:rPr>
      </w:pPr>
      <w:hyperlink r:id="rId25" w:history="1">
        <w:r w:rsidR="00A16A49" w:rsidRPr="00A168E7">
          <w:rPr>
            <w:rStyle w:val="Hyperlink"/>
            <w:lang w:val="de-CH"/>
          </w:rPr>
          <w:t>https://digitalcollection.zhaw.ch/handle/11475/20807</w:t>
        </w:r>
      </w:hyperlink>
    </w:p>
    <w:p w14:paraId="43FC99E4" w14:textId="3577AF3D" w:rsidR="00A16A49" w:rsidRPr="00A168E7" w:rsidRDefault="00A16A49" w:rsidP="006E7557">
      <w:pPr>
        <w:spacing w:after="0"/>
        <w:rPr>
          <w:lang w:val="de-CH"/>
        </w:rPr>
      </w:pPr>
    </w:p>
    <w:p w14:paraId="16DCB39C" w14:textId="2BE31947" w:rsidR="00364C0D" w:rsidRPr="00364C0D" w:rsidRDefault="00364C0D" w:rsidP="006E7557">
      <w:pPr>
        <w:spacing w:after="0"/>
        <w:rPr>
          <w:lang w:val="de-CH"/>
        </w:rPr>
      </w:pPr>
      <w:r w:rsidRPr="00364C0D">
        <w:rPr>
          <w:lang w:val="de-CH"/>
        </w:rPr>
        <w:t>Neue Hilfsmittel zur Aufwertung von Waldrändern</w:t>
      </w:r>
    </w:p>
    <w:p w14:paraId="4B8A96B1" w14:textId="67F0AAFE" w:rsidR="00343798" w:rsidRPr="00A168E7" w:rsidRDefault="00CB39F6" w:rsidP="006E7557">
      <w:pPr>
        <w:spacing w:after="0"/>
        <w:rPr>
          <w:rStyle w:val="Hyperlink"/>
          <w:lang w:val="de-CH"/>
        </w:rPr>
      </w:pPr>
      <w:hyperlink r:id="rId26" w:history="1">
        <w:r w:rsidR="00F06551" w:rsidRPr="00A168E7">
          <w:rPr>
            <w:rStyle w:val="Hyperlink"/>
            <w:lang w:val="de-CH"/>
          </w:rPr>
          <w:t>https://doi.org/10.21256/zhaw-21049</w:t>
        </w:r>
      </w:hyperlink>
    </w:p>
    <w:p w14:paraId="7E13B6E9" w14:textId="33B8B4A3" w:rsidR="00F06551" w:rsidRDefault="00F06551" w:rsidP="006E7557">
      <w:pPr>
        <w:spacing w:after="0"/>
        <w:rPr>
          <w:lang w:val="de-CH"/>
        </w:rPr>
      </w:pPr>
    </w:p>
    <w:p w14:paraId="3CDAFCC2" w14:textId="038AD7CF" w:rsidR="007768F0" w:rsidRPr="00A168E7" w:rsidRDefault="007768F0" w:rsidP="006E7557">
      <w:pPr>
        <w:spacing w:after="0"/>
        <w:rPr>
          <w:lang w:val="de-CH"/>
        </w:rPr>
      </w:pPr>
      <w:r w:rsidRPr="00A168E7">
        <w:rPr>
          <w:lang w:val="de-CH"/>
        </w:rPr>
        <w:t>Warmwasser-</w:t>
      </w:r>
      <w:proofErr w:type="gramStart"/>
      <w:r w:rsidRPr="00A168E7">
        <w:rPr>
          <w:lang w:val="de-CH"/>
        </w:rPr>
        <w:t>Kurzentnahmen :</w:t>
      </w:r>
      <w:proofErr w:type="gramEnd"/>
      <w:r w:rsidRPr="00A168E7">
        <w:rPr>
          <w:lang w:val="de-CH"/>
        </w:rPr>
        <w:t xml:space="preserve"> Auswirkung und Vermeidung</w:t>
      </w:r>
    </w:p>
    <w:p w14:paraId="0085D82D" w14:textId="4A544B62" w:rsidR="007768F0" w:rsidRPr="00A168E7" w:rsidRDefault="00CB39F6" w:rsidP="006E7557">
      <w:pPr>
        <w:spacing w:after="0"/>
        <w:rPr>
          <w:lang w:val="de-CH"/>
        </w:rPr>
      </w:pPr>
      <w:hyperlink r:id="rId27" w:history="1">
        <w:r w:rsidR="008D1C7D" w:rsidRPr="00A168E7">
          <w:rPr>
            <w:rStyle w:val="Hyperlink"/>
            <w:lang w:val="de-CH"/>
          </w:rPr>
          <w:t>https://digitalcollection.zhaw.ch/handle/11475/20465</w:t>
        </w:r>
      </w:hyperlink>
    </w:p>
    <w:p w14:paraId="1081DF3A" w14:textId="1EDCD721" w:rsidR="008D1C7D" w:rsidRPr="00A168E7" w:rsidRDefault="008D1C7D" w:rsidP="006E7557">
      <w:pPr>
        <w:spacing w:after="0"/>
        <w:rPr>
          <w:lang w:val="de-CH"/>
        </w:rPr>
      </w:pPr>
    </w:p>
    <w:p w14:paraId="1935CF61" w14:textId="6DBAA78C" w:rsidR="008D1C7D" w:rsidRPr="00A168E7" w:rsidRDefault="008D1C7D" w:rsidP="006E7557">
      <w:pPr>
        <w:spacing w:after="0"/>
        <w:rPr>
          <w:lang w:val="de-CH"/>
        </w:rPr>
      </w:pPr>
    </w:p>
    <w:p w14:paraId="181909D2" w14:textId="77777777" w:rsidR="00837C6E" w:rsidRPr="00A168E7" w:rsidRDefault="00837C6E" w:rsidP="00837C6E">
      <w:pPr>
        <w:spacing w:after="0"/>
        <w:rPr>
          <w:lang w:val="de-CH"/>
        </w:rPr>
      </w:pPr>
      <w:r w:rsidRPr="00A168E7">
        <w:rPr>
          <w:lang w:val="de-CH"/>
        </w:rPr>
        <w:t>Die Folgen energetischer Sanierungen für vulnerable Gruppen</w:t>
      </w:r>
    </w:p>
    <w:p w14:paraId="53996BD3" w14:textId="25BFFD48" w:rsidR="00413AC9" w:rsidRPr="00A168E7" w:rsidRDefault="00CB39F6" w:rsidP="006E7557">
      <w:pPr>
        <w:spacing w:after="0"/>
        <w:rPr>
          <w:lang w:val="de-CH"/>
        </w:rPr>
      </w:pPr>
      <w:hyperlink r:id="rId28" w:history="1">
        <w:r w:rsidR="00413AC9" w:rsidRPr="00A168E7">
          <w:rPr>
            <w:rStyle w:val="Hyperlink"/>
            <w:lang w:val="de-CH"/>
          </w:rPr>
          <w:t>https://digitalcollection.zhaw.ch/handle/11475/19218</w:t>
        </w:r>
      </w:hyperlink>
    </w:p>
    <w:p w14:paraId="5E7501F2" w14:textId="77777777" w:rsidR="00413AC9" w:rsidRPr="00A168E7" w:rsidRDefault="00413AC9" w:rsidP="006E7557">
      <w:pPr>
        <w:spacing w:after="0"/>
        <w:rPr>
          <w:lang w:val="de-CH"/>
        </w:rPr>
      </w:pPr>
    </w:p>
    <w:sectPr w:rsidR="00413AC9" w:rsidRPr="00A168E7" w:rsidSect="00A03234">
      <w:headerReference w:type="defaul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D02AA" w14:textId="77777777" w:rsidR="00A75C34" w:rsidRDefault="00A75C34" w:rsidP="00351E5A">
      <w:pPr>
        <w:spacing w:after="0" w:line="240" w:lineRule="auto"/>
      </w:pPr>
      <w:r>
        <w:separator/>
      </w:r>
    </w:p>
  </w:endnote>
  <w:endnote w:type="continuationSeparator" w:id="0">
    <w:p w14:paraId="6019501C" w14:textId="77777777" w:rsidR="00A75C34" w:rsidRDefault="00A75C34" w:rsidP="0035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96B43" w14:textId="77777777" w:rsidR="00A75C34" w:rsidRDefault="00A75C34" w:rsidP="00351E5A">
      <w:pPr>
        <w:spacing w:after="0" w:line="240" w:lineRule="auto"/>
      </w:pPr>
      <w:r>
        <w:separator/>
      </w:r>
    </w:p>
  </w:footnote>
  <w:footnote w:type="continuationSeparator" w:id="0">
    <w:p w14:paraId="1632703F" w14:textId="77777777" w:rsidR="00A75C34" w:rsidRDefault="00A75C34" w:rsidP="0035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D8D" w14:textId="6C73FC46" w:rsidR="00CB39F6" w:rsidRDefault="00CB39F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20BF5" wp14:editId="5C511742">
          <wp:simplePos x="0" y="0"/>
          <wp:positionH relativeFrom="column">
            <wp:posOffset>3963670</wp:posOffset>
          </wp:positionH>
          <wp:positionV relativeFrom="paragraph">
            <wp:posOffset>-192224</wp:posOffset>
          </wp:positionV>
          <wp:extent cx="1727200" cy="319405"/>
          <wp:effectExtent l="0" t="0" r="6350" b="4445"/>
          <wp:wrapSquare wrapText="bothSides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758"/>
    <w:multiLevelType w:val="hybridMultilevel"/>
    <w:tmpl w:val="3594EB4E"/>
    <w:lvl w:ilvl="0" w:tplc="7D7ED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563C1" w:themeColor="hyperlink"/>
        <w:u w:val="singl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41F32"/>
    <w:multiLevelType w:val="hybridMultilevel"/>
    <w:tmpl w:val="3D7054F2"/>
    <w:lvl w:ilvl="0" w:tplc="4AC6FF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31200"/>
    <w:multiLevelType w:val="hybridMultilevel"/>
    <w:tmpl w:val="E5AA4D2C"/>
    <w:lvl w:ilvl="0" w:tplc="BB4872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B2"/>
    <w:rsid w:val="00031B9E"/>
    <w:rsid w:val="000D07B8"/>
    <w:rsid w:val="001222B2"/>
    <w:rsid w:val="001F2A61"/>
    <w:rsid w:val="00343798"/>
    <w:rsid w:val="00351E5A"/>
    <w:rsid w:val="00364C0D"/>
    <w:rsid w:val="00413AC9"/>
    <w:rsid w:val="004C4476"/>
    <w:rsid w:val="00511C3B"/>
    <w:rsid w:val="00561D61"/>
    <w:rsid w:val="005814E9"/>
    <w:rsid w:val="005C350F"/>
    <w:rsid w:val="005E6F5F"/>
    <w:rsid w:val="0063414F"/>
    <w:rsid w:val="006E0A01"/>
    <w:rsid w:val="006E7557"/>
    <w:rsid w:val="007768F0"/>
    <w:rsid w:val="00827469"/>
    <w:rsid w:val="00837C6E"/>
    <w:rsid w:val="008D1C7D"/>
    <w:rsid w:val="008E5B3F"/>
    <w:rsid w:val="009439FE"/>
    <w:rsid w:val="009C0344"/>
    <w:rsid w:val="00A03234"/>
    <w:rsid w:val="00A168E7"/>
    <w:rsid w:val="00A16A49"/>
    <w:rsid w:val="00A62D5F"/>
    <w:rsid w:val="00A75C34"/>
    <w:rsid w:val="00B10C35"/>
    <w:rsid w:val="00CB39F6"/>
    <w:rsid w:val="00CF7B8E"/>
    <w:rsid w:val="00DD4FDF"/>
    <w:rsid w:val="00E21FD6"/>
    <w:rsid w:val="00E223D0"/>
    <w:rsid w:val="00EC0228"/>
    <w:rsid w:val="00ED193C"/>
    <w:rsid w:val="00F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AF10896"/>
  <w15:chartTrackingRefBased/>
  <w15:docId w15:val="{7BD40AEA-B4A0-4D0B-BD4B-3CD8D4F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D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1FD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1FD6"/>
    <w:pPr>
      <w:keepNext/>
      <w:keepLines/>
      <w:spacing w:before="40" w:after="0"/>
      <w:outlineLvl w:val="1"/>
    </w:pPr>
    <w:rPr>
      <w:rFonts w:ascii="Arial Narrow" w:eastAsiaTheme="majorEastAsia" w:hAnsi="Arial Narrow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21FD6"/>
    <w:pPr>
      <w:keepNext/>
      <w:keepLines/>
      <w:spacing w:before="40" w:after="0"/>
      <w:outlineLvl w:val="2"/>
    </w:pPr>
    <w:rPr>
      <w:rFonts w:ascii="Arial Narrow" w:eastAsiaTheme="majorEastAsia" w:hAnsi="Arial Narrow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D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21F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1FD6"/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FD6"/>
    <w:rPr>
      <w:rFonts w:ascii="Arial Narrow" w:eastAsiaTheme="majorEastAsia" w:hAnsi="Arial Narrow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1FD6"/>
    <w:rPr>
      <w:rFonts w:ascii="Arial Narrow" w:eastAsiaTheme="majorEastAsia" w:hAnsi="Arial Narrow" w:cstheme="majorBidi"/>
      <w:color w:val="2F5496" w:themeColor="accent1" w:themeShade="BF"/>
      <w:sz w:val="26"/>
      <w:szCs w:val="26"/>
    </w:rPr>
  </w:style>
  <w:style w:type="paragraph" w:styleId="NoSpacing">
    <w:name w:val="No Spacing"/>
    <w:autoRedefine/>
    <w:uiPriority w:val="1"/>
    <w:qFormat/>
    <w:rsid w:val="00E21FD6"/>
    <w:pPr>
      <w:spacing w:after="0" w:line="240" w:lineRule="auto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122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9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065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9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9F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B39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9F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igitalcollection.zhaw.ch/handle/11475/19428" TargetMode="External"/><Relationship Id="rId18" Type="http://schemas.openxmlformats.org/officeDocument/2006/relationships/hyperlink" Target="https://digitalcollection.zhaw.ch/handle/11475/5684" TargetMode="External"/><Relationship Id="rId26" Type="http://schemas.openxmlformats.org/officeDocument/2006/relationships/hyperlink" Target="https://doi.org/10.21256/zhaw-2104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igitalcollection.zhaw.ch/handle/11475/20442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igitalcollection.zhaw.ch/handle/11475/20412" TargetMode="External"/><Relationship Id="rId17" Type="http://schemas.openxmlformats.org/officeDocument/2006/relationships/hyperlink" Target="https://digitalcollection.zhaw.ch/handle/11475/20582" TargetMode="External"/><Relationship Id="rId25" Type="http://schemas.openxmlformats.org/officeDocument/2006/relationships/hyperlink" Target="https://digitalcollection.zhaw.ch/handle/11475/2080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gitalcollection.zhaw.ch/handle/11475/7738" TargetMode="External"/><Relationship Id="rId20" Type="http://schemas.openxmlformats.org/officeDocument/2006/relationships/hyperlink" Target="https://digitalcollection.zhaw.ch/handle/11475/20094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gitalcollection.zhaw.ch/handle/11475/18137" TargetMode="External"/><Relationship Id="rId24" Type="http://schemas.openxmlformats.org/officeDocument/2006/relationships/hyperlink" Target="https://digitalcollection.zhaw.ch/handle/11475/1301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igitalcollection.zhaw.ch/handle/11475/20323" TargetMode="External"/><Relationship Id="rId23" Type="http://schemas.openxmlformats.org/officeDocument/2006/relationships/hyperlink" Target="https://digitalcollection.zhaw.ch/handle/11475/18465" TargetMode="External"/><Relationship Id="rId28" Type="http://schemas.openxmlformats.org/officeDocument/2006/relationships/hyperlink" Target="https://digitalcollection.zhaw.ch/handle/11475/19218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igitalcollection.zhaw.ch/handle/11475/20493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igitalcollection.zhaw.ch/handle/11475/18686" TargetMode="External"/><Relationship Id="rId22" Type="http://schemas.openxmlformats.org/officeDocument/2006/relationships/hyperlink" Target="https://digitalcollection.zhaw.ch/handle/11475/20521" TargetMode="External"/><Relationship Id="rId27" Type="http://schemas.openxmlformats.org/officeDocument/2006/relationships/hyperlink" Target="https://digitalcollection.zhaw.ch/handle/11475/20465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63118BAB509E40889033BF7D40B77D" ma:contentTypeVersion="9" ma:contentTypeDescription="Ein neues Dokument erstellen." ma:contentTypeScope="" ma:versionID="7ef698e82ac7936c90700c7ffaa72b58">
  <xsd:schema xmlns:xsd="http://www.w3.org/2001/XMLSchema" xmlns:xs="http://www.w3.org/2001/XMLSchema" xmlns:p="http://schemas.microsoft.com/office/2006/metadata/properties" xmlns:ns3="cd99f85d-046c-45bf-a7d0-350ed3cd1e07" targetNamespace="http://schemas.microsoft.com/office/2006/metadata/properties" ma:root="true" ma:fieldsID="08fb6f74fb379b1079368129d103e434" ns3:_="">
    <xsd:import namespace="cd99f85d-046c-45bf-a7d0-350ed3cd1e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9f85d-046c-45bf-a7d0-350ed3cd1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36D16-545C-4D16-9A8F-069B81A85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99f85d-046c-45bf-a7d0-350ed3cd1e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00EEE2-C629-4E8C-B11E-B20ECEFB1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3D08B-FDB0-4817-AB5C-5DC6B80A19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837EA7-A9D0-4C70-A7F1-8FEE8F6C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Bortoluzzi Francesco (borz)</dc:creator>
  <cp:keywords/>
  <dc:description/>
  <cp:lastModifiedBy>Bortoluzzi Francesco (borz)</cp:lastModifiedBy>
  <cp:revision>3</cp:revision>
  <dcterms:created xsi:type="dcterms:W3CDTF">2021-01-11T13:24:00Z</dcterms:created>
  <dcterms:modified xsi:type="dcterms:W3CDTF">2021-01-11T13:26:00Z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borz@zhaw.ch</vt:lpwstr>
  </property>
  <property fmtid="{D5CDD505-2E9C-101B-9397-08002B2CF9AE}" pid="5" name="MSIP_Label_10d9bad3-6dac-4e9a-89a3-89f3b8d247b2_SetDate">
    <vt:lpwstr>2020-10-23T08:29:39.8544990Z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4bcde242-b733-49c9-a529-e1f4840ea213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  <property fmtid="{D5CDD505-2E9C-101B-9397-08002B2CF9AE}" pid="11" name="ContentTypeId">
    <vt:lpwstr>0x0101005763118BAB509E40889033BF7D40B77D</vt:lpwstr>
  </property>
</Properties>
</file>