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D6ABF" w14:textId="77777777" w:rsidR="00AF0357" w:rsidRPr="00AF0357" w:rsidRDefault="00AF0357" w:rsidP="00772B0C">
      <w:pPr>
        <w:pStyle w:val="a3"/>
        <w:spacing w:before="480" w:after="240"/>
        <w:ind w:left="2" w:hanging="4"/>
        <w:rPr>
          <w:sz w:val="40"/>
          <w:szCs w:val="40"/>
          <w:u w:val="none"/>
          <w:lang w:val="en-US"/>
        </w:rPr>
      </w:pPr>
      <w:r w:rsidRPr="00AF0357">
        <w:rPr>
          <w:sz w:val="40"/>
          <w:szCs w:val="40"/>
          <w:u w:val="none"/>
          <w:lang w:val="en-US"/>
        </w:rPr>
        <w:t>Operating Systems</w:t>
      </w:r>
    </w:p>
    <w:p w14:paraId="3994E1AD" w14:textId="1D5C68A6" w:rsidR="00AF0357" w:rsidRPr="00AF0357" w:rsidRDefault="00AF0357" w:rsidP="00772B0C">
      <w:pPr>
        <w:pStyle w:val="a3"/>
        <w:spacing w:before="120"/>
        <w:ind w:left="2" w:hanging="4"/>
        <w:rPr>
          <w:sz w:val="36"/>
          <w:szCs w:val="36"/>
          <w:u w:val="none"/>
          <w:lang w:val="en-US"/>
        </w:rPr>
      </w:pPr>
      <w:r w:rsidRPr="00AF0357">
        <w:rPr>
          <w:sz w:val="36"/>
          <w:szCs w:val="36"/>
          <w:u w:val="none"/>
          <w:lang w:val="en-US"/>
        </w:rPr>
        <w:t>202</w:t>
      </w:r>
      <w:r w:rsidR="00F72913">
        <w:rPr>
          <w:sz w:val="36"/>
          <w:szCs w:val="36"/>
          <w:u w:val="none"/>
          <w:lang w:val="en-US"/>
        </w:rPr>
        <w:t>4</w:t>
      </w:r>
      <w:r w:rsidRPr="00AF0357">
        <w:rPr>
          <w:sz w:val="36"/>
          <w:szCs w:val="36"/>
          <w:u w:val="none"/>
          <w:lang w:val="en-US"/>
        </w:rPr>
        <w:t xml:space="preserve"> - 202</w:t>
      </w:r>
      <w:r w:rsidR="00F72913">
        <w:rPr>
          <w:sz w:val="36"/>
          <w:szCs w:val="36"/>
          <w:u w:val="none"/>
          <w:lang w:val="en-US"/>
        </w:rPr>
        <w:t>5</w:t>
      </w:r>
    </w:p>
    <w:p w14:paraId="1FA27DD8" w14:textId="77777777" w:rsidR="00AF0357" w:rsidRPr="00AF0357" w:rsidRDefault="00AF0357" w:rsidP="00772B0C">
      <w:pPr>
        <w:pStyle w:val="a3"/>
        <w:spacing w:before="240" w:after="480"/>
        <w:ind w:left="1" w:hanging="3"/>
        <w:rPr>
          <w:sz w:val="32"/>
          <w:szCs w:val="32"/>
          <w:u w:val="none"/>
          <w:lang w:val="en-US"/>
        </w:rPr>
      </w:pPr>
      <w:bookmarkStart w:id="0" w:name="_heading=h.gjdgxs" w:colFirst="0" w:colLast="0"/>
      <w:bookmarkEnd w:id="0"/>
      <w:r w:rsidRPr="00AF0357">
        <w:rPr>
          <w:sz w:val="32"/>
          <w:szCs w:val="32"/>
          <w:u w:val="none"/>
          <w:lang w:val="en-US"/>
        </w:rPr>
        <w:t>2nd Laboratory Exercise</w:t>
      </w:r>
    </w:p>
    <w:p w14:paraId="7C9B82B0" w14:textId="37C292B3" w:rsidR="00FC43AB" w:rsidRPr="00534802" w:rsidRDefault="00FC43AB">
      <w:pPr>
        <w:ind w:left="0" w:hanging="2"/>
        <w:rPr>
          <w:sz w:val="20"/>
          <w:szCs w:val="20"/>
          <w:lang w:val="en-US"/>
        </w:rPr>
        <w:sectPr w:rsidR="00FC43AB" w:rsidRPr="00534802">
          <w:headerReference w:type="even" r:id="rId8"/>
          <w:headerReference w:type="default" r:id="rId9"/>
          <w:footerReference w:type="even" r:id="rId10"/>
          <w:footerReference w:type="default" r:id="rId11"/>
          <w:headerReference w:type="first" r:id="rId12"/>
          <w:footerReference w:type="first" r:id="rId13"/>
          <w:pgSz w:w="11907" w:h="16840"/>
          <w:pgMar w:top="851" w:right="851" w:bottom="851" w:left="851" w:header="425" w:footer="425" w:gutter="0"/>
          <w:pgNumType w:start="1"/>
          <w:cols w:space="720"/>
        </w:sectPr>
      </w:pPr>
    </w:p>
    <w:p w14:paraId="6FFB4FB0" w14:textId="77777777" w:rsidR="00AF0357" w:rsidRPr="00AF0357" w:rsidRDefault="00AF0357" w:rsidP="003249AF">
      <w:pPr>
        <w:pStyle w:val="a3"/>
        <w:spacing w:before="240"/>
        <w:ind w:leftChars="0" w:left="3" w:hanging="3"/>
        <w:rPr>
          <w:sz w:val="32"/>
          <w:szCs w:val="32"/>
          <w:u w:val="none"/>
          <w:lang w:val="en-US"/>
        </w:rPr>
      </w:pPr>
      <w:r w:rsidRPr="00AF0357">
        <w:rPr>
          <w:sz w:val="32"/>
          <w:szCs w:val="32"/>
          <w:u w:val="none"/>
          <w:lang w:val="en-US"/>
        </w:rPr>
        <w:lastRenderedPageBreak/>
        <w:t>Laboratory Exercise</w:t>
      </w:r>
    </w:p>
    <w:p w14:paraId="172D1876" w14:textId="77777777" w:rsidR="00AF0357" w:rsidRPr="00AF0357" w:rsidRDefault="00AF0357" w:rsidP="003249AF">
      <w:pPr>
        <w:pStyle w:val="a3"/>
        <w:spacing w:before="120" w:line="240" w:lineRule="auto"/>
        <w:ind w:leftChars="0" w:left="2" w:hanging="2"/>
        <w:rPr>
          <w:sz w:val="24"/>
          <w:szCs w:val="24"/>
          <w:u w:val="none"/>
          <w:lang w:val="en-US"/>
        </w:rPr>
      </w:pPr>
      <w:r w:rsidRPr="00AF0357">
        <w:rPr>
          <w:sz w:val="24"/>
          <w:szCs w:val="24"/>
          <w:u w:val="none"/>
          <w:lang w:val="en-US"/>
        </w:rPr>
        <w:t>Process Scheduler</w:t>
      </w:r>
    </w:p>
    <w:p w14:paraId="130A71ED" w14:textId="77777777" w:rsidR="00AF0357" w:rsidRPr="00534802" w:rsidRDefault="00AF0357" w:rsidP="007650FC">
      <w:pPr>
        <w:spacing w:line="240" w:lineRule="auto"/>
        <w:ind w:leftChars="0" w:left="2" w:hanging="2"/>
        <w:jc w:val="left"/>
        <w:rPr>
          <w:b/>
          <w:sz w:val="24"/>
          <w:szCs w:val="24"/>
          <w:u w:val="single"/>
          <w:lang w:val="en-US"/>
        </w:rPr>
      </w:pPr>
      <w:r w:rsidRPr="00534802">
        <w:rPr>
          <w:b/>
          <w:sz w:val="24"/>
          <w:szCs w:val="24"/>
          <w:u w:val="single"/>
          <w:lang w:val="en-US"/>
        </w:rPr>
        <w:t>1. First Phase</w:t>
      </w:r>
    </w:p>
    <w:p w14:paraId="12C159DB" w14:textId="66FA44E4" w:rsidR="00AF0357" w:rsidRPr="00534802" w:rsidRDefault="00AF0357" w:rsidP="00534802">
      <w:pPr>
        <w:pStyle w:val="ab"/>
        <w:numPr>
          <w:ilvl w:val="1"/>
          <w:numId w:val="24"/>
        </w:numPr>
        <w:ind w:leftChars="0" w:firstLineChars="0"/>
        <w:rPr>
          <w:sz w:val="20"/>
          <w:szCs w:val="20"/>
          <w:lang w:val="en-US"/>
        </w:rPr>
      </w:pPr>
      <w:r w:rsidRPr="00534802">
        <w:rPr>
          <w:b/>
          <w:sz w:val="20"/>
          <w:szCs w:val="20"/>
          <w:lang w:val="en-US"/>
        </w:rPr>
        <w:t>Introduction</w:t>
      </w:r>
    </w:p>
    <w:p w14:paraId="16D46105" w14:textId="29CE7031" w:rsidR="00534802" w:rsidRDefault="00AE47B2" w:rsidP="00534802">
      <w:pPr>
        <w:ind w:left="0" w:hanging="2"/>
        <w:rPr>
          <w:sz w:val="20"/>
          <w:szCs w:val="20"/>
          <w:lang w:val="en-US"/>
        </w:rPr>
      </w:pPr>
      <w:r>
        <w:rPr>
          <w:sz w:val="20"/>
          <w:szCs w:val="20"/>
          <w:lang w:val="en-US"/>
        </w:rPr>
        <w:t xml:space="preserve">You are asked </w:t>
      </w:r>
      <w:r w:rsidR="00AF0357" w:rsidRPr="00AF0357">
        <w:rPr>
          <w:sz w:val="20"/>
          <w:szCs w:val="20"/>
          <w:lang w:val="en-US"/>
        </w:rPr>
        <w:t xml:space="preserve">to implement a scheduling environment on </w:t>
      </w:r>
      <w:proofErr w:type="gramStart"/>
      <w:r w:rsidR="00AF0357" w:rsidRPr="00AF0357">
        <w:rPr>
          <w:sz w:val="20"/>
          <w:szCs w:val="20"/>
          <w:lang w:val="en-US"/>
        </w:rPr>
        <w:t>a Unix</w:t>
      </w:r>
      <w:proofErr w:type="gramEnd"/>
      <w:r w:rsidR="00AF0357" w:rsidRPr="00AF0357">
        <w:rPr>
          <w:sz w:val="20"/>
          <w:szCs w:val="20"/>
          <w:lang w:val="en-US"/>
        </w:rPr>
        <w:t xml:space="preserve"> operating system. Specifically, a </w:t>
      </w:r>
      <w:r w:rsidR="00534802">
        <w:rPr>
          <w:sz w:val="20"/>
          <w:szCs w:val="20"/>
          <w:lang w:val="en-US"/>
        </w:rPr>
        <w:t>scheduler</w:t>
      </w:r>
      <w:r w:rsidR="00AF0357" w:rsidRPr="00AF0357">
        <w:rPr>
          <w:sz w:val="20"/>
          <w:szCs w:val="20"/>
          <w:lang w:val="en-US"/>
        </w:rPr>
        <w:t xml:space="preserve"> must be implemented that takes as input the </w:t>
      </w:r>
      <w:proofErr w:type="gramStart"/>
      <w:r w:rsidR="00534802">
        <w:rPr>
          <w:sz w:val="20"/>
          <w:szCs w:val="20"/>
          <w:lang w:val="en-US"/>
        </w:rPr>
        <w:t xml:space="preserve">processes </w:t>
      </w:r>
      <w:r w:rsidR="00AF0357" w:rsidRPr="00AF0357">
        <w:rPr>
          <w:sz w:val="20"/>
          <w:szCs w:val="20"/>
          <w:lang w:val="en-US"/>
        </w:rPr>
        <w:t xml:space="preserve"> it</w:t>
      </w:r>
      <w:proofErr w:type="gramEnd"/>
      <w:r w:rsidR="00AF0357" w:rsidRPr="00AF0357">
        <w:rPr>
          <w:sz w:val="20"/>
          <w:szCs w:val="20"/>
          <w:lang w:val="en-US"/>
        </w:rPr>
        <w:t xml:space="preserve"> needs to execute by reading a file with their names, inserts them into an appropriate data structure (list) and then </w:t>
      </w:r>
      <w:r w:rsidR="00534802">
        <w:rPr>
          <w:sz w:val="20"/>
          <w:szCs w:val="20"/>
          <w:lang w:val="en-US"/>
        </w:rPr>
        <w:t>schedules</w:t>
      </w:r>
      <w:r w:rsidR="00AF0357" w:rsidRPr="00AF0357">
        <w:rPr>
          <w:sz w:val="20"/>
          <w:szCs w:val="20"/>
          <w:lang w:val="en-US"/>
        </w:rPr>
        <w:t xml:space="preserve"> them by applying one of the following policies:</w:t>
      </w:r>
      <w:r w:rsidR="00534802">
        <w:rPr>
          <w:sz w:val="20"/>
          <w:szCs w:val="20"/>
          <w:lang w:val="en-US"/>
        </w:rPr>
        <w:t xml:space="preserve"> FCFS</w:t>
      </w:r>
      <w:r>
        <w:rPr>
          <w:sz w:val="20"/>
          <w:szCs w:val="20"/>
          <w:lang w:val="en-US"/>
        </w:rPr>
        <w:t xml:space="preserve"> (First Come First Serve)</w:t>
      </w:r>
      <w:r w:rsidR="00534802">
        <w:rPr>
          <w:sz w:val="20"/>
          <w:szCs w:val="20"/>
          <w:lang w:val="en-US"/>
        </w:rPr>
        <w:t xml:space="preserve"> </w:t>
      </w:r>
      <w:r>
        <w:rPr>
          <w:sz w:val="20"/>
          <w:szCs w:val="20"/>
          <w:lang w:val="en-US"/>
        </w:rPr>
        <w:t>and</w:t>
      </w:r>
      <w:r w:rsidR="00534802">
        <w:rPr>
          <w:sz w:val="20"/>
          <w:szCs w:val="20"/>
          <w:lang w:val="en-US"/>
        </w:rPr>
        <w:t xml:space="preserve"> RR</w:t>
      </w:r>
      <w:r>
        <w:rPr>
          <w:sz w:val="20"/>
          <w:szCs w:val="20"/>
          <w:lang w:val="en-US"/>
        </w:rPr>
        <w:t xml:space="preserve"> (Round Robin)</w:t>
      </w:r>
      <w:r w:rsidR="00534802">
        <w:rPr>
          <w:sz w:val="20"/>
          <w:szCs w:val="20"/>
          <w:lang w:val="en-US"/>
        </w:rPr>
        <w:t>.</w:t>
      </w:r>
    </w:p>
    <w:p w14:paraId="24EF7540" w14:textId="1BE441BC" w:rsidR="00AF0357" w:rsidRPr="00AF0357" w:rsidRDefault="00AF0357" w:rsidP="00534802">
      <w:pPr>
        <w:ind w:left="0" w:hanging="2"/>
        <w:rPr>
          <w:sz w:val="20"/>
          <w:szCs w:val="20"/>
          <w:lang w:val="en-US"/>
        </w:rPr>
      </w:pPr>
      <w:r w:rsidRPr="00AF0357">
        <w:rPr>
          <w:sz w:val="20"/>
          <w:szCs w:val="20"/>
          <w:lang w:val="en-US"/>
        </w:rPr>
        <w:t xml:space="preserve">The implementation of the </w:t>
      </w:r>
      <w:r w:rsidR="00534802">
        <w:rPr>
          <w:sz w:val="20"/>
          <w:szCs w:val="20"/>
          <w:lang w:val="en-US"/>
        </w:rPr>
        <w:t>scheduler</w:t>
      </w:r>
      <w:r w:rsidRPr="00AF0357">
        <w:rPr>
          <w:sz w:val="20"/>
          <w:szCs w:val="20"/>
          <w:lang w:val="en-US"/>
        </w:rPr>
        <w:t xml:space="preserve"> must be carried out in such a way that its basic data structures and internal functions are as compact and independent as possible of the policy it applies. For example, policy could change dynamically at execution time. This section includes a general description of the key elements of </w:t>
      </w:r>
      <w:r w:rsidR="00534802">
        <w:rPr>
          <w:sz w:val="20"/>
          <w:szCs w:val="20"/>
          <w:lang w:val="en-US"/>
        </w:rPr>
        <w:t>scheduler</w:t>
      </w:r>
      <w:r w:rsidRPr="00AF0357">
        <w:rPr>
          <w:sz w:val="20"/>
          <w:szCs w:val="20"/>
          <w:lang w:val="en-US"/>
        </w:rPr>
        <w:t xml:space="preserve"> implementation that you should consider.</w:t>
      </w:r>
    </w:p>
    <w:p w14:paraId="42AAD92B" w14:textId="48EE5D80" w:rsidR="00AF0357" w:rsidRPr="00AF0357" w:rsidRDefault="00AF0357" w:rsidP="00025C79">
      <w:pPr>
        <w:ind w:left="0" w:hanging="2"/>
        <w:rPr>
          <w:sz w:val="20"/>
          <w:szCs w:val="20"/>
          <w:lang w:val="en-US"/>
        </w:rPr>
      </w:pPr>
      <w:r w:rsidRPr="00AF0357">
        <w:rPr>
          <w:b/>
          <w:sz w:val="20"/>
          <w:szCs w:val="20"/>
          <w:lang w:val="en-US"/>
        </w:rPr>
        <w:t>1.2 Application descript</w:t>
      </w:r>
      <w:r w:rsidR="00534802">
        <w:rPr>
          <w:b/>
          <w:sz w:val="20"/>
          <w:szCs w:val="20"/>
          <w:lang w:val="en-US"/>
        </w:rPr>
        <w:t>ion</w:t>
      </w:r>
    </w:p>
    <w:p w14:paraId="2F5A1645" w14:textId="30D9ACE9" w:rsidR="00AF0357" w:rsidRPr="00AF0357" w:rsidRDefault="00AF0357" w:rsidP="00025C79">
      <w:pPr>
        <w:ind w:left="0" w:hanging="2"/>
        <w:rPr>
          <w:sz w:val="20"/>
          <w:szCs w:val="20"/>
          <w:lang w:val="en-US"/>
        </w:rPr>
      </w:pPr>
      <w:r w:rsidRPr="00AF0357">
        <w:rPr>
          <w:sz w:val="20"/>
          <w:szCs w:val="20"/>
          <w:lang w:val="en-US"/>
        </w:rPr>
        <w:t xml:space="preserve">Each application to be run by the </w:t>
      </w:r>
      <w:r w:rsidR="00534802">
        <w:rPr>
          <w:sz w:val="20"/>
          <w:szCs w:val="20"/>
          <w:lang w:val="en-US"/>
        </w:rPr>
        <w:t>scheduler</w:t>
      </w:r>
      <w:r w:rsidRPr="00AF0357">
        <w:rPr>
          <w:sz w:val="20"/>
          <w:szCs w:val="20"/>
          <w:lang w:val="en-US"/>
        </w:rPr>
        <w:t xml:space="preserve"> will be described with an appropriate data structure. Such a structure will be bound and initialized appropriately for each application read from the input file and to be executed by the </w:t>
      </w:r>
      <w:r w:rsidR="00534802">
        <w:rPr>
          <w:sz w:val="20"/>
          <w:szCs w:val="20"/>
          <w:lang w:val="en-US"/>
        </w:rPr>
        <w:t>scheduler</w:t>
      </w:r>
      <w:r w:rsidRPr="00AF0357">
        <w:rPr>
          <w:sz w:val="20"/>
          <w:szCs w:val="20"/>
          <w:lang w:val="en-US"/>
        </w:rPr>
        <w:t xml:space="preserve">. It will then be entered into the run queue. This structure will include fields that describe </w:t>
      </w:r>
      <w:r w:rsidR="00534802">
        <w:rPr>
          <w:sz w:val="20"/>
          <w:szCs w:val="20"/>
          <w:lang w:val="en-US"/>
        </w:rPr>
        <w:t>process</w:t>
      </w:r>
      <w:r w:rsidRPr="00AF0357">
        <w:rPr>
          <w:sz w:val="20"/>
          <w:szCs w:val="20"/>
          <w:lang w:val="en-US"/>
        </w:rPr>
        <w:t xml:space="preserve"> attributes, such as executable file name, </w:t>
      </w:r>
      <w:proofErr w:type="spellStart"/>
      <w:r w:rsidRPr="00AF0357">
        <w:rPr>
          <w:sz w:val="20"/>
          <w:szCs w:val="20"/>
          <w:lang w:val="en-US"/>
        </w:rPr>
        <w:t>pid</w:t>
      </w:r>
      <w:proofErr w:type="spellEnd"/>
      <w:r w:rsidRPr="00AF0357">
        <w:rPr>
          <w:sz w:val="20"/>
          <w:szCs w:val="20"/>
          <w:lang w:val="en-US"/>
        </w:rPr>
        <w:t>, execution status, time to enter the execution queue, etc.</w:t>
      </w:r>
    </w:p>
    <w:p w14:paraId="2E153221" w14:textId="77777777" w:rsidR="00AF0357" w:rsidRPr="00AF0357" w:rsidRDefault="00AF0357" w:rsidP="00025C79">
      <w:pPr>
        <w:ind w:left="0" w:hanging="2"/>
        <w:rPr>
          <w:sz w:val="20"/>
          <w:szCs w:val="20"/>
          <w:lang w:val="en-US"/>
        </w:rPr>
      </w:pPr>
      <w:r w:rsidRPr="00AF0357">
        <w:rPr>
          <w:sz w:val="20"/>
          <w:szCs w:val="20"/>
          <w:lang w:val="en-US"/>
        </w:rPr>
        <w:t>Possible execution states of an application (process) are:</w:t>
      </w:r>
    </w:p>
    <w:p w14:paraId="7E30E663" w14:textId="56119E84" w:rsidR="00AF0357" w:rsidRPr="00AF0357" w:rsidRDefault="00AF0357" w:rsidP="00AF0357">
      <w:pPr>
        <w:pStyle w:val="ab"/>
        <w:numPr>
          <w:ilvl w:val="0"/>
          <w:numId w:val="19"/>
        </w:numPr>
        <w:ind w:leftChars="0" w:firstLineChars="0"/>
        <w:jc w:val="both"/>
        <w:rPr>
          <w:rFonts w:ascii="Arial" w:hAnsi="Arial"/>
          <w:sz w:val="20"/>
          <w:szCs w:val="20"/>
          <w:lang w:val="en-US"/>
        </w:rPr>
      </w:pPr>
      <w:r w:rsidRPr="00AF0357">
        <w:rPr>
          <w:rFonts w:ascii="Arial" w:hAnsi="Arial"/>
          <w:b/>
          <w:sz w:val="20"/>
          <w:szCs w:val="20"/>
          <w:lang w:val="en-US"/>
        </w:rPr>
        <w:t>NEW:</w:t>
      </w:r>
      <w:r w:rsidRPr="00AF0357">
        <w:rPr>
          <w:rFonts w:ascii="Arial" w:hAnsi="Arial"/>
          <w:sz w:val="20"/>
          <w:szCs w:val="20"/>
          <w:lang w:val="en-US"/>
        </w:rPr>
        <w:t xml:space="preserve"> The application has just been queued for execution. Applications run through the </w:t>
      </w:r>
      <w:r w:rsidR="009461DD">
        <w:rPr>
          <w:rFonts w:ascii="Arial" w:hAnsi="Arial"/>
          <w:sz w:val="20"/>
          <w:szCs w:val="20"/>
          <w:lang w:val="en-US"/>
        </w:rPr>
        <w:t>scheduler</w:t>
      </w:r>
      <w:r w:rsidRPr="00AF0357">
        <w:rPr>
          <w:rFonts w:ascii="Arial" w:hAnsi="Arial"/>
          <w:sz w:val="20"/>
          <w:szCs w:val="20"/>
          <w:lang w:val="en-US"/>
        </w:rPr>
        <w:t>, which creates the process to run an application (</w:t>
      </w:r>
      <w:r w:rsidRPr="00AF0357">
        <w:rPr>
          <w:rFonts w:ascii="Arial" w:hAnsi="Arial"/>
          <w:i/>
          <w:sz w:val="20"/>
          <w:szCs w:val="20"/>
          <w:lang w:val="en-US"/>
        </w:rPr>
        <w:t>with fork-exec</w:t>
      </w:r>
      <w:r w:rsidRPr="00AF0357">
        <w:rPr>
          <w:rFonts w:ascii="Arial" w:hAnsi="Arial"/>
          <w:sz w:val="20"/>
          <w:szCs w:val="20"/>
          <w:lang w:val="en-US"/>
        </w:rPr>
        <w:t>).</w:t>
      </w:r>
    </w:p>
    <w:p w14:paraId="35037254" w14:textId="22C6F4D7" w:rsidR="00AF0357" w:rsidRPr="00AF0357" w:rsidRDefault="00AF0357" w:rsidP="00AF0357">
      <w:pPr>
        <w:pStyle w:val="ab"/>
        <w:numPr>
          <w:ilvl w:val="0"/>
          <w:numId w:val="19"/>
        </w:numPr>
        <w:ind w:leftChars="0" w:firstLineChars="0"/>
        <w:jc w:val="both"/>
        <w:rPr>
          <w:rFonts w:ascii="Arial" w:hAnsi="Arial"/>
          <w:sz w:val="20"/>
          <w:szCs w:val="20"/>
          <w:lang w:val="en-US"/>
        </w:rPr>
      </w:pPr>
      <w:r w:rsidRPr="00AF0357">
        <w:rPr>
          <w:rFonts w:ascii="Arial" w:hAnsi="Arial"/>
          <w:b/>
          <w:sz w:val="20"/>
          <w:szCs w:val="20"/>
          <w:lang w:val="en-US"/>
        </w:rPr>
        <w:t>RUNNING</w:t>
      </w:r>
      <w:r w:rsidRPr="00AF0357">
        <w:rPr>
          <w:rFonts w:ascii="Arial" w:hAnsi="Arial"/>
          <w:sz w:val="20"/>
          <w:szCs w:val="20"/>
          <w:lang w:val="en-US"/>
        </w:rPr>
        <w:t xml:space="preserve">: The </w:t>
      </w:r>
      <w:r w:rsidR="00534802">
        <w:rPr>
          <w:rFonts w:ascii="Arial" w:hAnsi="Arial"/>
          <w:sz w:val="20"/>
          <w:szCs w:val="20"/>
          <w:lang w:val="en-US"/>
        </w:rPr>
        <w:t>process</w:t>
      </w:r>
      <w:r w:rsidRPr="00AF0357">
        <w:rPr>
          <w:rFonts w:ascii="Arial" w:hAnsi="Arial"/>
          <w:sz w:val="20"/>
          <w:szCs w:val="20"/>
          <w:lang w:val="en-US"/>
        </w:rPr>
        <w:t xml:space="preserve"> – process is active.</w:t>
      </w:r>
    </w:p>
    <w:p w14:paraId="6045DED9" w14:textId="674ABD2C" w:rsidR="00AF0357" w:rsidRPr="00AF0357" w:rsidRDefault="00AF0357" w:rsidP="00AF0357">
      <w:pPr>
        <w:pStyle w:val="ab"/>
        <w:numPr>
          <w:ilvl w:val="0"/>
          <w:numId w:val="19"/>
        </w:numPr>
        <w:ind w:leftChars="0" w:firstLineChars="0"/>
        <w:jc w:val="both"/>
        <w:rPr>
          <w:rFonts w:ascii="Arial" w:hAnsi="Arial"/>
          <w:sz w:val="20"/>
          <w:szCs w:val="20"/>
          <w:lang w:val="en-US"/>
        </w:rPr>
      </w:pPr>
      <w:r w:rsidRPr="00AF0357">
        <w:rPr>
          <w:rFonts w:ascii="Arial" w:hAnsi="Arial"/>
          <w:b/>
          <w:sz w:val="20"/>
          <w:szCs w:val="20"/>
          <w:lang w:val="en-US"/>
        </w:rPr>
        <w:t>STOPPED:</w:t>
      </w:r>
      <w:r w:rsidRPr="00AF0357">
        <w:rPr>
          <w:rFonts w:ascii="Arial" w:hAnsi="Arial"/>
          <w:sz w:val="20"/>
          <w:szCs w:val="20"/>
          <w:lang w:val="en-US"/>
        </w:rPr>
        <w:t xml:space="preserve"> The </w:t>
      </w:r>
      <w:r w:rsidR="00534802">
        <w:rPr>
          <w:rFonts w:ascii="Arial" w:hAnsi="Arial"/>
          <w:sz w:val="20"/>
          <w:szCs w:val="20"/>
          <w:lang w:val="en-US"/>
        </w:rPr>
        <w:t>process</w:t>
      </w:r>
      <w:r w:rsidRPr="00AF0357">
        <w:rPr>
          <w:rFonts w:ascii="Arial" w:hAnsi="Arial"/>
          <w:sz w:val="20"/>
          <w:szCs w:val="20"/>
          <w:lang w:val="en-US"/>
        </w:rPr>
        <w:t xml:space="preserve"> has stopped running.</w:t>
      </w:r>
    </w:p>
    <w:p w14:paraId="73831EF8" w14:textId="1F6E28CE" w:rsidR="00AF0357" w:rsidRPr="00AF0357" w:rsidRDefault="00AF0357" w:rsidP="00AF0357">
      <w:pPr>
        <w:pStyle w:val="ab"/>
        <w:numPr>
          <w:ilvl w:val="0"/>
          <w:numId w:val="19"/>
        </w:numPr>
        <w:ind w:leftChars="0" w:firstLineChars="0"/>
        <w:jc w:val="both"/>
        <w:rPr>
          <w:sz w:val="20"/>
          <w:szCs w:val="20"/>
          <w:lang w:val="en-US"/>
        </w:rPr>
      </w:pPr>
      <w:r w:rsidRPr="00AF0357">
        <w:rPr>
          <w:rFonts w:ascii="Arial" w:hAnsi="Arial"/>
          <w:b/>
          <w:sz w:val="20"/>
          <w:szCs w:val="20"/>
          <w:lang w:val="en-US"/>
        </w:rPr>
        <w:t xml:space="preserve">EXITED: </w:t>
      </w:r>
      <w:r w:rsidRPr="00AF0357">
        <w:rPr>
          <w:rFonts w:ascii="Arial" w:hAnsi="Arial"/>
          <w:sz w:val="20"/>
          <w:szCs w:val="20"/>
          <w:lang w:val="en-US"/>
        </w:rPr>
        <w:t xml:space="preserve">The </w:t>
      </w:r>
      <w:r w:rsidR="00534802">
        <w:rPr>
          <w:rFonts w:ascii="Arial" w:hAnsi="Arial"/>
          <w:sz w:val="20"/>
          <w:szCs w:val="20"/>
          <w:lang w:val="en-US"/>
        </w:rPr>
        <w:t>process</w:t>
      </w:r>
      <w:r w:rsidRPr="00AF0357">
        <w:rPr>
          <w:rFonts w:ascii="Arial" w:hAnsi="Arial"/>
          <w:sz w:val="20"/>
          <w:szCs w:val="20"/>
          <w:lang w:val="en-US"/>
        </w:rPr>
        <w:t xml:space="preserve"> has terminated.</w:t>
      </w:r>
    </w:p>
    <w:p w14:paraId="750E7064" w14:textId="77777777" w:rsidR="00AF0357" w:rsidRPr="00AF0357" w:rsidRDefault="00AF0357" w:rsidP="003C57D2">
      <w:pPr>
        <w:ind w:left="0" w:hanging="2"/>
        <w:rPr>
          <w:sz w:val="20"/>
          <w:szCs w:val="20"/>
          <w:lang w:val="en-US"/>
        </w:rPr>
      </w:pPr>
      <w:r w:rsidRPr="00AF0357">
        <w:rPr>
          <w:b/>
          <w:sz w:val="20"/>
          <w:szCs w:val="20"/>
          <w:lang w:val="en-US"/>
        </w:rPr>
        <w:t>1.3 Execution queue</w:t>
      </w:r>
    </w:p>
    <w:p w14:paraId="45FA93BB" w14:textId="4CC32349" w:rsidR="00AF0357" w:rsidRPr="00AF0357" w:rsidRDefault="00AF0357" w:rsidP="003C57D2">
      <w:pPr>
        <w:ind w:left="0" w:hanging="2"/>
        <w:rPr>
          <w:sz w:val="20"/>
          <w:szCs w:val="20"/>
          <w:lang w:val="en-US"/>
        </w:rPr>
      </w:pPr>
      <w:r w:rsidRPr="00AF0357">
        <w:rPr>
          <w:sz w:val="20"/>
          <w:szCs w:val="20"/>
          <w:lang w:val="en-US"/>
        </w:rPr>
        <w:t xml:space="preserve">The data structure containing the </w:t>
      </w:r>
      <w:r w:rsidR="00534802">
        <w:rPr>
          <w:sz w:val="20"/>
          <w:szCs w:val="20"/>
          <w:lang w:val="en-US"/>
        </w:rPr>
        <w:t xml:space="preserve">process descriptors </w:t>
      </w:r>
      <w:r w:rsidRPr="00AF0357">
        <w:rPr>
          <w:sz w:val="20"/>
          <w:szCs w:val="20"/>
          <w:lang w:val="en-US"/>
        </w:rPr>
        <w:t xml:space="preserve">must be a double-linked list (queue). </w:t>
      </w:r>
      <w:r w:rsidR="00534802">
        <w:rPr>
          <w:sz w:val="20"/>
          <w:szCs w:val="20"/>
          <w:lang w:val="en-US"/>
        </w:rPr>
        <w:t>Inserting</w:t>
      </w:r>
      <w:r w:rsidRPr="00AF0357">
        <w:rPr>
          <w:sz w:val="20"/>
          <w:szCs w:val="20"/>
          <w:lang w:val="en-US"/>
        </w:rPr>
        <w:t xml:space="preserve"> processes </w:t>
      </w:r>
      <w:r w:rsidR="00534802">
        <w:rPr>
          <w:sz w:val="20"/>
          <w:szCs w:val="20"/>
          <w:lang w:val="en-US"/>
        </w:rPr>
        <w:t>occur</w:t>
      </w:r>
      <w:r w:rsidRPr="00AF0357">
        <w:rPr>
          <w:sz w:val="20"/>
          <w:szCs w:val="20"/>
          <w:lang w:val="en-US"/>
        </w:rPr>
        <w:t xml:space="preserve"> at the end of the list while </w:t>
      </w:r>
      <w:r w:rsidR="00534802">
        <w:rPr>
          <w:sz w:val="20"/>
          <w:szCs w:val="20"/>
          <w:lang w:val="en-US"/>
        </w:rPr>
        <w:t>deleting</w:t>
      </w:r>
      <w:r w:rsidRPr="00AF0357">
        <w:rPr>
          <w:sz w:val="20"/>
          <w:szCs w:val="20"/>
          <w:lang w:val="en-US"/>
        </w:rPr>
        <w:t xml:space="preserve"> from its beginning.</w:t>
      </w:r>
    </w:p>
    <w:p w14:paraId="390239E3" w14:textId="05D4614C" w:rsidR="00AF0357" w:rsidRPr="00AF0357" w:rsidRDefault="00AF0357" w:rsidP="003C57D2">
      <w:pPr>
        <w:ind w:left="0" w:hanging="2"/>
        <w:rPr>
          <w:sz w:val="20"/>
          <w:szCs w:val="20"/>
          <w:lang w:val="en-US"/>
        </w:rPr>
      </w:pPr>
      <w:r w:rsidRPr="00AF0357">
        <w:rPr>
          <w:b/>
          <w:sz w:val="20"/>
          <w:szCs w:val="20"/>
          <w:lang w:val="en-US"/>
        </w:rPr>
        <w:t xml:space="preserve">1.4 </w:t>
      </w:r>
      <w:r w:rsidR="009461DD">
        <w:rPr>
          <w:b/>
          <w:sz w:val="20"/>
          <w:szCs w:val="20"/>
          <w:lang w:val="en-US"/>
        </w:rPr>
        <w:t>Process Scheduler</w:t>
      </w:r>
    </w:p>
    <w:p w14:paraId="257381D9" w14:textId="26301DE1" w:rsidR="00AF0357" w:rsidRPr="00AF0357" w:rsidRDefault="00AF0357" w:rsidP="003C57D2">
      <w:pPr>
        <w:ind w:left="0" w:hanging="2"/>
        <w:rPr>
          <w:sz w:val="20"/>
          <w:szCs w:val="20"/>
          <w:lang w:val="en-US"/>
        </w:rPr>
      </w:pPr>
      <w:r w:rsidRPr="00AF0357">
        <w:rPr>
          <w:sz w:val="20"/>
          <w:szCs w:val="20"/>
          <w:lang w:val="en-US"/>
        </w:rPr>
        <w:t xml:space="preserve">The </w:t>
      </w:r>
      <w:r w:rsidR="000E77A9">
        <w:rPr>
          <w:sz w:val="20"/>
          <w:szCs w:val="20"/>
          <w:lang w:val="en-US"/>
        </w:rPr>
        <w:t>scheduler</w:t>
      </w:r>
      <w:r w:rsidRPr="00AF0357">
        <w:rPr>
          <w:sz w:val="20"/>
          <w:szCs w:val="20"/>
          <w:lang w:val="en-US"/>
        </w:rPr>
        <w:t xml:space="preserve"> selects the next application to run each time, and if there is an application, it performs the appropriate actions otherwise it shuts down.</w:t>
      </w:r>
    </w:p>
    <w:p w14:paraId="5B492724" w14:textId="77777777" w:rsidR="00AF0357" w:rsidRPr="00AF0357" w:rsidRDefault="00AF0357" w:rsidP="003C57D2">
      <w:pPr>
        <w:ind w:left="0" w:hanging="2"/>
        <w:rPr>
          <w:sz w:val="20"/>
          <w:szCs w:val="20"/>
          <w:lang w:val="en-US"/>
        </w:rPr>
      </w:pPr>
      <w:r w:rsidRPr="00AF0357">
        <w:rPr>
          <w:sz w:val="20"/>
          <w:szCs w:val="20"/>
          <w:lang w:val="en-US"/>
        </w:rPr>
        <w:t xml:space="preserve">Initially, we believe that the applications to be launched include only calculations and no input-output commands. </w:t>
      </w:r>
    </w:p>
    <w:p w14:paraId="206F6A98" w14:textId="2576471B" w:rsidR="00AF0357" w:rsidRPr="00AF0357" w:rsidRDefault="00AF0357" w:rsidP="003C57D2">
      <w:pPr>
        <w:ind w:left="0" w:hanging="2"/>
        <w:rPr>
          <w:sz w:val="20"/>
          <w:szCs w:val="20"/>
          <w:lang w:val="en-US"/>
        </w:rPr>
      </w:pPr>
      <w:r w:rsidRPr="00AF0357">
        <w:rPr>
          <w:sz w:val="20"/>
          <w:szCs w:val="20"/>
          <w:lang w:val="en-US"/>
        </w:rPr>
        <w:t xml:space="preserve">Therefore, in the case of static </w:t>
      </w:r>
      <w:r w:rsidR="009461DD">
        <w:rPr>
          <w:sz w:val="20"/>
          <w:szCs w:val="20"/>
          <w:lang w:val="en-US"/>
        </w:rPr>
        <w:t>scheduling</w:t>
      </w:r>
      <w:r w:rsidRPr="00AF0357">
        <w:rPr>
          <w:sz w:val="20"/>
          <w:szCs w:val="20"/>
          <w:lang w:val="en-US"/>
        </w:rPr>
        <w:t xml:space="preserve"> policy (FCFS), the </w:t>
      </w:r>
      <w:proofErr w:type="gramStart"/>
      <w:r w:rsidR="000E77A9">
        <w:rPr>
          <w:sz w:val="20"/>
          <w:szCs w:val="20"/>
          <w:lang w:val="en-US"/>
        </w:rPr>
        <w:t xml:space="preserve">scheduler </w:t>
      </w:r>
      <w:r w:rsidRPr="00AF0357">
        <w:rPr>
          <w:sz w:val="20"/>
          <w:szCs w:val="20"/>
          <w:lang w:val="en-US"/>
        </w:rPr>
        <w:t xml:space="preserve"> will</w:t>
      </w:r>
      <w:proofErr w:type="gramEnd"/>
      <w:r w:rsidRPr="00AF0357">
        <w:rPr>
          <w:sz w:val="20"/>
          <w:szCs w:val="20"/>
          <w:lang w:val="en-US"/>
        </w:rPr>
        <w:t xml:space="preserve"> be activated only when an application – process shuts down.</w:t>
      </w:r>
    </w:p>
    <w:p w14:paraId="6D590CE0" w14:textId="3B10DCB9" w:rsidR="00AF0357" w:rsidRPr="00AF0357" w:rsidRDefault="00AF0357" w:rsidP="003C57D2">
      <w:pPr>
        <w:ind w:left="0" w:hanging="2"/>
        <w:rPr>
          <w:sz w:val="20"/>
          <w:szCs w:val="20"/>
          <w:lang w:val="en-US"/>
        </w:rPr>
      </w:pPr>
      <w:r w:rsidRPr="00AF0357">
        <w:rPr>
          <w:sz w:val="20"/>
          <w:szCs w:val="20"/>
          <w:lang w:val="en-US"/>
        </w:rPr>
        <w:t xml:space="preserve">In contrast, in the case of dynamic routing policy (RR), the </w:t>
      </w:r>
      <w:r w:rsidR="009461DD">
        <w:rPr>
          <w:sz w:val="20"/>
          <w:szCs w:val="20"/>
          <w:lang w:val="en-US"/>
        </w:rPr>
        <w:t>scheduler</w:t>
      </w:r>
      <w:r w:rsidRPr="00AF0357">
        <w:rPr>
          <w:sz w:val="20"/>
          <w:szCs w:val="20"/>
          <w:lang w:val="en-US"/>
        </w:rPr>
        <w:t xml:space="preserve"> will be activated at regular intervals, as determined by the </w:t>
      </w:r>
      <w:r w:rsidR="009461DD">
        <w:rPr>
          <w:sz w:val="20"/>
          <w:szCs w:val="20"/>
          <w:lang w:val="en-US"/>
        </w:rPr>
        <w:t>scheduler</w:t>
      </w:r>
      <w:r w:rsidRPr="00AF0357">
        <w:rPr>
          <w:sz w:val="20"/>
          <w:szCs w:val="20"/>
          <w:lang w:val="en-US"/>
        </w:rPr>
        <w:t xml:space="preserve"> quantum that is a parameter of the program. The router activation mechanism will be implemented using an appropriate timer (e.g. using </w:t>
      </w:r>
      <w:r w:rsidRPr="00AF0357">
        <w:rPr>
          <w:b/>
          <w:sz w:val="20"/>
          <w:szCs w:val="20"/>
          <w:lang w:val="en-US"/>
        </w:rPr>
        <w:t xml:space="preserve">the </w:t>
      </w:r>
      <w:proofErr w:type="spellStart"/>
      <w:r w:rsidRPr="00AF0357">
        <w:rPr>
          <w:b/>
          <w:sz w:val="20"/>
          <w:szCs w:val="20"/>
          <w:lang w:val="en-US"/>
        </w:rPr>
        <w:t>nanosleep</w:t>
      </w:r>
      <w:proofErr w:type="spellEnd"/>
      <w:r w:rsidRPr="00AF0357">
        <w:rPr>
          <w:sz w:val="20"/>
          <w:szCs w:val="20"/>
          <w:lang w:val="en-US"/>
        </w:rPr>
        <w:t xml:space="preserve"> call).</w:t>
      </w:r>
    </w:p>
    <w:p w14:paraId="0C4FEE68" w14:textId="289C4A43" w:rsidR="00AF0357" w:rsidRPr="00AF0357" w:rsidRDefault="009461DD" w:rsidP="003C57D2">
      <w:pPr>
        <w:ind w:left="0" w:hanging="2"/>
        <w:rPr>
          <w:sz w:val="20"/>
          <w:szCs w:val="20"/>
          <w:lang w:val="en-US"/>
        </w:rPr>
      </w:pPr>
      <w:r>
        <w:rPr>
          <w:sz w:val="20"/>
          <w:szCs w:val="20"/>
          <w:lang w:val="en-US"/>
        </w:rPr>
        <w:t>When implementing the Round Robin policy</w:t>
      </w:r>
      <w:r w:rsidR="00AF0357" w:rsidRPr="00AF0357">
        <w:rPr>
          <w:sz w:val="20"/>
          <w:szCs w:val="20"/>
          <w:lang w:val="en-US"/>
        </w:rPr>
        <w:t xml:space="preserve">, the execution of applications – processes, i.e. the suspension and continuation of their execution, will be managed using the </w:t>
      </w:r>
      <w:r w:rsidR="00AF0357" w:rsidRPr="00AF0357">
        <w:rPr>
          <w:b/>
          <w:sz w:val="20"/>
          <w:szCs w:val="20"/>
          <w:lang w:val="en-US"/>
        </w:rPr>
        <w:t>SIGSTOP</w:t>
      </w:r>
      <w:r w:rsidR="00AF0357" w:rsidRPr="00AF0357">
        <w:rPr>
          <w:sz w:val="20"/>
          <w:szCs w:val="20"/>
          <w:lang w:val="en-US"/>
        </w:rPr>
        <w:t xml:space="preserve"> and </w:t>
      </w:r>
      <w:r w:rsidR="00AF0357" w:rsidRPr="00AF0357">
        <w:rPr>
          <w:b/>
          <w:sz w:val="20"/>
          <w:szCs w:val="20"/>
          <w:lang w:val="en-US"/>
        </w:rPr>
        <w:t>SIGCONT signals</w:t>
      </w:r>
      <w:r w:rsidR="00AF0357" w:rsidRPr="00AF0357">
        <w:rPr>
          <w:sz w:val="20"/>
          <w:szCs w:val="20"/>
          <w:lang w:val="en-US"/>
        </w:rPr>
        <w:t xml:space="preserve">. </w:t>
      </w:r>
    </w:p>
    <w:p w14:paraId="7179B729" w14:textId="52A4BEF2" w:rsidR="00AF0357" w:rsidRPr="00AF0357" w:rsidRDefault="00AF0357" w:rsidP="003C57D2">
      <w:pPr>
        <w:ind w:left="0" w:hanging="2"/>
        <w:rPr>
          <w:sz w:val="20"/>
          <w:szCs w:val="20"/>
          <w:lang w:val="en-US"/>
        </w:rPr>
      </w:pPr>
      <w:r w:rsidRPr="00AF0357">
        <w:rPr>
          <w:sz w:val="20"/>
          <w:szCs w:val="20"/>
          <w:lang w:val="en-US"/>
        </w:rPr>
        <w:t xml:space="preserve">Finally, when an application – process shuts down, the </w:t>
      </w:r>
      <w:r w:rsidR="009461DD">
        <w:rPr>
          <w:sz w:val="20"/>
          <w:szCs w:val="20"/>
          <w:lang w:val="en-US"/>
        </w:rPr>
        <w:t>scheduler</w:t>
      </w:r>
      <w:r w:rsidRPr="00AF0357">
        <w:rPr>
          <w:sz w:val="20"/>
          <w:szCs w:val="20"/>
          <w:lang w:val="en-US"/>
        </w:rPr>
        <w:t xml:space="preserve"> should be updated, having set an </w:t>
      </w:r>
      <w:r w:rsidR="009461DD">
        <w:rPr>
          <w:sz w:val="20"/>
          <w:szCs w:val="20"/>
          <w:lang w:val="en-US"/>
        </w:rPr>
        <w:t xml:space="preserve">signal </w:t>
      </w:r>
      <w:proofErr w:type="gramStart"/>
      <w:r w:rsidR="009461DD">
        <w:rPr>
          <w:sz w:val="20"/>
          <w:szCs w:val="20"/>
          <w:lang w:val="en-US"/>
        </w:rPr>
        <w:t>handler</w:t>
      </w:r>
      <w:r w:rsidRPr="00AF0357">
        <w:rPr>
          <w:sz w:val="20"/>
          <w:szCs w:val="20"/>
          <w:lang w:val="en-US"/>
        </w:rPr>
        <w:t xml:space="preserve">  for</w:t>
      </w:r>
      <w:proofErr w:type="gramEnd"/>
      <w:r w:rsidRPr="00AF0357">
        <w:rPr>
          <w:sz w:val="20"/>
          <w:szCs w:val="20"/>
          <w:lang w:val="en-US"/>
        </w:rPr>
        <w:t xml:space="preserve"> the </w:t>
      </w:r>
      <w:r w:rsidRPr="00AF0357">
        <w:rPr>
          <w:b/>
          <w:sz w:val="20"/>
          <w:szCs w:val="20"/>
          <w:lang w:val="en-US"/>
        </w:rPr>
        <w:t xml:space="preserve">SIGCHLD signal, </w:t>
      </w:r>
      <w:r w:rsidRPr="00AF0357">
        <w:rPr>
          <w:sz w:val="20"/>
          <w:szCs w:val="20"/>
          <w:lang w:val="en-US"/>
        </w:rPr>
        <w:t xml:space="preserve">and </w:t>
      </w:r>
      <w:r w:rsidR="009461DD">
        <w:rPr>
          <w:sz w:val="20"/>
          <w:szCs w:val="20"/>
          <w:lang w:val="en-US"/>
        </w:rPr>
        <w:t xml:space="preserve">by </w:t>
      </w:r>
      <w:r w:rsidRPr="00AF0357">
        <w:rPr>
          <w:sz w:val="20"/>
          <w:szCs w:val="20"/>
          <w:lang w:val="en-US"/>
        </w:rPr>
        <w:t>perform</w:t>
      </w:r>
      <w:r w:rsidR="009461DD">
        <w:rPr>
          <w:sz w:val="20"/>
          <w:szCs w:val="20"/>
          <w:lang w:val="en-US"/>
        </w:rPr>
        <w:t>ing</w:t>
      </w:r>
      <w:r w:rsidRPr="00AF0357">
        <w:rPr>
          <w:sz w:val="20"/>
          <w:szCs w:val="20"/>
          <w:lang w:val="en-US"/>
        </w:rPr>
        <w:t xml:space="preserve"> the necessary actions for its proper operation. </w:t>
      </w:r>
    </w:p>
    <w:p w14:paraId="6574A69D" w14:textId="77777777" w:rsidR="00AF0357" w:rsidRPr="00AF0357" w:rsidRDefault="00AF0357" w:rsidP="003C57D2">
      <w:pPr>
        <w:ind w:left="0" w:hanging="2"/>
        <w:rPr>
          <w:sz w:val="20"/>
          <w:szCs w:val="20"/>
          <w:lang w:val="en-US"/>
        </w:rPr>
      </w:pPr>
      <w:r w:rsidRPr="00AF0357">
        <w:rPr>
          <w:sz w:val="20"/>
          <w:szCs w:val="20"/>
          <w:lang w:val="en-US"/>
        </w:rPr>
        <w:t xml:space="preserve">In any case, when an application shuts down, its total execution time should be calculated and printed, starting from the time it entered the run list until the time it finished running. For simplicity, all processes are entered into the system, i.e. in the execution queue, before the execution of the routing policy starts (i.e. at the corresponding time "0" according to the theory exercises).  </w:t>
      </w:r>
    </w:p>
    <w:p w14:paraId="257AA3FE" w14:textId="77777777" w:rsidR="00AF0357" w:rsidRDefault="00AF0357" w:rsidP="00A45067">
      <w:pPr>
        <w:ind w:left="0" w:hanging="2"/>
        <w:rPr>
          <w:sz w:val="20"/>
          <w:szCs w:val="20"/>
        </w:rPr>
      </w:pPr>
      <w:r>
        <w:rPr>
          <w:b/>
          <w:sz w:val="20"/>
          <w:szCs w:val="20"/>
        </w:rPr>
        <w:t xml:space="preserve">1.5 </w:t>
      </w:r>
      <w:proofErr w:type="spellStart"/>
      <w:r>
        <w:rPr>
          <w:b/>
          <w:sz w:val="20"/>
          <w:szCs w:val="20"/>
        </w:rPr>
        <w:t>Useful</w:t>
      </w:r>
      <w:proofErr w:type="spellEnd"/>
      <w:r>
        <w:rPr>
          <w:b/>
          <w:sz w:val="20"/>
          <w:szCs w:val="20"/>
        </w:rPr>
        <w:t xml:space="preserve"> </w:t>
      </w:r>
      <w:proofErr w:type="spellStart"/>
      <w:r>
        <w:rPr>
          <w:b/>
          <w:sz w:val="20"/>
          <w:szCs w:val="20"/>
        </w:rPr>
        <w:t>hints</w:t>
      </w:r>
      <w:proofErr w:type="spellEnd"/>
    </w:p>
    <w:p w14:paraId="6CF1FBDF" w14:textId="20F1A5AC" w:rsidR="00AF0357" w:rsidRPr="00AF0357" w:rsidRDefault="00AF0357" w:rsidP="00AF0357">
      <w:pPr>
        <w:pStyle w:val="ab"/>
        <w:numPr>
          <w:ilvl w:val="0"/>
          <w:numId w:val="20"/>
        </w:numPr>
        <w:ind w:leftChars="0" w:firstLineChars="0"/>
        <w:jc w:val="both"/>
        <w:rPr>
          <w:rFonts w:ascii="Arial" w:hAnsi="Arial"/>
          <w:sz w:val="20"/>
          <w:szCs w:val="20"/>
          <w:lang w:val="en-US"/>
        </w:rPr>
      </w:pPr>
      <w:r w:rsidRPr="00AF0357">
        <w:rPr>
          <w:rFonts w:ascii="Arial" w:hAnsi="Arial"/>
          <w:sz w:val="20"/>
          <w:szCs w:val="20"/>
          <w:lang w:val="en-US"/>
        </w:rPr>
        <w:t xml:space="preserve">The </w:t>
      </w:r>
      <w:r w:rsidR="009461DD">
        <w:rPr>
          <w:rFonts w:ascii="Arial" w:hAnsi="Arial"/>
          <w:sz w:val="20"/>
          <w:szCs w:val="20"/>
          <w:lang w:val="en-US"/>
        </w:rPr>
        <w:t>scheduler</w:t>
      </w:r>
      <w:r w:rsidRPr="00AF0357">
        <w:rPr>
          <w:rFonts w:ascii="Arial" w:hAnsi="Arial"/>
          <w:sz w:val="20"/>
          <w:szCs w:val="20"/>
          <w:lang w:val="en-US"/>
        </w:rPr>
        <w:t xml:space="preserve"> should </w:t>
      </w:r>
      <w:proofErr w:type="gramStart"/>
      <w:r w:rsidRPr="00AF0357">
        <w:rPr>
          <w:rFonts w:ascii="Arial" w:hAnsi="Arial"/>
          <w:sz w:val="20"/>
          <w:szCs w:val="20"/>
          <w:lang w:val="en-US"/>
        </w:rPr>
        <w:t>receive  the</w:t>
      </w:r>
      <w:proofErr w:type="gramEnd"/>
      <w:r w:rsidRPr="00AF0357">
        <w:rPr>
          <w:rFonts w:ascii="Arial" w:hAnsi="Arial"/>
          <w:sz w:val="20"/>
          <w:szCs w:val="20"/>
          <w:lang w:val="en-US"/>
        </w:rPr>
        <w:t xml:space="preserve"> </w:t>
      </w:r>
      <w:r w:rsidRPr="00AF0357">
        <w:rPr>
          <w:rFonts w:ascii="Arial" w:hAnsi="Arial"/>
          <w:b/>
          <w:sz w:val="20"/>
          <w:szCs w:val="20"/>
          <w:lang w:val="en-US"/>
        </w:rPr>
        <w:t>SIGCHLD</w:t>
      </w:r>
      <w:r w:rsidRPr="00AF0357">
        <w:rPr>
          <w:rFonts w:ascii="Arial" w:hAnsi="Arial"/>
          <w:sz w:val="20"/>
          <w:szCs w:val="20"/>
          <w:lang w:val="en-US"/>
        </w:rPr>
        <w:t xml:space="preserve"> signal only when a child application  shuts down, not when the child's application is suspended (see </w:t>
      </w:r>
      <w:proofErr w:type="spellStart"/>
      <w:r w:rsidRPr="00AF0357">
        <w:rPr>
          <w:rFonts w:ascii="Arial" w:hAnsi="Arial"/>
          <w:b/>
          <w:sz w:val="20"/>
          <w:szCs w:val="20"/>
          <w:lang w:val="en-US"/>
        </w:rPr>
        <w:t>sigaction</w:t>
      </w:r>
      <w:proofErr w:type="spellEnd"/>
      <w:r w:rsidRPr="00AF0357">
        <w:rPr>
          <w:rFonts w:ascii="Arial" w:hAnsi="Arial"/>
          <w:sz w:val="20"/>
          <w:szCs w:val="20"/>
          <w:lang w:val="en-US"/>
        </w:rPr>
        <w:t>)</w:t>
      </w:r>
    </w:p>
    <w:p w14:paraId="1A58877C" w14:textId="058096F1" w:rsidR="00AF0357" w:rsidRPr="00AF0357" w:rsidRDefault="00AF0357" w:rsidP="00AF0357">
      <w:pPr>
        <w:pStyle w:val="ab"/>
        <w:numPr>
          <w:ilvl w:val="0"/>
          <w:numId w:val="20"/>
        </w:numPr>
        <w:ind w:leftChars="0" w:firstLineChars="0"/>
        <w:jc w:val="both"/>
        <w:rPr>
          <w:rFonts w:ascii="Arial" w:hAnsi="Arial"/>
          <w:sz w:val="20"/>
          <w:szCs w:val="20"/>
          <w:lang w:val="en-US"/>
        </w:rPr>
      </w:pPr>
      <w:r w:rsidRPr="00AF0357">
        <w:rPr>
          <w:rFonts w:ascii="Arial" w:hAnsi="Arial"/>
          <w:sz w:val="20"/>
          <w:szCs w:val="20"/>
          <w:lang w:val="en-US"/>
        </w:rPr>
        <w:lastRenderedPageBreak/>
        <w:t xml:space="preserve">It is useful for the </w:t>
      </w:r>
      <w:r w:rsidR="009461DD">
        <w:rPr>
          <w:rFonts w:ascii="Arial" w:hAnsi="Arial"/>
          <w:sz w:val="20"/>
          <w:szCs w:val="20"/>
          <w:lang w:val="en-US"/>
        </w:rPr>
        <w:t>scheduler</w:t>
      </w:r>
      <w:r w:rsidR="009461DD" w:rsidRPr="00AF0357">
        <w:rPr>
          <w:rFonts w:ascii="Arial" w:hAnsi="Arial"/>
          <w:sz w:val="20"/>
          <w:szCs w:val="20"/>
          <w:lang w:val="en-US"/>
        </w:rPr>
        <w:t xml:space="preserve"> </w:t>
      </w:r>
      <w:r w:rsidRPr="00AF0357">
        <w:rPr>
          <w:rFonts w:ascii="Arial" w:hAnsi="Arial"/>
          <w:sz w:val="20"/>
          <w:szCs w:val="20"/>
          <w:lang w:val="en-US"/>
        </w:rPr>
        <w:t>to hold a pointer to a variable in the descriptor of the process that is running at a given time.</w:t>
      </w:r>
    </w:p>
    <w:p w14:paraId="5152620F" w14:textId="53BAA9B9" w:rsidR="00AF0357" w:rsidRPr="00AF0357" w:rsidRDefault="00AF0357" w:rsidP="00AF0357">
      <w:pPr>
        <w:pStyle w:val="ab"/>
        <w:numPr>
          <w:ilvl w:val="0"/>
          <w:numId w:val="20"/>
        </w:numPr>
        <w:ind w:leftChars="0" w:firstLineChars="0"/>
        <w:jc w:val="both"/>
        <w:rPr>
          <w:rFonts w:ascii="Arial" w:hAnsi="Arial"/>
          <w:sz w:val="20"/>
          <w:szCs w:val="20"/>
          <w:lang w:val="en-US"/>
        </w:rPr>
      </w:pPr>
      <w:r w:rsidRPr="00AF0357">
        <w:rPr>
          <w:rFonts w:ascii="Arial" w:hAnsi="Arial"/>
          <w:sz w:val="20"/>
          <w:szCs w:val="20"/>
          <w:lang w:val="en-US"/>
        </w:rPr>
        <w:t xml:space="preserve">When terminating a process, the </w:t>
      </w:r>
      <w:r w:rsidR="009461DD">
        <w:rPr>
          <w:rFonts w:ascii="Arial" w:hAnsi="Arial"/>
          <w:sz w:val="20"/>
          <w:szCs w:val="20"/>
          <w:lang w:val="en-US"/>
        </w:rPr>
        <w:t>scheduler</w:t>
      </w:r>
      <w:r w:rsidR="009461DD" w:rsidRPr="00AF0357">
        <w:rPr>
          <w:rFonts w:ascii="Arial" w:hAnsi="Arial"/>
          <w:sz w:val="20"/>
          <w:szCs w:val="20"/>
          <w:lang w:val="en-US"/>
        </w:rPr>
        <w:t xml:space="preserve"> </w:t>
      </w:r>
      <w:r w:rsidRPr="00AF0357">
        <w:rPr>
          <w:rFonts w:ascii="Arial" w:hAnsi="Arial"/>
          <w:sz w:val="20"/>
          <w:szCs w:val="20"/>
          <w:lang w:val="en-US"/>
        </w:rPr>
        <w:t xml:space="preserve">should display information to run the corresponding application. Alternatively, the information can be printed before the router is finished. The </w:t>
      </w:r>
      <w:r w:rsidR="009461DD">
        <w:rPr>
          <w:rFonts w:ascii="Arial" w:hAnsi="Arial"/>
          <w:sz w:val="20"/>
          <w:szCs w:val="20"/>
          <w:lang w:val="en-US"/>
        </w:rPr>
        <w:t>scheduler</w:t>
      </w:r>
      <w:r w:rsidR="009461DD" w:rsidRPr="00AF0357">
        <w:rPr>
          <w:rFonts w:ascii="Arial" w:hAnsi="Arial"/>
          <w:sz w:val="20"/>
          <w:szCs w:val="20"/>
          <w:lang w:val="en-US"/>
        </w:rPr>
        <w:t xml:space="preserve"> </w:t>
      </w:r>
      <w:r w:rsidRPr="00AF0357">
        <w:rPr>
          <w:rFonts w:ascii="Arial" w:hAnsi="Arial"/>
          <w:sz w:val="20"/>
          <w:szCs w:val="20"/>
          <w:lang w:val="en-US"/>
        </w:rPr>
        <w:t>should also display the total runtime of all applications.</w:t>
      </w:r>
    </w:p>
    <w:p w14:paraId="6088B443" w14:textId="22EEAAA7" w:rsidR="00AF0357" w:rsidRPr="00AF0357" w:rsidRDefault="00AF0357" w:rsidP="00AF0357">
      <w:pPr>
        <w:pStyle w:val="ab"/>
        <w:numPr>
          <w:ilvl w:val="0"/>
          <w:numId w:val="20"/>
        </w:numPr>
        <w:ind w:leftChars="0" w:firstLineChars="0"/>
        <w:jc w:val="both"/>
        <w:rPr>
          <w:rFonts w:ascii="Arial" w:hAnsi="Arial"/>
          <w:sz w:val="20"/>
          <w:szCs w:val="20"/>
          <w:lang w:val="en-US"/>
        </w:rPr>
      </w:pPr>
      <w:r w:rsidRPr="00AF0357">
        <w:rPr>
          <w:rFonts w:ascii="Arial" w:hAnsi="Arial"/>
          <w:sz w:val="20"/>
          <w:szCs w:val="20"/>
          <w:lang w:val="en-US"/>
        </w:rPr>
        <w:t xml:space="preserve">For the development of the </w:t>
      </w:r>
      <w:r w:rsidR="009461DD">
        <w:rPr>
          <w:rFonts w:ascii="Arial" w:hAnsi="Arial"/>
          <w:sz w:val="20"/>
          <w:szCs w:val="20"/>
          <w:lang w:val="en-US"/>
        </w:rPr>
        <w:t>scheduler</w:t>
      </w:r>
      <w:r w:rsidRPr="00AF0357">
        <w:rPr>
          <w:rFonts w:ascii="Arial" w:hAnsi="Arial"/>
          <w:sz w:val="20"/>
          <w:szCs w:val="20"/>
          <w:lang w:val="en-US"/>
        </w:rPr>
        <w:t xml:space="preserve">, you can use simple test programs that </w:t>
      </w:r>
      <w:proofErr w:type="gramStart"/>
      <w:r w:rsidRPr="00AF0357">
        <w:rPr>
          <w:rFonts w:ascii="Arial" w:hAnsi="Arial"/>
          <w:sz w:val="20"/>
          <w:szCs w:val="20"/>
          <w:lang w:val="en-US"/>
        </w:rPr>
        <w:t>allow</w:t>
      </w:r>
      <w:proofErr w:type="gramEnd"/>
      <w:r w:rsidRPr="00AF0357">
        <w:rPr>
          <w:rFonts w:ascii="Arial" w:hAnsi="Arial"/>
          <w:sz w:val="20"/>
          <w:szCs w:val="20"/>
          <w:lang w:val="en-US"/>
        </w:rPr>
        <w:t xml:space="preserve"> to check its correct operation.</w:t>
      </w:r>
    </w:p>
    <w:p w14:paraId="77784DDF" w14:textId="52C267E1" w:rsidR="00AF0357" w:rsidRPr="00AF0357" w:rsidRDefault="00AF0357" w:rsidP="00AF0357">
      <w:pPr>
        <w:pStyle w:val="ab"/>
        <w:numPr>
          <w:ilvl w:val="0"/>
          <w:numId w:val="20"/>
        </w:numPr>
        <w:ind w:leftChars="0" w:firstLineChars="0"/>
        <w:jc w:val="both"/>
        <w:rPr>
          <w:rFonts w:ascii="Arial" w:hAnsi="Arial"/>
          <w:sz w:val="20"/>
          <w:szCs w:val="20"/>
          <w:lang w:val="en-US"/>
        </w:rPr>
      </w:pPr>
      <w:r w:rsidRPr="00AF0357">
        <w:rPr>
          <w:rFonts w:ascii="Arial" w:hAnsi="Arial"/>
          <w:sz w:val="20"/>
          <w:szCs w:val="20"/>
          <w:lang w:val="en-US"/>
        </w:rPr>
        <w:t xml:space="preserve">The code of the above test programs, characteristic input files, a script with examples of running the </w:t>
      </w:r>
      <w:r w:rsidR="009461DD">
        <w:rPr>
          <w:rFonts w:ascii="Arial" w:hAnsi="Arial"/>
          <w:sz w:val="20"/>
          <w:szCs w:val="20"/>
          <w:lang w:val="en-US"/>
        </w:rPr>
        <w:t>scheduler</w:t>
      </w:r>
      <w:r w:rsidRPr="00AF0357">
        <w:rPr>
          <w:rFonts w:ascii="Arial" w:hAnsi="Arial"/>
          <w:sz w:val="20"/>
          <w:szCs w:val="20"/>
          <w:lang w:val="en-US"/>
        </w:rPr>
        <w:t xml:space="preserve">, an indicative example of printing results, as well as an indicative code of the </w:t>
      </w:r>
      <w:r w:rsidR="009461DD">
        <w:rPr>
          <w:rFonts w:ascii="Arial" w:hAnsi="Arial"/>
          <w:sz w:val="20"/>
          <w:szCs w:val="20"/>
          <w:lang w:val="en-US"/>
        </w:rPr>
        <w:t>scheduler</w:t>
      </w:r>
      <w:r w:rsidRPr="00AF0357">
        <w:rPr>
          <w:rFonts w:ascii="Arial" w:hAnsi="Arial"/>
          <w:sz w:val="20"/>
          <w:szCs w:val="20"/>
          <w:lang w:val="en-US"/>
        </w:rPr>
        <w:t>, which you need to complete, are given along with the pronunciation of the exercise.</w:t>
      </w:r>
    </w:p>
    <w:p w14:paraId="5D50548D" w14:textId="77777777" w:rsidR="00AF0357" w:rsidRPr="00AF0357" w:rsidRDefault="00AF0357" w:rsidP="00AF0357">
      <w:pPr>
        <w:pStyle w:val="ab"/>
        <w:numPr>
          <w:ilvl w:val="0"/>
          <w:numId w:val="20"/>
        </w:numPr>
        <w:ind w:leftChars="0" w:firstLineChars="0"/>
        <w:jc w:val="both"/>
        <w:rPr>
          <w:rFonts w:ascii="Arial" w:hAnsi="Arial"/>
          <w:sz w:val="20"/>
          <w:szCs w:val="20"/>
          <w:lang w:val="en-US"/>
        </w:rPr>
      </w:pPr>
      <w:r w:rsidRPr="00AF0357">
        <w:rPr>
          <w:rFonts w:ascii="Arial" w:hAnsi="Arial"/>
          <w:sz w:val="20"/>
          <w:szCs w:val="20"/>
          <w:lang w:val="en-US"/>
        </w:rPr>
        <w:t xml:space="preserve">The FCFS routing policy can also be implemented as a sub-case of running the RR routing policy by setting the time quantum to a very large value.  </w:t>
      </w:r>
    </w:p>
    <w:p w14:paraId="1CA9B63F" w14:textId="77777777" w:rsidR="00AF0357" w:rsidRPr="00AF0357" w:rsidRDefault="00AF0357" w:rsidP="009526C5">
      <w:pPr>
        <w:ind w:left="0" w:hanging="2"/>
        <w:rPr>
          <w:sz w:val="20"/>
          <w:szCs w:val="20"/>
          <w:lang w:val="en-US"/>
        </w:rPr>
      </w:pPr>
      <w:r w:rsidRPr="00AF0357">
        <w:rPr>
          <w:b/>
          <w:sz w:val="20"/>
          <w:szCs w:val="20"/>
          <w:lang w:val="en-US"/>
        </w:rPr>
        <w:t>1.6. Use</w:t>
      </w:r>
    </w:p>
    <w:p w14:paraId="35C1594B" w14:textId="4104ABA0" w:rsidR="00AF0357" w:rsidRPr="00AF0357" w:rsidRDefault="00AF0357" w:rsidP="009526C5">
      <w:pPr>
        <w:ind w:left="0" w:hanging="2"/>
        <w:rPr>
          <w:sz w:val="20"/>
          <w:szCs w:val="20"/>
          <w:lang w:val="en-US"/>
        </w:rPr>
      </w:pPr>
      <w:r w:rsidRPr="00AF0357">
        <w:rPr>
          <w:sz w:val="20"/>
          <w:szCs w:val="20"/>
          <w:lang w:val="en-US"/>
        </w:rPr>
        <w:t xml:space="preserve">According to the above, the </w:t>
      </w:r>
      <w:r w:rsidR="009461DD">
        <w:rPr>
          <w:sz w:val="20"/>
          <w:szCs w:val="20"/>
          <w:lang w:val="en-US"/>
        </w:rPr>
        <w:t>scheduler</w:t>
      </w:r>
      <w:r w:rsidR="009461DD" w:rsidRPr="00AF0357">
        <w:rPr>
          <w:sz w:val="20"/>
          <w:szCs w:val="20"/>
          <w:lang w:val="en-US"/>
        </w:rPr>
        <w:t xml:space="preserve"> </w:t>
      </w:r>
      <w:r w:rsidRPr="00AF0357">
        <w:rPr>
          <w:sz w:val="20"/>
          <w:szCs w:val="20"/>
          <w:lang w:val="en-US"/>
        </w:rPr>
        <w:t xml:space="preserve">program will be used as follows: </w:t>
      </w:r>
      <w:r w:rsidRPr="00AF0357">
        <w:rPr>
          <w:sz w:val="20"/>
          <w:szCs w:val="20"/>
          <w:lang w:val="en-US"/>
        </w:rPr>
        <w:br/>
      </w:r>
      <w:r w:rsidRPr="00AF0357">
        <w:rPr>
          <w:b/>
          <w:sz w:val="20"/>
          <w:szCs w:val="20"/>
          <w:lang w:val="en-US"/>
        </w:rPr>
        <w:t>scheduler &lt;policy&gt; [&lt;quantum&gt;] &lt;</w:t>
      </w:r>
      <w:proofErr w:type="spellStart"/>
      <w:r w:rsidRPr="00AF0357">
        <w:rPr>
          <w:b/>
          <w:sz w:val="20"/>
          <w:szCs w:val="20"/>
          <w:lang w:val="en-US"/>
        </w:rPr>
        <w:t>input_filename</w:t>
      </w:r>
      <w:proofErr w:type="spellEnd"/>
      <w:r w:rsidRPr="00AF0357">
        <w:rPr>
          <w:b/>
          <w:sz w:val="20"/>
          <w:szCs w:val="20"/>
          <w:lang w:val="en-US"/>
        </w:rPr>
        <w:t xml:space="preserve">&gt;, </w:t>
      </w:r>
      <w:r w:rsidRPr="00AF0357">
        <w:rPr>
          <w:sz w:val="20"/>
          <w:szCs w:val="20"/>
          <w:lang w:val="en-US"/>
        </w:rPr>
        <w:t>where</w:t>
      </w:r>
    </w:p>
    <w:p w14:paraId="558B53E2" w14:textId="77777777" w:rsidR="00AF0357" w:rsidRPr="00AF0357" w:rsidRDefault="00AF0357" w:rsidP="00AF0357">
      <w:pPr>
        <w:pStyle w:val="ab"/>
        <w:numPr>
          <w:ilvl w:val="0"/>
          <w:numId w:val="21"/>
        </w:numPr>
        <w:ind w:leftChars="0" w:firstLineChars="0"/>
        <w:jc w:val="both"/>
        <w:rPr>
          <w:rFonts w:ascii="Arial" w:hAnsi="Arial"/>
          <w:sz w:val="20"/>
          <w:szCs w:val="20"/>
          <w:lang w:val="en-US"/>
        </w:rPr>
      </w:pPr>
      <w:r w:rsidRPr="00AF0357">
        <w:rPr>
          <w:rFonts w:ascii="Arial" w:hAnsi="Arial"/>
          <w:b/>
          <w:sz w:val="20"/>
          <w:szCs w:val="20"/>
          <w:lang w:val="en-US"/>
        </w:rPr>
        <w:t xml:space="preserve">Scheduler: </w:t>
      </w:r>
      <w:r w:rsidRPr="00AF0357">
        <w:rPr>
          <w:rFonts w:ascii="Arial" w:hAnsi="Arial"/>
          <w:sz w:val="20"/>
          <w:szCs w:val="20"/>
          <w:lang w:val="en-US"/>
        </w:rPr>
        <w:t>The executable of the router that you will implement.</w:t>
      </w:r>
    </w:p>
    <w:p w14:paraId="5D1DE36F" w14:textId="77777777" w:rsidR="00AF0357" w:rsidRPr="00AF0357" w:rsidRDefault="00AF0357" w:rsidP="00AF0357">
      <w:pPr>
        <w:pStyle w:val="ab"/>
        <w:numPr>
          <w:ilvl w:val="0"/>
          <w:numId w:val="21"/>
        </w:numPr>
        <w:ind w:leftChars="0" w:firstLineChars="0"/>
        <w:jc w:val="both"/>
        <w:rPr>
          <w:rFonts w:ascii="Arial" w:hAnsi="Arial"/>
          <w:sz w:val="20"/>
          <w:szCs w:val="20"/>
          <w:lang w:val="en-US"/>
        </w:rPr>
      </w:pPr>
      <w:r w:rsidRPr="00AF0357">
        <w:rPr>
          <w:rFonts w:ascii="Arial" w:hAnsi="Arial"/>
          <w:b/>
          <w:sz w:val="20"/>
          <w:szCs w:val="20"/>
          <w:lang w:val="en-US"/>
        </w:rPr>
        <w:t xml:space="preserve">Policy: </w:t>
      </w:r>
      <w:r w:rsidRPr="00AF0357">
        <w:rPr>
          <w:rFonts w:ascii="Arial" w:hAnsi="Arial"/>
          <w:sz w:val="20"/>
          <w:szCs w:val="20"/>
          <w:lang w:val="en-US"/>
        </w:rPr>
        <w:t>The routing policy by which applications will run. Possible values are FCFS, RR.</w:t>
      </w:r>
    </w:p>
    <w:p w14:paraId="5EAB0D76" w14:textId="77777777" w:rsidR="00AF0357" w:rsidRPr="00AF0357" w:rsidRDefault="00AF0357" w:rsidP="00AF0357">
      <w:pPr>
        <w:pStyle w:val="ab"/>
        <w:numPr>
          <w:ilvl w:val="0"/>
          <w:numId w:val="21"/>
        </w:numPr>
        <w:ind w:leftChars="0" w:firstLineChars="0"/>
        <w:jc w:val="both"/>
        <w:rPr>
          <w:rFonts w:ascii="Arial" w:hAnsi="Arial"/>
          <w:sz w:val="20"/>
          <w:szCs w:val="20"/>
          <w:lang w:val="en-US"/>
        </w:rPr>
      </w:pPr>
      <w:r w:rsidRPr="00AF0357">
        <w:rPr>
          <w:rFonts w:ascii="Arial" w:hAnsi="Arial"/>
          <w:b/>
          <w:sz w:val="20"/>
          <w:szCs w:val="20"/>
          <w:lang w:val="en-US"/>
        </w:rPr>
        <w:t xml:space="preserve">quantum: </w:t>
      </w:r>
      <w:r w:rsidRPr="00AF0357">
        <w:rPr>
          <w:rFonts w:ascii="Arial" w:hAnsi="Arial"/>
          <w:sz w:val="20"/>
          <w:szCs w:val="20"/>
          <w:lang w:val="en-US"/>
        </w:rPr>
        <w:t xml:space="preserve">The routing quantum in msec. Required only for the RR routing policy. </w:t>
      </w:r>
    </w:p>
    <w:p w14:paraId="63305689" w14:textId="77777777" w:rsidR="00AF0357" w:rsidRPr="00AF0357" w:rsidRDefault="00AF0357" w:rsidP="00AF0357">
      <w:pPr>
        <w:pStyle w:val="ab"/>
        <w:numPr>
          <w:ilvl w:val="0"/>
          <w:numId w:val="21"/>
        </w:numPr>
        <w:ind w:leftChars="0" w:firstLineChars="0"/>
        <w:jc w:val="both"/>
        <w:rPr>
          <w:i/>
          <w:iCs/>
          <w:sz w:val="20"/>
          <w:szCs w:val="20"/>
          <w:lang w:val="en-US"/>
        </w:rPr>
      </w:pPr>
      <w:proofErr w:type="spellStart"/>
      <w:r w:rsidRPr="00AF0357">
        <w:rPr>
          <w:rFonts w:ascii="Arial" w:hAnsi="Arial"/>
          <w:b/>
          <w:sz w:val="20"/>
          <w:szCs w:val="20"/>
          <w:lang w:val="en-US"/>
        </w:rPr>
        <w:t>input_filename</w:t>
      </w:r>
      <w:proofErr w:type="spellEnd"/>
      <w:r w:rsidRPr="00AF0357">
        <w:rPr>
          <w:rFonts w:ascii="Arial" w:hAnsi="Arial"/>
          <w:b/>
          <w:sz w:val="20"/>
          <w:szCs w:val="20"/>
          <w:lang w:val="en-US"/>
        </w:rPr>
        <w:t xml:space="preserve">: </w:t>
      </w:r>
      <w:r w:rsidRPr="00AF0357">
        <w:rPr>
          <w:rFonts w:ascii="Arial" w:hAnsi="Arial"/>
          <w:sz w:val="20"/>
          <w:szCs w:val="20"/>
          <w:lang w:val="en-US"/>
        </w:rPr>
        <w:t xml:space="preserve"> The name of the file that contains the workload to be performed through the router. Each line of the file includes the name of an application's executable.</w:t>
      </w:r>
    </w:p>
    <w:p w14:paraId="5074AA79" w14:textId="77777777" w:rsidR="00AF0357" w:rsidRPr="00AF0357" w:rsidRDefault="00AF0357" w:rsidP="009526C5">
      <w:pPr>
        <w:spacing w:after="0"/>
        <w:ind w:leftChars="0" w:left="2" w:hanging="2"/>
        <w:rPr>
          <w:sz w:val="20"/>
          <w:szCs w:val="20"/>
          <w:lang w:val="en-US"/>
        </w:rPr>
      </w:pPr>
      <w:r w:rsidRPr="00AF0357">
        <w:rPr>
          <w:sz w:val="20"/>
          <w:szCs w:val="20"/>
          <w:lang w:val="en-US"/>
        </w:rPr>
        <w:t>Examples of use:</w:t>
      </w:r>
    </w:p>
    <w:p w14:paraId="26BCC298" w14:textId="77777777" w:rsidR="00AF0357" w:rsidRPr="00AF0357" w:rsidRDefault="00AF0357" w:rsidP="009526C5">
      <w:pPr>
        <w:spacing w:after="0"/>
        <w:ind w:leftChars="0" w:left="2" w:hanging="2"/>
        <w:rPr>
          <w:i/>
          <w:iCs/>
          <w:sz w:val="20"/>
          <w:szCs w:val="20"/>
          <w:lang w:val="en-US"/>
        </w:rPr>
      </w:pPr>
      <w:r w:rsidRPr="00AF0357">
        <w:rPr>
          <w:i/>
          <w:iCs/>
          <w:sz w:val="20"/>
          <w:szCs w:val="20"/>
          <w:lang w:val="en-US"/>
        </w:rPr>
        <w:t>$ scheduler FCFS homogeneous.txt</w:t>
      </w:r>
    </w:p>
    <w:p w14:paraId="32820481" w14:textId="77777777" w:rsidR="00AF0357" w:rsidRPr="00E1205F" w:rsidRDefault="00AF0357" w:rsidP="009526C5">
      <w:pPr>
        <w:spacing w:after="0"/>
        <w:ind w:leftChars="0" w:left="2" w:hanging="2"/>
        <w:rPr>
          <w:i/>
          <w:iCs/>
          <w:sz w:val="20"/>
          <w:szCs w:val="20"/>
          <w:lang w:val="en-US"/>
        </w:rPr>
      </w:pPr>
      <w:r w:rsidRPr="00AF0357">
        <w:rPr>
          <w:i/>
          <w:iCs/>
          <w:sz w:val="20"/>
          <w:szCs w:val="20"/>
          <w:lang w:val="en-US"/>
        </w:rPr>
        <w:t>$ scheduler FCFS reverse.txt</w:t>
      </w:r>
    </w:p>
    <w:p w14:paraId="40F3A70C" w14:textId="77777777" w:rsidR="00AF0357" w:rsidRPr="00E1205F" w:rsidRDefault="00AF0357" w:rsidP="009526C5">
      <w:pPr>
        <w:spacing w:after="0"/>
        <w:ind w:leftChars="0" w:left="2" w:hanging="2"/>
        <w:rPr>
          <w:i/>
          <w:iCs/>
          <w:sz w:val="20"/>
          <w:szCs w:val="20"/>
          <w:lang w:val="en-US"/>
        </w:rPr>
      </w:pPr>
      <w:r w:rsidRPr="00AF0357">
        <w:rPr>
          <w:i/>
          <w:iCs/>
          <w:sz w:val="20"/>
          <w:szCs w:val="20"/>
          <w:lang w:val="en-US"/>
        </w:rPr>
        <w:t>$ scheduler RR 1000 homogeneous.txt</w:t>
      </w:r>
    </w:p>
    <w:p w14:paraId="5E5C5D8F" w14:textId="77777777" w:rsidR="00AF0357" w:rsidRPr="001604E8" w:rsidRDefault="00AF0357" w:rsidP="009526C5">
      <w:pPr>
        <w:ind w:left="0" w:hanging="2"/>
        <w:rPr>
          <w:i/>
          <w:iCs/>
          <w:sz w:val="20"/>
          <w:szCs w:val="20"/>
          <w:lang w:val="en-US"/>
        </w:rPr>
      </w:pPr>
      <w:r w:rsidRPr="00AF0357">
        <w:rPr>
          <w:i/>
          <w:iCs/>
          <w:sz w:val="20"/>
          <w:szCs w:val="20"/>
          <w:lang w:val="en-US"/>
        </w:rPr>
        <w:t>$ scheduler RR 1000 reverse.txt</w:t>
      </w:r>
    </w:p>
    <w:p w14:paraId="43924D41" w14:textId="77777777" w:rsidR="00AF0357" w:rsidRPr="001604E8" w:rsidRDefault="00AF0357" w:rsidP="00B42A66">
      <w:pPr>
        <w:ind w:left="0" w:hanging="2"/>
        <w:jc w:val="center"/>
        <w:rPr>
          <w:b/>
          <w:sz w:val="24"/>
          <w:szCs w:val="24"/>
          <w:u w:val="single"/>
          <w:lang w:val="en-US"/>
        </w:rPr>
      </w:pPr>
      <w:r w:rsidRPr="00AF0357">
        <w:rPr>
          <w:b/>
          <w:sz w:val="24"/>
          <w:szCs w:val="24"/>
          <w:u w:val="single"/>
          <w:lang w:val="en-US"/>
        </w:rPr>
        <w:t>2. Second Phase</w:t>
      </w:r>
    </w:p>
    <w:p w14:paraId="5EAA82E4" w14:textId="3EDCAB39" w:rsidR="00AF0357" w:rsidRPr="00AF0357" w:rsidRDefault="00AF0357" w:rsidP="00B42A66">
      <w:pPr>
        <w:ind w:leftChars="0" w:left="0" w:firstLineChars="0" w:firstLine="0"/>
        <w:rPr>
          <w:b/>
          <w:bCs/>
          <w:sz w:val="20"/>
          <w:szCs w:val="20"/>
          <w:lang w:val="en-US"/>
        </w:rPr>
      </w:pPr>
      <w:r w:rsidRPr="00AF0357">
        <w:rPr>
          <w:b/>
          <w:bCs/>
          <w:sz w:val="20"/>
          <w:szCs w:val="20"/>
          <w:lang w:val="en-US"/>
        </w:rPr>
        <w:t xml:space="preserve">2.1 </w:t>
      </w:r>
      <w:proofErr w:type="spellStart"/>
      <w:r w:rsidR="009461DD" w:rsidRPr="009461DD">
        <w:rPr>
          <w:b/>
          <w:bCs/>
          <w:sz w:val="20"/>
          <w:szCs w:val="20"/>
          <w:lang w:val="en-US"/>
        </w:rPr>
        <w:t>Extention</w:t>
      </w:r>
      <w:proofErr w:type="spellEnd"/>
      <w:r w:rsidR="009461DD" w:rsidRPr="009461DD">
        <w:rPr>
          <w:b/>
          <w:bCs/>
          <w:sz w:val="20"/>
          <w:szCs w:val="20"/>
          <w:lang w:val="en-US"/>
        </w:rPr>
        <w:t xml:space="preserve"> of Scheduler</w:t>
      </w:r>
    </w:p>
    <w:p w14:paraId="4E6C3B38" w14:textId="5C0348CE" w:rsidR="00AF0357" w:rsidRPr="00AF0357" w:rsidRDefault="00AF0357" w:rsidP="00B42A66">
      <w:pPr>
        <w:ind w:leftChars="0" w:left="0" w:firstLineChars="0" w:firstLine="0"/>
        <w:rPr>
          <w:sz w:val="20"/>
          <w:szCs w:val="20"/>
          <w:lang w:val="en-US"/>
        </w:rPr>
      </w:pPr>
      <w:r w:rsidRPr="00AF0357">
        <w:rPr>
          <w:sz w:val="20"/>
          <w:szCs w:val="20"/>
          <w:lang w:val="en-US"/>
        </w:rPr>
        <w:t xml:space="preserve">So </w:t>
      </w:r>
      <w:proofErr w:type="gramStart"/>
      <w:r w:rsidRPr="00AF0357">
        <w:rPr>
          <w:sz w:val="20"/>
          <w:szCs w:val="20"/>
          <w:lang w:val="en-US"/>
        </w:rPr>
        <w:t>far</w:t>
      </w:r>
      <w:proofErr w:type="gramEnd"/>
      <w:r w:rsidRPr="00AF0357">
        <w:rPr>
          <w:sz w:val="20"/>
          <w:szCs w:val="20"/>
          <w:lang w:val="en-US"/>
        </w:rPr>
        <w:t xml:space="preserve"> we have assumed that the </w:t>
      </w:r>
      <w:r w:rsidR="00053962">
        <w:rPr>
          <w:sz w:val="20"/>
          <w:szCs w:val="20"/>
          <w:lang w:val="en-US"/>
        </w:rPr>
        <w:t>processes</w:t>
      </w:r>
      <w:r w:rsidRPr="00AF0357">
        <w:rPr>
          <w:sz w:val="20"/>
          <w:szCs w:val="20"/>
          <w:lang w:val="en-US"/>
        </w:rPr>
        <w:t xml:space="preserve"> to be launched do not include I/O instructions and therefore do not grant the processor until they terminate or expire the time quantum in which they are selected to run. This question asks you to extend your </w:t>
      </w:r>
      <w:r w:rsidR="00053962">
        <w:rPr>
          <w:sz w:val="20"/>
          <w:szCs w:val="20"/>
          <w:lang w:val="en-US"/>
        </w:rPr>
        <w:t>scheduler</w:t>
      </w:r>
      <w:r w:rsidRPr="00AF0357">
        <w:rPr>
          <w:sz w:val="20"/>
          <w:szCs w:val="20"/>
          <w:lang w:val="en-US"/>
        </w:rPr>
        <w:t xml:space="preserve"> to </w:t>
      </w:r>
      <w:proofErr w:type="gramStart"/>
      <w:r w:rsidRPr="00AF0357">
        <w:rPr>
          <w:sz w:val="20"/>
          <w:szCs w:val="20"/>
          <w:lang w:val="en-US"/>
        </w:rPr>
        <w:t>take into account</w:t>
      </w:r>
      <w:proofErr w:type="gramEnd"/>
      <w:r w:rsidRPr="00AF0357">
        <w:rPr>
          <w:sz w:val="20"/>
          <w:szCs w:val="20"/>
          <w:lang w:val="en-US"/>
        </w:rPr>
        <w:t xml:space="preserve"> applications that are going to execute I/O commands. The simulation of the above case is done using appropriate signals. An application that is a in execution mode calls a </w:t>
      </w:r>
      <w:proofErr w:type="spellStart"/>
      <w:r w:rsidRPr="00AF0357">
        <w:rPr>
          <w:b/>
          <w:bCs/>
          <w:sz w:val="20"/>
          <w:szCs w:val="20"/>
          <w:lang w:val="en-US"/>
        </w:rPr>
        <w:t>perform_io</w:t>
      </w:r>
      <w:proofErr w:type="spellEnd"/>
      <w:r w:rsidRPr="00AF0357">
        <w:rPr>
          <w:b/>
          <w:bCs/>
          <w:sz w:val="20"/>
          <w:szCs w:val="20"/>
          <w:lang w:val="en-US"/>
        </w:rPr>
        <w:t xml:space="preserve"> MSEC</w:t>
      </w:r>
      <w:r w:rsidRPr="00AF0357">
        <w:rPr>
          <w:sz w:val="20"/>
          <w:szCs w:val="20"/>
          <w:lang w:val="en-US"/>
        </w:rPr>
        <w:t xml:space="preserve"> routine that does the following:</w:t>
      </w:r>
    </w:p>
    <w:p w14:paraId="2928BDBE" w14:textId="5A985892" w:rsidR="00AF0357" w:rsidRPr="00AF0357" w:rsidRDefault="00AF0357" w:rsidP="00B42A66">
      <w:pPr>
        <w:spacing w:after="60"/>
        <w:ind w:leftChars="0" w:left="0" w:firstLineChars="0" w:firstLine="0"/>
        <w:rPr>
          <w:sz w:val="20"/>
          <w:szCs w:val="20"/>
          <w:lang w:val="en-US"/>
        </w:rPr>
      </w:pPr>
      <w:r w:rsidRPr="00AF0357">
        <w:rPr>
          <w:sz w:val="20"/>
          <w:szCs w:val="20"/>
          <w:lang w:val="en-US"/>
        </w:rPr>
        <w:t xml:space="preserve">1. Informs the </w:t>
      </w:r>
      <w:r w:rsidR="00053962">
        <w:rPr>
          <w:sz w:val="20"/>
          <w:szCs w:val="20"/>
          <w:lang w:val="en-US"/>
        </w:rPr>
        <w:t>scheduler</w:t>
      </w:r>
      <w:r w:rsidR="00053962" w:rsidRPr="00AF0357">
        <w:rPr>
          <w:sz w:val="20"/>
          <w:szCs w:val="20"/>
          <w:lang w:val="en-US"/>
        </w:rPr>
        <w:t xml:space="preserve"> </w:t>
      </w:r>
      <w:r w:rsidRPr="00AF0357">
        <w:rPr>
          <w:sz w:val="20"/>
          <w:szCs w:val="20"/>
          <w:lang w:val="en-US"/>
        </w:rPr>
        <w:t xml:space="preserve">that it is about to start I/O by sending it the signal </w:t>
      </w:r>
      <w:r w:rsidRPr="00AF0357">
        <w:rPr>
          <w:b/>
          <w:bCs/>
          <w:sz w:val="20"/>
          <w:szCs w:val="20"/>
          <w:lang w:val="en-US"/>
        </w:rPr>
        <w:t>SIGUSR1</w:t>
      </w:r>
    </w:p>
    <w:p w14:paraId="1B03F92B" w14:textId="77777777" w:rsidR="00AF0357" w:rsidRPr="00AF0357" w:rsidRDefault="00AF0357" w:rsidP="00B42A66">
      <w:pPr>
        <w:spacing w:after="60"/>
        <w:ind w:leftChars="0" w:left="0" w:firstLineChars="0" w:firstLine="0"/>
        <w:rPr>
          <w:sz w:val="20"/>
          <w:szCs w:val="20"/>
          <w:lang w:val="en-US"/>
        </w:rPr>
      </w:pPr>
      <w:r w:rsidRPr="00AF0357">
        <w:rPr>
          <w:sz w:val="20"/>
          <w:szCs w:val="20"/>
          <w:lang w:val="en-US"/>
        </w:rPr>
        <w:t xml:space="preserve">2. "He sleeps" (see </w:t>
      </w:r>
      <w:proofErr w:type="spellStart"/>
      <w:r w:rsidRPr="00AF0357">
        <w:rPr>
          <w:b/>
          <w:bCs/>
          <w:sz w:val="20"/>
          <w:szCs w:val="20"/>
          <w:lang w:val="en-US"/>
        </w:rPr>
        <w:t>nanosleep</w:t>
      </w:r>
      <w:proofErr w:type="spellEnd"/>
      <w:r w:rsidRPr="00AF0357">
        <w:rPr>
          <w:sz w:val="20"/>
          <w:szCs w:val="20"/>
          <w:lang w:val="en-US"/>
        </w:rPr>
        <w:t xml:space="preserve">) for a certain </w:t>
      </w:r>
      <w:proofErr w:type="gramStart"/>
      <w:r w:rsidRPr="00AF0357">
        <w:rPr>
          <w:sz w:val="20"/>
          <w:szCs w:val="20"/>
          <w:lang w:val="en-US"/>
        </w:rPr>
        <w:t>period of time</w:t>
      </w:r>
      <w:proofErr w:type="gramEnd"/>
      <w:r w:rsidRPr="00AF0357">
        <w:rPr>
          <w:sz w:val="20"/>
          <w:szCs w:val="20"/>
          <w:lang w:val="en-US"/>
        </w:rPr>
        <w:t>, as defined by the routine argument.</w:t>
      </w:r>
    </w:p>
    <w:p w14:paraId="027AA39E" w14:textId="6142304E" w:rsidR="00AF0357" w:rsidRPr="00AF0357" w:rsidRDefault="00AF0357" w:rsidP="00B42A66">
      <w:pPr>
        <w:spacing w:after="60"/>
        <w:ind w:leftChars="0" w:left="0" w:firstLineChars="0" w:firstLine="0"/>
        <w:rPr>
          <w:sz w:val="20"/>
          <w:szCs w:val="20"/>
          <w:lang w:val="en-US"/>
        </w:rPr>
      </w:pPr>
      <w:r w:rsidRPr="00AF0357">
        <w:rPr>
          <w:sz w:val="20"/>
          <w:szCs w:val="20"/>
          <w:lang w:val="en-US"/>
        </w:rPr>
        <w:t xml:space="preserve">3. Sends the </w:t>
      </w:r>
      <w:r w:rsidR="00053962">
        <w:rPr>
          <w:sz w:val="20"/>
          <w:szCs w:val="20"/>
          <w:lang w:val="en-US"/>
        </w:rPr>
        <w:t>scheduler</w:t>
      </w:r>
      <w:r w:rsidR="00053962" w:rsidRPr="00AF0357">
        <w:rPr>
          <w:sz w:val="20"/>
          <w:szCs w:val="20"/>
          <w:lang w:val="en-US"/>
        </w:rPr>
        <w:t xml:space="preserve"> </w:t>
      </w:r>
      <w:r w:rsidRPr="00AF0357">
        <w:rPr>
          <w:sz w:val="20"/>
          <w:szCs w:val="20"/>
          <w:lang w:val="en-US"/>
        </w:rPr>
        <w:t>a second signal (</w:t>
      </w:r>
      <w:r w:rsidRPr="00AF0357">
        <w:rPr>
          <w:b/>
          <w:bCs/>
          <w:sz w:val="20"/>
          <w:szCs w:val="20"/>
          <w:lang w:val="en-US"/>
        </w:rPr>
        <w:t>SIGUSR2</w:t>
      </w:r>
      <w:r w:rsidRPr="00AF0357">
        <w:rPr>
          <w:sz w:val="20"/>
          <w:szCs w:val="20"/>
          <w:lang w:val="en-US"/>
        </w:rPr>
        <w:t>) informing it that it has completed the I/O and can continue its execution.</w:t>
      </w:r>
    </w:p>
    <w:p w14:paraId="35E39255" w14:textId="243D06DD" w:rsidR="00AF0357" w:rsidRPr="00AF0357" w:rsidRDefault="00AF0357" w:rsidP="00B42A66">
      <w:pPr>
        <w:spacing w:after="60"/>
        <w:ind w:leftChars="0" w:left="0" w:firstLineChars="0" w:firstLine="0"/>
        <w:rPr>
          <w:sz w:val="20"/>
          <w:szCs w:val="20"/>
          <w:lang w:val="en-US"/>
        </w:rPr>
      </w:pPr>
      <w:r w:rsidRPr="00AF0357">
        <w:rPr>
          <w:sz w:val="20"/>
          <w:szCs w:val="20"/>
          <w:lang w:val="en-US"/>
        </w:rPr>
        <w:t xml:space="preserve">4. It sends </w:t>
      </w:r>
      <w:proofErr w:type="gramStart"/>
      <w:r w:rsidRPr="00AF0357">
        <w:rPr>
          <w:sz w:val="20"/>
          <w:szCs w:val="20"/>
          <w:lang w:val="en-US"/>
        </w:rPr>
        <w:t>itself  the</w:t>
      </w:r>
      <w:proofErr w:type="gramEnd"/>
      <w:r w:rsidRPr="00AF0357">
        <w:rPr>
          <w:sz w:val="20"/>
          <w:szCs w:val="20"/>
          <w:lang w:val="en-US"/>
        </w:rPr>
        <w:t xml:space="preserve"> </w:t>
      </w:r>
      <w:r w:rsidRPr="00AF0357">
        <w:rPr>
          <w:b/>
          <w:bCs/>
          <w:sz w:val="20"/>
          <w:szCs w:val="20"/>
          <w:lang w:val="en-US"/>
        </w:rPr>
        <w:t xml:space="preserve">SIGSTOP </w:t>
      </w:r>
      <w:r w:rsidRPr="00AF0357">
        <w:rPr>
          <w:sz w:val="20"/>
          <w:szCs w:val="20"/>
          <w:lang w:val="en-US"/>
        </w:rPr>
        <w:t xml:space="preserve"> signal so that it is activated again by the </w:t>
      </w:r>
      <w:r w:rsidR="00053962">
        <w:rPr>
          <w:sz w:val="20"/>
          <w:szCs w:val="20"/>
          <w:lang w:val="en-US"/>
        </w:rPr>
        <w:t>scheduler</w:t>
      </w:r>
      <w:r w:rsidRPr="00AF0357">
        <w:rPr>
          <w:sz w:val="20"/>
          <w:szCs w:val="20"/>
          <w:lang w:val="en-US"/>
        </w:rPr>
        <w:t>, when it selects it to execute.</w:t>
      </w:r>
    </w:p>
    <w:p w14:paraId="7671879E" w14:textId="37DD32C1" w:rsidR="00AF0357" w:rsidRPr="00AF0357" w:rsidRDefault="00AF0357" w:rsidP="00B42A66">
      <w:pPr>
        <w:ind w:leftChars="0" w:left="0" w:firstLineChars="0" w:firstLine="0"/>
        <w:rPr>
          <w:sz w:val="20"/>
          <w:szCs w:val="20"/>
          <w:lang w:val="en-US"/>
        </w:rPr>
      </w:pPr>
      <w:proofErr w:type="gramStart"/>
      <w:r w:rsidRPr="00AF0357">
        <w:rPr>
          <w:sz w:val="20"/>
          <w:szCs w:val="20"/>
          <w:lang w:val="en-US"/>
        </w:rPr>
        <w:t xml:space="preserve">It is </w:t>
      </w:r>
      <w:r w:rsidR="00053962">
        <w:rPr>
          <w:sz w:val="20"/>
          <w:szCs w:val="20"/>
          <w:lang w:val="en-US"/>
        </w:rPr>
        <w:t>clear</w:t>
      </w:r>
      <w:r w:rsidRPr="00AF0357">
        <w:rPr>
          <w:sz w:val="20"/>
          <w:szCs w:val="20"/>
          <w:lang w:val="en-US"/>
        </w:rPr>
        <w:t xml:space="preserve"> that the</w:t>
      </w:r>
      <w:proofErr w:type="gramEnd"/>
      <w:r w:rsidRPr="00AF0357">
        <w:rPr>
          <w:sz w:val="20"/>
          <w:szCs w:val="20"/>
          <w:lang w:val="en-US"/>
        </w:rPr>
        <w:t xml:space="preserve"> </w:t>
      </w:r>
      <w:r w:rsidR="00053962">
        <w:rPr>
          <w:sz w:val="20"/>
          <w:szCs w:val="20"/>
          <w:lang w:val="en-US"/>
        </w:rPr>
        <w:t>scheduler</w:t>
      </w:r>
      <w:r w:rsidR="00053962" w:rsidRPr="00AF0357">
        <w:rPr>
          <w:sz w:val="20"/>
          <w:szCs w:val="20"/>
          <w:lang w:val="en-US"/>
        </w:rPr>
        <w:t xml:space="preserve"> </w:t>
      </w:r>
      <w:r w:rsidRPr="00AF0357">
        <w:rPr>
          <w:sz w:val="20"/>
          <w:szCs w:val="20"/>
          <w:lang w:val="en-US"/>
        </w:rPr>
        <w:t xml:space="preserve">code must be extended appropriately so that in any case it performs the appropriate actions (e.g. </w:t>
      </w:r>
      <w:r w:rsidR="00053962">
        <w:rPr>
          <w:sz w:val="20"/>
          <w:szCs w:val="20"/>
          <w:lang w:val="en-US"/>
        </w:rPr>
        <w:t>scheduling</w:t>
      </w:r>
      <w:r w:rsidRPr="00AF0357">
        <w:rPr>
          <w:sz w:val="20"/>
          <w:szCs w:val="20"/>
          <w:lang w:val="en-US"/>
        </w:rPr>
        <w:t xml:space="preserve"> another application, entering the queue of an application that has completed the I/O commands, etc.). The list of states of a process can also be expanded. </w:t>
      </w:r>
    </w:p>
    <w:p w14:paraId="7C6CA6D7" w14:textId="26D022B1" w:rsidR="00AF0357" w:rsidRPr="00AF0357" w:rsidRDefault="00AF0357" w:rsidP="00B42A66">
      <w:pPr>
        <w:ind w:leftChars="0" w:left="0" w:firstLineChars="0" w:firstLine="0"/>
        <w:rPr>
          <w:sz w:val="20"/>
          <w:szCs w:val="20"/>
          <w:lang w:val="en-US"/>
        </w:rPr>
      </w:pPr>
      <w:r w:rsidRPr="00AF0357">
        <w:rPr>
          <w:sz w:val="20"/>
          <w:szCs w:val="20"/>
          <w:lang w:val="en-US"/>
        </w:rPr>
        <w:t xml:space="preserve">For this extension, the </w:t>
      </w:r>
      <w:r w:rsidR="00053962">
        <w:rPr>
          <w:sz w:val="20"/>
          <w:szCs w:val="20"/>
          <w:lang w:val="en-US"/>
        </w:rPr>
        <w:t>scheduler</w:t>
      </w:r>
      <w:r w:rsidR="00053962" w:rsidRPr="00AF0357">
        <w:rPr>
          <w:sz w:val="20"/>
          <w:szCs w:val="20"/>
          <w:lang w:val="en-US"/>
        </w:rPr>
        <w:t xml:space="preserve"> </w:t>
      </w:r>
      <w:r w:rsidRPr="00AF0357">
        <w:rPr>
          <w:sz w:val="20"/>
          <w:szCs w:val="20"/>
          <w:lang w:val="en-US"/>
        </w:rPr>
        <w:t xml:space="preserve">code will be implemented in the </w:t>
      </w:r>
      <w:proofErr w:type="spellStart"/>
      <w:r w:rsidRPr="00AF0357">
        <w:rPr>
          <w:b/>
          <w:bCs/>
          <w:sz w:val="20"/>
          <w:szCs w:val="20"/>
          <w:lang w:val="en-US"/>
        </w:rPr>
        <w:t>scheduler_io.c</w:t>
      </w:r>
      <w:proofErr w:type="spellEnd"/>
      <w:r w:rsidRPr="00AF0357">
        <w:rPr>
          <w:b/>
          <w:bCs/>
          <w:sz w:val="20"/>
          <w:szCs w:val="20"/>
          <w:lang w:val="en-US"/>
        </w:rPr>
        <w:t xml:space="preserve"> </w:t>
      </w:r>
      <w:proofErr w:type="spellStart"/>
      <w:proofErr w:type="gramStart"/>
      <w:r w:rsidRPr="00AF0357">
        <w:rPr>
          <w:b/>
          <w:bCs/>
          <w:sz w:val="20"/>
          <w:szCs w:val="20"/>
          <w:lang w:val="en-US"/>
        </w:rPr>
        <w:t>file.</w:t>
      </w:r>
      <w:r w:rsidRPr="00AF0357">
        <w:rPr>
          <w:sz w:val="20"/>
          <w:szCs w:val="20"/>
          <w:lang w:val="en-US"/>
        </w:rPr>
        <w:t>The</w:t>
      </w:r>
      <w:proofErr w:type="spellEnd"/>
      <w:proofErr w:type="gramEnd"/>
      <w:r w:rsidRPr="00AF0357">
        <w:rPr>
          <w:sz w:val="20"/>
          <w:szCs w:val="20"/>
          <w:lang w:val="en-US"/>
        </w:rPr>
        <w:t xml:space="preserve"> work5x2_io</w:t>
      </w:r>
      <w:r w:rsidRPr="00AF0357">
        <w:rPr>
          <w:b/>
          <w:bCs/>
          <w:sz w:val="20"/>
          <w:szCs w:val="20"/>
          <w:lang w:val="en-US"/>
        </w:rPr>
        <w:t xml:space="preserve"> test program</w:t>
      </w:r>
      <w:r w:rsidRPr="00AF0357">
        <w:rPr>
          <w:sz w:val="20"/>
          <w:szCs w:val="20"/>
          <w:lang w:val="en-US"/>
        </w:rPr>
        <w:t xml:space="preserve">, created by compiling the </w:t>
      </w:r>
      <w:proofErr w:type="spellStart"/>
      <w:r w:rsidRPr="00AF0357">
        <w:rPr>
          <w:b/>
          <w:bCs/>
          <w:sz w:val="20"/>
          <w:szCs w:val="20"/>
          <w:lang w:val="en-US"/>
        </w:rPr>
        <w:t>work_io.c</w:t>
      </w:r>
      <w:proofErr w:type="spellEnd"/>
      <w:r w:rsidRPr="00AF0357">
        <w:rPr>
          <w:b/>
          <w:bCs/>
          <w:sz w:val="20"/>
          <w:szCs w:val="20"/>
          <w:lang w:val="en-US"/>
        </w:rPr>
        <w:t xml:space="preserve"> </w:t>
      </w:r>
      <w:r w:rsidRPr="00AF0357">
        <w:rPr>
          <w:sz w:val="20"/>
          <w:szCs w:val="20"/>
          <w:lang w:val="en-US"/>
        </w:rPr>
        <w:t xml:space="preserve"> code, uses the I/O emulation mechanism presented above. The </w:t>
      </w:r>
      <w:proofErr w:type="gramStart"/>
      <w:r w:rsidRPr="00AF0357">
        <w:rPr>
          <w:b/>
          <w:bCs/>
          <w:sz w:val="20"/>
          <w:szCs w:val="20"/>
          <w:lang w:val="en-US"/>
        </w:rPr>
        <w:t xml:space="preserve">mixed.txt </w:t>
      </w:r>
      <w:r w:rsidRPr="00AF0357">
        <w:rPr>
          <w:sz w:val="20"/>
          <w:szCs w:val="20"/>
          <w:lang w:val="en-US"/>
        </w:rPr>
        <w:t xml:space="preserve"> execution</w:t>
      </w:r>
      <w:proofErr w:type="gramEnd"/>
      <w:r w:rsidRPr="00AF0357">
        <w:rPr>
          <w:sz w:val="20"/>
          <w:szCs w:val="20"/>
          <w:lang w:val="en-US"/>
        </w:rPr>
        <w:t xml:space="preserve"> file also includes a workload that can be used to evaluate the correctness of your implementation.      </w:t>
      </w:r>
    </w:p>
    <w:p w14:paraId="6F497C6A" w14:textId="5B2DC181" w:rsidR="00AF0357" w:rsidRPr="00AF0357" w:rsidRDefault="00AF0357" w:rsidP="00B42A66">
      <w:pPr>
        <w:pBdr>
          <w:top w:val="nil"/>
          <w:left w:val="nil"/>
          <w:bottom w:val="nil"/>
          <w:right w:val="nil"/>
          <w:between w:val="nil"/>
        </w:pBdr>
        <w:tabs>
          <w:tab w:val="left" w:pos="1134"/>
        </w:tabs>
        <w:spacing w:after="0" w:line="240" w:lineRule="auto"/>
        <w:ind w:leftChars="0" w:left="0" w:firstLineChars="0" w:firstLine="0"/>
        <w:rPr>
          <w:rFonts w:eastAsia="Arial"/>
          <w:color w:val="000000"/>
          <w:sz w:val="20"/>
          <w:szCs w:val="20"/>
          <w:lang w:val="en-US"/>
        </w:rPr>
      </w:pPr>
      <w:r w:rsidRPr="00AF0357">
        <w:rPr>
          <w:rFonts w:eastAsia="Arial"/>
          <w:color w:val="000000"/>
          <w:sz w:val="20"/>
          <w:szCs w:val="20"/>
          <w:lang w:val="en-US"/>
        </w:rPr>
        <w:t xml:space="preserve">Note: for this query, it is sufficient to implement only one of the two routing policies on the extended </w:t>
      </w:r>
      <w:r w:rsidR="00262AE6">
        <w:rPr>
          <w:sz w:val="20"/>
          <w:szCs w:val="20"/>
          <w:lang w:val="en-US"/>
        </w:rPr>
        <w:t>scheduler</w:t>
      </w:r>
      <w:r w:rsidRPr="00AF0357">
        <w:rPr>
          <w:rFonts w:eastAsia="Arial"/>
          <w:color w:val="000000"/>
          <w:sz w:val="20"/>
          <w:szCs w:val="20"/>
          <w:lang w:val="en-US"/>
        </w:rPr>
        <w:t>. If you implement both correctly, then an extra point will be given to the grading of the assignment.</w:t>
      </w:r>
    </w:p>
    <w:p w14:paraId="7136E784" w14:textId="77777777" w:rsidR="00AF0357" w:rsidRPr="00AF0357" w:rsidRDefault="00AF0357" w:rsidP="00B42A66">
      <w:pPr>
        <w:pBdr>
          <w:top w:val="nil"/>
          <w:left w:val="nil"/>
          <w:bottom w:val="nil"/>
          <w:right w:val="nil"/>
          <w:between w:val="nil"/>
        </w:pBdr>
        <w:tabs>
          <w:tab w:val="left" w:pos="1134"/>
        </w:tabs>
        <w:spacing w:after="0" w:line="240" w:lineRule="auto"/>
        <w:ind w:leftChars="0" w:left="0" w:firstLineChars="0" w:firstLine="0"/>
        <w:rPr>
          <w:rFonts w:eastAsia="Arial"/>
          <w:color w:val="000000"/>
          <w:sz w:val="20"/>
          <w:szCs w:val="20"/>
          <w:lang w:val="en-US"/>
        </w:rPr>
      </w:pPr>
    </w:p>
    <w:p w14:paraId="625C9A47" w14:textId="77777777" w:rsidR="00AF0357" w:rsidRPr="00AF0357" w:rsidRDefault="00AF0357" w:rsidP="00B42A66">
      <w:pPr>
        <w:pBdr>
          <w:top w:val="nil"/>
          <w:left w:val="nil"/>
          <w:bottom w:val="nil"/>
          <w:right w:val="nil"/>
          <w:between w:val="nil"/>
        </w:pBdr>
        <w:tabs>
          <w:tab w:val="left" w:pos="1134"/>
        </w:tabs>
        <w:spacing w:after="0" w:line="240" w:lineRule="auto"/>
        <w:ind w:leftChars="0" w:left="0" w:firstLineChars="0" w:firstLine="0"/>
        <w:rPr>
          <w:rFonts w:eastAsia="Arial"/>
          <w:color w:val="000000"/>
          <w:sz w:val="20"/>
          <w:szCs w:val="20"/>
          <w:lang w:val="en-US"/>
        </w:rPr>
      </w:pPr>
      <w:r w:rsidRPr="00AF0357">
        <w:rPr>
          <w:rFonts w:eastAsia="Arial"/>
          <w:color w:val="000000"/>
          <w:sz w:val="20"/>
          <w:szCs w:val="20"/>
          <w:lang w:val="en-US"/>
        </w:rPr>
        <w:t>The use of the extended router remains as before, according to the following examples:</w:t>
      </w:r>
    </w:p>
    <w:p w14:paraId="15978238" w14:textId="77777777" w:rsidR="00AF0357" w:rsidRDefault="00AF0357" w:rsidP="00B42A66">
      <w:pPr>
        <w:spacing w:after="0"/>
        <w:ind w:leftChars="0" w:left="0" w:firstLineChars="0" w:firstLine="0"/>
        <w:rPr>
          <w:i/>
          <w:iCs/>
          <w:sz w:val="20"/>
          <w:szCs w:val="20"/>
          <w:lang w:val="en-US"/>
        </w:rPr>
      </w:pPr>
      <w:r w:rsidRPr="00AF0357">
        <w:rPr>
          <w:i/>
          <w:iCs/>
          <w:sz w:val="20"/>
          <w:szCs w:val="20"/>
          <w:lang w:val="en-US"/>
        </w:rPr>
        <w:t>$ scheduler FCFS mixed.txt</w:t>
      </w:r>
    </w:p>
    <w:p w14:paraId="706B4B73" w14:textId="77777777" w:rsidR="00AF0357" w:rsidRPr="001E7FCE" w:rsidRDefault="00AF0357" w:rsidP="00B42A66">
      <w:pPr>
        <w:ind w:leftChars="0" w:left="0" w:firstLineChars="0" w:firstLine="0"/>
        <w:rPr>
          <w:i/>
          <w:iCs/>
          <w:sz w:val="20"/>
          <w:szCs w:val="20"/>
          <w:lang w:val="en-US"/>
        </w:rPr>
      </w:pPr>
      <w:r w:rsidRPr="00AF0357">
        <w:rPr>
          <w:i/>
          <w:iCs/>
          <w:sz w:val="20"/>
          <w:szCs w:val="20"/>
          <w:lang w:val="en-US"/>
        </w:rPr>
        <w:t>$ scheduler RR 1000 mixed.txt</w:t>
      </w:r>
    </w:p>
    <w:p w14:paraId="242AB968" w14:textId="77777777" w:rsidR="00AF0357" w:rsidRPr="00AF0357" w:rsidRDefault="00AF0357" w:rsidP="0047519A">
      <w:pPr>
        <w:ind w:leftChars="0" w:left="0" w:firstLineChars="0" w:firstLine="0"/>
        <w:jc w:val="center"/>
        <w:rPr>
          <w:b/>
          <w:bCs/>
          <w:sz w:val="24"/>
          <w:szCs w:val="24"/>
          <w:u w:val="single"/>
          <w:lang w:val="en-US"/>
        </w:rPr>
      </w:pPr>
      <w:r w:rsidRPr="00AF0357">
        <w:rPr>
          <w:b/>
          <w:bCs/>
          <w:sz w:val="24"/>
          <w:szCs w:val="24"/>
          <w:u w:val="single"/>
          <w:lang w:val="en-US"/>
        </w:rPr>
        <w:t>3. Summary and delivery of work</w:t>
      </w:r>
    </w:p>
    <w:p w14:paraId="161786F4" w14:textId="77777777" w:rsidR="00AF0357" w:rsidRPr="00AF0357" w:rsidRDefault="00AF0357" w:rsidP="0047519A">
      <w:pPr>
        <w:ind w:leftChars="0" w:left="0" w:firstLineChars="0" w:firstLine="0"/>
        <w:jc w:val="left"/>
        <w:rPr>
          <w:b/>
          <w:bCs/>
          <w:sz w:val="20"/>
          <w:szCs w:val="20"/>
          <w:lang w:val="en-US"/>
        </w:rPr>
      </w:pPr>
      <w:r w:rsidRPr="00AF0357">
        <w:rPr>
          <w:b/>
          <w:bCs/>
          <w:sz w:val="20"/>
          <w:szCs w:val="20"/>
          <w:lang w:val="en-US"/>
        </w:rPr>
        <w:lastRenderedPageBreak/>
        <w:t>3.1 Requested</w:t>
      </w:r>
    </w:p>
    <w:p w14:paraId="1FA0ECA6" w14:textId="2D2B811B" w:rsidR="00AF0357" w:rsidRPr="00AF0357" w:rsidRDefault="00AF0357" w:rsidP="0047519A">
      <w:pPr>
        <w:ind w:left="-2" w:firstLineChars="0" w:firstLine="0"/>
        <w:rPr>
          <w:b/>
          <w:sz w:val="20"/>
          <w:szCs w:val="20"/>
          <w:lang w:val="en-US"/>
        </w:rPr>
      </w:pPr>
      <w:r w:rsidRPr="00AF0357">
        <w:rPr>
          <w:sz w:val="20"/>
          <w:szCs w:val="20"/>
          <w:lang w:val="en-US"/>
        </w:rPr>
        <w:t>You are asked to complete the requested schedule</w:t>
      </w:r>
      <w:r w:rsidR="000E77A9">
        <w:rPr>
          <w:sz w:val="20"/>
          <w:szCs w:val="20"/>
          <w:lang w:val="en-US"/>
        </w:rPr>
        <w:t>r</w:t>
      </w:r>
      <w:r w:rsidRPr="00AF0357">
        <w:rPr>
          <w:sz w:val="20"/>
          <w:szCs w:val="20"/>
          <w:lang w:val="en-US"/>
        </w:rPr>
        <w:t xml:space="preserve">s, the executables of which you will name </w:t>
      </w:r>
      <w:r w:rsidRPr="00262AE6">
        <w:rPr>
          <w:b/>
          <w:bCs/>
          <w:sz w:val="20"/>
          <w:szCs w:val="20"/>
          <w:lang w:val="en-US"/>
        </w:rPr>
        <w:t>scheduler</w:t>
      </w:r>
      <w:proofErr w:type="gramStart"/>
      <w:r w:rsidRPr="00AF0357">
        <w:rPr>
          <w:sz w:val="20"/>
          <w:szCs w:val="20"/>
          <w:lang w:val="en-US"/>
        </w:rPr>
        <w:t xml:space="preserve"> </w:t>
      </w:r>
      <w:r w:rsidRPr="00AF0357">
        <w:rPr>
          <w:b/>
          <w:bCs/>
          <w:sz w:val="20"/>
          <w:szCs w:val="20"/>
          <w:lang w:val="en-US"/>
        </w:rPr>
        <w:t xml:space="preserve">  (</w:t>
      </w:r>
      <w:proofErr w:type="gramEnd"/>
      <w:r w:rsidRPr="00AF0357">
        <w:rPr>
          <w:sz w:val="20"/>
          <w:szCs w:val="20"/>
          <w:lang w:val="en-US"/>
        </w:rPr>
        <w:t xml:space="preserve">basic version) and </w:t>
      </w:r>
      <w:proofErr w:type="spellStart"/>
      <w:r w:rsidRPr="00AF0357">
        <w:rPr>
          <w:b/>
          <w:bCs/>
          <w:sz w:val="20"/>
          <w:szCs w:val="20"/>
          <w:lang w:val="en-US"/>
        </w:rPr>
        <w:t>scheduler_io</w:t>
      </w:r>
      <w:proofErr w:type="spellEnd"/>
      <w:r w:rsidRPr="00AF0357">
        <w:rPr>
          <w:sz w:val="20"/>
          <w:szCs w:val="20"/>
          <w:lang w:val="en-US"/>
        </w:rPr>
        <w:t xml:space="preserve"> (extended version).</w:t>
      </w:r>
    </w:p>
    <w:p w14:paraId="7BA36402" w14:textId="77777777" w:rsidR="00AF0357" w:rsidRDefault="00AF0357" w:rsidP="0047519A">
      <w:pPr>
        <w:ind w:leftChars="0" w:left="0" w:firstLineChars="0" w:firstLine="0"/>
        <w:rPr>
          <w:sz w:val="20"/>
          <w:szCs w:val="20"/>
        </w:rPr>
      </w:pPr>
      <w:proofErr w:type="spellStart"/>
      <w:r>
        <w:rPr>
          <w:sz w:val="20"/>
          <w:szCs w:val="20"/>
        </w:rPr>
        <w:t>Analytically</w:t>
      </w:r>
      <w:proofErr w:type="spellEnd"/>
      <w:r>
        <w:rPr>
          <w:sz w:val="20"/>
          <w:szCs w:val="20"/>
        </w:rPr>
        <w:t>:</w:t>
      </w:r>
    </w:p>
    <w:p w14:paraId="46409A69" w14:textId="77777777" w:rsidR="00AF0357" w:rsidRPr="00AF0357" w:rsidRDefault="00AF0357" w:rsidP="00AF0357">
      <w:pPr>
        <w:pStyle w:val="ab"/>
        <w:numPr>
          <w:ilvl w:val="0"/>
          <w:numId w:val="22"/>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r w:rsidRPr="00AF0357">
        <w:rPr>
          <w:rFonts w:ascii="Arial" w:hAnsi="Arial"/>
          <w:sz w:val="20"/>
          <w:szCs w:val="20"/>
          <w:lang w:val="en-US"/>
        </w:rPr>
        <w:t>Implement the structures and functions of the basic timer.</w:t>
      </w:r>
    </w:p>
    <w:p w14:paraId="37708763" w14:textId="5253648D" w:rsidR="00AF0357" w:rsidRPr="00AF0357" w:rsidRDefault="00AF0357" w:rsidP="000E77A9">
      <w:pPr>
        <w:pStyle w:val="ab"/>
        <w:numPr>
          <w:ilvl w:val="0"/>
          <w:numId w:val="25"/>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r w:rsidRPr="00AF0357">
        <w:rPr>
          <w:rFonts w:ascii="Arial" w:hAnsi="Arial"/>
          <w:sz w:val="20"/>
          <w:szCs w:val="20"/>
          <w:lang w:val="en-US"/>
        </w:rPr>
        <w:t xml:space="preserve">Implement the FCFS </w:t>
      </w:r>
      <w:r w:rsidR="000E77A9">
        <w:rPr>
          <w:rFonts w:ascii="Arial" w:hAnsi="Arial"/>
          <w:sz w:val="20"/>
          <w:szCs w:val="20"/>
          <w:lang w:val="en-US"/>
        </w:rPr>
        <w:t xml:space="preserve">scheduling  </w:t>
      </w:r>
      <w:r w:rsidRPr="00AF0357">
        <w:rPr>
          <w:rFonts w:ascii="Arial" w:hAnsi="Arial"/>
          <w:sz w:val="20"/>
          <w:szCs w:val="20"/>
          <w:lang w:val="en-US"/>
        </w:rPr>
        <w:t xml:space="preserve"> policy.</w:t>
      </w:r>
    </w:p>
    <w:p w14:paraId="7306A140" w14:textId="51FF8A18" w:rsidR="00AF0357" w:rsidRPr="00AF0357" w:rsidRDefault="00AF0357" w:rsidP="000E77A9">
      <w:pPr>
        <w:pStyle w:val="ab"/>
        <w:numPr>
          <w:ilvl w:val="0"/>
          <w:numId w:val="25"/>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r w:rsidRPr="00AF0357">
        <w:rPr>
          <w:rFonts w:ascii="Arial" w:hAnsi="Arial"/>
          <w:sz w:val="20"/>
          <w:szCs w:val="20"/>
          <w:lang w:val="en-US"/>
        </w:rPr>
        <w:t xml:space="preserve">Implement the RR </w:t>
      </w:r>
      <w:proofErr w:type="gramStart"/>
      <w:r w:rsidR="000E77A9">
        <w:rPr>
          <w:rFonts w:ascii="Arial" w:hAnsi="Arial"/>
          <w:sz w:val="20"/>
          <w:szCs w:val="20"/>
          <w:lang w:val="en-US"/>
        </w:rPr>
        <w:t xml:space="preserve">scheduling </w:t>
      </w:r>
      <w:r w:rsidR="000E77A9" w:rsidRPr="00AF0357">
        <w:rPr>
          <w:rFonts w:ascii="Arial" w:hAnsi="Arial"/>
          <w:sz w:val="20"/>
          <w:szCs w:val="20"/>
          <w:lang w:val="en-US"/>
        </w:rPr>
        <w:t xml:space="preserve"> </w:t>
      </w:r>
      <w:r w:rsidRPr="00AF0357">
        <w:rPr>
          <w:rFonts w:ascii="Arial" w:hAnsi="Arial"/>
          <w:sz w:val="20"/>
          <w:szCs w:val="20"/>
          <w:lang w:val="en-US"/>
        </w:rPr>
        <w:t>policy</w:t>
      </w:r>
      <w:proofErr w:type="gramEnd"/>
      <w:r w:rsidRPr="00AF0357">
        <w:rPr>
          <w:rFonts w:ascii="Arial" w:hAnsi="Arial"/>
          <w:sz w:val="20"/>
          <w:szCs w:val="20"/>
          <w:lang w:val="en-US"/>
        </w:rPr>
        <w:t>.</w:t>
      </w:r>
    </w:p>
    <w:p w14:paraId="60650E9B" w14:textId="77777777" w:rsidR="00AF0357" w:rsidRPr="00AF0357" w:rsidRDefault="00AF0357" w:rsidP="000E77A9">
      <w:pPr>
        <w:pStyle w:val="ab"/>
        <w:numPr>
          <w:ilvl w:val="0"/>
          <w:numId w:val="25"/>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r w:rsidRPr="00AF0357">
        <w:rPr>
          <w:rFonts w:ascii="Arial" w:hAnsi="Arial"/>
          <w:sz w:val="20"/>
          <w:szCs w:val="20"/>
          <w:lang w:val="en-US"/>
        </w:rPr>
        <w:t xml:space="preserve">Run and evaluate the above policies for router execution examples as defined in the </w:t>
      </w:r>
      <w:r w:rsidRPr="00AF0357">
        <w:rPr>
          <w:rFonts w:ascii="Arial" w:hAnsi="Arial"/>
          <w:b/>
          <w:bCs/>
          <w:sz w:val="20"/>
          <w:szCs w:val="20"/>
          <w:lang w:val="en-US"/>
        </w:rPr>
        <w:t>run.sh file</w:t>
      </w:r>
      <w:r w:rsidRPr="00AF0357">
        <w:rPr>
          <w:rFonts w:ascii="Arial" w:hAnsi="Arial"/>
          <w:sz w:val="20"/>
          <w:szCs w:val="20"/>
          <w:lang w:val="en-US"/>
        </w:rPr>
        <w:t>.</w:t>
      </w:r>
    </w:p>
    <w:p w14:paraId="1FEE41FA" w14:textId="77777777" w:rsidR="00AF0357" w:rsidRPr="00AF0357" w:rsidRDefault="00AF0357" w:rsidP="000E77A9">
      <w:pPr>
        <w:pStyle w:val="ab"/>
        <w:numPr>
          <w:ilvl w:val="0"/>
          <w:numId w:val="25"/>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r w:rsidRPr="00AF0357">
        <w:rPr>
          <w:rFonts w:ascii="Arial" w:hAnsi="Arial"/>
          <w:sz w:val="20"/>
          <w:szCs w:val="20"/>
          <w:lang w:val="en-US"/>
        </w:rPr>
        <w:t xml:space="preserve">Implement the timer extension to handle instances of applications performing I/O as described </w:t>
      </w:r>
    </w:p>
    <w:p w14:paraId="1265DC5B" w14:textId="77777777" w:rsidR="00AF0357" w:rsidRPr="00AF0357" w:rsidRDefault="00AF0357" w:rsidP="000E77A9">
      <w:pPr>
        <w:pStyle w:val="ab"/>
        <w:numPr>
          <w:ilvl w:val="0"/>
          <w:numId w:val="25"/>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proofErr w:type="gramStart"/>
      <w:r w:rsidRPr="00AF0357">
        <w:rPr>
          <w:rFonts w:ascii="Arial" w:hAnsi="Arial"/>
          <w:sz w:val="20"/>
          <w:szCs w:val="20"/>
          <w:lang w:val="en-US"/>
        </w:rPr>
        <w:t>Use  the</w:t>
      </w:r>
      <w:proofErr w:type="gramEnd"/>
      <w:r w:rsidRPr="00AF0357">
        <w:rPr>
          <w:rFonts w:ascii="Arial" w:hAnsi="Arial"/>
          <w:sz w:val="20"/>
          <w:szCs w:val="20"/>
          <w:lang w:val="en-US"/>
        </w:rPr>
        <w:t xml:space="preserve"> </w:t>
      </w:r>
      <w:r w:rsidRPr="00AF0357">
        <w:rPr>
          <w:rFonts w:ascii="Arial" w:hAnsi="Arial"/>
          <w:b/>
          <w:bCs/>
          <w:sz w:val="20"/>
          <w:szCs w:val="20"/>
          <w:lang w:val="en-US"/>
        </w:rPr>
        <w:t xml:space="preserve">mixed.txt </w:t>
      </w:r>
      <w:r w:rsidRPr="00AF0357">
        <w:rPr>
          <w:rFonts w:ascii="Arial" w:hAnsi="Arial"/>
          <w:sz w:val="20"/>
          <w:szCs w:val="20"/>
          <w:lang w:val="en-US"/>
        </w:rPr>
        <w:t xml:space="preserve"> file to demonstrate the correct operation of the extended timer.</w:t>
      </w:r>
    </w:p>
    <w:p w14:paraId="68C33BF0" w14:textId="77777777" w:rsidR="00AF0357" w:rsidRPr="00AF0357" w:rsidRDefault="00AF0357" w:rsidP="000E77A9">
      <w:pPr>
        <w:pStyle w:val="ab"/>
        <w:numPr>
          <w:ilvl w:val="0"/>
          <w:numId w:val="25"/>
        </w:numPr>
        <w:pBdr>
          <w:top w:val="nil"/>
          <w:left w:val="nil"/>
          <w:bottom w:val="nil"/>
          <w:right w:val="nil"/>
          <w:between w:val="nil"/>
        </w:pBdr>
        <w:tabs>
          <w:tab w:val="left" w:pos="1134"/>
        </w:tabs>
        <w:spacing w:after="0" w:line="240" w:lineRule="auto"/>
        <w:ind w:leftChars="0" w:firstLineChars="0"/>
        <w:jc w:val="both"/>
        <w:rPr>
          <w:rFonts w:ascii="Arial" w:eastAsia="Arial" w:hAnsi="Arial"/>
          <w:color w:val="000000"/>
          <w:sz w:val="20"/>
          <w:szCs w:val="20"/>
          <w:lang w:val="en-US"/>
        </w:rPr>
      </w:pPr>
      <w:r w:rsidRPr="00AF0357">
        <w:rPr>
          <w:rFonts w:ascii="Arial" w:hAnsi="Arial"/>
          <w:sz w:val="20"/>
          <w:szCs w:val="20"/>
          <w:lang w:val="en-US"/>
        </w:rPr>
        <w:t>Write the report according to the instructions and present the results from your experiments.</w:t>
      </w:r>
    </w:p>
    <w:p w14:paraId="24DF5ED3" w14:textId="77777777" w:rsidR="00AF0357" w:rsidRPr="00AF0357" w:rsidRDefault="00AF0357" w:rsidP="0047519A">
      <w:pPr>
        <w:tabs>
          <w:tab w:val="left" w:pos="1134"/>
        </w:tabs>
        <w:spacing w:before="120"/>
        <w:ind w:leftChars="0" w:left="0" w:firstLineChars="0" w:firstLine="0"/>
        <w:rPr>
          <w:sz w:val="20"/>
          <w:szCs w:val="20"/>
          <w:lang w:val="en-US"/>
        </w:rPr>
      </w:pPr>
      <w:r w:rsidRPr="00AF0357">
        <w:rPr>
          <w:sz w:val="20"/>
          <w:szCs w:val="20"/>
          <w:lang w:val="en-US"/>
        </w:rPr>
        <w:t>You will be graded separately for all the above requests. If you haven't implemented all routing policies, make sure that your code prints the appropriate message for them and runs correctly for all other policies.</w:t>
      </w:r>
    </w:p>
    <w:p w14:paraId="28458910" w14:textId="77777777" w:rsidR="00AF0357" w:rsidRPr="00144EED" w:rsidRDefault="00AF0357" w:rsidP="0047519A">
      <w:pPr>
        <w:tabs>
          <w:tab w:val="left" w:pos="1134"/>
        </w:tabs>
        <w:ind w:left="0" w:hanging="2"/>
        <w:rPr>
          <w:sz w:val="20"/>
          <w:szCs w:val="20"/>
        </w:rPr>
      </w:pPr>
      <w:proofErr w:type="spellStart"/>
      <w:r w:rsidRPr="00262AE6">
        <w:rPr>
          <w:b/>
          <w:bCs/>
          <w:sz w:val="20"/>
          <w:szCs w:val="20"/>
        </w:rPr>
        <w:t>Comments</w:t>
      </w:r>
      <w:proofErr w:type="spellEnd"/>
      <w:r>
        <w:rPr>
          <w:sz w:val="20"/>
          <w:szCs w:val="20"/>
        </w:rPr>
        <w:t>:</w:t>
      </w:r>
    </w:p>
    <w:p w14:paraId="0EA7FE70" w14:textId="77777777"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Include in the zip file with your code, the structure (directories and files) of the original code that has been given to you. That is, it must contain the two directories, the corresponding </w:t>
      </w:r>
      <w:proofErr w:type="spellStart"/>
      <w:r w:rsidRPr="00AF0357">
        <w:rPr>
          <w:rFonts w:ascii="Arial" w:hAnsi="Arial"/>
          <w:sz w:val="20"/>
          <w:szCs w:val="20"/>
          <w:lang w:val="en-US"/>
        </w:rPr>
        <w:t>Makefile</w:t>
      </w:r>
      <w:proofErr w:type="spellEnd"/>
      <w:r w:rsidRPr="00AF0357">
        <w:rPr>
          <w:rFonts w:ascii="Arial" w:hAnsi="Arial"/>
          <w:sz w:val="20"/>
          <w:szCs w:val="20"/>
          <w:lang w:val="en-US"/>
        </w:rPr>
        <w:t xml:space="preserve"> files, the code of the utilities and the completed code of the two implementations of the router.  </w:t>
      </w:r>
    </w:p>
    <w:p w14:paraId="5DD8B713" w14:textId="77777777"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Don't include executable files in the zip file with your code. </w:t>
      </w:r>
    </w:p>
    <w:p w14:paraId="5DF42A12" w14:textId="5D9BD0DE"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You can make any changes to the incomplete code of the </w:t>
      </w:r>
      <w:proofErr w:type="gramStart"/>
      <w:r w:rsidR="000E77A9">
        <w:rPr>
          <w:rFonts w:ascii="Arial" w:hAnsi="Arial"/>
          <w:sz w:val="20"/>
          <w:szCs w:val="20"/>
          <w:lang w:val="en-US"/>
        </w:rPr>
        <w:t xml:space="preserve">scheduling </w:t>
      </w:r>
      <w:r w:rsidRPr="00AF0357">
        <w:rPr>
          <w:rFonts w:ascii="Arial" w:hAnsi="Arial"/>
          <w:sz w:val="20"/>
          <w:szCs w:val="20"/>
          <w:lang w:val="en-US"/>
        </w:rPr>
        <w:t>,</w:t>
      </w:r>
      <w:proofErr w:type="gramEnd"/>
      <w:r w:rsidRPr="00AF0357">
        <w:rPr>
          <w:rFonts w:ascii="Arial" w:hAnsi="Arial"/>
          <w:sz w:val="20"/>
          <w:szCs w:val="20"/>
          <w:lang w:val="en-US"/>
        </w:rPr>
        <w:t xml:space="preserve"> but you will have to follow the interface (i.e. the execution parameters) defined in the pronunciation and used in the execution examples.</w:t>
      </w:r>
    </w:p>
    <w:p w14:paraId="7AFECA07" w14:textId="77777777"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The code you deliver should be able to compile and execute scripts like run.sh. The first stage of evaluating the code of your work will be carried out in exactly this way.</w:t>
      </w:r>
    </w:p>
    <w:p w14:paraId="1B99786A" w14:textId="309F1496"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Executables for utilities and </w:t>
      </w:r>
      <w:r w:rsidR="000E77A9">
        <w:rPr>
          <w:rFonts w:ascii="Arial" w:hAnsi="Arial"/>
          <w:sz w:val="20"/>
          <w:szCs w:val="20"/>
          <w:lang w:val="en-US"/>
        </w:rPr>
        <w:t xml:space="preserve">scheduler </w:t>
      </w:r>
      <w:r w:rsidRPr="00AF0357">
        <w:rPr>
          <w:rFonts w:ascii="Arial" w:hAnsi="Arial"/>
          <w:sz w:val="20"/>
          <w:szCs w:val="20"/>
          <w:lang w:val="en-US"/>
        </w:rPr>
        <w:t xml:space="preserve">can be created by running the make command in the terminal and while you are in the corresponding directory.   </w:t>
      </w:r>
    </w:p>
    <w:p w14:paraId="69AD3660" w14:textId="77777777"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The runtime of utilities (load1, load2, ...) can be adjusted by setting an appropriate value to the DELAY constant, as shown in the </w:t>
      </w:r>
      <w:proofErr w:type="spellStart"/>
      <w:r w:rsidRPr="00AF0357">
        <w:rPr>
          <w:rFonts w:ascii="Arial" w:hAnsi="Arial"/>
          <w:sz w:val="20"/>
          <w:szCs w:val="20"/>
          <w:lang w:val="en-US"/>
        </w:rPr>
        <w:t>Makefile</w:t>
      </w:r>
      <w:proofErr w:type="spellEnd"/>
      <w:r w:rsidRPr="00AF0357">
        <w:rPr>
          <w:rFonts w:ascii="Arial" w:hAnsi="Arial"/>
          <w:sz w:val="20"/>
          <w:szCs w:val="20"/>
          <w:lang w:val="en-US"/>
        </w:rPr>
        <w:t xml:space="preserve">. </w:t>
      </w:r>
    </w:p>
    <w:p w14:paraId="350BDFBC" w14:textId="77777777"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An implementation of the task has been tested on Linux systems (see </w:t>
      </w:r>
      <w:proofErr w:type="spellStart"/>
      <w:r w:rsidRPr="00AF0357">
        <w:rPr>
          <w:rFonts w:ascii="Arial" w:hAnsi="Arial"/>
          <w:sz w:val="20"/>
          <w:szCs w:val="20"/>
          <w:lang w:val="en-US"/>
        </w:rPr>
        <w:t>diogenis</w:t>
      </w:r>
      <w:proofErr w:type="spellEnd"/>
      <w:r w:rsidRPr="00AF0357">
        <w:rPr>
          <w:rFonts w:ascii="Arial" w:hAnsi="Arial"/>
          <w:sz w:val="20"/>
          <w:szCs w:val="20"/>
          <w:lang w:val="en-US"/>
        </w:rPr>
        <w:t xml:space="preserve">, falcon) without problems. </w:t>
      </w:r>
    </w:p>
    <w:p w14:paraId="2393077D" w14:textId="77777777" w:rsidR="00AF0357" w:rsidRPr="00AF0357" w:rsidRDefault="00AF0357" w:rsidP="00AF0357">
      <w:pPr>
        <w:pStyle w:val="ab"/>
        <w:numPr>
          <w:ilvl w:val="0"/>
          <w:numId w:val="23"/>
        </w:numPr>
        <w:tabs>
          <w:tab w:val="left" w:pos="1134"/>
        </w:tabs>
        <w:spacing w:after="0"/>
        <w:ind w:leftChars="0" w:firstLineChars="0"/>
        <w:jc w:val="both"/>
        <w:rPr>
          <w:rFonts w:ascii="Arial" w:hAnsi="Arial"/>
          <w:sz w:val="20"/>
          <w:szCs w:val="20"/>
          <w:lang w:val="en-US"/>
        </w:rPr>
      </w:pPr>
      <w:r w:rsidRPr="00AF0357">
        <w:rPr>
          <w:rFonts w:ascii="Arial" w:hAnsi="Arial"/>
          <w:sz w:val="20"/>
          <w:szCs w:val="20"/>
          <w:lang w:val="en-US"/>
        </w:rPr>
        <w:t xml:space="preserve">If you run your experiments on a system that is being used by multiple users simultaneously (e.g. </w:t>
      </w:r>
      <w:proofErr w:type="spellStart"/>
      <w:r w:rsidRPr="00AF0357">
        <w:rPr>
          <w:rFonts w:ascii="Arial" w:hAnsi="Arial"/>
          <w:sz w:val="20"/>
          <w:szCs w:val="20"/>
          <w:lang w:val="en-US"/>
        </w:rPr>
        <w:t>diogenis</w:t>
      </w:r>
      <w:proofErr w:type="spellEnd"/>
      <w:r w:rsidRPr="00AF0357">
        <w:rPr>
          <w:rFonts w:ascii="Arial" w:hAnsi="Arial"/>
          <w:sz w:val="20"/>
          <w:szCs w:val="20"/>
          <w:lang w:val="en-US"/>
        </w:rPr>
        <w:t xml:space="preserve">), then the runtime of utilities is expected to vary each time, depending on the overall system load.   </w:t>
      </w:r>
    </w:p>
    <w:p w14:paraId="5A93183B" w14:textId="77777777" w:rsidR="00AF0357" w:rsidRPr="00AF0357" w:rsidRDefault="00AF0357" w:rsidP="0047519A">
      <w:pPr>
        <w:tabs>
          <w:tab w:val="left" w:pos="1134"/>
        </w:tabs>
        <w:spacing w:before="240" w:after="0" w:line="240" w:lineRule="auto"/>
        <w:ind w:leftChars="0" w:left="2" w:hanging="2"/>
        <w:jc w:val="right"/>
        <w:rPr>
          <w:b/>
          <w:lang w:val="en-US"/>
        </w:rPr>
      </w:pPr>
    </w:p>
    <w:p w14:paraId="581576C2" w14:textId="77777777" w:rsidR="00AF0357" w:rsidRPr="006D427F" w:rsidRDefault="00AF0357" w:rsidP="0047519A">
      <w:pPr>
        <w:tabs>
          <w:tab w:val="left" w:pos="1134"/>
        </w:tabs>
        <w:spacing w:before="240" w:after="0" w:line="240" w:lineRule="auto"/>
        <w:ind w:leftChars="0" w:left="2" w:hanging="2"/>
        <w:jc w:val="right"/>
        <w:rPr>
          <w:b/>
        </w:rPr>
      </w:pPr>
      <w:proofErr w:type="spellStart"/>
      <w:r w:rsidRPr="009D3ECC">
        <w:rPr>
          <w:b/>
        </w:rPr>
        <w:t>Good</w:t>
      </w:r>
      <w:proofErr w:type="spellEnd"/>
      <w:r w:rsidRPr="009D3ECC">
        <w:rPr>
          <w:b/>
        </w:rPr>
        <w:t xml:space="preserve"> luck! </w:t>
      </w:r>
    </w:p>
    <w:p w14:paraId="7AC887D1" w14:textId="190306DB" w:rsidR="00FC43AB" w:rsidRPr="006D427F" w:rsidRDefault="00FC43AB" w:rsidP="001C3457">
      <w:pPr>
        <w:tabs>
          <w:tab w:val="left" w:pos="1134"/>
        </w:tabs>
        <w:spacing w:before="240" w:after="0" w:line="240" w:lineRule="auto"/>
        <w:ind w:leftChars="0" w:left="2" w:hanging="2"/>
        <w:jc w:val="right"/>
        <w:rPr>
          <w:b/>
        </w:rPr>
      </w:pPr>
    </w:p>
    <w:sectPr w:rsidR="00FC43AB" w:rsidRPr="006D427F">
      <w:pgSz w:w="11907" w:h="16840"/>
      <w:pgMar w:top="851" w:right="851" w:bottom="851" w:left="851" w:header="425"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83937" w14:textId="77777777" w:rsidR="009750F2" w:rsidRDefault="009750F2">
      <w:pPr>
        <w:spacing w:after="0" w:line="240" w:lineRule="auto"/>
        <w:ind w:left="0" w:hanging="2"/>
      </w:pPr>
      <w:r>
        <w:separator/>
      </w:r>
    </w:p>
  </w:endnote>
  <w:endnote w:type="continuationSeparator" w:id="0">
    <w:p w14:paraId="4240145B" w14:textId="77777777" w:rsidR="009750F2" w:rsidRDefault="009750F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91D2C" w14:textId="77777777" w:rsidR="001C3457" w:rsidRDefault="001C3457">
    <w:pPr>
      <w:pStyle w:val="a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21C3B" w14:textId="5017A257" w:rsidR="00FC43AB" w:rsidRPr="00F72913" w:rsidRDefault="00000000">
    <w:pPr>
      <w:pStyle w:val="a3"/>
      <w:pBdr>
        <w:top w:val="single" w:sz="4" w:space="1" w:color="000000"/>
      </w:pBdr>
      <w:tabs>
        <w:tab w:val="left" w:pos="3969"/>
        <w:tab w:val="left" w:pos="9072"/>
      </w:tabs>
      <w:spacing w:before="360" w:after="0"/>
      <w:ind w:left="0" w:hanging="2"/>
      <w:jc w:val="both"/>
      <w:rPr>
        <w:b w:val="0"/>
        <w:sz w:val="16"/>
        <w:szCs w:val="16"/>
      </w:rPr>
    </w:pPr>
    <w:r>
      <w:rPr>
        <w:b w:val="0"/>
        <w:sz w:val="20"/>
        <w:szCs w:val="20"/>
        <w:u w:val="none"/>
      </w:rPr>
      <w:t>Λειτουργικά Συστήματα</w:t>
    </w:r>
    <w:r>
      <w:rPr>
        <w:b w:val="0"/>
        <w:sz w:val="20"/>
        <w:szCs w:val="20"/>
        <w:u w:val="none"/>
      </w:rPr>
      <w:tab/>
      <w:t>2η Εξαμηνιαία Εργαστηριακή Άσκηση</w:t>
    </w:r>
    <w:r>
      <w:rPr>
        <w:b w:val="0"/>
        <w:sz w:val="20"/>
        <w:szCs w:val="20"/>
        <w:u w:val="none"/>
      </w:rPr>
      <w:tab/>
      <w:t>202</w:t>
    </w:r>
    <w:r w:rsidR="00F72913" w:rsidRPr="00F72913">
      <w:rPr>
        <w:b w:val="0"/>
        <w:sz w:val="20"/>
        <w:szCs w:val="20"/>
        <w:u w:val="none"/>
      </w:rPr>
      <w:t>4</w:t>
    </w:r>
    <w:r>
      <w:rPr>
        <w:b w:val="0"/>
        <w:sz w:val="20"/>
        <w:szCs w:val="20"/>
        <w:u w:val="none"/>
      </w:rPr>
      <w:t>-202</w:t>
    </w:r>
    <w:r w:rsidR="00F72913" w:rsidRPr="00F72913">
      <w:rPr>
        <w:b w:val="0"/>
        <w:sz w:val="20"/>
        <w:szCs w:val="20"/>
        <w:u w:val="none"/>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5119" w14:textId="77777777" w:rsidR="001C3457" w:rsidRDefault="001C3457">
    <w:pPr>
      <w:pStyle w:val="a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C62E5" w14:textId="77777777" w:rsidR="009750F2" w:rsidRDefault="009750F2">
      <w:pPr>
        <w:spacing w:after="0" w:line="240" w:lineRule="auto"/>
        <w:ind w:left="0" w:hanging="2"/>
      </w:pPr>
      <w:r>
        <w:separator/>
      </w:r>
    </w:p>
  </w:footnote>
  <w:footnote w:type="continuationSeparator" w:id="0">
    <w:p w14:paraId="1E74D2BC" w14:textId="77777777" w:rsidR="009750F2" w:rsidRDefault="009750F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3C831" w14:textId="77777777" w:rsidR="001C3457" w:rsidRDefault="001C3457">
    <w:pPr>
      <w:pStyle w:val="a9"/>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2D920" w14:textId="77777777" w:rsidR="00FC43AB" w:rsidRDefault="00FC43AB">
    <w:pPr>
      <w:widowControl w:val="0"/>
      <w:pBdr>
        <w:top w:val="nil"/>
        <w:left w:val="nil"/>
        <w:bottom w:val="nil"/>
        <w:right w:val="nil"/>
        <w:between w:val="nil"/>
      </w:pBdr>
      <w:spacing w:after="0" w:line="276" w:lineRule="auto"/>
      <w:ind w:left="0" w:hanging="2"/>
      <w:jc w:val="left"/>
      <w:rPr>
        <w:rFonts w:eastAsia="Arial"/>
        <w:color w:val="000000"/>
        <w:sz w:val="20"/>
        <w:szCs w:val="20"/>
      </w:rPr>
    </w:pPr>
  </w:p>
  <w:tbl>
    <w:tblPr>
      <w:tblStyle w:val="af2"/>
      <w:tblW w:w="9748" w:type="dxa"/>
      <w:tblInd w:w="-108" w:type="dxa"/>
      <w:tblLayout w:type="fixed"/>
      <w:tblLook w:val="0000" w:firstRow="0" w:lastRow="0" w:firstColumn="0" w:lastColumn="0" w:noHBand="0" w:noVBand="0"/>
    </w:tblPr>
    <w:tblGrid>
      <w:gridCol w:w="1526"/>
      <w:gridCol w:w="6804"/>
      <w:gridCol w:w="1418"/>
    </w:tblGrid>
    <w:tr w:rsidR="00FC43AB" w14:paraId="4CA5F27F" w14:textId="77777777">
      <w:tc>
        <w:tcPr>
          <w:tcW w:w="1526" w:type="dxa"/>
          <w:vAlign w:val="center"/>
        </w:tcPr>
        <w:p w14:paraId="69408AA5" w14:textId="77777777" w:rsidR="00FC43AB" w:rsidRDefault="00000000">
          <w:pPr>
            <w:widowControl w:val="0"/>
            <w:pBdr>
              <w:top w:val="nil"/>
              <w:left w:val="nil"/>
              <w:bottom w:val="nil"/>
              <w:right w:val="nil"/>
              <w:between w:val="nil"/>
            </w:pBdr>
            <w:spacing w:after="0" w:line="276" w:lineRule="auto"/>
            <w:ind w:left="0" w:hanging="2"/>
            <w:jc w:val="center"/>
            <w:rPr>
              <w:rFonts w:ascii="Calibri" w:eastAsia="Calibri" w:hAnsi="Calibri" w:cs="Calibri"/>
              <w:color w:val="000000"/>
            </w:rPr>
          </w:pPr>
          <w:r>
            <w:rPr>
              <w:rFonts w:ascii="Calibri" w:eastAsia="Calibri" w:hAnsi="Calibri" w:cs="Calibri"/>
              <w:noProof/>
              <w:color w:val="000000"/>
            </w:rPr>
            <w:drawing>
              <wp:inline distT="0" distB="0" distL="114300" distR="114300" wp14:anchorId="505DA9FF" wp14:editId="344F7D32">
                <wp:extent cx="476250" cy="377190"/>
                <wp:effectExtent l="0" t="0" r="0" b="0"/>
                <wp:docPr id="10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76250" cy="377190"/>
                        </a:xfrm>
                        <a:prstGeom prst="rect">
                          <a:avLst/>
                        </a:prstGeom>
                        <a:ln/>
                      </pic:spPr>
                    </pic:pic>
                  </a:graphicData>
                </a:graphic>
              </wp:inline>
            </w:drawing>
          </w:r>
        </w:p>
      </w:tc>
      <w:tc>
        <w:tcPr>
          <w:tcW w:w="6804" w:type="dxa"/>
          <w:vAlign w:val="center"/>
        </w:tcPr>
        <w:p w14:paraId="6C13DD0A" w14:textId="77777777" w:rsidR="00FC43AB" w:rsidRDefault="00000000">
          <w:pPr>
            <w:widowControl w:val="0"/>
            <w:pBdr>
              <w:top w:val="nil"/>
              <w:left w:val="nil"/>
              <w:bottom w:val="nil"/>
              <w:right w:val="nil"/>
              <w:between w:val="nil"/>
            </w:pBdr>
            <w:spacing w:after="0" w:line="276" w:lineRule="auto"/>
            <w:ind w:left="0" w:hanging="2"/>
            <w:jc w:val="center"/>
            <w:rPr>
              <w:rFonts w:ascii="Calibri" w:eastAsia="Calibri" w:hAnsi="Calibri" w:cs="Calibri"/>
              <w:color w:val="000000"/>
            </w:rPr>
          </w:pPr>
          <w:r>
            <w:rPr>
              <w:rFonts w:ascii="Calibri" w:eastAsia="Calibri" w:hAnsi="Calibri" w:cs="Calibri"/>
              <w:color w:val="000000"/>
            </w:rPr>
            <w:t>Πολυτεχνική Σχολή</w:t>
          </w:r>
        </w:p>
        <w:p w14:paraId="5113C790" w14:textId="77777777" w:rsidR="00FC43AB" w:rsidRDefault="00000000">
          <w:pPr>
            <w:widowControl w:val="0"/>
            <w:pBdr>
              <w:top w:val="nil"/>
              <w:left w:val="nil"/>
              <w:bottom w:val="nil"/>
              <w:right w:val="nil"/>
              <w:between w:val="nil"/>
            </w:pBdr>
            <w:spacing w:after="0" w:line="276" w:lineRule="auto"/>
            <w:ind w:left="0" w:hanging="2"/>
            <w:jc w:val="center"/>
            <w:rPr>
              <w:rFonts w:ascii="Calibri" w:eastAsia="Calibri" w:hAnsi="Calibri" w:cs="Calibri"/>
              <w:color w:val="000000"/>
            </w:rPr>
          </w:pPr>
          <w:r>
            <w:rPr>
              <w:rFonts w:ascii="Calibri" w:eastAsia="Calibri" w:hAnsi="Calibri" w:cs="Calibri"/>
              <w:color w:val="000000"/>
            </w:rPr>
            <w:t>Τμήμα Μηχανικών Ηλεκτρονικών Υπολογιστών &amp; Πληροφορικής</w:t>
          </w:r>
        </w:p>
      </w:tc>
      <w:tc>
        <w:tcPr>
          <w:tcW w:w="1418" w:type="dxa"/>
          <w:vAlign w:val="center"/>
        </w:tcPr>
        <w:p w14:paraId="7EDBADC2" w14:textId="77777777" w:rsidR="00FC43AB" w:rsidRDefault="00000000">
          <w:pPr>
            <w:widowControl w:val="0"/>
            <w:pBdr>
              <w:top w:val="nil"/>
              <w:left w:val="nil"/>
              <w:bottom w:val="nil"/>
              <w:right w:val="nil"/>
              <w:between w:val="nil"/>
            </w:pBdr>
            <w:spacing w:after="0" w:line="276" w:lineRule="auto"/>
            <w:ind w:left="0" w:hanging="2"/>
            <w:jc w:val="center"/>
            <w:rPr>
              <w:rFonts w:ascii="Calibri" w:eastAsia="Calibri" w:hAnsi="Calibri" w:cs="Calibri"/>
              <w:color w:val="000000"/>
            </w:rPr>
          </w:pPr>
          <w:r>
            <w:rPr>
              <w:rFonts w:ascii="Calibri" w:eastAsia="Calibri" w:hAnsi="Calibri" w:cs="Calibri"/>
              <w:noProof/>
              <w:color w:val="000000"/>
            </w:rPr>
            <w:drawing>
              <wp:inline distT="0" distB="0" distL="114300" distR="114300" wp14:anchorId="6882ADAB" wp14:editId="784D7666">
                <wp:extent cx="328930" cy="340995"/>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328930" cy="340995"/>
                        </a:xfrm>
                        <a:prstGeom prst="rect">
                          <a:avLst/>
                        </a:prstGeom>
                        <a:ln/>
                      </pic:spPr>
                    </pic:pic>
                  </a:graphicData>
                </a:graphic>
              </wp:inline>
            </w:drawing>
          </w:r>
        </w:p>
      </w:tc>
    </w:tr>
  </w:tbl>
  <w:p w14:paraId="1554D844" w14:textId="77777777" w:rsidR="00FC43AB" w:rsidRDefault="00FC43AB">
    <w:pPr>
      <w:pBdr>
        <w:top w:val="nil"/>
        <w:left w:val="nil"/>
        <w:bottom w:val="nil"/>
        <w:right w:val="nil"/>
        <w:between w:val="nil"/>
      </w:pBdr>
      <w:tabs>
        <w:tab w:val="center" w:pos="4153"/>
        <w:tab w:val="right" w:pos="8306"/>
      </w:tabs>
      <w:spacing w:line="240" w:lineRule="auto"/>
      <w:ind w:left="-2" w:firstLine="0"/>
      <w:rPr>
        <w:rFonts w:eastAsia="Arial"/>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8050E" w14:textId="77777777" w:rsidR="001C3457" w:rsidRDefault="001C3457">
    <w:pPr>
      <w:pStyle w:val="a9"/>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57B"/>
    <w:multiLevelType w:val="multilevel"/>
    <w:tmpl w:val="519C4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20C93"/>
    <w:multiLevelType w:val="multilevel"/>
    <w:tmpl w:val="078274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2B007B"/>
    <w:multiLevelType w:val="multilevel"/>
    <w:tmpl w:val="475AAE10"/>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3" w15:restartNumberingAfterBreak="0">
    <w:nsid w:val="0CB10EDC"/>
    <w:multiLevelType w:val="multilevel"/>
    <w:tmpl w:val="4B349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303081F"/>
    <w:multiLevelType w:val="multilevel"/>
    <w:tmpl w:val="808E3AF0"/>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72231BF"/>
    <w:multiLevelType w:val="multilevel"/>
    <w:tmpl w:val="2EF4BCD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sz w:val="20"/>
        <w:szCs w:val="20"/>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6" w15:restartNumberingAfterBreak="0">
    <w:nsid w:val="179B44F2"/>
    <w:multiLevelType w:val="multilevel"/>
    <w:tmpl w:val="83060B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A6C614A"/>
    <w:multiLevelType w:val="hybridMultilevel"/>
    <w:tmpl w:val="1B5262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906C4"/>
    <w:multiLevelType w:val="multilevel"/>
    <w:tmpl w:val="6A50E55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1F01B7D"/>
    <w:multiLevelType w:val="hybridMultilevel"/>
    <w:tmpl w:val="741499DC"/>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2BC841B3"/>
    <w:multiLevelType w:val="multilevel"/>
    <w:tmpl w:val="4B349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0753B9A"/>
    <w:multiLevelType w:val="hybridMultilevel"/>
    <w:tmpl w:val="7A36E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1A8303A"/>
    <w:multiLevelType w:val="multilevel"/>
    <w:tmpl w:val="DE0C1C02"/>
    <w:lvl w:ilvl="0">
      <w:start w:val="1"/>
      <w:numFmt w:val="decimal"/>
      <w:lvlText w:val="%1"/>
      <w:lvlJc w:val="left"/>
      <w:pPr>
        <w:ind w:left="360" w:hanging="360"/>
      </w:pPr>
      <w:rPr>
        <w:rFonts w:hint="default"/>
        <w:b/>
      </w:rPr>
    </w:lvl>
    <w:lvl w:ilvl="1">
      <w:start w:val="1"/>
      <w:numFmt w:val="decimal"/>
      <w:lvlText w:val="%1.%2"/>
      <w:lvlJc w:val="left"/>
      <w:pPr>
        <w:ind w:left="358" w:hanging="360"/>
      </w:pPr>
      <w:rPr>
        <w:rFonts w:hint="default"/>
        <w:b/>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1072" w:hanging="108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428" w:hanging="144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784" w:hanging="1800"/>
      </w:pPr>
      <w:rPr>
        <w:rFonts w:hint="default"/>
        <w:b/>
      </w:rPr>
    </w:lvl>
  </w:abstractNum>
  <w:abstractNum w:abstractNumId="13" w15:restartNumberingAfterBreak="0">
    <w:nsid w:val="3E306DE9"/>
    <w:multiLevelType w:val="multilevel"/>
    <w:tmpl w:val="4036E7F8"/>
    <w:lvl w:ilvl="0">
      <w:start w:val="1"/>
      <w:numFmt w:val="decimal"/>
      <w:lvlText w:val="%1."/>
      <w:lvlJc w:val="left"/>
      <w:pPr>
        <w:tabs>
          <w:tab w:val="num" w:pos="720"/>
        </w:tabs>
        <w:ind w:left="720" w:hanging="720"/>
      </w:pPr>
      <w:rPr>
        <w:rFonts w:ascii="Arial" w:eastAsia="Times New Roman" w:hAnsi="Arial" w:cs="Aria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17027E8"/>
    <w:multiLevelType w:val="multilevel"/>
    <w:tmpl w:val="43C66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8519DD"/>
    <w:multiLevelType w:val="hybridMultilevel"/>
    <w:tmpl w:val="B36483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BC2FEA"/>
    <w:multiLevelType w:val="hybridMultilevel"/>
    <w:tmpl w:val="A7CE02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B813AD"/>
    <w:multiLevelType w:val="multilevel"/>
    <w:tmpl w:val="01C4FD38"/>
    <w:lvl w:ilvl="0">
      <w:start w:val="1"/>
      <w:numFmt w:val="bullet"/>
      <w:lvlText w:val="●"/>
      <w:lvlJc w:val="left"/>
      <w:pPr>
        <w:ind w:left="1004" w:hanging="360"/>
      </w:pPr>
      <w:rPr>
        <w:rFonts w:ascii="Noto Sans Symbols" w:eastAsia="Noto Sans Symbols" w:hAnsi="Noto Sans Symbols" w:cs="Noto Sans Symbols"/>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abstractNum w:abstractNumId="18" w15:restartNumberingAfterBreak="0">
    <w:nsid w:val="5F5A4157"/>
    <w:multiLevelType w:val="hybridMultilevel"/>
    <w:tmpl w:val="EF82CE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EA707C"/>
    <w:multiLevelType w:val="hybridMultilevel"/>
    <w:tmpl w:val="24DA0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5A0C27"/>
    <w:multiLevelType w:val="multilevel"/>
    <w:tmpl w:val="D4648F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ED66748"/>
    <w:multiLevelType w:val="multilevel"/>
    <w:tmpl w:val="E4D8F4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15D44C4"/>
    <w:multiLevelType w:val="hybridMultilevel"/>
    <w:tmpl w:val="B1382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AE16CCA"/>
    <w:multiLevelType w:val="multilevel"/>
    <w:tmpl w:val="9254312A"/>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sz w:val="20"/>
        <w:szCs w:val="20"/>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num w:numId="1" w16cid:durableId="929893175">
    <w:abstractNumId w:val="8"/>
  </w:num>
  <w:num w:numId="2" w16cid:durableId="466894944">
    <w:abstractNumId w:val="14"/>
  </w:num>
  <w:num w:numId="3" w16cid:durableId="1090272931">
    <w:abstractNumId w:val="6"/>
  </w:num>
  <w:num w:numId="4" w16cid:durableId="1360005110">
    <w:abstractNumId w:val="4"/>
  </w:num>
  <w:num w:numId="5" w16cid:durableId="110974600">
    <w:abstractNumId w:val="2"/>
  </w:num>
  <w:num w:numId="6" w16cid:durableId="428550013">
    <w:abstractNumId w:val="17"/>
  </w:num>
  <w:num w:numId="7" w16cid:durableId="468330635">
    <w:abstractNumId w:val="5"/>
  </w:num>
  <w:num w:numId="8" w16cid:durableId="1333145771">
    <w:abstractNumId w:val="0"/>
  </w:num>
  <w:num w:numId="9" w16cid:durableId="1501848824">
    <w:abstractNumId w:val="23"/>
  </w:num>
  <w:num w:numId="10" w16cid:durableId="1911886242">
    <w:abstractNumId w:val="9"/>
  </w:num>
  <w:num w:numId="11" w16cid:durableId="1681152712">
    <w:abstractNumId w:val="19"/>
  </w:num>
  <w:num w:numId="12" w16cid:durableId="30617484">
    <w:abstractNumId w:val="16"/>
  </w:num>
  <w:num w:numId="13" w16cid:durableId="1756127322">
    <w:abstractNumId w:val="11"/>
  </w:num>
  <w:num w:numId="14" w16cid:durableId="2054692541">
    <w:abstractNumId w:val="18"/>
  </w:num>
  <w:num w:numId="15" w16cid:durableId="1934895779">
    <w:abstractNumId w:val="22"/>
  </w:num>
  <w:num w:numId="16" w16cid:durableId="1406875508">
    <w:abstractNumId w:val="7"/>
  </w:num>
  <w:num w:numId="17" w16cid:durableId="1329601535">
    <w:abstractNumId w:val="15"/>
  </w:num>
  <w:num w:numId="18" w16cid:durableId="157425806">
    <w:abstractNumId w:val="13"/>
  </w:num>
  <w:num w:numId="19" w16cid:durableId="1348484969">
    <w:abstractNumId w:val="21"/>
  </w:num>
  <w:num w:numId="20" w16cid:durableId="731198943">
    <w:abstractNumId w:val="1"/>
  </w:num>
  <w:num w:numId="21" w16cid:durableId="1102337740">
    <w:abstractNumId w:val="20"/>
  </w:num>
  <w:num w:numId="22" w16cid:durableId="2106071809">
    <w:abstractNumId w:val="10"/>
  </w:num>
  <w:num w:numId="23" w16cid:durableId="8075509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3292748">
    <w:abstractNumId w:val="12"/>
  </w:num>
  <w:num w:numId="25" w16cid:durableId="1230073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MjY0tjQ1NDG3NDBT0lEKTi0uzszPAykwqgUAvb+DlCwAAAA="/>
  </w:docVars>
  <w:rsids>
    <w:rsidRoot w:val="00FC43AB"/>
    <w:rsid w:val="00053962"/>
    <w:rsid w:val="000E77A9"/>
    <w:rsid w:val="00111571"/>
    <w:rsid w:val="00144EED"/>
    <w:rsid w:val="001571DC"/>
    <w:rsid w:val="001604E8"/>
    <w:rsid w:val="00173E10"/>
    <w:rsid w:val="00193678"/>
    <w:rsid w:val="001C3457"/>
    <w:rsid w:val="001D3C0B"/>
    <w:rsid w:val="001E7FCE"/>
    <w:rsid w:val="00233062"/>
    <w:rsid w:val="00246482"/>
    <w:rsid w:val="00262AE6"/>
    <w:rsid w:val="00272C22"/>
    <w:rsid w:val="002D2302"/>
    <w:rsid w:val="00304723"/>
    <w:rsid w:val="0035016D"/>
    <w:rsid w:val="003718EA"/>
    <w:rsid w:val="00376312"/>
    <w:rsid w:val="003861D9"/>
    <w:rsid w:val="00390B5E"/>
    <w:rsid w:val="003B3BBE"/>
    <w:rsid w:val="003F0920"/>
    <w:rsid w:val="003F4D2E"/>
    <w:rsid w:val="004579FC"/>
    <w:rsid w:val="004B6F0A"/>
    <w:rsid w:val="004E64F5"/>
    <w:rsid w:val="00534802"/>
    <w:rsid w:val="00552C6F"/>
    <w:rsid w:val="00634B55"/>
    <w:rsid w:val="0068446D"/>
    <w:rsid w:val="006D427F"/>
    <w:rsid w:val="006F1132"/>
    <w:rsid w:val="00707CD0"/>
    <w:rsid w:val="007C10BE"/>
    <w:rsid w:val="007C2F10"/>
    <w:rsid w:val="007D5633"/>
    <w:rsid w:val="009461DD"/>
    <w:rsid w:val="009750F2"/>
    <w:rsid w:val="009D3ECC"/>
    <w:rsid w:val="00A121E4"/>
    <w:rsid w:val="00A310ED"/>
    <w:rsid w:val="00A776D9"/>
    <w:rsid w:val="00A96FCA"/>
    <w:rsid w:val="00AB4128"/>
    <w:rsid w:val="00AC057D"/>
    <w:rsid w:val="00AE11BE"/>
    <w:rsid w:val="00AE1C6A"/>
    <w:rsid w:val="00AE3490"/>
    <w:rsid w:val="00AE47B2"/>
    <w:rsid w:val="00AF0357"/>
    <w:rsid w:val="00B11B42"/>
    <w:rsid w:val="00BB73E4"/>
    <w:rsid w:val="00C54653"/>
    <w:rsid w:val="00C82F0B"/>
    <w:rsid w:val="00CA68B0"/>
    <w:rsid w:val="00CE5F28"/>
    <w:rsid w:val="00D12A99"/>
    <w:rsid w:val="00D6279A"/>
    <w:rsid w:val="00D803E9"/>
    <w:rsid w:val="00D95889"/>
    <w:rsid w:val="00DA6531"/>
    <w:rsid w:val="00DC278A"/>
    <w:rsid w:val="00E06F27"/>
    <w:rsid w:val="00E1205F"/>
    <w:rsid w:val="00E127E9"/>
    <w:rsid w:val="00E76FD4"/>
    <w:rsid w:val="00EA5895"/>
    <w:rsid w:val="00EB16CD"/>
    <w:rsid w:val="00F13295"/>
    <w:rsid w:val="00F567D4"/>
    <w:rsid w:val="00F72913"/>
    <w:rsid w:val="00FA7395"/>
    <w:rsid w:val="00FC43AB"/>
    <w:rsid w:val="00FF69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DF461"/>
  <w15:docId w15:val="{BC44AAD0-AC89-BB40-BE4A-CEC21966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GR"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rFonts w:eastAsia="Times New Roman"/>
      <w:position w:val="-1"/>
      <w:lang w:eastAsia="el-GR"/>
    </w:rPr>
  </w:style>
  <w:style w:type="paragraph" w:styleId="1">
    <w:name w:val="heading 1"/>
    <w:basedOn w:val="a"/>
    <w:next w:val="a"/>
    <w:uiPriority w:val="9"/>
    <w:qFormat/>
    <w:pPr>
      <w:keepNext/>
      <w:keepLines/>
      <w:spacing w:before="240" w:after="0" w:line="276" w:lineRule="auto"/>
      <w:jc w:val="left"/>
    </w:pPr>
    <w:rPr>
      <w:rFonts w:ascii="Cambria" w:hAnsi="Cambria" w:cs="Times New Roman"/>
      <w:color w:val="365F91"/>
      <w:sz w:val="32"/>
      <w:szCs w:val="32"/>
      <w:lang w:eastAsia="en-US"/>
    </w:rPr>
  </w:style>
  <w:style w:type="paragraph" w:styleId="2">
    <w:name w:val="heading 2"/>
    <w:basedOn w:val="a"/>
    <w:next w:val="a"/>
    <w:uiPriority w:val="9"/>
    <w:semiHidden/>
    <w:unhideWhenUsed/>
    <w:qFormat/>
    <w:pPr>
      <w:keepNext/>
      <w:keepLines/>
      <w:spacing w:before="240" w:after="0" w:line="276" w:lineRule="auto"/>
      <w:jc w:val="left"/>
      <w:outlineLvl w:val="1"/>
    </w:pPr>
    <w:rPr>
      <w:rFonts w:ascii="Cambria" w:hAnsi="Cambria" w:cs="Times New Roman"/>
      <w:color w:val="365F91"/>
      <w:szCs w:val="26"/>
      <w:lang w:eastAsia="en-US"/>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pPr>
      <w:ind w:firstLine="284"/>
      <w:jc w:val="center"/>
    </w:pPr>
    <w:rPr>
      <w:b/>
      <w:u w:val="single"/>
    </w:rPr>
  </w:style>
  <w:style w:type="character" w:customStyle="1" w:styleId="TitleChar">
    <w:name w:val="Title Char"/>
    <w:rPr>
      <w:rFonts w:ascii="Arial" w:eastAsia="Times New Roman" w:hAnsi="Arial" w:cs="Times New Roman"/>
      <w:b/>
      <w:w w:val="100"/>
      <w:position w:val="-1"/>
      <w:szCs w:val="20"/>
      <w:u w:val="single"/>
      <w:effect w:val="none"/>
      <w:vertAlign w:val="baseline"/>
      <w:cs w:val="0"/>
      <w:em w:val="none"/>
      <w:lang w:eastAsia="el-GR"/>
    </w:rPr>
  </w:style>
  <w:style w:type="paragraph" w:styleId="a4">
    <w:name w:val="annotation text"/>
    <w:basedOn w:val="a"/>
    <w:rPr>
      <w:sz w:val="20"/>
    </w:rPr>
  </w:style>
  <w:style w:type="character" w:customStyle="1" w:styleId="CommentTextChar">
    <w:name w:val="Comment Text Char"/>
    <w:rPr>
      <w:rFonts w:ascii="Arial" w:eastAsia="Times New Roman" w:hAnsi="Arial" w:cs="Times New Roman"/>
      <w:w w:val="100"/>
      <w:position w:val="-1"/>
      <w:sz w:val="20"/>
      <w:szCs w:val="20"/>
      <w:effect w:val="none"/>
      <w:vertAlign w:val="baseline"/>
      <w:cs w:val="0"/>
      <w:em w:val="none"/>
      <w:lang w:eastAsia="el-GR"/>
    </w:rPr>
  </w:style>
  <w:style w:type="paragraph" w:styleId="a5">
    <w:name w:val="annotation subject"/>
    <w:basedOn w:val="a4"/>
    <w:next w:val="a4"/>
    <w:rPr>
      <w:b/>
      <w:bCs/>
    </w:rPr>
  </w:style>
  <w:style w:type="character" w:customStyle="1" w:styleId="CommentSubjectChar">
    <w:name w:val="Comment Subject Char"/>
    <w:rPr>
      <w:rFonts w:ascii="Arial" w:eastAsia="Times New Roman" w:hAnsi="Arial" w:cs="Times New Roman"/>
      <w:b/>
      <w:bCs/>
      <w:w w:val="100"/>
      <w:position w:val="-1"/>
      <w:sz w:val="20"/>
      <w:szCs w:val="20"/>
      <w:effect w:val="none"/>
      <w:vertAlign w:val="baseline"/>
      <w:cs w:val="0"/>
      <w:em w:val="none"/>
      <w:lang w:eastAsia="el-GR"/>
    </w:rPr>
  </w:style>
  <w:style w:type="paragraph" w:styleId="a6">
    <w:name w:val="List Number"/>
    <w:basedOn w:val="a"/>
  </w:style>
  <w:style w:type="paragraph" w:styleId="a7">
    <w:name w:val="Body Text"/>
    <w:basedOn w:val="a"/>
    <w:pPr>
      <w:spacing w:after="0"/>
      <w:jc w:val="left"/>
    </w:pPr>
    <w:rPr>
      <w:sz w:val="20"/>
      <w:szCs w:val="24"/>
    </w:rPr>
  </w:style>
  <w:style w:type="character" w:customStyle="1" w:styleId="BodyTextChar">
    <w:name w:val="Body Text Char"/>
    <w:rPr>
      <w:rFonts w:ascii="Arial" w:eastAsia="Times New Roman" w:hAnsi="Arial" w:cs="Arial"/>
      <w:w w:val="100"/>
      <w:position w:val="-1"/>
      <w:szCs w:val="24"/>
      <w:effect w:val="none"/>
      <w:vertAlign w:val="baseline"/>
      <w:cs w:val="0"/>
      <w:em w:val="none"/>
    </w:rPr>
  </w:style>
  <w:style w:type="character" w:styleId="a8">
    <w:name w:val="page number"/>
    <w:basedOn w:val="a0"/>
    <w:rPr>
      <w:w w:val="100"/>
      <w:position w:val="-1"/>
      <w:effect w:val="none"/>
      <w:vertAlign w:val="baseline"/>
      <w:cs w:val="0"/>
      <w:em w:val="none"/>
    </w:rPr>
  </w:style>
  <w:style w:type="paragraph" w:styleId="a9">
    <w:name w:val="header"/>
    <w:basedOn w:val="a"/>
    <w:qFormat/>
    <w:pPr>
      <w:tabs>
        <w:tab w:val="center" w:pos="4153"/>
        <w:tab w:val="right" w:pos="8306"/>
      </w:tabs>
    </w:pPr>
  </w:style>
  <w:style w:type="character" w:customStyle="1" w:styleId="HeaderChar">
    <w:name w:val="Header Char"/>
    <w:rPr>
      <w:rFonts w:ascii="Arial" w:eastAsia="Times New Roman" w:hAnsi="Arial"/>
      <w:w w:val="100"/>
      <w:position w:val="-1"/>
      <w:sz w:val="22"/>
      <w:effect w:val="none"/>
      <w:vertAlign w:val="baseline"/>
      <w:cs w:val="0"/>
      <w:em w:val="none"/>
    </w:rPr>
  </w:style>
  <w:style w:type="paragraph" w:styleId="aa">
    <w:name w:val="footer"/>
    <w:basedOn w:val="a"/>
    <w:qFormat/>
    <w:pPr>
      <w:tabs>
        <w:tab w:val="center" w:pos="4153"/>
        <w:tab w:val="right" w:pos="8306"/>
      </w:tabs>
    </w:pPr>
  </w:style>
  <w:style w:type="character" w:customStyle="1" w:styleId="FooterChar">
    <w:name w:val="Footer Char"/>
    <w:rPr>
      <w:rFonts w:ascii="Arial" w:eastAsia="Times New Roman" w:hAnsi="Arial"/>
      <w:w w:val="100"/>
      <w:position w:val="-1"/>
      <w:sz w:val="22"/>
      <w:effect w:val="none"/>
      <w:vertAlign w:val="baseline"/>
      <w:cs w:val="0"/>
      <w:em w:val="none"/>
    </w:rPr>
  </w:style>
  <w:style w:type="paragraph" w:customStyle="1" w:styleId="Normal1">
    <w:name w:val="Normal1"/>
    <w:pPr>
      <w:suppressAutoHyphens/>
      <w:spacing w:after="200" w:line="276" w:lineRule="auto"/>
      <w:ind w:leftChars="-1" w:left="-1" w:hangingChars="1" w:hanging="1"/>
      <w:textDirection w:val="btLr"/>
      <w:textAlignment w:val="top"/>
      <w:outlineLvl w:val="0"/>
    </w:pPr>
    <w:rPr>
      <w:position w:val="-1"/>
      <w:lang w:eastAsia="el-GR"/>
    </w:rPr>
  </w:style>
  <w:style w:type="paragraph" w:customStyle="1" w:styleId="ListParagraph1">
    <w:name w:val="List Paragraph1"/>
    <w:basedOn w:val="a"/>
    <w:pPr>
      <w:spacing w:after="0"/>
      <w:ind w:left="720"/>
      <w:contextualSpacing/>
      <w:jc w:val="left"/>
    </w:pPr>
    <w:rPr>
      <w:rFonts w:ascii="Times New Roman" w:hAnsi="Times New Roman"/>
      <w:sz w:val="24"/>
      <w:szCs w:val="24"/>
      <w:lang w:val="en-GB" w:eastAsia="en-US"/>
    </w:rPr>
  </w:style>
  <w:style w:type="character" w:styleId="-">
    <w:name w:val="Hyperlink"/>
    <w:rPr>
      <w:color w:val="0000FF"/>
      <w:w w:val="100"/>
      <w:position w:val="-1"/>
      <w:u w:val="single"/>
      <w:effect w:val="none"/>
      <w:vertAlign w:val="baseline"/>
      <w:cs w:val="0"/>
      <w:em w:val="none"/>
    </w:rPr>
  </w:style>
  <w:style w:type="character" w:customStyle="1" w:styleId="Heading1Char">
    <w:name w:val="Heading 1 Char"/>
    <w:rPr>
      <w:rFonts w:ascii="Cambria" w:eastAsia="Times New Roman" w:hAnsi="Cambria"/>
      <w:color w:val="365F91"/>
      <w:w w:val="100"/>
      <w:position w:val="-1"/>
      <w:sz w:val="32"/>
      <w:szCs w:val="32"/>
      <w:effect w:val="none"/>
      <w:vertAlign w:val="baseline"/>
      <w:cs w:val="0"/>
      <w:em w:val="none"/>
      <w:lang w:val="el-GR" w:bidi="ar-SA"/>
    </w:rPr>
  </w:style>
  <w:style w:type="character" w:customStyle="1" w:styleId="Heading2Char">
    <w:name w:val="Heading 2 Char"/>
    <w:rPr>
      <w:rFonts w:ascii="Cambria" w:eastAsia="Times New Roman" w:hAnsi="Cambria"/>
      <w:color w:val="365F91"/>
      <w:w w:val="100"/>
      <w:position w:val="-1"/>
      <w:sz w:val="22"/>
      <w:szCs w:val="26"/>
      <w:effect w:val="none"/>
      <w:vertAlign w:val="baseline"/>
      <w:cs w:val="0"/>
      <w:em w:val="none"/>
      <w:lang w:val="el-GR" w:bidi="ar-SA"/>
    </w:rPr>
  </w:style>
  <w:style w:type="paragraph" w:styleId="ab">
    <w:name w:val="List Paragraph"/>
    <w:basedOn w:val="a"/>
    <w:pPr>
      <w:spacing w:after="200" w:line="276" w:lineRule="auto"/>
      <w:ind w:left="720"/>
      <w:contextualSpacing/>
      <w:jc w:val="left"/>
    </w:pPr>
    <w:rPr>
      <w:rFonts w:ascii="Calibri" w:eastAsia="Calibri" w:hAnsi="Calibri"/>
      <w:lang w:eastAsia="en-US"/>
    </w:rPr>
  </w:style>
  <w:style w:type="paragraph" w:styleId="ac">
    <w:name w:val="caption"/>
    <w:basedOn w:val="a"/>
    <w:next w:val="a"/>
    <w:qFormat/>
    <w:pPr>
      <w:spacing w:after="200"/>
      <w:jc w:val="left"/>
    </w:pPr>
    <w:rPr>
      <w:rFonts w:ascii="Calibri" w:eastAsia="Calibri" w:hAnsi="Calibri"/>
      <w:i/>
      <w:iCs/>
      <w:color w:val="1F497D"/>
      <w:sz w:val="18"/>
      <w:szCs w:val="18"/>
      <w:lang w:eastAsia="en-US"/>
    </w:rPr>
  </w:style>
  <w:style w:type="paragraph" w:styleId="ad">
    <w:name w:val="footnote text"/>
    <w:basedOn w:val="a"/>
    <w:qFormat/>
    <w:pPr>
      <w:spacing w:after="0"/>
      <w:jc w:val="left"/>
    </w:pPr>
    <w:rPr>
      <w:rFonts w:ascii="Calibri" w:eastAsia="Calibri" w:hAnsi="Calibri"/>
      <w:sz w:val="20"/>
      <w:lang w:eastAsia="en-US"/>
    </w:rPr>
  </w:style>
  <w:style w:type="character" w:customStyle="1" w:styleId="FootnoteTextChar">
    <w:name w:val="Footnote Text Char"/>
    <w:rPr>
      <w:w w:val="100"/>
      <w:position w:val="-1"/>
      <w:effect w:val="none"/>
      <w:vertAlign w:val="baseline"/>
      <w:cs w:val="0"/>
      <w:em w:val="none"/>
      <w:lang w:val="el-GR" w:bidi="ar-SA"/>
    </w:rPr>
  </w:style>
  <w:style w:type="character" w:styleId="ae">
    <w:name w:val="footnote reference"/>
    <w:qFormat/>
    <w:rPr>
      <w:w w:val="100"/>
      <w:position w:val="-1"/>
      <w:effect w:val="none"/>
      <w:vertAlign w:val="superscript"/>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mbria" w:hAnsi="Cambria" w:cs="Cambria"/>
      <w:color w:val="000000"/>
      <w:position w:val="-1"/>
      <w:sz w:val="24"/>
      <w:szCs w:val="24"/>
      <w:lang w:val="en-US" w:eastAsia="en-US" w:bidi="he-IL"/>
    </w:rPr>
  </w:style>
  <w:style w:type="character" w:customStyle="1" w:styleId="pre">
    <w:name w:val="pre"/>
    <w:basedOn w:val="a0"/>
    <w:rPr>
      <w:w w:val="100"/>
      <w:position w:val="-1"/>
      <w:effect w:val="none"/>
      <w:vertAlign w:val="baseline"/>
      <w:cs w:val="0"/>
      <w:em w:val="none"/>
    </w:rPr>
  </w:style>
  <w:style w:type="paragraph" w:styleId="Web">
    <w:name w:val="Normal (Web)"/>
    <w:basedOn w:val="a"/>
    <w:qFormat/>
    <w:pPr>
      <w:spacing w:before="100" w:beforeAutospacing="1" w:after="100" w:afterAutospacing="1"/>
      <w:jc w:val="left"/>
    </w:pPr>
    <w:rPr>
      <w:rFonts w:ascii="Times New Roman" w:hAnsi="Times New Roman"/>
      <w:sz w:val="24"/>
      <w:szCs w:val="24"/>
      <w:lang w:val="en-US" w:eastAsia="en-US" w:bidi="he-IL"/>
    </w:rPr>
  </w:style>
  <w:style w:type="character" w:styleId="af">
    <w:name w:val="Strong"/>
    <w:rPr>
      <w:b/>
      <w:bCs/>
      <w:w w:val="100"/>
      <w:position w:val="-1"/>
      <w:effect w:val="none"/>
      <w:vertAlign w:val="baseline"/>
      <w:cs w:val="0"/>
      <w:em w:val="none"/>
    </w:rPr>
  </w:style>
  <w:style w:type="character" w:styleId="af0">
    <w:name w:val="Unresolved Mention"/>
    <w:qFormat/>
    <w:rPr>
      <w:color w:val="605E5C"/>
      <w:w w:val="100"/>
      <w:position w:val="-1"/>
      <w:effect w:val="none"/>
      <w:shd w:val="clear" w:color="auto" w:fill="E1DFDD"/>
      <w:vertAlign w:val="baseline"/>
      <w:cs w:val="0"/>
      <w:em w:val="none"/>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cYkJ0JMAM8k9tt3QibscRPoMw==">AMUW2mUhAw96G5mPFF1PTknoTtMYSbLP0fJkfPgLCRVJMLoe3qUh/y+7W+nR2R765b7IH5RDTGrzb6/dRzO/lheznWRFGkLvkOzuQoHF93CmuI31iWv0gGNJklgF74Nuuw0ajFN3kB2+I/UQNW360br++jiLmLGfJd/LTuD5LEhDQs6J5uAVTlVpz5fao7wXxsQJSYrPj66Q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1487</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7_USER</dc:creator>
  <cp:lastModifiedBy>Μακρής Χρήστος</cp:lastModifiedBy>
  <cp:revision>6</cp:revision>
  <dcterms:created xsi:type="dcterms:W3CDTF">2024-12-16T16:13:00Z</dcterms:created>
  <dcterms:modified xsi:type="dcterms:W3CDTF">2024-12-16T16:23:00Z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34d6ca6029101048e081f4a9ff0aabc38b3bd9c69538102e1e3012b4ad0af0fa</vt:lpwstr>
  </property>
</Properties>
</file>