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0.7 — consolidación de trabajo · Corte: 31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ind w:left="432"/>
      </w:pPr>
      <w:r>
        <w:t xml:space="preserve">•  </w:t>
      </w:r>
      <w:r>
        <w:rPr>
          <w:b/>
        </w:rPr>
        <w:t>La Ciudadela vigila, no solo guarda — DIRECCIÓN PREFERIDA (manuscrito Cap. 2):</w:t>
      </w:r>
      <w:r>
        <w:t xml:space="preserve"> según Gareth, la Ciudadela es «el miedo de los supervivientes de la Guerra Rúnica convertido en institución»: no estudia la magia para comprenderla, sino para </w:t>
      </w:r>
      <w:r>
        <w:rPr>
          <w:b/>
        </w:rPr>
        <w:t>vigilar que nadie comprenda demasiado</w:t>
      </w:r>
      <w:r>
        <w:t xml:space="preserve">. A los aprendices que hacen «la pregunta peligrosa» los </w:t>
      </w:r>
      <w:r>
        <w:rPr>
          <w:b/>
        </w:rPr>
        <w:t>acomoda</w:t>
      </w:r>
      <w:r>
        <w:t xml:space="preserve"> (les da preguntas falsas, cargos, tareas estériles que mantienen ocupada la mente sin acercarla al hilo verdadero); de los que no se dejan acomodar, «no se vuelve a saber». </w:t>
      </w:r>
      <w:r>
        <w:rPr>
          <w:i/>
        </w:rPr>
        <w:t>(Caracterización fuerte pero aún no CANON duro; encaja con §14 y el tabú.)</w:t>
      </w:r>
    </w:p>
    <w:p>
      <w:pPr>
        <w:ind w:left="432"/>
      </w:pPr>
      <w:r>
        <w:t xml:space="preserve">•  </w:t>
      </w:r>
      <w:r>
        <w:rPr>
          <w:b/>
        </w:rPr>
        <w:t>El sello/emblema de la Ciudadela (manuscrito Cap. 2):</w:t>
      </w:r>
      <w:r>
        <w:t xml:space="preserve"> una </w:t>
      </w:r>
      <w:r>
        <w:rPr>
          <w:b/>
        </w:rPr>
        <w:t>torre inacabada</w:t>
      </w:r>
      <w:r>
        <w:t xml:space="preserve"> que asciende en espiral de líneas que no se cierran, rodeada de signos que </w:t>
      </w:r>
      <w:r>
        <w:rPr>
          <w:b/>
        </w:rPr>
        <w:t>riman con los grabados de los tomos</w:t>
      </w:r>
      <w:r>
        <w:t xml:space="preserve"> (que ni los maestres leen del todo). La carta de traslado de Eloy lleva este sello en seco; el eco visual con el tomo inquieta a Eloy y enlaza —mudo— con el hilo del Vidente. </w:t>
      </w:r>
      <w:r>
        <w:rPr>
          <w:i/>
        </w:rPr>
        <w:t>(PROPUESTA de worldbuilding; descartable/ajustable.)</w:t>
      </w:r>
    </w:p>
    <w:p>
      <w:pPr>
        <w:ind w:left="432"/>
      </w:pPr>
      <w:r>
        <w:t xml:space="preserve">•  </w:t>
      </w:r>
      <w:r>
        <w:rPr>
          <w:b/>
        </w:rPr>
        <w:t>Gareth, ex-archivero — DIRECCIÓN PREFERIDA (manuscrito Cap. 2):</w:t>
      </w:r>
      <w:r>
        <w:t xml:space="preserve"> el maestre Gareth fue </w:t>
      </w:r>
      <w:r>
        <w:rPr>
          <w:b/>
        </w:rPr>
        <w:t>archivero de la Ciudadela</w:t>
      </w:r>
      <w:r>
        <w:t xml:space="preserve"> hace ~15 años; joven prometido «de los que hacían preguntas». Al entender hacia dónde lo llevaba su propia curiosidad, </w:t>
      </w:r>
      <w:r>
        <w:rPr>
          <w:b/>
        </w:rPr>
        <w:t>pidió traslado al pueblo más remoto</w:t>
      </w:r>
      <w:r>
        <w:t xml:space="preserve"> (Mildraugh) para no «no volver a verse». La Ciudadela y él se ignoran mutuamente desde entonces. En el Cap. 2 advierte a Eloy de lo que es realmente la Ciudadela y le entrega su </w:t>
      </w:r>
      <w:r>
        <w:rPr>
          <w:b/>
        </w:rPr>
        <w:t>viejo cuaderno de preguntas</w:t>
      </w:r>
      <w:r>
        <w:t xml:space="preserve"> (sin respuestas: solo las preguntas verdaderas), con un único encargo: «no te acomodes». </w:t>
      </w:r>
      <w:r>
        <w:rPr>
          <w:i/>
        </w:rPr>
        <w:t>(Da peso a la institución y al arco de Eloy; confirmar como canon cuando el autor lo valide.)</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w:t>
      </w:r>
      <w:r>
        <w:t xml:space="preserve">, de la casa </w:t>
      </w:r>
      <w:r>
        <w:rPr>
          <w:b/>
        </w:rPr>
        <w:t>Burdoun</w:t>
      </w:r>
      <w:r>
        <w:t xml:space="preserve">, capitán de la Corte Dorada; de cabello albino, leal al rey, veterano. </w:t>
      </w:r>
      <w:r>
        <w:rPr>
          <w:i/>
        </w:rPr>
        <w:t>(Grafía fijada: «Burdoun». El manuscrito del Cap. 1 ya es consistente.)</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La decisión del rey que aprieta a las casas — CANON CONFIRMADO (v0.5)</w:t>
      </w:r>
    </w:p>
    <w:p>
      <w:pPr>
        <w:ind w:left="432"/>
      </w:pPr>
      <w:r>
        <w:t xml:space="preserve">•  </w:t>
      </w:r>
      <w:r>
        <w:t xml:space="preserve">En el </w:t>
      </w:r>
      <w:r>
        <w:rPr>
          <w:b/>
        </w:rPr>
        <w:t>Acto I, Capítulo 2 (POV «Adoral»)</w:t>
      </w:r>
      <w:r>
        <w:t xml:space="preserve">, el rey Darius toma una </w:t>
      </w:r>
      <w:r>
        <w:rPr>
          <w:b/>
        </w:rPr>
        <w:t>medida que pone en cuerdas a las tres casas</w:t>
      </w:r>
      <w:r>
        <w:t xml:space="preserve"> a la vez. Golpea con especial fuerza a </w:t>
      </w:r>
      <w:r>
        <w:rPr>
          <w:b/>
        </w:rPr>
        <w:t>Aurelvar</w:t>
      </w:r>
      <w:r>
        <w:t xml:space="preserve"> (poder económico).</w:t>
      </w:r>
    </w:p>
    <w:p>
      <w:pPr>
        <w:ind w:left="432"/>
      </w:pPr>
      <w:r>
        <w:t xml:space="preserve">•  </w:t>
      </w:r>
      <w:r>
        <w:rPr>
          <w:b/>
        </w:rPr>
        <w:t>Efecto en cadena:</w:t>
      </w:r>
    </w:p>
    <w:p>
      <w:pPr>
        <w:ind w:left="432"/>
      </w:pPr>
      <w:r>
        <w:t xml:space="preserve">•  </w:t>
      </w:r>
      <w:r>
        <w:t xml:space="preserve">Da a las casas el </w:t>
      </w:r>
      <w:r>
        <w:rPr>
          <w:b/>
        </w:rPr>
        <w:t>motivo y la urgencia</w:t>
      </w:r>
      <w:r>
        <w:t xml:space="preserve"> para consumar el magnicidio que ya conspiraban (muere en el </w:t>
      </w:r>
      <w:r>
        <w:rPr>
          <w:b/>
        </w:rPr>
        <w:t>Cap. 3</w:t>
      </w:r>
      <w:r>
        <w:t>).</w:t>
      </w:r>
    </w:p>
    <w:p>
      <w:pPr>
        <w:ind w:left="432"/>
      </w:pPr>
      <w:r>
        <w:t xml:space="preserve">•  </w:t>
      </w:r>
      <w:r>
        <w:t xml:space="preserve">Obliga a </w:t>
      </w:r>
      <w:r>
        <w:rPr>
          <w:b/>
        </w:rPr>
        <w:t>Aurelvar a replegarse</w:t>
      </w:r>
      <w:r>
        <w:t xml:space="preserve">: retira financiación y empieza a </w:t>
      </w:r>
      <w:r>
        <w:rPr>
          <w:b/>
        </w:rPr>
        <w:t>tapar sus asuntos comprometidos</w:t>
      </w:r>
      <w:r>
        <w:t xml:space="preserve"> — entre ellos, la red de trata que sostiene con el convento de Mildraugh (ver §11). Ese repliegue es lo que, en el Acto II, desencadena el ataque de los Hijos de la Horca a Mildraugh </w:t>
      </w:r>
      <w:r>
        <w:rPr>
          <w:b/>
        </w:rPr>
        <w:t>como encubrimiento</w:t>
      </w:r>
      <w:r>
        <w:t>, no como rabieta por impago.</w:t>
      </w:r>
    </w:p>
    <w:p>
      <w:pPr>
        <w:ind w:left="432"/>
      </w:pPr>
      <w:r>
        <w:t xml:space="preserve">•  </w:t>
      </w:r>
      <w:r>
        <w:rPr>
          <w:b/>
        </w:rPr>
        <w:t>Qué medida exacta — CANON (v0.5): (a) + (c).</w:t>
      </w:r>
      <w:r>
        <w:t xml:space="preserve"> Una </w:t>
      </w:r>
      <w:r>
        <w:rPr>
          <w:b/>
        </w:rPr>
        <w:t>auditoría de rutas y finanzas</w:t>
      </w:r>
      <w:r>
        <w:t xml:space="preserve"> (golpea a Aurelvar: inspectores en sus libros → motivo y urgencia para replegar la financiación del convento y tapar la trata) </w:t>
      </w:r>
      <w:r>
        <w:rPr>
          <w:b/>
        </w:rPr>
        <w:t>más</w:t>
      </w:r>
      <w:r>
        <w:t xml:space="preserve"> una </w:t>
      </w:r>
      <w:r>
        <w:rPr>
          <w:b/>
        </w:rPr>
        <w:t>concesión hacia los presos / el Barro</w:t>
      </w:r>
      <w:r>
        <w:t xml:space="preserve"> que nace de haber leído la petición de su hijo (toca a Magnus, asusta a las tres casas). Detalle fino de ambas medidas: a precisar al redactar.</w:t>
      </w:r>
    </w:p>
    <w:p>
      <w:pPr>
        <w:ind w:left="432"/>
      </w:pPr>
      <w:r>
        <w:t xml:space="preserve">•  </w:t>
      </w:r>
      <w:r>
        <w:rPr>
          <w:b/>
        </w:rPr>
        <w:t>Caracterización de Darius (del Cap. 1, se mantiene y se paga):</w:t>
      </w:r>
      <w:r>
        <w:t xml:space="preserve"> rey del pueblo, lúcido y cansado, que lleva veinte años «haciendo las paces con lo insoportable». La decisión del Cap. 2 es el momento en que </w:t>
      </w:r>
      <w:r>
        <w:rPr>
          <w:b/>
        </w:rPr>
        <w:t>deja de solo aguantar y actúa</w:t>
      </w:r>
      <w:r>
        <w:t xml:space="preserve">: su acto de gobierno </w:t>
      </w:r>
      <w:r>
        <w:rPr>
          <w:b/>
        </w:rPr>
        <w:t>es</w:t>
      </w:r>
      <w:r>
        <w:t xml:space="preserve"> su acto moral — y su sentencia. Muere por intentar gobernar con decencia (ironía trágica).</w:t>
      </w:r>
    </w:p>
    <w:p>
      <w:pPr>
        <w:ind w:left="432"/>
      </w:pPr>
      <w:r>
        <w:t xml:space="preserve">•  </w:t>
      </w:r>
      <w:r>
        <w:rPr>
          <w:b/>
        </w:rPr>
        <w:t>Imagen de apertura del POV de Adoral (Cap. 2):</w:t>
      </w:r>
      <w:r>
        <w:t xml:space="preserve"> Darius al amanecer en el </w:t>
      </w:r>
      <w:r>
        <w:rPr>
          <w:b/>
        </w:rPr>
        <w:t>balcón</w:t>
      </w:r>
      <w:r>
        <w:t xml:space="preserve">, mirando la zona del </w:t>
      </w:r>
      <w:r>
        <w:rPr>
          <w:b/>
        </w:rPr>
        <w:t>Barro</w:t>
      </w:r>
      <w:r>
        <w:t xml:space="preserve">, con la </w:t>
      </w:r>
      <w:r>
        <w:rPr>
          <w:b/>
        </w:rPr>
        <w:t>petición/carta de Magnus en la mano</w:t>
      </w:r>
      <w:r>
        <w:t xml:space="preserve"> — misma composición que el Cap. 1 (el rey en la ventana), pero el objeto marca que hoy </w:t>
      </w:r>
      <w:r>
        <w:rPr>
          <w:b/>
        </w:rPr>
        <w:t>actúa</w:t>
      </w:r>
      <w:r>
        <w:t>.</w:t>
      </w:r>
    </w:p>
    <w:p>
      <w:pPr>
        <w:ind w:left="432"/>
      </w:pPr>
      <w:r>
        <w:t xml:space="preserve">•  </w:t>
      </w:r>
      <w:r>
        <w:t xml:space="preserve">La escena de la celda que sigue a esta decisión (Darius se la cuenta a Magnus) se narra </w:t>
      </w:r>
      <w:r>
        <w:rPr>
          <w:b/>
        </w:rPr>
        <w:t>desde el POV de Magnus</w:t>
      </w:r>
      <w:r>
        <w:t>, no desde Adoral (ver §9).</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 xml:space="preserve">Aurelvar aún no fija posición públicamente, pero </w:t>
      </w:r>
      <w:r>
        <w:rPr>
          <w:b/>
        </w:rPr>
        <w:t>en privado se repliega</w:t>
      </w:r>
      <w:r>
        <w:t xml:space="preserve"> tras la decisión del rey (ver arriba) y protege su red de trata.</w:t>
      </w:r>
    </w:p>
    <w:p>
      <w:pPr>
        <w:ind w:left="432"/>
      </w:pPr>
      <w:r>
        <w:t xml:space="preserve">•  </w:t>
      </w:r>
      <w:r>
        <w:rPr>
          <w:b/>
        </w:rPr>
        <w:t>El magnicidio se consuma en el Acto I, Capítulo 3</w:t>
      </w:r>
      <w:r>
        <w:t>, precipitado por la decisión del rey del Cap. 2.</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6 bis. Los Hijos de la Horca — CANON CONFIRMADO (v0.5)</w:t>
      </w:r>
    </w:p>
    <w:p>
      <w:pPr>
        <w:spacing w:before="160" w:after="80"/>
      </w:pPr>
      <w:r>
        <w:rPr>
          <w:b/>
          <w:sz w:val="26"/>
        </w:rPr>
        <w:t>Núcleo</w:t>
      </w:r>
    </w:p>
    <w:p>
      <w:r>
        <w:t xml:space="preserve">Partida/secta que opera en los caminos y pueblos del interior. </w:t>
      </w:r>
      <w:r>
        <w:rPr>
          <w:b/>
        </w:rPr>
        <w:t>No son mercenarios ni caos puro:</w:t>
      </w:r>
      <w:r>
        <w:t xml:space="preserve"> son </w:t>
      </w:r>
      <w:r>
        <w:rPr>
          <w:b/>
        </w:rPr>
        <w:t>fanáticos</w:t>
      </w:r>
      <w:r>
        <w:t xml:space="preserve"> que ejercen una crueldad extrema (asesinato, tortura, violación) como </w:t>
      </w:r>
      <w:r>
        <w:rPr>
          <w:b/>
        </w:rPr>
        <w:t>acto ritual</w:t>
      </w:r>
      <w:r>
        <w:t xml:space="preserve">, convencidos de que sirven a algo sagrado. Referencia tonal: los cultistas de </w:t>
      </w:r>
      <w:r>
        <w:rPr>
          <w:b/>
        </w:rPr>
        <w:t>Crossed</w:t>
      </w:r>
      <w:r>
        <w:t xml:space="preserve"> (misma brutalidad) </w:t>
      </w:r>
      <w:r>
        <w:rPr>
          <w:b/>
        </w:rPr>
        <w:t>pero con voluntad y propósito</w:t>
      </w:r>
      <w:r>
        <w:t xml:space="preserve"> — lo que los vuelve más perturbadores, no menos. Esa crueldad «con fe» los convierte en un </w:t>
      </w:r>
      <w:r>
        <w:rPr>
          <w:b/>
        </w:rPr>
        <w:t>espejo oscuro del tema central</w:t>
      </w:r>
      <w:r>
        <w:t>: el amor/la fe que justifica la atrocidad.</w:t>
      </w:r>
    </w:p>
    <w:p>
      <w:pPr>
        <w:spacing w:before="160" w:after="80"/>
      </w:pPr>
      <w:r>
        <w:rPr>
          <w:b/>
          <w:sz w:val="26"/>
        </w:rPr>
        <w:t>Estandarte y nombre — CANON CONFIRMADO</w:t>
      </w:r>
    </w:p>
    <w:p>
      <w:pPr>
        <w:ind w:left="432"/>
      </w:pPr>
      <w:r>
        <w:t xml:space="preserve">•  </w:t>
      </w:r>
      <w:r>
        <w:rPr>
          <w:b/>
        </w:rPr>
        <w:t>Estandarte:</w:t>
      </w:r>
      <w:r>
        <w:t xml:space="preserve"> un </w:t>
      </w:r>
      <w:r>
        <w:rPr>
          <w:b/>
        </w:rPr>
        <w:t>hombre ahorcado con un cordón umbilical</w:t>
      </w:r>
      <w:r>
        <w:t xml:space="preserve">. Nacimiento (cordón) atado a muerte (horca): rima con el </w:t>
      </w:r>
      <w:r>
        <w:rPr>
          <w:b/>
        </w:rPr>
        <w:t>ciclo</w:t>
      </w:r>
      <w:r>
        <w:t>, la ceniza y la idea de «nacer ya condenado».</w:t>
      </w:r>
    </w:p>
    <w:p>
      <w:pPr>
        <w:ind w:left="432"/>
      </w:pPr>
      <w:r>
        <w:t xml:space="preserve">•  </w:t>
      </w:r>
      <w:r>
        <w:rPr>
          <w:b/>
        </w:rPr>
        <w:t>Nombre:</w:t>
      </w:r>
      <w:r>
        <w:t xml:space="preserve"> </w:t>
      </w:r>
      <w:r>
        <w:rPr>
          <w:b/>
        </w:rPr>
        <w:t>Hijos de la Horca.</w:t>
      </w:r>
      <w:r>
        <w:t xml:space="preserve"> Rasgo reconocible que permite identificarlos entre el </w:t>
      </w:r>
      <w:r>
        <w:rPr>
          <w:b/>
        </w:rPr>
        <w:t>asalto a Iliana/Seth (Cap. 2)</w:t>
      </w:r>
      <w:r>
        <w:t xml:space="preserve"> y el </w:t>
      </w:r>
      <w:r>
        <w:rPr>
          <w:b/>
        </w:rPr>
        <w:t>ataque a Mildraugh (Acto II)</w:t>
      </w:r>
      <w:r>
        <w:t>.</w:t>
      </w:r>
    </w:p>
    <w:p>
      <w:pPr>
        <w:spacing w:before="160" w:after="80"/>
      </w:pPr>
      <w:r>
        <w:rPr>
          <w:b/>
          <w:sz w:val="26"/>
        </w:rPr>
        <w:t>Función en la trama — CANON / BASE DE TRABAJO</w:t>
      </w:r>
    </w:p>
    <w:p>
      <w:pPr>
        <w:ind w:left="432"/>
      </w:pPr>
      <w:r>
        <w:t xml:space="preserve">•  </w:t>
      </w:r>
      <w:r>
        <w:rPr>
          <w:b/>
        </w:rPr>
        <w:t>Canal de la red de trata:</w:t>
      </w:r>
      <w:r>
        <w:t xml:space="preserve"> compran personas (mujeres y niñas desaparecidas del convento de Mildraugh, ver §11) </w:t>
      </w:r>
      <w:r>
        <w:rPr>
          <w:b/>
        </w:rPr>
        <w:t>para fines sectarios</w:t>
      </w:r>
      <w:r>
        <w:t xml:space="preserve">. Los </w:t>
      </w:r>
      <w:r>
        <w:rPr>
          <w:b/>
        </w:rPr>
        <w:t>Aurelvar</w:t>
      </w:r>
      <w:r>
        <w:t xml:space="preserve"> los usan como comprador/ejecutor; ellos creen servir a su rito.</w:t>
      </w:r>
    </w:p>
    <w:p>
      <w:pPr>
        <w:ind w:left="432"/>
      </w:pPr>
      <w:r>
        <w:t xml:space="preserve">•  </w:t>
      </w:r>
      <w:r>
        <w:rPr>
          <w:b/>
        </w:rPr>
        <w:t>Conexión temática con el culto que captura a Seth (§15):</w:t>
      </w:r>
      <w:r>
        <w:t xml:space="preserve"> no son necesariamente el mismo culto, pero sembrar que «hay cultos que trafican con cuerpos» prepara el terreno del horror posterior.</w:t>
      </w:r>
    </w:p>
    <w:p>
      <w:pPr>
        <w:ind w:left="432"/>
      </w:pPr>
      <w:r>
        <w:t xml:space="preserve">•  </w:t>
      </w:r>
      <w:r>
        <w:rPr>
          <w:b/>
        </w:rPr>
        <w:t>En el Cap. 2</w:t>
      </w:r>
      <w:r>
        <w:t xml:space="preserve"> solo se </w:t>
      </w:r>
      <w:r>
        <w:rPr>
          <w:b/>
        </w:rPr>
        <w:t>anticipan</w:t>
      </w:r>
      <w:r>
        <w:t xml:space="preserve"> (el asalto): se insinúa su dimensión ritual por el estandarte y la crueldad deliberada. El horror pleno es Acto II (Mildraugh).</w:t>
      </w:r>
    </w:p>
    <w:p>
      <w:pPr>
        <w:ind w:left="432"/>
      </w:pPr>
      <w:r>
        <w:t xml:space="preserve">•  </w:t>
      </w:r>
      <w:r>
        <w:rPr>
          <w:b/>
        </w:rPr>
        <w:t>Regla de oficio:</w:t>
      </w:r>
      <w:r>
        <w:t xml:space="preserve"> la violencia se </w:t>
      </w:r>
      <w:r>
        <w:rPr>
          <w:b/>
        </w:rPr>
        <w:t>sugiere</w:t>
      </w:r>
      <w:r>
        <w:t xml:space="preserve"> y se muestra en sus consecuencias y en los testigos; sin regodeo gratuito (límite de Berserk, §3).</w:t>
      </w:r>
    </w:p>
    <w:p>
      <w:pPr>
        <w:spacing w:before="160" w:after="80"/>
      </w:pPr>
      <w:r>
        <w:rPr>
          <w:b/>
          <w:sz w:val="26"/>
        </w:rPr>
        <w:t>Preguntas abiertas de los Hijos de la Horca</w:t>
      </w:r>
    </w:p>
    <w:p>
      <w:pPr>
        <w:ind w:left="432"/>
      </w:pPr>
      <w:r>
        <w:t xml:space="preserve">•  </w:t>
      </w:r>
      <w:r>
        <w:t>Naturaleza exacta de su rito (qué creen lograr con la horca y el cordón).</w:t>
      </w:r>
    </w:p>
    <w:p>
      <w:pPr>
        <w:ind w:left="432"/>
      </w:pPr>
      <w:r>
        <w:t xml:space="preserve">•  </w:t>
      </w:r>
      <w:r>
        <w:t>Jerarquía/líder; relación operativa concreta con Aurelvar (¿contacto único?, ¿contrato?, ¿chantaje mutuo?).</w:t>
      </w:r>
    </w:p>
    <w:p>
      <w:pPr>
        <w:ind w:left="432"/>
      </w:pPr>
      <w:r>
        <w:t xml:space="preserve">•  </w:t>
      </w:r>
      <w:r>
        <w:t>Si su culto conecta —y cuánto— con la ceniza, los Vigilantes o el culto que captura a Seth.</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El nombre de Seth — CANON CONFIRMADO (v0.5)</w:t>
      </w:r>
    </w:p>
    <w:p>
      <w:pPr>
        <w:ind w:left="432"/>
      </w:pPr>
      <w:r>
        <w:t xml:space="preserve">•  </w:t>
      </w:r>
      <w:r>
        <w:t xml:space="preserve">Seth </w:t>
      </w:r>
      <w:r>
        <w:rPr>
          <w:b/>
        </w:rPr>
        <w:t>despierta sabiendo su nombre</w:t>
      </w:r>
      <w:r>
        <w:t xml:space="preserve"> tras el asalto del Cap. 2, aunque Iliana le había dado uno provisional durante la inconsciencia; él </w:t>
      </w:r>
      <w:r>
        <w:rPr>
          <w:b/>
        </w:rPr>
        <w:t>rectifica</w:t>
      </w:r>
      <w:r>
        <w:t>: _«No. Seth.»_</w:t>
      </w:r>
    </w:p>
    <w:p>
      <w:pPr>
        <w:ind w:left="432"/>
      </w:pPr>
      <w:r>
        <w:t xml:space="preserve">•  </w:t>
      </w:r>
      <w:r>
        <w:t xml:space="preserve">Es el </w:t>
      </w:r>
      <w:r>
        <w:rPr>
          <w:b/>
        </w:rPr>
        <w:t>primer fragmento que regresa del otro lado de la amnesia</w:t>
      </w:r>
      <w:r>
        <w:t xml:space="preserve">, y llega </w:t>
      </w:r>
      <w:r>
        <w:rPr>
          <w:b/>
        </w:rPr>
        <w:t>sin recuerdo, sin rostro, sin contexto</w:t>
      </w:r>
      <w:r>
        <w:t xml:space="preserve">: un nombre y nada más. </w:t>
      </w:r>
      <w:r>
        <w:rPr>
          <w:b/>
        </w:rPr>
        <w:t>No rompe la amnesia</w:t>
      </w:r>
      <w:r>
        <w:t xml:space="preserve"> ni resuelve el misterio; queda abierto si es su nombre real, un eco del ciclo o el nombre de otro. Da al lector el ancla que necesita conservando la incógnita.</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(v0.5)</w:t>
      </w:r>
    </w:p>
    <w:p>
      <w:pPr>
        <w:ind w:left="432"/>
      </w:pPr>
      <w:r>
        <w:t xml:space="preserve">•  </w:t>
      </w:r>
      <w:r>
        <w:t xml:space="preserve">Magnus escapa de la prisión real mediante una </w:t>
      </w:r>
      <w:r>
        <w:rPr>
          <w:b/>
        </w:rPr>
        <w:t>runa</w:t>
      </w:r>
      <w:r>
        <w:t xml:space="preserve"> que le llega </w:t>
      </w:r>
      <w:r>
        <w:rPr>
          <w:b/>
        </w:rPr>
        <w:t>por entregas en las comidas</w:t>
      </w:r>
      <w:r>
        <w:t xml:space="preserve">: trazos sueltos, uno por vez, día tras día. El </w:t>
      </w:r>
      <w:r>
        <w:rPr>
          <w:b/>
        </w:rPr>
        <w:t>primer trazo</w:t>
      </w:r>
      <w:r>
        <w:t xml:space="preserve"> (Cap. 1) le resulta </w:t>
      </w:r>
      <w:r>
        <w:rPr>
          <w:b/>
        </w:rPr>
        <w:t>indiferente por carecer de sentido</w:t>
      </w:r>
      <w:r>
        <w:t xml:space="preserve">. </w:t>
      </w:r>
      <w:r>
        <w:rPr>
          <w:b/>
        </w:rPr>
        <w:t>A lo largo del time skip del Cap. 2</w:t>
      </w:r>
      <w:r>
        <w:t xml:space="preserve"> (menos de dos semanas), entrega a entrega, Magnus </w:t>
      </w:r>
      <w:r>
        <w:rPr>
          <w:b/>
        </w:rPr>
        <w:t>comprende</w:t>
      </w:r>
      <w:r>
        <w:t xml:space="preserve"> que los trazos forman una runa.</w:t>
      </w:r>
    </w:p>
    <w:p>
      <w:pPr>
        <w:ind w:left="432"/>
      </w:pPr>
      <w:r>
        <w:t xml:space="preserve">•  </w:t>
      </w:r>
      <w:r>
        <w:rPr>
          <w:b/>
        </w:rPr>
        <w:t>El tallado (Cap. 2):</w:t>
      </w:r>
      <w:r>
        <w:t xml:space="preserve"> Magnus empieza a </w:t>
      </w:r>
      <w:r>
        <w:rPr>
          <w:b/>
        </w:rPr>
        <w:t>tallarse la runa en ambas palmas con sus propias uñas, rasgándose la piel.</w:t>
      </w:r>
      <w:r>
        <w:t xml:space="preserve"> De ahí las </w:t>
      </w:r>
      <w:r>
        <w:rPr>
          <w:b/>
        </w:rPr>
        <w:t>«runas cicatrizadas»</w:t>
      </w:r>
      <w:r>
        <w:t xml:space="preserve"> con las que huirá. Es magia en bruto, sin tomo.</w:t>
      </w:r>
    </w:p>
    <w:p>
      <w:pPr>
        <w:ind w:left="432"/>
      </w:pPr>
      <w:r>
        <w:t xml:space="preserve">•  </w:t>
      </w:r>
      <w:r>
        <w:rPr>
          <w:b/>
        </w:rPr>
        <w:t>El detonante de la fuga (Cap. 3) — CANON (v0.5):</w:t>
      </w:r>
      <w:r>
        <w:t xml:space="preserve"> para el final del Cap. 2 la runa está (o casi) </w:t>
      </w:r>
      <w:r>
        <w:rPr>
          <w:b/>
        </w:rPr>
        <w:t>grabada en su carne</w:t>
      </w:r>
      <w:r>
        <w:t xml:space="preserve">, pero le </w:t>
      </w:r>
      <w:r>
        <w:rPr>
          <w:b/>
        </w:rPr>
        <w:t>falta el detonante para usarla</w:t>
      </w:r>
      <w:r>
        <w:t xml:space="preserve">. El detonante es </w:t>
      </w:r>
      <w:r>
        <w:rPr>
          <w:b/>
        </w:rPr>
        <w:t>la muerte de su padre, el rey Darius</w:t>
      </w:r>
      <w:r>
        <w:t xml:space="preserve"> (magnicidio del Cap. 3): al saberlo, Magnus se da a la fuga transmutando con las runas de sus palmas. La fuga deja de ser mecánica («la runa ya está lista») y pasa a ser </w:t>
      </w:r>
      <w:r>
        <w:rPr>
          <w:b/>
        </w:rPr>
        <w:t>reacción de duelo y furia</w:t>
      </w:r>
      <w:r>
        <w:t xml:space="preserve"> — el único hombre que lo protegía, y con quien acababa de reconciliarse en silencio (ver §5), ha sido asesinado por las casas contra las que él predica.</w:t>
      </w:r>
    </w:p>
    <w:p>
      <w:pPr>
        <w:ind w:left="432"/>
      </w:pPr>
      <w:r>
        <w:t xml:space="preserve">•  </w:t>
      </w:r>
      <w:r>
        <w:t xml:space="preserve">La fuga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trazos: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r>
        <w:t xml:space="preserve"> El Vidente provee la </w:t>
      </w:r>
      <w:r>
        <w:rPr>
          <w:b/>
        </w:rPr>
        <w:t>herramienta</w:t>
      </w:r>
      <w:r>
        <w:t xml:space="preserve"> (los trazos); el </w:t>
      </w:r>
      <w:r>
        <w:rPr>
          <w:b/>
        </w:rPr>
        <w:t>dolor</w:t>
      </w:r>
      <w:r>
        <w:t xml:space="preserve"> (la muerte del padre) da el </w:t>
      </w:r>
      <w:r>
        <w:rPr>
          <w:b/>
        </w:rPr>
        <w:t>motivo</w:t>
      </w:r>
      <w:r>
        <w:t>.</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La última conversación padre-hijo (Acto I, Cap. 2) — CANON CONFIRMADO (v0.5)</w:t>
      </w:r>
    </w:p>
    <w:p>
      <w:pPr>
        <w:ind w:left="432"/>
      </w:pPr>
      <w:r>
        <w:t xml:space="preserve">•  </w:t>
      </w:r>
      <w:r>
        <w:t xml:space="preserve">En el Cap. 2, </w:t>
      </w:r>
      <w:r>
        <w:rPr>
          <w:b/>
        </w:rPr>
        <w:t>Darius baja a la celda de Magnus</w:t>
      </w:r>
      <w:r>
        <w:t xml:space="preserve"> (es el «día siguiente» que el POV de Adoral del Cap. 1 dejó pendiente: el rey por fin actúa en vez de solo aguantar).</w:t>
      </w:r>
    </w:p>
    <w:p>
      <w:pPr>
        <w:ind w:left="432"/>
      </w:pPr>
      <w:r>
        <w:t xml:space="preserve">•  </w:t>
      </w:r>
      <w:r>
        <w:rPr>
          <w:b/>
        </w:rPr>
        <w:t>Punto de vista:</w:t>
      </w:r>
      <w:r>
        <w:t xml:space="preserve"> la escena se ve </w:t>
      </w:r>
      <w:r>
        <w:rPr>
          <w:b/>
        </w:rPr>
        <w:t>enteramente desde el POV de Magnus</w:t>
      </w:r>
      <w:r>
        <w:t xml:space="preserve">. El rey es algo opaco para el lector (no entramos en su cabeza) → ternura contenida. El </w:t>
      </w:r>
      <w:r>
        <w:rPr>
          <w:b/>
        </w:rPr>
        <w:t>POV de Adoral del Cap. 2 NO contiene la conversación</w:t>
      </w:r>
      <w:r>
        <w:t xml:space="preserve">: muestra la decisión del rey y </w:t>
      </w:r>
      <w:r>
        <w:rPr>
          <w:b/>
        </w:rPr>
        <w:t>el entorno reaccionando</w:t>
      </w:r>
      <w:r>
        <w:t xml:space="preserve"> a ella.</w:t>
      </w:r>
    </w:p>
    <w:p>
      <w:pPr>
        <w:ind w:left="432"/>
      </w:pPr>
      <w:r>
        <w:t xml:space="preserve">•  </w:t>
      </w:r>
      <w:r>
        <w:rPr>
          <w:b/>
        </w:rPr>
        <w:t>Qué ocurre:</w:t>
      </w:r>
      <w:r>
        <w:t xml:space="preserve"> Darius le cuenta a Magnus </w:t>
      </w:r>
      <w:r>
        <w:rPr>
          <w:b/>
        </w:rPr>
        <w:t>lo que ha hecho</w:t>
      </w:r>
      <w:r>
        <w:t xml:space="preserve"> — la auditoría, la concesión a los presos, las medidas por el Barro. Es decir, </w:t>
      </w:r>
      <w:r>
        <w:rPr>
          <w:b/>
        </w:rPr>
        <w:t>demuestra su amor con actos</w:t>
      </w:r>
      <w:r>
        <w:t xml:space="preserve">, no con palabras, porque </w:t>
      </w:r>
      <w:r>
        <w:rPr>
          <w:b/>
        </w:rPr>
        <w:t>no puede</w:t>
      </w:r>
      <w:r>
        <w:t xml:space="preserve"> revelarle el parentesco (§9: la revelación se reserva para el final del POV de Magnus). Ama en el único idioma que la jaula le permite: gobernando hacia donde su hijo le señaló.</w:t>
      </w:r>
    </w:p>
    <w:p>
      <w:pPr>
        <w:ind w:left="432"/>
      </w:pPr>
      <w:r>
        <w:t xml:space="preserve">•  </w:t>
      </w:r>
      <w:r>
        <w:rPr>
          <w:b/>
        </w:rPr>
        <w:t>Magnus hace las paces</w:t>
      </w:r>
      <w:r>
        <w:t xml:space="preserve"> internamente: entiende que su padre-rey no es el enemigo, que </w:t>
      </w:r>
      <w:r>
        <w:rPr>
          <w:i/>
        </w:rPr>
        <w:t>trata de hacer lo mejor</w:t>
      </w:r>
      <w:r>
        <w:t xml:space="preserve">, aunque </w:t>
      </w:r>
      <w:r>
        <w:rPr>
          <w:b/>
        </w:rPr>
        <w:t>ninguno de los dos nombra el vínculo.</w:t>
      </w:r>
      <w:r>
        <w:t xml:space="preserve"> El amor queda en el subtexto.</w:t>
      </w:r>
    </w:p>
    <w:p>
      <w:pPr>
        <w:ind w:left="432"/>
      </w:pPr>
      <w:r>
        <w:t xml:space="preserve">•  </w:t>
      </w:r>
      <w:r>
        <w:rPr>
          <w:b/>
        </w:rPr>
        <w:t>Ironía dramática:</w:t>
      </w:r>
      <w:r>
        <w:t xml:space="preserve"> el lector (que por el Cap. 1 sabe que son padre e hijo) lee una escena de amor filial que los personajes no pueden nombrar. Tras el magnicidio del Cap. 3, la escena queda retroactivamente desgarradora: </w:t>
      </w:r>
      <w:r>
        <w:rPr>
          <w:b/>
        </w:rPr>
        <w:t>fue la última vez</w:t>
      </w:r>
      <w:r>
        <w:t>, y es lo que convierte la muerte del rey en el detonante de la fuga.</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 CANON CONFIRMADO (v0.5, Acto I Cap. 2)</w:t>
      </w:r>
    </w:p>
    <w:p>
      <w:pPr>
        <w:ind w:left="432"/>
      </w:pPr>
      <w:r>
        <w:t xml:space="preserve">•  </w:t>
      </w:r>
      <w:r>
        <w:t xml:space="preserve">El encuentro Seth–Iliana se </w:t>
      </w:r>
      <w:r>
        <w:rPr>
          <w:b/>
        </w:rPr>
        <w:t>adelanta al Acto I, Capítulo 2</w:t>
      </w:r>
      <w:r>
        <w:t xml:space="preserve"> (antes era material del Acto II). La </w:t>
      </w:r>
      <w:r>
        <w:rPr>
          <w:b/>
        </w:rPr>
        <w:t>llegada a Mildraugh y la masacre siguen siendo el arranque del Acto II</w:t>
      </w:r>
      <w:r>
        <w:t xml:space="preserve"> (división «opción b»).</w:t>
      </w:r>
    </w:p>
    <w:p>
      <w:pPr>
        <w:ind w:left="432"/>
      </w:pPr>
      <w:r>
        <w:t xml:space="preserve">•  </w:t>
      </w:r>
      <w:r>
        <w:rPr>
          <w:b/>
        </w:rPr>
        <w:t>Cómo ocurre:</w:t>
      </w:r>
      <w:r>
        <w:t xml:space="preserve"> de camino a Mildraugh (a buscar a su «activo», que es Eloy), Iliana </w:t>
      </w:r>
      <w:r>
        <w:rPr>
          <w:b/>
        </w:rPr>
        <w:t>encuentra a Seth</w:t>
      </w:r>
      <w:r>
        <w:t xml:space="preserve">, un desconocido en tierra de nadie. </w:t>
      </w:r>
      <w:r>
        <w:rPr>
          <w:b/>
        </w:rPr>
        <w:t>No lo recoge por compasión:</w:t>
      </w:r>
      <w:r>
        <w:t xml:space="preserve"> lo trata como una </w:t>
      </w:r>
      <w:r>
        <w:rPr>
          <w:b/>
        </w:rPr>
        <w:t>incógnita / posible testigo</w:t>
      </w:r>
      <w:r>
        <w:t xml:space="preserve"> en una zona por la que se mueve una partida de bandidos. Precaución de soldado, no lástima.</w:t>
      </w:r>
    </w:p>
    <w:p>
      <w:pPr>
        <w:ind w:left="432"/>
      </w:pPr>
      <w:r>
        <w:t xml:space="preserve">•  </w:t>
      </w:r>
      <w:r>
        <w:rPr>
          <w:b/>
        </w:rPr>
        <w:t>El asalto:</w:t>
      </w:r>
      <w:r>
        <w:t xml:space="preserve"> antes de que ella decida qué hacer con él, los emboscan los </w:t>
      </w:r>
      <w:r>
        <w:rPr>
          <w:b/>
        </w:rPr>
        <w:t>Hijos de la Horca</w:t>
      </w:r>
      <w:r>
        <w:t xml:space="preserve"> (ver §6 bis). En el asalto, </w:t>
      </w:r>
      <w:r>
        <w:rPr>
          <w:b/>
        </w:rPr>
        <w:t>Seth hace lo que lo define</w:t>
      </w:r>
      <w:r>
        <w:t xml:space="preserve">: no suplica ni huye — </w:t>
      </w:r>
      <w:r>
        <w:rPr>
          <w:b/>
        </w:rPr>
        <w:t>se interpone</w:t>
      </w:r>
      <w:r>
        <w:t xml:space="preserve"> por ella (o por un tercero indefenso), con su bondad imprudente, y cae herido/inconsciente. </w:t>
      </w:r>
      <w:r>
        <w:rPr>
          <w:b/>
        </w:rPr>
        <w:t>Iliana resulta herida</w:t>
      </w:r>
      <w:r>
        <w:t xml:space="preserve"> también.</w:t>
      </w:r>
    </w:p>
    <w:p>
      <w:pPr>
        <w:ind w:left="432"/>
      </w:pPr>
      <w:r>
        <w:t xml:space="preserve">•  </w:t>
      </w:r>
      <w:r>
        <w:rPr>
          <w:b/>
        </w:rPr>
        <w:t>Por qué se lo lleva (opción C):</w:t>
      </w:r>
      <w:r>
        <w:t xml:space="preserve"> no por lástima, sino porque </w:t>
      </w:r>
      <w:r>
        <w:rPr>
          <w:b/>
        </w:rPr>
        <w:t>no entiende lo que acaba de ver</w:t>
      </w:r>
      <w:r>
        <w:t xml:space="preserve">. Para una mujer cuya herida es que el mundo la trató como mercancía desechable, alguien que elige </w:t>
      </w:r>
      <w:r>
        <w:rPr>
          <w:i/>
        </w:rPr>
        <w:t>quedarse</w:t>
      </w:r>
      <w:r>
        <w:t xml:space="preserve"> por un extraño es un dato que no cuadra. Se lo lleva como quien se lleva </w:t>
      </w:r>
      <w:r>
        <w:rPr>
          <w:b/>
        </w:rPr>
        <w:t>una pregunta sin responder</w:t>
      </w:r>
      <w:r>
        <w:t xml:space="preserve"> (eco de Seth persiguiendo a la urraca en el Cap. 1).</w:t>
      </w:r>
    </w:p>
    <w:p>
      <w:pPr>
        <w:ind w:left="432"/>
      </w:pPr>
      <w:r>
        <w:t xml:space="preserve">•  </w:t>
      </w:r>
      <w:r>
        <w:rPr>
          <w:b/>
        </w:rPr>
        <w:t>El nombre de Seth:</w:t>
      </w:r>
      <w:r>
        <w:t xml:space="preserve"> durante la inconsciencia, Iliana le pone un </w:t>
      </w:r>
      <w:r>
        <w:rPr>
          <w:b/>
        </w:rPr>
        <w:t>nombre provisional</w:t>
      </w:r>
      <w:r>
        <w:t xml:space="preserve"> (práctico, de soldado). Al despertar, Seth </w:t>
      </w:r>
      <w:r>
        <w:rPr>
          <w:b/>
        </w:rPr>
        <w:t>rectifica</w:t>
      </w:r>
      <w:r>
        <w:t xml:space="preserve">: _«No. Seth.»_ — una certeza cuyo origen él mismo desconoce. </w:t>
      </w:r>
      <w:r>
        <w:rPr>
          <w:b/>
        </w:rPr>
        <w:t>Primer fragmento que regresa del otro lado de la amnesia</w:t>
      </w:r>
      <w:r>
        <w:t>, sin recuerdo ni contexto. No rompe la amnesia (ver §8).</w:t>
      </w:r>
    </w:p>
    <w:p>
      <w:pPr>
        <w:spacing w:before="160" w:after="80"/>
      </w:pPr>
      <w:r>
        <w:rPr>
          <w:b/>
          <w:sz w:val="26"/>
        </w:rPr>
        <w:t>La caída de Mildraugh — CANON DE DESARROLLO (Acto II)</w:t>
      </w:r>
    </w:p>
    <w:p>
      <w:pPr>
        <w:ind w:left="432"/>
      </w:pPr>
      <w:r>
        <w:t xml:space="preserve">•  </w:t>
      </w:r>
      <w:r>
        <w:rPr>
          <w:b/>
        </w:rPr>
        <w:t>La caída de Mildraugh:</w:t>
      </w:r>
      <w:r>
        <w:t xml:space="preserve"> los </w:t>
      </w:r>
      <w:r>
        <w:rPr>
          <w:b/>
        </w:rPr>
        <w:t>Hijos de la Horca</w:t>
      </w:r>
      <w:r>
        <w:t xml:space="preserve"> atacan el pueblo (asesinan, torturan, violan a quien atrapan fuera);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por la masacre directa de la secta </w:t>
      </w:r>
      <w:r>
        <w:rPr>
          <w:b/>
        </w:rPr>
        <w:t>y</w:t>
      </w:r>
      <w:r>
        <w:t xml:space="preserve"> por el gas. </w:t>
      </w:r>
      <w:r>
        <w:rPr>
          <w:i/>
        </w:rPr>
        <w:t>El invierno no era indulgente.</w:t>
      </w:r>
    </w:p>
    <w:p>
      <w:pPr>
        <w:ind w:left="432"/>
      </w:pPr>
      <w:r>
        <w:t xml:space="preserve">•  </w:t>
      </w:r>
      <w:r>
        <w:rPr>
          <w:b/>
        </w:rPr>
        <w:t>Motivo del ataque:</w:t>
      </w:r>
      <w:r>
        <w:t xml:space="preserve"> </w:t>
      </w:r>
      <w:r>
        <w:rPr>
          <w:b/>
        </w:rPr>
        <w:t>encubrimiento</w:t>
      </w:r>
      <w:r>
        <w:t xml:space="preserve">, no impago. Tras la decisión del rey (§5) y el repliegue de Aurelvar, Mildraugh es un cabo suelto de la red de trata que conviene </w:t>
      </w:r>
      <w:r>
        <w:rPr>
          <w:b/>
        </w:rPr>
        <w:t>enterrar</w:t>
      </w:r>
      <w:r>
        <w:t xml:space="preserve"> antes de que la guerra lo destape.</w:t>
      </w:r>
    </w:p>
    <w:p>
      <w:pPr>
        <w:ind w:left="432"/>
      </w:pPr>
      <w:r>
        <w:t xml:space="preserve">•  </w:t>
      </w:r>
      <w:r>
        <w:rPr>
          <w:b/>
        </w:rPr>
        <w:t>Eloy y Hope ya habían escapado</w:t>
      </w:r>
      <w:r>
        <w:t xml:space="preserve"> del pueblo hacia Adoral: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red de trata: convento + Aurelvar + Hijos de la Horca — CANON CONFIRMADO (v0.5)</w:t>
      </w:r>
    </w:p>
    <w:p>
      <w:pPr>
        <w:ind w:left="432"/>
      </w:pPr>
      <w:r>
        <w:rPr>
          <w:i/>
        </w:rPr>
        <w:t>El «primer cruce religión/política» sembrado en el Cap. 1 (los benefactores Aurelvar) resulta ser podrido.</w:t>
      </w:r>
    </w:p>
    <w:p>
      <w:pPr>
        <w:ind w:left="432"/>
      </w:pPr>
      <w:r>
        <w:t xml:space="preserve">•  </w:t>
      </w:r>
      <w:r>
        <w:rPr>
          <w:b/>
        </w:rPr>
        <w:t>El complot:</w:t>
      </w:r>
      <w:r>
        <w:t xml:space="preserve"> el convento, bajo la </w:t>
      </w:r>
      <w:r>
        <w:rPr>
          <w:b/>
        </w:rPr>
        <w:t>hermana superiora</w:t>
      </w:r>
      <w:r>
        <w:t xml:space="preserve">, «acoge» a mujeres y niñas vulnerables; </w:t>
      </w:r>
      <w:r>
        <w:rPr>
          <w:b/>
        </w:rPr>
        <w:t>Aurelvar lo financia</w:t>
      </w:r>
      <w:r>
        <w:t xml:space="preserve"> para que </w:t>
      </w:r>
      <w:r>
        <w:rPr>
          <w:i/>
        </w:rPr>
        <w:t>entre</w:t>
      </w:r>
      <w:r>
        <w:t xml:space="preserve"> más gente; parte de esas personas </w:t>
      </w:r>
      <w:r>
        <w:rPr>
          <w:b/>
        </w:rPr>
        <w:t>desaparecen</w:t>
      </w:r>
      <w:r>
        <w:t xml:space="preserve">, vendidas a los </w:t>
      </w:r>
      <w:r>
        <w:rPr>
          <w:b/>
        </w:rPr>
        <w:t>Hijos de la Horca</w:t>
      </w:r>
      <w:r>
        <w:t xml:space="preserve"> para sus fines sectarios (§6 bis). Las chicas que faltan son la </w:t>
      </w:r>
      <w:r>
        <w:rPr>
          <w:b/>
        </w:rPr>
        <w:t>primera grieta de fe de Hope hecha carne</w:t>
      </w:r>
      <w:r>
        <w:t>.</w:t>
      </w:r>
    </w:p>
    <w:p>
      <w:pPr>
        <w:ind w:left="432"/>
      </w:pPr>
      <w:r>
        <w:t xml:space="preserve">•  </w:t>
      </w:r>
      <w:r>
        <w:rPr>
          <w:b/>
        </w:rPr>
        <w:t>Cómo lo vive Hope:</w:t>
      </w:r>
      <w:r>
        <w:t xml:space="preserve"> lo </w:t>
      </w:r>
      <w:r>
        <w:rPr>
          <w:i/>
        </w:rPr>
        <w:t>siente</w:t>
      </w:r>
      <w:r>
        <w:t xml:space="preserve"> raro antes de poder nombrarlo. La superiora normaliza las desapariciones con discurso de disciplina y gratitud a los benefactores. La incomodidad de Hope es moral antes que informada.</w:t>
      </w:r>
    </w:p>
    <w:p>
      <w:pPr>
        <w:ind w:left="432"/>
      </w:pPr>
      <w:r>
        <w:t xml:space="preserve">•  </w:t>
      </w:r>
      <w:r>
        <w:rPr>
          <w:b/>
        </w:rPr>
        <w:t>Conexión con Iliana (eco mudo):</w:t>
      </w:r>
      <w:r>
        <w:t xml:space="preserve"> Iliana fue esclavizada de niña por una deuda; ahora escolta a un «activo» hacia una capital donde una casa noble </w:t>
      </w:r>
      <w:r>
        <w:rPr>
          <w:b/>
        </w:rPr>
        <w:t>comercia con personas</w:t>
      </w:r>
      <w:r>
        <w:t>. Su trauma y la conspiración se tocan sin que ella lo sepa aún.</w:t>
      </w:r>
    </w:p>
    <w:p>
      <w:pPr>
        <w:ind w:left="432"/>
      </w:pPr>
      <w:r>
        <w:t xml:space="preserve">•  </w:t>
      </w:r>
      <w:r>
        <w:rPr>
          <w:b/>
        </w:rPr>
        <w:t>Cadena causal:</w:t>
      </w:r>
      <w:r>
        <w:t xml:space="preserve"> la decisión del rey (§5) → repliegue de Aurelvar → se retira la financiación y se </w:t>
      </w:r>
      <w:r>
        <w:rPr>
          <w:b/>
        </w:rPr>
        <w:t>tapa la red</w:t>
      </w:r>
      <w:r>
        <w:t xml:space="preserve"> → ataque a Mildraugh como </w:t>
      </w:r>
      <w:r>
        <w:rPr>
          <w:b/>
        </w:rPr>
        <w:t>encubrimiento</w:t>
      </w:r>
      <w:r>
        <w:t>.</w:t>
      </w:r>
    </w:p>
    <w:p>
      <w:pPr>
        <w:ind w:left="432"/>
      </w:pPr>
      <w:r>
        <w:t xml:space="preserve">•  </w:t>
      </w:r>
      <w:r>
        <w:rPr>
          <w:b/>
        </w:rPr>
        <w:t>El convento como puerta del horror — CANON (v0.6):</w:t>
      </w:r>
      <w:r>
        <w:t xml:space="preserve"> los </w:t>
      </w:r>
      <w:r>
        <w:rPr>
          <w:b/>
        </w:rPr>
        <w:t>Hijos de la Horca llegan a Mildraugh pasando primero por el convento</w:t>
      </w:r>
      <w:r>
        <w:t xml:space="preserve"> (sobre la elevación rocosa). El lugar de la fe es, literalmente, </w:t>
      </w:r>
      <w:r>
        <w:rPr>
          <w:b/>
        </w:rPr>
        <w:t>el canal por el que la secta baja a arrasar el pueblo</w:t>
      </w:r>
      <w:r>
        <w:t xml:space="preserve">: el primer eslabón de la red que hay que «limpiar». Para Hope, demoledor: su hogar espiritual no solo escondía la traición (chicas vendidas); es el camino por el que la muerte desciende sobre su gente. </w:t>
      </w:r>
      <w:r>
        <w:rPr>
          <w:i/>
        </w:rPr>
        <w:t>«Su fe no apartó la mirada: abrió la puerta.»</w:t>
      </w:r>
    </w:p>
    <w:p>
      <w:pPr>
        <w:ind w:left="432"/>
      </w:pPr>
      <w:r>
        <w:t xml:space="preserve">•  </w:t>
      </w:r>
      <w:r>
        <w:rPr>
          <w:b/>
        </w:rPr>
        <w:t>Última visión de Mildraugh en pie (Cap. 2, cierre del POV de Hope):</w:t>
      </w:r>
      <w:r>
        <w:t xml:space="preserve"> el POV de Hope es el último que ve Mildraugh intacto. Cierra con Hope mirando hacia el convento y viendo </w:t>
      </w:r>
      <w:r>
        <w:rPr>
          <w:b/>
        </w:rPr>
        <w:t>empezar a bajar algo</w:t>
      </w:r>
      <w:r>
        <w:t xml:space="preserve"> (antorchas, siluetas, un estandarte que no distingue) </w:t>
      </w:r>
      <w:r>
        <w:rPr>
          <w:b/>
        </w:rPr>
        <w:t>sin comprender qué es</w:t>
      </w:r>
      <w:r>
        <w:t xml:space="preserve">. El lector —que acaba de ver el estandarte del ahorcado con Iliana— </w:t>
      </w:r>
      <w:r>
        <w:rPr>
          <w:b/>
        </w:rPr>
        <w:t>sí lo comprende</w:t>
      </w:r>
      <w:r>
        <w:t>. Bisagra deliberada con lo que vio Iliana.</w:t>
      </w:r>
    </w:p>
    <w:p>
      <w:pPr>
        <w:ind w:left="432"/>
      </w:pPr>
      <w:r>
        <w:t xml:space="preserve">•  </w:t>
      </w:r>
      <w:r>
        <w:rPr>
          <w:b/>
        </w:rPr>
        <w:t>Ritmo de revelación:</w:t>
      </w:r>
      <w:r>
        <w:t xml:space="preserve"> el </w:t>
      </w:r>
      <w:r>
        <w:rPr>
          <w:b/>
        </w:rPr>
        <w:t>Cap. 2 solo siembra</w:t>
      </w:r>
      <w:r>
        <w:t xml:space="preserve"> (chicas que faltan, incomodidad de Hope, repliegue de Aurelvar, el leñador Dorn). La huida en carreta, la despedida de Bron y Yiel, la explosión de la mina y el contraplano de Hope viendo a Seth/Iliana se </w:t>
      </w:r>
      <w:r>
        <w:rPr>
          <w:b/>
        </w:rPr>
        <w:t>pagan en el Cap. 3</w:t>
      </w:r>
      <w:r>
        <w:t xml:space="preserve"> (ver §16).</w:t>
      </w:r>
    </w:p>
    <w:p>
      <w:pPr>
        <w:ind w:left="432"/>
      </w:pPr>
      <w:r>
        <w:t xml:space="preserve">•  </w:t>
      </w:r>
      <w:r>
        <w:t>PREGUNTA ABIERTA: cuánto sabe la hermana superiora (¿cómplice plena, instrumento, autoengaño piadoso?); si alguna chica concreta (nombre) ancla la grieta de Hope; cómo descubre Hope la verdad y cuándo.</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CANON CONFIRMADO (v0.6, modelo B)</w:t>
      </w:r>
    </w:p>
    <w:p>
      <w:pPr>
        <w:ind w:left="432"/>
      </w:pPr>
      <w:r>
        <w:rPr>
          <w:i/>
        </w:rPr>
        <w:t>Resuelto: la diosa de Hope es real pero mortal — una entidad antigua que depende de la fe humana para existir. Modelo B (entidad real de divinidad discutible). Deja elementos de C abiertos (ver conexión con Vigilantes).</w:t>
      </w:r>
    </w:p>
    <w:p>
      <w:pPr>
        <w:ind w:left="432"/>
      </w:pPr>
      <w:r>
        <w:t xml:space="preserve">•  </w:t>
      </w:r>
      <w:r>
        <w:rPr>
          <w:b/>
        </w:rPr>
        <w:t>Una diosa agonizante.</w:t>
      </w:r>
      <w:r>
        <w:t xml:space="preserve"> La </w:t>
      </w:r>
      <w:r>
        <w:rPr>
          <w:b/>
        </w:rPr>
        <w:t>Madre de los Caminos</w:t>
      </w:r>
      <w:r>
        <w:t xml:space="preserve"> (nombre de trabajo) es tan </w:t>
      </w:r>
      <w:r>
        <w:rPr>
          <w:b/>
        </w:rPr>
        <w:t>antigua</w:t>
      </w:r>
      <w:r>
        <w:t xml:space="preserve"> que casi no le quedan seguidores. Es una divinidad en extinción: sin creyentes que la sostengan, </w:t>
      </w:r>
      <w:r>
        <w:rPr>
          <w:b/>
        </w:rPr>
        <w:t>se muere</w:t>
      </w:r>
      <w:r>
        <w:t>. El convento de Mildraugh era uno de sus últimos reductos de fe.</w:t>
      </w:r>
    </w:p>
    <w:p>
      <w:pPr>
        <w:ind w:left="432"/>
      </w:pPr>
      <w:r>
        <w:t xml:space="preserve">•  </w:t>
      </w:r>
      <w:r>
        <w:rPr>
          <w:b/>
        </w:rPr>
        <w:t>La masacre del convento (Cap. 3) la debilita casi hasta el final.</w:t>
      </w:r>
      <w:r>
        <w:t xml:space="preserve"> Al perder a sus fieles de Mildraugh, la diosa queda al borde de desaparecer. </w:t>
      </w:r>
      <w:r>
        <w:rPr>
          <w:i/>
        </w:rPr>
        <w:t>(Capa oculta bajo la masacre: el horror que arrasa el convento es, sin que el lector lo sepa aún, el golpe que casi mata a la diosa.)</w:t>
      </w:r>
    </w:p>
    <w:p>
      <w:pPr>
        <w:ind w:left="432"/>
      </w:pPr>
      <w:r>
        <w:t xml:space="preserve">•  </w:t>
      </w:r>
      <w:r>
        <w:rPr>
          <w:b/>
        </w:rPr>
        <w:t>La inversión fe→poder (corazón temático).</w:t>
      </w:r>
      <w:r>
        <w:t xml:space="preserve"> Desesperada, la diosa </w:t>
      </w:r>
      <w:r>
        <w:rPr>
          <w:b/>
        </w:rPr>
        <w:t>busca a Hope en sueños</w:t>
      </w:r>
      <w:r>
        <w:t xml:space="preserve"> y le </w:t>
      </w:r>
      <w:r>
        <w:rPr>
          <w:b/>
        </w:rPr>
        <w:t>ruega</w:t>
      </w:r>
      <w:r>
        <w:t xml:space="preserve"> que difunda su religión para no morir. Normalmente el fiel ruega al dios; aquí </w:t>
      </w:r>
      <w:r>
        <w:rPr>
          <w:b/>
        </w:rPr>
        <w:t>el dios ruega al fiel</w:t>
      </w:r>
      <w:r>
        <w:t xml:space="preserve">. Encaja con la tesis del libro sobre poder y devoción: la fe no es sumisión automática, es una </w:t>
      </w:r>
      <w:r>
        <w:rPr>
          <w:b/>
        </w:rPr>
        <w:t>negociación</w:t>
      </w:r>
      <w:r>
        <w:t>.</w:t>
      </w:r>
    </w:p>
    <w:p>
      <w:pPr>
        <w:ind w:left="432"/>
      </w:pPr>
      <w:r>
        <w:t xml:space="preserve">•  </w:t>
      </w:r>
      <w:r>
        <w:rPr>
          <w:b/>
        </w:rPr>
        <w:t>Hope se niega — y le reprocha.</w:t>
      </w:r>
      <w:r>
        <w:t xml:space="preserve"> Hope le echa en cara su </w:t>
      </w:r>
      <w:r>
        <w:rPr>
          <w:b/>
        </w:rPr>
        <w:t>egoísmo</w:t>
      </w:r>
      <w:r>
        <w:t xml:space="preserve">: las veces que no la escuchó, las plegarias que no atendió </w:t>
      </w:r>
      <w:r>
        <w:rPr>
          <w:i/>
        </w:rPr>
        <w:t>(eco directo del ave muerta del Cap. 1: la primera grieta de fe)</w:t>
      </w:r>
      <w:r>
        <w:t xml:space="preserve">. La criatura reprochándole al creador. Al negarse, pone a la diosa en </w:t>
      </w:r>
      <w:r>
        <w:rPr>
          <w:b/>
        </w:rPr>
        <w:t>riesgo de morir</w:t>
      </w:r>
      <w:r>
        <w:t xml:space="preserve"> (nadie más cree en ella).</w:t>
      </w:r>
    </w:p>
    <w:p>
      <w:pPr>
        <w:ind w:left="432"/>
      </w:pPr>
      <w:r>
        <w:t xml:space="preserve">•  </w:t>
      </w:r>
      <w:r>
        <w:rPr>
          <w:b/>
        </w:rPr>
        <w:t>El pacto — puro Hope.</w:t>
      </w:r>
      <w:r>
        <w:t xml:space="preserve"> Hope acepta difundirla </w:t>
      </w:r>
      <w:r>
        <w:rPr>
          <w:b/>
        </w:rPr>
        <w:t>con una condición</w:t>
      </w:r>
      <w:r>
        <w:t xml:space="preserve">: que le permita </w:t>
      </w:r>
      <w:r>
        <w:rPr>
          <w:b/>
        </w:rPr>
        <w:t>salvar a quienes lo necesiten</w:t>
      </w:r>
      <w:r>
        <w:t xml:space="preserve">. No pide poder, ni gloria, ni venganza: pide </w:t>
      </w:r>
      <w:r>
        <w:rPr>
          <w:b/>
        </w:rPr>
        <w:t>salvar</w:t>
      </w:r>
      <w:r>
        <w:t>. (Semilla de su tragedia: Hope es «salvar a uno más» hecho persona; el mismo impulso que destruye a Seth a otra escala — ver arco guerrero.)</w:t>
      </w:r>
    </w:p>
    <w:p>
      <w:pPr>
        <w:ind w:left="432"/>
      </w:pPr>
      <w:r>
        <w:t xml:space="preserve">•  </w:t>
      </w:r>
      <w:r>
        <w:rPr>
          <w:b/>
        </w:rPr>
        <w:t>La bendición — límite calibrado:</w:t>
      </w:r>
      <w:r>
        <w:t xml:space="preserve"> Hope obtiene el don de </w:t>
      </w:r>
      <w:r>
        <w:rPr>
          <w:b/>
        </w:rPr>
        <w:t>sanar con sus plegarias</w:t>
      </w:r>
      <w:r>
        <w:t xml:space="preserve">, con un límite preciso y deliberado: </w:t>
      </w:r>
      <w:r>
        <w:rPr>
          <w:b/>
        </w:rPr>
        <w:t>no sana al instante — asegura que no mueran.</w:t>
      </w:r>
      <w:r>
        <w:t xml:space="preserve"> Los heridos siguen heridos, siguen sufriendo; solo que </w:t>
      </w:r>
      <w:r>
        <w:rPr>
          <w:b/>
        </w:rPr>
        <w:t>no mueren mientras ella reza/sostiene</w:t>
      </w:r>
      <w:r>
        <w:t>. Esto:</w:t>
      </w:r>
    </w:p>
    <w:p>
      <w:pPr>
        <w:ind w:left="432"/>
      </w:pPr>
      <w:r>
        <w:t xml:space="preserve">•  </w:t>
      </w:r>
      <w:r>
        <w:t>Evita el botón de «resurrección» que trivializaría las batallas (riesgo que §11 avisaba).</w:t>
      </w:r>
    </w:p>
    <w:p>
      <w:pPr>
        <w:ind w:left="432"/>
      </w:pPr>
      <w:r>
        <w:t xml:space="preserve">•  </w:t>
      </w:r>
      <w:r>
        <w:t>Mantiene el horror y el coste: escenas de Hope sosteniendo con su plegaria a multitudes de agonizantes que no pueden morir ni sanar. Tan terrible como hermoso.</w:t>
      </w:r>
    </w:p>
    <w:p>
      <w:pPr>
        <w:ind w:left="432"/>
      </w:pPr>
      <w:r>
        <w:t xml:space="preserve">•  </w:t>
      </w:r>
      <w:r>
        <w:t xml:space="preserve">Produce </w:t>
      </w:r>
      <w:r>
        <w:rPr>
          <w:b/>
        </w:rPr>
        <w:t>el milagro del campo de batalla</w:t>
      </w:r>
      <w:r>
        <w:t xml:space="preserve"> (gran victoria) y su consagración como </w:t>
      </w:r>
      <w:r>
        <w:rPr>
          <w:b/>
        </w:rPr>
        <w:t>Santa Hope de Mildraugh</w:t>
      </w:r>
      <w:r>
        <w:t xml:space="preserve"> (ver arco guerrero).</w:t>
      </w:r>
    </w:p>
    <w:p>
      <w:pPr>
        <w:ind w:left="432"/>
      </w:pPr>
      <w:r>
        <w:t xml:space="preserve">•  </w:t>
      </w:r>
      <w:r>
        <w:rPr>
          <w:b/>
        </w:rPr>
        <w:t>El coste de la bendición — CANON CONFIRMADO (v0.7): Hope carga el dolor ajeno.</w:t>
      </w:r>
      <w:r>
        <w:t xml:space="preserve"> Cada persona que salva le transfiere </w:t>
      </w:r>
      <w:r>
        <w:rPr>
          <w:b/>
        </w:rPr>
        <w:t>una fracción de su dolor</w:t>
      </w:r>
      <w:r>
        <w:t xml:space="preserve">. El don se paga con la misma materia que produce: para salvar, Hope </w:t>
      </w:r>
      <w:r>
        <w:rPr>
          <w:b/>
        </w:rPr>
        <w:t>absorbe el sufrimiento</w:t>
      </w:r>
      <w:r>
        <w:t xml:space="preserve">. Con el don ya consolidado puede obrar cosas </w:t>
      </w:r>
      <w:r>
        <w:rPr>
          <w:b/>
        </w:rPr>
        <w:t>abiertamente antinaturales</w:t>
      </w:r>
      <w:r>
        <w:t xml:space="preserve"> (mantener vivo a un empalado, calmar a un agonizante) — intervención mágica </w:t>
      </w:r>
      <w:r>
        <w:rPr>
          <w:b/>
        </w:rPr>
        <w:t>evidente</w:t>
      </w:r>
      <w:r>
        <w:t>, ya no ambigua.</w:t>
      </w:r>
    </w:p>
    <w:p>
      <w:pPr>
        <w:ind w:left="432"/>
      </w:pPr>
      <w:r>
        <w:t xml:space="preserve">•  </w:t>
      </w:r>
      <w:r>
        <w:rPr>
          <w:b/>
        </w:rPr>
        <w:t>La progresión del arco (material del Acto III — ver nota estructural):</w:t>
      </w:r>
      <w:r>
        <w:t xml:space="preserve"> al volverse </w:t>
      </w:r>
      <w:r>
        <w:rPr>
          <w:b/>
        </w:rPr>
        <w:t>conducto de la magia mística</w:t>
      </w:r>
      <w:r>
        <w:t xml:space="preserve">, Hope va </w:t>
      </w:r>
      <w:r>
        <w:rPr>
          <w:b/>
        </w:rPr>
        <w:t>ganando resistencia al dolor</w:t>
      </w:r>
      <w:r>
        <w:t xml:space="preserve"> hasta un punto en que </w:t>
      </w:r>
      <w:r>
        <w:rPr>
          <w:b/>
        </w:rPr>
        <w:t>ya no se sabe si se acostumbró o si simplemente dejó de inmutarse</w:t>
      </w:r>
      <w:r>
        <w:t xml:space="preserve">. Tragedia escondida: para seguir salvando, tiene que dejar de </w:t>
      </w:r>
      <w:r>
        <w:rPr>
          <w:i/>
        </w:rPr>
        <w:t>sentir</w:t>
      </w:r>
      <w:r>
        <w:t xml:space="preserve">. La santa que carga todo el dolor del mundo acaba </w:t>
      </w:r>
      <w:r>
        <w:rPr>
          <w:b/>
        </w:rPr>
        <w:t>anestesiada</w:t>
      </w:r>
      <w:r>
        <w:t xml:space="preserve"> — perdiendo la compasión viva de la muchacha que salvó un pájaro a escondidas. Lo que la hace santa es lo que la vacía.</w:t>
      </w:r>
    </w:p>
    <w:p>
      <w:pPr>
        <w:ind w:left="432"/>
      </w:pPr>
      <w:r>
        <w:t xml:space="preserve">•  </w:t>
      </w:r>
      <w:r>
        <w:rPr>
          <w:b/>
        </w:rPr>
        <w:t>Paralelismo Hope ↔ Seth (eje temático — CANON):</w:t>
      </w:r>
      <w:r>
        <w:t xml:space="preserve"> los dos son </w:t>
      </w:r>
      <w:r>
        <w:rPr>
          <w:b/>
        </w:rPr>
        <w:t>altruistas extremos que se deforman en direcciones opuestas</w:t>
      </w:r>
      <w:r>
        <w:t xml:space="preserve">. Seth </w:t>
      </w:r>
      <w:r>
        <w:rPr>
          <w:b/>
        </w:rPr>
        <w:t>lucha por</w:t>
      </w:r>
      <w:r>
        <w:t xml:space="preserve"> el dolor de la gente (liberar Adoral → el impulso de salvar que se vuelve atrocidad → el Clérigo). Hope </w:t>
      </w:r>
      <w:r>
        <w:rPr>
          <w:b/>
        </w:rPr>
        <w:t>carga</w:t>
      </w:r>
      <w:r>
        <w:t xml:space="preserve"> el dolor de la gente (absorbe el sufrimiento → se anestesia → la Santa que ya no siente). Misma raíz —el que no puede dejar de salvar— en dos monstruosidades distintas. Cuando se reencuentren serán </w:t>
      </w:r>
      <w:r>
        <w:rPr>
          <w:b/>
        </w:rPr>
        <w:t>dos potencias equivalentes</w:t>
      </w:r>
      <w:r>
        <w:t xml:space="preserve"> (paralelismo de poder: la Santa frente al Clérigo), no un poder y una víctima: el final (ella acompañándolo a volverse ceniza) es un </w:t>
      </w:r>
      <w:r>
        <w:rPr>
          <w:b/>
        </w:rPr>
        <w:t>choque entre iguales</w:t>
      </w:r>
      <w:r>
        <w:t>, no un rescate.</w:t>
      </w:r>
    </w:p>
    <w:p>
      <w:pPr>
        <w:ind w:left="432"/>
      </w:pPr>
      <w:r>
        <w:t xml:space="preserve">•  </w:t>
      </w:r>
      <w:r>
        <w:rPr>
          <w:b/>
        </w:rPr>
        <w:t>Conexión con la ceniza / los Vigilantes — PREGUNTA ABIERTA (deliberada):</w:t>
      </w:r>
      <w:r>
        <w:t xml:space="preserve"> no decidir todavía si esta diosa antigua es de la misma naturaleza que lo que hay detrás de la ceniza o de los Vigilantes (§14). </w:t>
      </w:r>
      <w:r>
        <w:rPr>
          <w:b/>
        </w:rPr>
        <w:t>Puerta abierta</w:t>
      </w:r>
      <w:r>
        <w:t xml:space="preserve">: podría ser </w:t>
      </w:r>
      <w:r>
        <w:rPr>
          <w:i/>
        </w:rPr>
        <w:t>una</w:t>
      </w:r>
      <w:r>
        <w:t xml:space="preserve"> de esas entidades antiguas mal interpretadas, sin confirmarlo. No cerrar el misterio mayor.</w:t>
      </w:r>
    </w:p>
    <w:p>
      <w:pPr>
        <w:ind w:left="432"/>
      </w:pPr>
      <w:r>
        <w:t xml:space="preserve">•  </w:t>
      </w:r>
      <w:r>
        <w:rPr>
          <w:b/>
        </w:rPr>
        <w:t>Contraste con la tentación antigua (Seth petrifica a la diosa):</w:t>
      </w:r>
      <w:r>
        <w:t xml:space="preserve"> sigue sin ser canon. Si llega a ocurrir, ahora tiene más sentido: petrificar a una diosa ya </w:t>
      </w:r>
      <w:r>
        <w:rPr>
          <w:b/>
        </w:rPr>
        <w:t>agonizante y mortal</w:t>
      </w:r>
      <w:r>
        <w:t xml:space="preserve"> no demuestra el poder de Seth, sino la insuficiencia de la idea humana de divinidad — y sería el golpe final a algo que Hope mantenía vivo casi sola.</w:t>
      </w:r>
    </w:p>
    <w:p>
      <w:pPr>
        <w:spacing w:before="160" w:after="80"/>
      </w:pPr>
      <w:r>
        <w:rPr>
          <w:b/>
          <w:sz w:val="26"/>
        </w:rPr>
        <w:t>El arco guerrero: de «la pequeña dama» a Santa Hope de Mildraugh — CANON / DIRECCIÓN PREFERIDA (v0.6)</w:t>
      </w:r>
    </w:p>
    <w:p>
      <w:pPr>
        <w:ind w:left="432"/>
      </w:pPr>
      <w:r>
        <w:rPr>
          <w:i/>
        </w:rPr>
        <w:t>Hope no se queda en víctima piadosa: se convierte en guerrera devota, y llega a destacar ligeramente en batalla.</w:t>
      </w:r>
    </w:p>
    <w:p>
      <w:pPr>
        <w:ind w:left="432"/>
      </w:pPr>
      <w:r>
        <w:t xml:space="preserve">•  </w:t>
      </w:r>
      <w:r>
        <w:rPr>
          <w:b/>
        </w:rPr>
        <w:t>Quién le enseña:</w:t>
      </w:r>
      <w:r>
        <w:t xml:space="preserve"> </w:t>
      </w:r>
      <w:r>
        <w:rPr>
          <w:b/>
        </w:rPr>
        <w:t>Dorn</w:t>
      </w:r>
      <w:r>
        <w:t xml:space="preserve">, el leñador de Mildraugh (ex-caballero de otras tierras — ver abajo), le pone la espada en la mano durante la huida del Cap. 3 y la entrena en el camino (desarrollo en el Acto II). Que la de la misericordia aprenda a matar es una </w:t>
      </w:r>
      <w:r>
        <w:rPr>
          <w:b/>
        </w:rPr>
        <w:t>grieta de su arco</w:t>
      </w:r>
      <w:r>
        <w:t>, no una vocación: aprende porque el mundo acaba de enseñarle que la misericordia sola no la mantiene viva ni salva a los suyos.</w:t>
      </w:r>
    </w:p>
    <w:p>
      <w:pPr>
        <w:ind w:left="432"/>
      </w:pPr>
      <w:r>
        <w:t xml:space="preserve">•  </w:t>
      </w:r>
      <w:r>
        <w:rPr>
          <w:b/>
        </w:rPr>
        <w:t>Ideología de combate (ref. Desmond Doss, *Hasta el último hombre* + Juana de Arco):</w:t>
      </w:r>
      <w:r>
        <w:t xml:space="preserve"> reza a sus dioses </w:t>
      </w:r>
      <w:r>
        <w:rPr>
          <w:b/>
        </w:rPr>
        <w:t>y</w:t>
      </w:r>
      <w:r>
        <w:t xml:space="preserve"> pelea, bajo el lema de </w:t>
      </w:r>
      <w:r>
        <w:rPr>
          <w:b/>
        </w:rPr>
        <w:t>«salvar a uno más»</w:t>
      </w:r>
      <w:r>
        <w:t xml:space="preserve">. No empuña para matar, sino para </w:t>
      </w:r>
      <w:r>
        <w:rPr>
          <w:i/>
        </w:rPr>
        <w:t>salvar</w:t>
      </w:r>
      <w:r>
        <w:t>; pero acaba en el corazón de la batalla. Estampa de doncella iluminada que arrastra a un pueblo.</w:t>
      </w:r>
    </w:p>
    <w:p>
      <w:pPr>
        <w:ind w:left="432"/>
      </w:pPr>
      <w:r>
        <w:t xml:space="preserve">•  </w:t>
      </w:r>
      <w:r>
        <w:rPr>
          <w:b/>
        </w:rPr>
        <w:t>Intervención divina — DIRECCIÓN PREFERIDA:</w:t>
      </w:r>
      <w:r>
        <w:t xml:space="preserve"> en un momento crítico, su diosa </w:t>
      </w:r>
      <w:r>
        <w:rPr>
          <w:b/>
        </w:rPr>
        <w:t>se manifiesta y cura a todos los que pelean a su lado</w:t>
      </w:r>
      <w:r>
        <w:t xml:space="preserve">, logrando una gran victoria. El pueblo la recuerda y la nombra </w:t>
      </w:r>
      <w:r>
        <w:rPr>
          <w:b/>
        </w:rPr>
        <w:t>«Santa Hope de Mildraugh»</w:t>
      </w:r>
      <w:r>
        <w:t>.</w:t>
      </w:r>
    </w:p>
    <w:p>
      <w:pPr>
        <w:ind w:left="432"/>
      </w:pPr>
      <w:r>
        <w:t xml:space="preserve">•  </w:t>
      </w:r>
      <w:r>
        <w:rPr>
          <w:b/>
        </w:rPr>
        <w:t>Salvaguardas de oficio (para no romper §11 «problema de la divinidad» ni el sistema de magia que siempre cobra precio):</w:t>
      </w:r>
    </w:p>
    <w:p>
      <w:pPr>
        <w:ind w:left="432"/>
      </w:pPr>
      <w:r>
        <w:t xml:space="preserve">1.  </w:t>
      </w:r>
      <w:r>
        <w:rPr>
          <w:b/>
        </w:rPr>
        <w:t>La intervención tiene coste o ambigüedad:</w:t>
      </w:r>
      <w:r>
        <w:t xml:space="preserve"> cura a todos, pero algo se paga, o nunca queda claro si fue la diosa, la ceniza, o algo que </w:t>
      </w:r>
      <w:r>
        <w:rPr>
          <w:i/>
        </w:rPr>
        <w:t>usó</w:t>
      </w:r>
      <w:r>
        <w:t xml:space="preserve"> la forma de su diosa. El milagro deslumbra sin resolver el misterio metafísico (coherente con los Vigilantes).</w:t>
      </w:r>
    </w:p>
    <w:p>
      <w:pPr>
        <w:ind w:left="432"/>
      </w:pPr>
      <w:r>
        <w:t xml:space="preserve">2.  </w:t>
      </w:r>
      <w:r>
        <w:rPr>
          <w:b/>
        </w:rPr>
        <w:t>«Santa» es bendición y condena:</w:t>
      </w:r>
      <w:r>
        <w:t xml:space="preserve"> la santidad la vuelve </w:t>
      </w:r>
      <w:r>
        <w:rPr>
          <w:b/>
        </w:rPr>
        <w:t>símbolo</w:t>
      </w:r>
      <w:r>
        <w:t xml:space="preserve"> — y los símbolos, en esta novela, se usan (como «Rey del Barro» usa a Seth). Su santidad puede ser la trampa que la ata al destino trágico final. Corona de santa y mortaja riman.</w:t>
      </w:r>
    </w:p>
    <w:p>
      <w:pPr>
        <w:ind w:left="432"/>
      </w:pPr>
      <w:r>
        <w:t xml:space="preserve">3.  </w:t>
      </w:r>
      <w:r>
        <w:rPr>
          <w:b/>
        </w:rPr>
        <w:t>«Salvar a uno más» es su grieta, no solo su virtud:</w:t>
      </w:r>
      <w:r>
        <w:t xml:space="preserve"> el impulso de salvar a todos es, temáticamente, </w:t>
      </w:r>
      <w:r>
        <w:rPr>
          <w:b/>
        </w:rPr>
        <w:t>el mismo error de Seth</w:t>
      </w:r>
      <w:r>
        <w:t xml:space="preserve"> a otra escala. Hope y Seth son dos formas del mismo impulso llevado a la atrocidad; esa raíz compartida vuelve su encuentro final inevitable y desgarrador.</w:t>
      </w:r>
    </w:p>
    <w:p>
      <w:pPr>
        <w:ind w:left="432"/>
      </w:pPr>
      <w:r>
        <w:t xml:space="preserve">•  </w:t>
      </w:r>
      <w:r>
        <w:rPr>
          <w:b/>
        </w:rPr>
        <w:t>Siembras ya en el Cap. 2 (POV de origen):</w:t>
      </w:r>
      <w:r>
        <w:t xml:space="preserve"> compasión que choca con la disciplina (el ave, Cap. 1); voluntad férrea bajo la dulzura (la «pequeña dama» tiene espina); un «salvar a uno más» en pequeño; la fe vivida como algo personal e intenso (no rutinario); y Dorn notando en ella una terquedad/agallas que los demás confunden con ternura.</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 xml:space="preserve">Su intención no debe volverse una obligación de salvar a Seth. Puede amarlo y, a la vez, reconocer el daño que causa. El sacrificio necesita lógica propia, ligada a su trayectoria espiritual y moral. </w:t>
      </w:r>
      <w:r>
        <w:rPr>
          <w:b/>
        </w:rPr>
        <w:t>Coherencia del arco:</w:t>
      </w:r>
      <w:r>
        <w:t xml:space="preserve"> la guerrera que salva «a uno más» termina queriendo salvar al que ya no puede salvarse (Seth/Clérigo); su último acto es el «salvar a uno más» definitivo, vuelto del revés.</w:t>
      </w:r>
    </w:p>
    <w:p>
      <w:pPr>
        <w:spacing w:before="160" w:after="80"/>
      </w:pPr>
      <w:r>
        <w:rPr>
          <w:b/>
          <w:sz w:val="26"/>
        </w:rPr>
        <w:t>Dorn, el leñador — CANON (v0.6)</w:t>
      </w:r>
    </w:p>
    <w:p>
      <w:pPr>
        <w:ind w:left="432"/>
      </w:pPr>
      <w:r>
        <w:t xml:space="preserve">•  </w:t>
      </w:r>
      <w:r>
        <w:rPr>
          <w:b/>
        </w:rPr>
        <w:t>Fachada:</w:t>
      </w:r>
      <w:r>
        <w:t xml:space="preserve"> el leñador de Mildraugh. Vive apartado, en la linde del bosque. Habla poco; parte leña para medio pueblo y no cobra a quien no puede pagar. Los niños le temen por la cicatriz; los adultos lo respetan sin saber bien por qué.</w:t>
      </w:r>
    </w:p>
    <w:p>
      <w:pPr>
        <w:ind w:left="432"/>
      </w:pPr>
      <w:r>
        <w:t xml:space="preserve">•  </w:t>
      </w:r>
      <w:r>
        <w:rPr>
          <w:b/>
        </w:rPr>
        <w:t>Verdad (se revela en Cap. 3 / Acto II):</w:t>
      </w:r>
      <w:r>
        <w:t xml:space="preserve"> fue </w:t>
      </w:r>
      <w:r>
        <w:rPr>
          <w:b/>
        </w:rPr>
        <w:t>caballero de otras tierras</w:t>
      </w:r>
      <w:r>
        <w:t xml:space="preserve"> (región lejana, deliberadamente imprecisa — un hombre que huye de su pasado). Una herida lo sacó del oficio.</w:t>
      </w:r>
    </w:p>
    <w:p>
      <w:pPr>
        <w:ind w:left="432"/>
      </w:pPr>
      <w:r>
        <w:t xml:space="preserve">•  </w:t>
      </w:r>
      <w:r>
        <w:rPr>
          <w:b/>
        </w:rPr>
        <w:t>La cicatriz:</w:t>
      </w:r>
      <w:r>
        <w:t xml:space="preserve"> un tajo de espada que le cruza casi todo el rostro —de la ceja a la mandíbula del lado opuesto, cruzando la nariz—; le afectó un ojo (caído o nublado). Explica por qué «un hombre así» acabó partiendo leña.</w:t>
      </w:r>
    </w:p>
    <w:p>
      <w:pPr>
        <w:ind w:left="432"/>
      </w:pPr>
      <w:r>
        <w:t xml:space="preserve">•  </w:t>
      </w:r>
      <w:r>
        <w:rPr>
          <w:b/>
        </w:rPr>
        <w:t>Función:</w:t>
      </w:r>
      <w:r>
        <w:t xml:space="preserve"> Bron y Yiel le piden que saque a Eloy y a Hope de Mildraugh y los lleve a Adoral (Eloy ya tiene un propósito allí). Los evacúa en una </w:t>
      </w:r>
      <w:r>
        <w:rPr>
          <w:b/>
        </w:rPr>
        <w:t>carreta tirada por un caballo</w:t>
      </w:r>
      <w:r>
        <w:t xml:space="preserve"> durante el ataque (Cap. 3). Enseña a Hope a blandir la espada. Mentor de combate de la convergencia.</w:t>
      </w:r>
    </w:p>
    <w:p>
      <w:pPr>
        <w:ind w:left="432"/>
      </w:pPr>
      <w:r>
        <w:t xml:space="preserve">•  </w:t>
      </w:r>
      <w:r>
        <w:rPr>
          <w:b/>
        </w:rPr>
        <w:t>Siembras mudas en el Cap. 2 (sin destripar su pasado):</w:t>
      </w:r>
      <w:r>
        <w:t xml:space="preserve"> nunca se coloca de espaldas a una puerta (rima muda con el mismo reflejo de Iliana); parte la leña demasiado limpio, «como quien ha cortado otras cosas»; un silencio elocuente ante Hope cuando ella habla de fe o misericordia.</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 la trata del convento, el segundo).</w:t>
      </w:r>
    </w:p>
    <w:p>
      <w:pPr>
        <w:ind w:left="432"/>
      </w:pPr>
      <w:r>
        <w:t xml:space="preserve">•  </w:t>
      </w:r>
      <w:r>
        <w:t xml:space="preserve">✅ </w:t>
      </w:r>
      <w:r>
        <w:rPr>
          <w:i/>
        </w:rPr>
        <w:t>Resuelto (v0.6):</w:t>
      </w:r>
      <w:r>
        <w:t xml:space="preserve"> </w:t>
      </w:r>
      <w:r>
        <w:rPr>
          <w:b/>
        </w:rPr>
        <w:t>conoce a la diosa en sueños</w:t>
      </w:r>
      <w:r>
        <w:t xml:space="preserve"> tras la masacre del convento, con su fe ya quebrada; la diosa le ruega y pactan (ver «La diosa y el problema de la divinidad»).</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ind w:left="432"/>
      </w:pPr>
      <w:r>
        <w:t xml:space="preserve">•  </w:t>
      </w:r>
      <w:r>
        <w:rPr>
          <w:b/>
        </w:rPr>
        <w:t>Nuevas (v0.6):</w:t>
      </w:r>
      <w:r>
        <w:t xml:space="preserve"> nombre definitivo de la diosa (trabajo: «Madre de los Caminos»); naturaleza exacta del </w:t>
      </w:r>
      <w:r>
        <w:rPr>
          <w:b/>
        </w:rPr>
        <w:t>coste</w:t>
      </w:r>
      <w:r>
        <w:t xml:space="preserve"> de la bendición; si la diosa conecta con la ceniza/los Vigilantes; cómo se difunde la religión (¿Hope predicadora, o su leyenda de santa difunde la fe por ella?); qué queda de la diosa si Hope muere.</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160" w:after="80"/>
      </w:pPr>
      <w:r>
        <w:rPr>
          <w:b/>
          <w:sz w:val="26"/>
        </w:rPr>
        <w:t>Los dioses y la fe que crea — CANON CONFIRMADO (v0.7)</w:t>
      </w:r>
    </w:p>
    <w:p>
      <w:r>
        <w:t xml:space="preserve">Principio cosmológico que unifica la divinidad de Hope, el misterio de los Vigilantes y el villano futuro. Se revela poco y tarde; el lector solo recibe el </w:t>
      </w:r>
      <w:r>
        <w:rPr>
          <w:b/>
        </w:rPr>
        <w:t>principio general</w:t>
      </w:r>
      <w:r>
        <w:t>, no sus mecanismos.</w:t>
      </w:r>
    </w:p>
    <w:p>
      <w:pPr>
        <w:ind w:left="432"/>
      </w:pPr>
      <w:r>
        <w:t xml:space="preserve">•  </w:t>
      </w:r>
      <w:r>
        <w:rPr>
          <w:b/>
        </w:rPr>
        <w:t>Existieron muchos dioses antiguos; varios murieron.</w:t>
      </w:r>
      <w:r>
        <w:t xml:space="preserve"> El panteón es una </w:t>
      </w:r>
      <w:r>
        <w:rPr>
          <w:b/>
        </w:rPr>
        <w:t>especie en decadencia</w:t>
      </w:r>
      <w:r>
        <w:t xml:space="preserve">: divinidades que la fe humana sostuvo y que, al perder creyentes, se extinguieron. La diosa de Hope (la </w:t>
      </w:r>
      <w:r>
        <w:rPr>
          <w:b/>
        </w:rPr>
        <w:t>Madre de los Caminos</w:t>
      </w:r>
      <w:r>
        <w:t>) es una de las últimas supervivientes, agonizante (ver §11).</w:t>
      </w:r>
    </w:p>
    <w:p>
      <w:pPr>
        <w:ind w:left="432"/>
      </w:pPr>
      <w:r>
        <w:t xml:space="preserve">•  </w:t>
      </w:r>
      <w:r>
        <w:rPr>
          <w:b/>
        </w:rPr>
        <w:t>La fe crea — DIRECCIÓN PREFERIDA (ref. Berserk / «Idea del Mal»):</w:t>
      </w:r>
      <w:r>
        <w:t xml:space="preserve"> si la creencia colectiva es </w:t>
      </w:r>
      <w:r>
        <w:rPr>
          <w:b/>
        </w:rPr>
        <w:t>lo bastante intensa</w:t>
      </w:r>
      <w:r>
        <w:t xml:space="preserve">, puede </w:t>
      </w:r>
      <w:r>
        <w:rPr>
          <w:b/>
        </w:rPr>
        <w:t>dar existencia a algo</w:t>
      </w:r>
      <w:r>
        <w:t xml:space="preserve">. La fe no solo sostiene a los dioses: pudo </w:t>
      </w:r>
      <w:r>
        <w:rPr>
          <w:b/>
        </w:rPr>
        <w:t>originarlos</w:t>
      </w:r>
      <w:r>
        <w:t xml:space="preserve">, y puede originar cosas nuevas. El deseo, el miedo o el dolor de multitudes, concentrados, </w:t>
      </w:r>
      <w:r>
        <w:rPr>
          <w:b/>
        </w:rPr>
        <w:t>solidifican</w:t>
      </w:r>
      <w:r>
        <w:t xml:space="preserve"> en entidad.</w:t>
      </w:r>
    </w:p>
    <w:p>
      <w:pPr>
        <w:ind w:left="432"/>
      </w:pPr>
      <w:r>
        <w:t xml:space="preserve">•  </w:t>
      </w:r>
      <w:r>
        <w:rPr>
          <w:b/>
        </w:rPr>
        <w:t>Conexión (deliberadamente sin cerrar) con los Vigilantes:</w:t>
      </w:r>
      <w:r>
        <w:t xml:space="preserve"> encaja con la teoría de §14 de que los Vigilantes podrían ser «manifestaciones mal interpretadas» — entidades que la creencia o el trauma humano </w:t>
      </w:r>
      <w:r>
        <w:rPr>
          <w:b/>
        </w:rPr>
        <w:t>solidificaron</w:t>
      </w:r>
      <w:r>
        <w:t xml:space="preserve"> a lo largo de los ciclos. No se confirma.</w:t>
      </w:r>
    </w:p>
    <w:p>
      <w:pPr>
        <w:ind w:left="432"/>
      </w:pPr>
      <w:r>
        <w:t xml:space="preserve">•  </w:t>
      </w:r>
      <w:r>
        <w:rPr>
          <w:b/>
        </w:rPr>
        <w:t>Semilla del villano post-guerra civil — DIRECCIÓN PREFERIDA:</w:t>
      </w:r>
      <w:r>
        <w:t xml:space="preserve"> tras el fin de la guerra civil se introducirá un </w:t>
      </w:r>
      <w:r>
        <w:rPr>
          <w:b/>
        </w:rPr>
        <w:t>villano nacido de este principio</w:t>
      </w:r>
      <w:r>
        <w:t xml:space="preserve"> — algo creado por la fe/el miedo/el dolor colectivo de un mundo roto por la guerra. </w:t>
      </w:r>
      <w:r>
        <w:rPr>
          <w:i/>
        </w:rPr>
        <w:t>Nota de coherencia:</w:t>
      </w:r>
      <w:r>
        <w:t xml:space="preserve"> debe distinguirse del </w:t>
      </w:r>
      <w:r>
        <w:rPr>
          <w:b/>
        </w:rPr>
        <w:t>Clérigo</w:t>
      </w:r>
      <w:r>
        <w:t xml:space="preserve"> (que es la transformación de Seth): el Clérigo es el antagonista de </w:t>
      </w:r>
      <w:r>
        <w:rPr>
          <w:i/>
        </w:rPr>
        <w:t>la caída de Seth</w:t>
      </w:r>
      <w:r>
        <w:t xml:space="preserve">; este villano es una amenaza </w:t>
      </w:r>
      <w:r>
        <w:rPr>
          <w:b/>
        </w:rPr>
        <w:t>de otra naturaleza</w:t>
      </w:r>
      <w:r>
        <w:t xml:space="preserve"> (entidad engendrada por la creencia), que entra en escena más tarde. Relación entre ambos: PREGUNTA ABIERTA.</w:t>
      </w:r>
    </w:p>
    <w:p>
      <w:pPr>
        <w:ind w:left="432"/>
      </w:pPr>
      <w:r>
        <w:rPr>
          <w:i/>
        </w:rPr>
        <w:t>NOTA ESTRUCTURAL (v0.7) — la obra crecerá más allá de 5 actos. El autor prevé que Silent Ashes supere los 5 actos originales: entre el inicio de la guerra civil (final del Acto I) y su clímax mediará un salto temporal considerable y más capítulos de los previstos. El arco guerrero-santo de Hope (bendición, dolor cargado, milagro del campo de batalla) y el villano creado por la fe son material de esa fase tardía («casi el clímax de la guerra»). La macroestructura de §16 (5×3) queda BAJO REVISIÓN; no se reestructura todavía: el Acto I (Caps. 1–3) no se ve afectado y se sigue escribiendo. El número real de actos se fijará al diseñar en detalle el Acto II/III.</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BAJO REVISIÓN (v0.7)</w:t>
      </w:r>
    </w:p>
    <w:p>
      <w:pPr>
        <w:ind w:left="432"/>
      </w:pPr>
      <w:r>
        <w:rPr>
          <w:i/>
        </w:rPr>
        <w:t>AVISO (v0.7): la estructura de 5 actos × 3 capítulos descrita abajo está bajo revisión: el autor prevé que la obra crecerá más allá de 5 actos (salto temporal considerable entre el inicio y el clímax de la guerra civil; material tardío del arco santo de Hope y del villano creado por la fe — ver §14). El Acto I (Caps. 1–3) NO cambia y se sigue escribiendo tal cual. El número real de actos y la redistribución de hitos se fijarán al diseñar en detalle el Acto II/III. Todo lo que sigue se mantiene como marco de trabajo hasta entonces.</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 — «Lo que el invierno se lleva».</w:t>
      </w:r>
      <w:r>
        <w:t xml:space="preserve"> El </w:t>
      </w:r>
      <w:r>
        <w:rPr>
          <w:b/>
        </w:rPr>
        <w:t>detonante del norte.</w:t>
      </w:r>
      <w:r>
        <w:t xml:space="preserve"> Eloy recibe la carta de traslado a la Ciudadela; el rey Darius aprieta a las casas; Iliana en ruta encuentra a Seth; Hope vive la grieta de fe y la siembra de la trata (último POV que ve Mildraugh en pie). </w:t>
      </w:r>
      <w:r>
        <w:rPr>
          <w:b/>
        </w:rPr>
        <w:t>Mildraugh cae</w:t>
      </w:r>
      <w:r>
        <w:t xml:space="preserve"> durante este capítulo (asalto de los Hijos de la Horca), pero visto de modo oblicuo: Iliana corta en el filo del asalto; Seth lo retoma y, al fondo, él e Iliana ven </w:t>
      </w:r>
      <w:r>
        <w:rPr>
          <w:b/>
        </w:rPr>
        <w:t>el incendio y la explosión gigantesca sin contexto</w:t>
      </w:r>
      <w:r>
        <w:t xml:space="preserve">. Tragedia local y personal, todavía no «la guerra». </w:t>
      </w:r>
      <w:r>
        <w:rPr>
          <w:i/>
        </w:rPr>
        <w:t>(Orden de POV: Eloy → Adoral → Iliana → Hope → [Adoral II / el complot, opcional] → Magnus → Seth.)</w:t>
      </w:r>
    </w:p>
    <w:p>
      <w:pPr>
        <w:ind w:left="432"/>
      </w:pPr>
      <w:r>
        <w:t xml:space="preserve">•  </w:t>
      </w:r>
      <w:r>
        <w:rPr>
          <w:b/>
        </w:rPr>
        <w:t>Cap. 3 — cierre del acto.</w:t>
      </w:r>
      <w:r>
        <w:t xml:space="preserve"> Dos frentes rotos a la vez:</w:t>
      </w:r>
    </w:p>
    <w:p>
      <w:pPr>
        <w:ind w:left="432"/>
      </w:pPr>
      <w:r>
        <w:t xml:space="preserve">•  </w:t>
      </w:r>
      <w:r>
        <w:rPr>
          <w:b/>
        </w:rPr>
        <w:t>Norte (contraplano de Mildraugh):</w:t>
      </w:r>
      <w:r>
        <w:t xml:space="preserve"> la huida en carreta de Hope y Eloy con </w:t>
      </w:r>
      <w:r>
        <w:rPr>
          <w:b/>
        </w:rPr>
        <w:t>Dorn</w:t>
      </w:r>
      <w:r>
        <w:t xml:space="preserve">; la </w:t>
      </w:r>
      <w:r>
        <w:rPr>
          <w:b/>
        </w:rPr>
        <w:t>despedida emotiva de Bron y Yiel</w:t>
      </w:r>
      <w:r>
        <w:t xml:space="preserve"> en medio del caos (les piden que se los lleve a Adoral); la </w:t>
      </w:r>
      <w:r>
        <w:rPr>
          <w:b/>
        </w:rPr>
        <w:t>explosión de la mina</w:t>
      </w:r>
      <w:r>
        <w:t xml:space="preserve"> (Yiel + el gas); </w:t>
      </w:r>
      <w:r>
        <w:rPr>
          <w:b/>
        </w:rPr>
        <w:t>Hope ve a Seth e Iliana</w:t>
      </w:r>
      <w:r>
        <w:t xml:space="preserve"> unos segundos por la rendija de la lona mientras la carreta sale por donde ellos llegaron (paralelismo: Seth «siente» desde fuera que lo más importante de su mundo pasa a su lado). Se paga aquí lo que el Cap. 2 mostró sin contexto.</w:t>
      </w:r>
    </w:p>
    <w:p>
      <w:pPr>
        <w:ind w:left="432"/>
      </w:pPr>
      <w:r>
        <w:t xml:space="preserve">•  </w:t>
      </w:r>
      <w:r>
        <w:rPr>
          <w:b/>
        </w:rPr>
        <w:t>Sur (la capital):</w:t>
      </w:r>
      <w:r>
        <w:t xml:space="preserve"> </w:t>
      </w:r>
      <w:r>
        <w:rPr>
          <w:b/>
        </w:rPr>
        <w:t>se cimenta la guerra civil</w:t>
      </w:r>
      <w:r>
        <w:t xml:space="preserve"> — magnicidio del rey Darius y </w:t>
      </w:r>
      <w:r>
        <w:rPr>
          <w:b/>
        </w:rPr>
        <w:t>fuga de Magnus</w:t>
      </w:r>
      <w:r>
        <w:t xml:space="preserve"> (disparada por la muerte de su padre).</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 En el Cap. 2 el rey aprieta a las casas → acelera el magnicidio (Cap. 3) y el repliegue de Aurelvar.</w:t>
            </w:r>
          </w:p>
        </w:tc>
      </w:tr>
      <w:tr>
        <w:tc>
          <w:tcPr>
            <w:tcW w:type="dxa" w:w="4320"/>
          </w:tcPr>
          <w:p>
            <w:r/>
            <w:r>
              <w:t>Hijos de la Horca</w:t>
            </w:r>
          </w:p>
        </w:tc>
        <w:tc>
          <w:tcPr>
            <w:tcW w:type="dxa" w:w="4320"/>
          </w:tcPr>
          <w:p>
            <w:r/>
            <w:r>
              <w:t>Secta de bandidos; estandarte: ahorcado con cordón umbilical. Fanáticos rituales (ref. Crossed, pero con propósito). Canal de la red de trata; asaltan a Seth/Iliana (Cap. 2) y arrasan Mildraugh (Acto II).</w:t>
            </w:r>
          </w:p>
        </w:tc>
      </w:tr>
      <w:tr>
        <w:tc>
          <w:tcPr>
            <w:tcW w:type="dxa" w:w="4320"/>
          </w:tcPr>
          <w:p>
            <w:r/>
            <w:r>
              <w:t>Red de trata</w:t>
            </w:r>
          </w:p>
        </w:tc>
        <w:tc>
          <w:tcPr>
            <w:tcW w:type="dxa" w:w="4320"/>
          </w:tcPr>
          <w:p>
            <w:r/>
            <w:r>
              <w:t xml:space="preserve">Convento + Aurelvar + Hijos de la Horca trafican con personas; desaparecen chicas del convento. Grieta de fe de Hope. Mildraugh se arrasa para </w:t>
            </w:r>
            <w:r>
              <w:rPr>
                <w:b/>
              </w:rPr>
              <w:t>encubrirla</w:t>
            </w:r>
            <w:r>
              <w:t>.</w:t>
            </w:r>
          </w:p>
        </w:tc>
      </w:tr>
      <w:tr>
        <w:tc>
          <w:tcPr>
            <w:tcW w:type="dxa" w:w="4320"/>
          </w:tcPr>
          <w:p>
            <w:r/>
            <w:r>
              <w:t>Encuentro Seth–Iliana</w:t>
            </w:r>
          </w:p>
        </w:tc>
        <w:tc>
          <w:tcPr>
            <w:tcW w:type="dxa" w:w="4320"/>
          </w:tcPr>
          <w:p>
            <w:r/>
            <w:r>
              <w:t>Adelantado al Acto I Cap. 2. Iliana se lo lleva por incomprensión (no lástima). Nombre de Seth revelado aquí. Masacre de Mildraugh = arranque Acto II.</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 xml:space="preserve">.~~ ✅ Resuelto: </w:t>
      </w:r>
      <w:r>
        <w:rPr>
          <w:b/>
        </w:rPr>
        <w:t>Burdoun</w:t>
      </w:r>
      <w:r>
        <w:t xml:space="preserve"> (manuscrito ya consistente).</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r>
        <w:tc>
          <w:tcPr>
            <w:tcW w:type="dxa" w:w="2880"/>
          </w:tcPr>
          <w:p>
            <w:r/>
            <w:r>
              <w:rPr>
                <w:b/>
              </w:rPr>
              <w:t>31 oct 2026 (v0.5)</w:t>
            </w:r>
          </w:p>
        </w:tc>
        <w:tc>
          <w:tcPr>
            <w:tcW w:type="dxa" w:w="2880"/>
          </w:tcPr>
          <w:p>
            <w:r/>
            <w:r>
              <w:rPr>
                <w:b/>
              </w:rPr>
              <w:t>Planificación del Acto I, Capítulo 2.</w:t>
            </w:r>
            <w:r>
              <w:t xml:space="preserve"> Escaleta de 6 POV reordenados (Eloy → Magnus → Iliana → Adoral → Seth → Hope) con cortes de tensión.</w:t>
            </w:r>
          </w:p>
        </w:tc>
        <w:tc>
          <w:tcPr>
            <w:tcW w:type="dxa" w:w="2880"/>
          </w:tcPr>
          <w:p>
            <w:r/>
            <w:r>
              <w:rPr>
                <w:b/>
              </w:rPr>
              <w:t>Nuevo archivo `manuscrito/cap-2-escaleta.md`. Base para redactar la prosa.</w:t>
            </w:r>
          </w:p>
        </w:tc>
      </w:tr>
      <w:tr>
        <w:tc>
          <w:tcPr>
            <w:tcW w:type="dxa" w:w="2880"/>
          </w:tcPr>
          <w:p>
            <w:r/>
            <w:r>
              <w:rPr>
                <w:b/>
              </w:rPr>
              <w:t>31 oct 2026 (v0.5)</w:t>
            </w:r>
          </w:p>
        </w:tc>
        <w:tc>
          <w:tcPr>
            <w:tcW w:type="dxa" w:w="2880"/>
          </w:tcPr>
          <w:p>
            <w:r/>
            <w:r>
              <w:rPr>
                <w:b/>
              </w:rPr>
              <w:t>Encuentro Seth–Iliana adelantado al Acto I Cap. 2</w:t>
            </w:r>
            <w:r>
              <w:t xml:space="preserve"> (antes Acto II); llegada/masacre de Mildraugh siguen abriendo el Acto II (opción b). Iliana se lo lleva por </w:t>
            </w:r>
            <w:r>
              <w:rPr>
                <w:b/>
              </w:rPr>
              <w:t>incomprensión</w:t>
            </w:r>
            <w:r>
              <w:t>, no lástima (opción C).</w:t>
            </w:r>
          </w:p>
        </w:tc>
        <w:tc>
          <w:tcPr>
            <w:tcW w:type="dxa" w:w="2880"/>
          </w:tcPr>
          <w:p>
            <w:r/>
            <w:r>
              <w:rPr>
                <w:b/>
              </w:rPr>
              <w:t>§10 reescrita; §8 añade el nombre de Seth.</w:t>
            </w:r>
          </w:p>
        </w:tc>
      </w:tr>
      <w:tr>
        <w:tc>
          <w:tcPr>
            <w:tcW w:type="dxa" w:w="2880"/>
          </w:tcPr>
          <w:p>
            <w:r/>
            <w:r>
              <w:rPr>
                <w:b/>
              </w:rPr>
              <w:t>31 oct 2026 (v0.5)</w:t>
            </w:r>
          </w:p>
        </w:tc>
        <w:tc>
          <w:tcPr>
            <w:tcW w:type="dxa" w:w="2880"/>
          </w:tcPr>
          <w:p>
            <w:r/>
            <w:r>
              <w:rPr>
                <w:b/>
              </w:rPr>
              <w:t>Hijos de la Horca canonizados:</w:t>
            </w:r>
            <w:r>
              <w:t xml:space="preserve"> secta ritual (ref. Crossed con propósito), estandarte del ahorcado con cordón umbilical. </w:t>
            </w:r>
            <w:r>
              <w:rPr>
                <w:b/>
              </w:rPr>
              <w:t>Nombre de Seth:</w:t>
            </w:r>
            <w:r>
              <w:t xml:space="preserve"> despierta sabiéndolo y rectifica a Iliana (sin romper amnesia).</w:t>
            </w:r>
          </w:p>
        </w:tc>
        <w:tc>
          <w:tcPr>
            <w:tcW w:type="dxa" w:w="2880"/>
          </w:tcPr>
          <w:p>
            <w:r/>
            <w:r>
              <w:rPr>
                <w:b/>
              </w:rPr>
              <w:t>§6 bis nueva; §8 ampliada.</w:t>
            </w:r>
          </w:p>
        </w:tc>
      </w:tr>
      <w:tr>
        <w:tc>
          <w:tcPr>
            <w:tcW w:type="dxa" w:w="2880"/>
          </w:tcPr>
          <w:p>
            <w:r/>
            <w:r>
              <w:rPr>
                <w:b/>
              </w:rPr>
              <w:t>31 oct 2026 (v0.5)</w:t>
            </w:r>
          </w:p>
        </w:tc>
        <w:tc>
          <w:tcPr>
            <w:tcW w:type="dxa" w:w="2880"/>
          </w:tcPr>
          <w:p>
            <w:r/>
            <w:r>
              <w:rPr>
                <w:b/>
              </w:rPr>
              <w:t>Red de trata: convento + Aurelvar + Hijos de la Horca.</w:t>
            </w:r>
            <w:r>
              <w:t xml:space="preserve"> Desaparecen chicas del convento; Mildraugh se arrasa como </w:t>
            </w:r>
            <w:r>
              <w:rPr>
                <w:b/>
              </w:rPr>
              <w:t>encubrimiento</w:t>
            </w:r>
            <w:r>
              <w:t xml:space="preserve"> (no por impago).</w:t>
            </w:r>
          </w:p>
        </w:tc>
        <w:tc>
          <w:tcPr>
            <w:tcW w:type="dxa" w:w="2880"/>
          </w:tcPr>
          <w:p>
            <w:r/>
            <w:r>
              <w:rPr>
                <w:b/>
              </w:rPr>
              <w:t>§11 ampliada; §6 bis.</w:t>
            </w:r>
          </w:p>
        </w:tc>
      </w:tr>
      <w:tr>
        <w:tc>
          <w:tcPr>
            <w:tcW w:type="dxa" w:w="2880"/>
          </w:tcPr>
          <w:p>
            <w:r/>
            <w:r>
              <w:rPr>
                <w:b/>
              </w:rPr>
              <w:t>31 oct 2026 (v0.5)</w:t>
            </w:r>
          </w:p>
        </w:tc>
        <w:tc>
          <w:tcPr>
            <w:tcW w:type="dxa" w:w="2880"/>
          </w:tcPr>
          <w:p>
            <w:r/>
            <w:r>
              <w:rPr>
                <w:b/>
              </w:rPr>
              <w:t>Decisión del rey Darius (Cap. 2)</w:t>
            </w:r>
            <w:r>
              <w:t xml:space="preserve"> que aprieta a las tres casas → acelera el magnicidio (Cap. 3) y el repliegue de Aurelvar.</w:t>
            </w:r>
          </w:p>
        </w:tc>
        <w:tc>
          <w:tcPr>
            <w:tcW w:type="dxa" w:w="2880"/>
          </w:tcPr>
          <w:p>
            <w:r/>
            <w:r>
              <w:rPr>
                <w:b/>
              </w:rPr>
              <w:t>§5 ampliada (nueva subsección).</w:t>
            </w:r>
          </w:p>
        </w:tc>
      </w:tr>
      <w:tr>
        <w:tc>
          <w:tcPr>
            <w:tcW w:type="dxa" w:w="2880"/>
          </w:tcPr>
          <w:p>
            <w:r/>
            <w:r>
              <w:rPr>
                <w:b/>
              </w:rPr>
              <w:t>31 oct 2026 (v0.5)</w:t>
            </w:r>
          </w:p>
        </w:tc>
        <w:tc>
          <w:tcPr>
            <w:tcW w:type="dxa" w:w="2880"/>
          </w:tcPr>
          <w:p>
            <w:r/>
            <w:r>
              <w:rPr>
                <w:b/>
              </w:rPr>
              <w:t>Medida del rey fijada: (a) auditoría de rutas/finanzas + (c) concesión a presos/Barro.</w:t>
            </w:r>
            <w:r>
              <w:t xml:space="preserve"> Darius = rey del pueblo; su acto moral es su sentencia (muerte = shock en Cap. 3). Grafía </w:t>
            </w:r>
            <w:r>
              <w:rPr>
                <w:b/>
              </w:rPr>
              <w:t>Burdoun</w:t>
            </w:r>
            <w:r>
              <w:t xml:space="preserve"> confirmada (manuscrito ya consistente).</w:t>
            </w:r>
          </w:p>
        </w:tc>
        <w:tc>
          <w:tcPr>
            <w:tcW w:type="dxa" w:w="2880"/>
          </w:tcPr>
          <w:p>
            <w:r/>
            <w:r>
              <w:rPr>
                <w:b/>
              </w:rPr>
              <w:t>§5 ampliada; §19 y §5 limpian la pregunta de grafía.</w:t>
            </w:r>
          </w:p>
        </w:tc>
      </w:tr>
      <w:tr>
        <w:tc>
          <w:tcPr>
            <w:tcW w:type="dxa" w:w="2880"/>
          </w:tcPr>
          <w:p>
            <w:r/>
            <w:r>
              <w:rPr>
                <w:b/>
              </w:rPr>
              <w:t>31 oct 2026 (v0.5)</w:t>
            </w:r>
          </w:p>
        </w:tc>
        <w:tc>
          <w:tcPr>
            <w:tcW w:type="dxa" w:w="2880"/>
          </w:tcPr>
          <w:p>
            <w:r/>
            <w:r>
              <w:rPr>
                <w:b/>
              </w:rPr>
              <w:t>Fuga de Magnus reescrita:</w:t>
            </w:r>
            <w:r>
              <w:t xml:space="preserve"> runa por entregas </w:t>
            </w:r>
            <w:r>
              <w:rPr>
                <w:b/>
              </w:rPr>
              <w:t>en las comidas</w:t>
            </w:r>
            <w:r>
              <w:t xml:space="preserve"> durante un </w:t>
            </w:r>
            <w:r>
              <w:rPr>
                <w:b/>
              </w:rPr>
              <w:t>time skip &lt;2 semanas</w:t>
            </w:r>
            <w:r>
              <w:t xml:space="preserve"> (Cap. 2); Magnus comprende y </w:t>
            </w:r>
            <w:r>
              <w:rPr>
                <w:b/>
              </w:rPr>
              <w:t>se talla la runa en ambas palmas con las uñas</w:t>
            </w:r>
            <w:r>
              <w:t xml:space="preserve">; la fuga (Cap. 3) se </w:t>
            </w:r>
            <w:r>
              <w:rPr>
                <w:b/>
              </w:rPr>
              <w:t>dispara con la muerte del padre</w:t>
            </w:r>
            <w:r>
              <w:t xml:space="preserve"> (duelo/furia), no por «runa lista».</w:t>
            </w:r>
          </w:p>
        </w:tc>
        <w:tc>
          <w:tcPr>
            <w:tcW w:type="dxa" w:w="2880"/>
          </w:tcPr>
          <w:p>
            <w:r/>
            <w:r>
              <w:rPr>
                <w:b/>
              </w:rPr>
              <w:t>§9 (fuga) reescrita.</w:t>
            </w:r>
          </w:p>
        </w:tc>
      </w:tr>
      <w:tr>
        <w:tc>
          <w:tcPr>
            <w:tcW w:type="dxa" w:w="2880"/>
          </w:tcPr>
          <w:p>
            <w:r/>
            <w:r>
              <w:rPr>
                <w:b/>
              </w:rPr>
              <w:t>31 oct 2026 (v0.5)</w:t>
            </w:r>
          </w:p>
        </w:tc>
        <w:tc>
          <w:tcPr>
            <w:tcW w:type="dxa" w:w="2880"/>
          </w:tcPr>
          <w:p>
            <w:r/>
            <w:r>
              <w:rPr>
                <w:b/>
              </w:rPr>
              <w:t>Última conversación padre-hijo (Cap. 2), 100% desde el POV de Magnus:</w:t>
            </w:r>
            <w:r>
              <w:t xml:space="preserve"> Darius le demuestra amor con actos (le cuenta sus medidas), sin nombrar el parentesco; Magnus hace las paces en silencio. El POV de Adoral muestra solo el entorno reaccionando.</w:t>
            </w:r>
          </w:p>
        </w:tc>
        <w:tc>
          <w:tcPr>
            <w:tcW w:type="dxa" w:w="2880"/>
          </w:tcPr>
          <w:p>
            <w:r/>
            <w:r>
              <w:rPr>
                <w:b/>
              </w:rPr>
              <w:t>§9 (nueva subsección); §5.</w:t>
            </w:r>
          </w:p>
        </w:tc>
      </w:tr>
      <w:tr>
        <w:tc>
          <w:tcPr>
            <w:tcW w:type="dxa" w:w="2880"/>
          </w:tcPr>
          <w:p>
            <w:r/>
            <w:r>
              <w:rPr>
                <w:b/>
              </w:rPr>
              <w:t>31 oct 2026 (v0.5)</w:t>
            </w:r>
          </w:p>
        </w:tc>
        <w:tc>
          <w:tcPr>
            <w:tcW w:type="dxa" w:w="2880"/>
          </w:tcPr>
          <w:p>
            <w:r/>
            <w:r>
              <w:rPr>
                <w:b/>
              </w:rPr>
              <w:t>Orden de POV del Cap. 2 fijado:</w:t>
            </w:r>
            <w:r>
              <w:t xml:space="preserve"> Eloy → Adoral → Iliana → Hope → Magnus → Seth. Time skip &lt;2 semanas para todos salvo Seth (cae «ahora» en la ruta de Iliana).</w:t>
            </w:r>
          </w:p>
        </w:tc>
        <w:tc>
          <w:tcPr>
            <w:tcW w:type="dxa" w:w="2880"/>
          </w:tcPr>
          <w:p>
            <w:r/>
            <w:r>
              <w:rPr>
                <w:b/>
              </w:rPr>
              <w:t>`manuscrito/cap-2-escaleta.md` actualizada.</w:t>
            </w:r>
          </w:p>
        </w:tc>
      </w:tr>
      <w:tr>
        <w:tc>
          <w:tcPr>
            <w:tcW w:type="dxa" w:w="2880"/>
          </w:tcPr>
          <w:p>
            <w:r/>
            <w:r>
              <w:rPr>
                <w:b/>
              </w:rPr>
              <w:t>31 oct 2026 (v0.6)</w:t>
            </w:r>
          </w:p>
        </w:tc>
        <w:tc>
          <w:tcPr>
            <w:tcW w:type="dxa" w:w="2880"/>
          </w:tcPr>
          <w:p>
            <w:r/>
            <w:r>
              <w:rPr>
                <w:b/>
              </w:rPr>
              <w:t>Reparto norte/sur del Acto I:</w:t>
            </w:r>
            <w:r>
              <w:t xml:space="preserve"> Mildraugh </w:t>
            </w:r>
            <w:r>
              <w:rPr>
                <w:b/>
              </w:rPr>
              <w:t>cae en el Cap. 2</w:t>
            </w:r>
            <w:r>
              <w:t xml:space="preserve"> (visto oblicuo: incendio/explosión sin contexto desde Seth/Iliana). El </w:t>
            </w:r>
            <w:r>
              <w:rPr>
                <w:b/>
              </w:rPr>
              <w:t>contraplano</w:t>
            </w:r>
            <w:r>
              <w:t xml:space="preserve"> (huida en carreta con Dorn, despedida de Bron/Yiel, explosión de la mina, Hope viendo a Seth/Iliana) se paga en el </w:t>
            </w:r>
            <w:r>
              <w:rPr>
                <w:b/>
              </w:rPr>
              <w:t>Cap. 3</w:t>
            </w:r>
            <w:r>
              <w:t>, junto al magnicidio y la fuga de Magnus.</w:t>
            </w:r>
          </w:p>
        </w:tc>
        <w:tc>
          <w:tcPr>
            <w:tcW w:type="dxa" w:w="2880"/>
          </w:tcPr>
          <w:p>
            <w:r/>
            <w:r>
              <w:rPr>
                <w:b/>
              </w:rPr>
              <w:t>§16 reescrita (mapa Acto I).</w:t>
            </w:r>
          </w:p>
        </w:tc>
      </w:tr>
      <w:tr>
        <w:tc>
          <w:tcPr>
            <w:tcW w:type="dxa" w:w="2880"/>
          </w:tcPr>
          <w:p>
            <w:r/>
            <w:r>
              <w:rPr>
                <w:b/>
              </w:rPr>
              <w:t>31 oct 2026 (v0.6)</w:t>
            </w:r>
          </w:p>
        </w:tc>
        <w:tc>
          <w:tcPr>
            <w:tcW w:type="dxa" w:w="2880"/>
          </w:tcPr>
          <w:p>
            <w:r/>
            <w:r>
              <w:rPr>
                <w:b/>
              </w:rPr>
              <w:t>Los Hijos de la Horca bajan a Mildraugh pasando por el convento</w:t>
            </w:r>
            <w:r>
              <w:t xml:space="preserve"> (la fe como puerta del horror). El POV de Hope cierra el Cap. 2 viéndolos bajar sin comprender (bisagra con el estandarte que vio Iliana).</w:t>
            </w:r>
          </w:p>
        </w:tc>
        <w:tc>
          <w:tcPr>
            <w:tcW w:type="dxa" w:w="2880"/>
          </w:tcPr>
          <w:p>
            <w:r/>
            <w:r>
              <w:rPr>
                <w:b/>
              </w:rPr>
              <w:t>§11 (red de trata) ampliada.</w:t>
            </w:r>
          </w:p>
        </w:tc>
      </w:tr>
      <w:tr>
        <w:tc>
          <w:tcPr>
            <w:tcW w:type="dxa" w:w="2880"/>
          </w:tcPr>
          <w:p>
            <w:r/>
            <w:r>
              <w:rPr>
                <w:b/>
              </w:rPr>
              <w:t>31 oct 2026 (v0.6)</w:t>
            </w:r>
          </w:p>
        </w:tc>
        <w:tc>
          <w:tcPr>
            <w:tcW w:type="dxa" w:w="2880"/>
          </w:tcPr>
          <w:p>
            <w:r/>
            <w:r>
              <w:rPr>
                <w:b/>
              </w:rPr>
              <w:t>Arco guerrero de Hope:</w:t>
            </w:r>
            <w:r>
              <w:t xml:space="preserve"> de «la pequeña dama» a </w:t>
            </w:r>
            <w:r>
              <w:rPr>
                <w:b/>
              </w:rPr>
              <w:t>Santa Hope de Mildraugh</w:t>
            </w:r>
            <w:r>
              <w:t xml:space="preserve"> (guerrera devota, «salvar a uno más», ref. Desmond Doss + Juana de Arco; intervención divina que cura a los suyos). Con salvaguardas (coste/ambigüedad; «santa» = símbolo usable; «salvar a todos» = mismo error que Seth).</w:t>
            </w:r>
          </w:p>
        </w:tc>
        <w:tc>
          <w:tcPr>
            <w:tcW w:type="dxa" w:w="2880"/>
          </w:tcPr>
          <w:p>
            <w:r/>
            <w:r>
              <w:rPr>
                <w:b/>
              </w:rPr>
              <w:t>§11 (nueva subsección).</w:t>
            </w:r>
          </w:p>
        </w:tc>
      </w:tr>
      <w:tr>
        <w:tc>
          <w:tcPr>
            <w:tcW w:type="dxa" w:w="2880"/>
          </w:tcPr>
          <w:p>
            <w:r/>
            <w:r>
              <w:rPr>
                <w:b/>
              </w:rPr>
              <w:t>31 oct 2026 (v0.6)</w:t>
            </w:r>
          </w:p>
        </w:tc>
        <w:tc>
          <w:tcPr>
            <w:tcW w:type="dxa" w:w="2880"/>
          </w:tcPr>
          <w:p>
            <w:r/>
            <w:r>
              <w:rPr>
                <w:b/>
              </w:rPr>
              <w:t>Dorn, el leñador ex-caballero</w:t>
            </w:r>
            <w:r>
              <w:t xml:space="preserve"> (cicatriz de espada que le cruza el rostro, de otras tierras). Saca a Hope y Eloy de Mildraugh y entrena a Hope en la espada.</w:t>
            </w:r>
          </w:p>
        </w:tc>
        <w:tc>
          <w:tcPr>
            <w:tcW w:type="dxa" w:w="2880"/>
          </w:tcPr>
          <w:p>
            <w:r/>
            <w:r>
              <w:rPr>
                <w:b/>
              </w:rPr>
              <w:t>§11 (nueva subsección); §16.</w:t>
            </w:r>
          </w:p>
        </w:tc>
      </w:tr>
      <w:tr>
        <w:tc>
          <w:tcPr>
            <w:tcW w:type="dxa" w:w="2880"/>
          </w:tcPr>
          <w:p>
            <w:r/>
            <w:r>
              <w:rPr>
                <w:b/>
              </w:rPr>
              <w:t>31 oct 2026 (v0.6)</w:t>
            </w:r>
          </w:p>
        </w:tc>
        <w:tc>
          <w:tcPr>
            <w:tcW w:type="dxa" w:w="2880"/>
          </w:tcPr>
          <w:p>
            <w:r/>
            <w:r>
              <w:rPr>
                <w:b/>
              </w:rPr>
              <w:t>La diosa resuelta (modelo B):</w:t>
            </w:r>
            <w:r>
              <w:t xml:space="preserve"> entidad antigua y </w:t>
            </w:r>
            <w:r>
              <w:rPr>
                <w:b/>
              </w:rPr>
              <w:t>mortal</w:t>
            </w:r>
            <w:r>
              <w:t xml:space="preserve">, casi sin fieles; la masacre del convento la debilita; busca a Hope en sueños y le ruega difundirla; Hope se niega y le reprocha; pactan: Hope difunde la fe a cambio de </w:t>
            </w:r>
            <w:r>
              <w:rPr>
                <w:b/>
              </w:rPr>
              <w:t>salvar</w:t>
            </w:r>
            <w:r>
              <w:t xml:space="preserve"> → bendición de </w:t>
            </w:r>
            <w:r>
              <w:rPr>
                <w:b/>
              </w:rPr>
              <w:t>sanar (no al instante: asegura que no mueran)</w:t>
            </w:r>
            <w:r>
              <w:t xml:space="preserve"> → milagro del campo de batalla → «Santa Hope». Coste real a precisar; conexión con Vigilantes abierta.</w:t>
            </w:r>
          </w:p>
        </w:tc>
        <w:tc>
          <w:tcPr>
            <w:tcW w:type="dxa" w:w="2880"/>
          </w:tcPr>
          <w:p>
            <w:r/>
            <w:r>
              <w:rPr>
                <w:b/>
              </w:rPr>
              <w:t>§11 («La diosa y el problema de la divinidad») reescrita a CANON.</w:t>
            </w:r>
          </w:p>
        </w:tc>
      </w:tr>
      <w:tr>
        <w:tc>
          <w:tcPr>
            <w:tcW w:type="dxa" w:w="2880"/>
          </w:tcPr>
          <w:p>
            <w:r/>
            <w:r>
              <w:rPr>
                <w:b/>
              </w:rPr>
              <w:t>31 oct 2026 (v0.7)</w:t>
            </w:r>
          </w:p>
        </w:tc>
        <w:tc>
          <w:tcPr>
            <w:tcW w:type="dxa" w:w="2880"/>
          </w:tcPr>
          <w:p>
            <w:r/>
            <w:r>
              <w:rPr>
                <w:b/>
              </w:rPr>
              <w:t>Coste de la bendición de Hope:</w:t>
            </w:r>
            <w:r>
              <w:t xml:space="preserve"> carga </w:t>
            </w:r>
            <w:r>
              <w:rPr>
                <w:b/>
              </w:rPr>
              <w:t>una fracción del dolor</w:t>
            </w:r>
            <w:r>
              <w:t xml:space="preserve"> de cada persona que salva; con el don consolidado obra cosas antinaturales (salva empalados, agonizantes); al volverse conducto gana </w:t>
            </w:r>
            <w:r>
              <w:rPr>
                <w:b/>
              </w:rPr>
              <w:t>resistencia al dolor</w:t>
            </w:r>
            <w:r>
              <w:t xml:space="preserve"> hasta anestesiarse. </w:t>
            </w:r>
            <w:r>
              <w:rPr>
                <w:b/>
              </w:rPr>
              <w:t>Paralelismo Hope↔Seth</w:t>
            </w:r>
            <w:r>
              <w:t xml:space="preserve"> (altruistas deformados: ella carga el dolor, él lucha por él; Santa vs. Clérigo, potencias equivalentes).</w:t>
            </w:r>
          </w:p>
        </w:tc>
        <w:tc>
          <w:tcPr>
            <w:tcW w:type="dxa" w:w="2880"/>
          </w:tcPr>
          <w:p>
            <w:r/>
            <w:r>
              <w:rPr>
                <w:b/>
              </w:rPr>
              <w:t>§11 ampliada.</w:t>
            </w:r>
          </w:p>
        </w:tc>
      </w:tr>
      <w:tr>
        <w:tc>
          <w:tcPr>
            <w:tcW w:type="dxa" w:w="2880"/>
          </w:tcPr>
          <w:p>
            <w:r/>
            <w:r>
              <w:rPr>
                <w:b/>
              </w:rPr>
              <w:t>31 oct 2026 (v0.7)</w:t>
            </w:r>
          </w:p>
        </w:tc>
        <w:tc>
          <w:tcPr>
            <w:tcW w:type="dxa" w:w="2880"/>
          </w:tcPr>
          <w:p>
            <w:r/>
            <w:r>
              <w:rPr>
                <w:b/>
              </w:rPr>
              <w:t>Principio cosmológico «la fe crea» (ref. Berserk):</w:t>
            </w:r>
            <w:r>
              <w:t xml:space="preserve"> hubo muchos dioses antiguos y varios murieron; la creencia colectiva intensa puede </w:t>
            </w:r>
            <w:r>
              <w:rPr>
                <w:b/>
              </w:rPr>
              <w:t>crear</w:t>
            </w:r>
            <w:r>
              <w:t xml:space="preserve"> entidades. Unifica la diosa de Hope, los Vigilantes (sin cerrar) y la </w:t>
            </w:r>
            <w:r>
              <w:rPr>
                <w:b/>
              </w:rPr>
              <w:t>semilla de un villano post-guerra civil</w:t>
            </w:r>
            <w:r>
              <w:t xml:space="preserve"> nacido de la fe/el dolor colectivo (distinto del Clérigo).</w:t>
            </w:r>
          </w:p>
        </w:tc>
        <w:tc>
          <w:tcPr>
            <w:tcW w:type="dxa" w:w="2880"/>
          </w:tcPr>
          <w:p>
            <w:r/>
            <w:r>
              <w:rPr>
                <w:b/>
              </w:rPr>
              <w:t>§14 (nueva subsección).</w:t>
            </w:r>
          </w:p>
        </w:tc>
      </w:tr>
      <w:tr>
        <w:tc>
          <w:tcPr>
            <w:tcW w:type="dxa" w:w="2880"/>
          </w:tcPr>
          <w:p>
            <w:r/>
            <w:r>
              <w:rPr>
                <w:b/>
              </w:rPr>
              <w:t>31 oct 2026 (v0.7)</w:t>
            </w:r>
          </w:p>
        </w:tc>
        <w:tc>
          <w:tcPr>
            <w:tcW w:type="dxa" w:w="2880"/>
          </w:tcPr>
          <w:p>
            <w:r/>
            <w:r>
              <w:rPr>
                <w:b/>
              </w:rPr>
              <w:t>La estructura de 5 actos pasa a BAJO REVISIÓN:</w:t>
            </w:r>
            <w:r>
              <w:t xml:space="preserve"> la obra crecerá más allá de 5 actos (salto temporal; arco santo de Hope y villano = fase tardía, «casi el clímax de la guerra»). El Acto I no cambia; nº real de actos a fijar al diseñar el Acto II/III.</w:t>
            </w:r>
          </w:p>
        </w:tc>
        <w:tc>
          <w:tcPr>
            <w:tcW w:type="dxa" w:w="2880"/>
          </w:tcPr>
          <w:p>
            <w:r/>
            <w:r>
              <w:rPr>
                <w:b/>
              </w:rPr>
              <w:t>§16 (aviso) y §14 (nota estructural).</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