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B6FE4" w14:textId="67440230" w:rsidR="00725095" w:rsidRDefault="005E3680">
      <w:pPr>
        <w:rPr>
          <w:sz w:val="36"/>
          <w:szCs w:val="36"/>
          <w:u w:val="single"/>
        </w:rPr>
      </w:pPr>
      <w:r>
        <w:rPr>
          <w:sz w:val="36"/>
          <w:szCs w:val="36"/>
          <w:u w:val="single"/>
        </w:rPr>
        <w:t xml:space="preserve">An inspector calls </w:t>
      </w:r>
      <w:r w:rsidR="00966EBA">
        <w:rPr>
          <w:sz w:val="36"/>
          <w:szCs w:val="36"/>
          <w:u w:val="single"/>
        </w:rPr>
        <w:t>directors’</w:t>
      </w:r>
      <w:r>
        <w:rPr>
          <w:sz w:val="36"/>
          <w:szCs w:val="36"/>
          <w:u w:val="single"/>
        </w:rPr>
        <w:t xml:space="preserve"> question</w:t>
      </w:r>
    </w:p>
    <w:p w14:paraId="518C29C9" w14:textId="092BE2A8" w:rsidR="005E3680" w:rsidRDefault="005E3680"/>
    <w:p w14:paraId="73A30A50" w14:textId="6C3119CA" w:rsidR="005E3680" w:rsidRDefault="005E3680">
      <w:r>
        <w:t>As a director discuss how you would use one of the production elements below to bring the text to life for an audience</w:t>
      </w:r>
    </w:p>
    <w:p w14:paraId="3EC023FB" w14:textId="32B750C5" w:rsidR="005E3680" w:rsidRDefault="005E3680"/>
    <w:p w14:paraId="3DA26F1B" w14:textId="1B8D3AF9" w:rsidR="005E3680" w:rsidRDefault="005E3680"/>
    <w:p w14:paraId="141C25F8" w14:textId="14E3159F" w:rsidR="005E3680" w:rsidRDefault="00A47FE8">
      <w:r>
        <w:t>As a director, I would like to emphasise the tension created within this extract and staging can be used to do that. The inspector must play an authoritative, condescending role therefore must use body language to express this. He should be slowly circling the table that the Birlings and Gerald sit around</w:t>
      </w:r>
      <w:r w:rsidR="00966EBA">
        <w:t>, pausing when he speaks</w:t>
      </w:r>
      <w:r>
        <w:t>. The freedom of movement is representative of a powerful role, as he is morally above the other</w:t>
      </w:r>
      <w:r w:rsidR="005E155F">
        <w:t xml:space="preserve"> characters</w:t>
      </w:r>
      <w:r>
        <w:t xml:space="preserve">. This movement will also </w:t>
      </w:r>
      <w:r w:rsidR="00802880">
        <w:t xml:space="preserve">keep the audience’s attention in comparison to standing stationary. </w:t>
      </w:r>
    </w:p>
    <w:p w14:paraId="6551FC3C" w14:textId="091176E3" w:rsidR="00966EBA" w:rsidRDefault="00802880">
      <w:r>
        <w:t>Although Mrs Birling only has one line in this extract, her input is important as it presents her disappointment in Gerald. As she exclaims “what?” she should place her hands on the table and begin to stand up, and as Sheila responds to her, she reverts to her previous position</w:t>
      </w:r>
      <w:r w:rsidR="00B0111C">
        <w:t xml:space="preserve">. Her attempt to gain control of this situation fails which is contradicts her standard role within the family, again </w:t>
      </w:r>
      <w:r w:rsidR="00AA05B2">
        <w:t>connoting to the audience</w:t>
      </w:r>
      <w:r w:rsidR="00B0111C">
        <w:t xml:space="preserve"> the power the Inspector holds</w:t>
      </w:r>
      <w:r w:rsidR="005E155F">
        <w:t xml:space="preserve">. </w:t>
      </w:r>
    </w:p>
    <w:p w14:paraId="369E15EF" w14:textId="69BC31E3" w:rsidR="005A122D" w:rsidRDefault="005A122D"/>
    <w:p w14:paraId="73D2B6EA" w14:textId="75C02CF6" w:rsidR="005A122D" w:rsidRDefault="005A122D"/>
    <w:p w14:paraId="6889C03E" w14:textId="06E79FDB" w:rsidR="005A122D" w:rsidRPr="005E3680" w:rsidRDefault="005A122D"/>
    <w:sectPr w:rsidR="005A122D" w:rsidRPr="005E3680"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80"/>
    <w:rsid w:val="005621BD"/>
    <w:rsid w:val="005A122D"/>
    <w:rsid w:val="005E155F"/>
    <w:rsid w:val="005E3680"/>
    <w:rsid w:val="00725095"/>
    <w:rsid w:val="00802880"/>
    <w:rsid w:val="00966EBA"/>
    <w:rsid w:val="00A47FE8"/>
    <w:rsid w:val="00AA05B2"/>
    <w:rsid w:val="00B0111C"/>
    <w:rsid w:val="00B5518C"/>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488D33"/>
  <w15:chartTrackingRefBased/>
  <w15:docId w15:val="{A46A4EA8-826F-284D-BF08-E8F18B02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10</cp:revision>
  <dcterms:created xsi:type="dcterms:W3CDTF">2020-09-23T13:47:00Z</dcterms:created>
  <dcterms:modified xsi:type="dcterms:W3CDTF">2020-09-23T14:14:00Z</dcterms:modified>
</cp:coreProperties>
</file>