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07335" w14:textId="2DFDBE5A" w:rsidR="00725095" w:rsidRDefault="00430A9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How do we measure development?</w:t>
      </w:r>
    </w:p>
    <w:p w14:paraId="7A7C6047" w14:textId="10867EFA" w:rsidR="00430A9C" w:rsidRDefault="00430A9C">
      <w:pPr>
        <w:rPr>
          <w:sz w:val="36"/>
          <w:szCs w:val="36"/>
          <w:u w:val="single"/>
        </w:rPr>
      </w:pPr>
    </w:p>
    <w:p w14:paraId="09312259" w14:textId="08D92F1E" w:rsidR="00430A9C" w:rsidRDefault="00887660">
      <w:r>
        <w:t xml:space="preserve">High birth rate indicates an LIC because children are more likely to die and there is a lack of healthcare and contraception. </w:t>
      </w:r>
    </w:p>
    <w:p w14:paraId="0EF147C6" w14:textId="38570DFE" w:rsidR="00887660" w:rsidRDefault="00887660">
      <w:r>
        <w:t xml:space="preserve">Death rate is not a reliable measure because the country may have aging populations (a lot of old people). </w:t>
      </w:r>
    </w:p>
    <w:p w14:paraId="52E27107" w14:textId="7216E4F7" w:rsidR="00887660" w:rsidRDefault="00887660"/>
    <w:p w14:paraId="735ABFBA" w14:textId="2798007D" w:rsidR="00820E29" w:rsidRDefault="00820E29">
      <w:r>
        <w:t>BUG</w:t>
      </w:r>
    </w:p>
    <w:p w14:paraId="0D577A21" w14:textId="69708B5E" w:rsidR="00820E29" w:rsidRDefault="00820E29">
      <w:r>
        <w:t>B- box the command work</w:t>
      </w:r>
    </w:p>
    <w:p w14:paraId="1D9F8E29" w14:textId="1719580E" w:rsidR="00820E29" w:rsidRDefault="00820E29">
      <w:r>
        <w:t>U – underline the keyword</w:t>
      </w:r>
    </w:p>
    <w:p w14:paraId="4253CE01" w14:textId="7F5CAF3C" w:rsidR="00820E29" w:rsidRDefault="00820E29">
      <w:r>
        <w:t>G – Glance back at the question as you write</w:t>
      </w:r>
    </w:p>
    <w:p w14:paraId="1D0CEFEB" w14:textId="77777777" w:rsidR="00820E29" w:rsidRDefault="00820E29"/>
    <w:p w14:paraId="408BD235" w14:textId="63F650AD" w:rsidR="00887660" w:rsidRDefault="00887660">
      <w:r w:rsidRPr="00820E29">
        <w:rPr>
          <w:highlight w:val="yellow"/>
        </w:rPr>
        <w:t>To what extent</w:t>
      </w:r>
      <w:r>
        <w:t xml:space="preserve"> is </w:t>
      </w:r>
      <w:r w:rsidRPr="00820E29">
        <w:rPr>
          <w:u w:val="single"/>
        </w:rPr>
        <w:t>HDI</w:t>
      </w:r>
      <w:r>
        <w:t xml:space="preserve"> the </w:t>
      </w:r>
      <w:r w:rsidRPr="00820E29">
        <w:rPr>
          <w:u w:val="single"/>
        </w:rPr>
        <w:t>most effective measure</w:t>
      </w:r>
      <w:r>
        <w:t xml:space="preserve"> of </w:t>
      </w:r>
      <w:r w:rsidRPr="00820E29">
        <w:rPr>
          <w:u w:val="single"/>
        </w:rPr>
        <w:t>development</w:t>
      </w:r>
      <w:r>
        <w:t>? (6 marks)</w:t>
      </w:r>
    </w:p>
    <w:p w14:paraId="7B81FA20" w14:textId="21BB8756" w:rsidR="00887660" w:rsidRDefault="00887660"/>
    <w:p w14:paraId="7EA6A088" w14:textId="2541E5AB" w:rsidR="00820E29" w:rsidRDefault="00820E29">
      <w:r>
        <w:t>P1 – Define HDI</w:t>
      </w:r>
    </w:p>
    <w:p w14:paraId="6C14A530" w14:textId="34B434EF" w:rsidR="00820E29" w:rsidRDefault="00820E29">
      <w:r>
        <w:t>Shows how developed a country is</w:t>
      </w:r>
    </w:p>
    <w:p w14:paraId="0ABFA3E5" w14:textId="757971D1" w:rsidR="00820E29" w:rsidRDefault="00820E29">
      <w:r>
        <w:t>It is the most effective because it measures social and economic factors together</w:t>
      </w:r>
    </w:p>
    <w:p w14:paraId="3A7DDC46" w14:textId="79268592" w:rsidR="00820E29" w:rsidRDefault="00820E29">
      <w:r>
        <w:t>Compare it to other measures of development</w:t>
      </w:r>
    </w:p>
    <w:p w14:paraId="0015BA88" w14:textId="7E06D6DA" w:rsidR="00820E29" w:rsidRDefault="00820E29">
      <w:r>
        <w:t>Why is it better than the other measures?</w:t>
      </w:r>
    </w:p>
    <w:p w14:paraId="6E58091D" w14:textId="42628BD4" w:rsidR="00820E29" w:rsidRDefault="00820E29"/>
    <w:p w14:paraId="599B2C3D" w14:textId="676D63C7" w:rsidR="00820E29" w:rsidRDefault="00820E29">
      <w:r>
        <w:t>P2 – Argue why other measures may be better</w:t>
      </w:r>
    </w:p>
    <w:p w14:paraId="6A99A96C" w14:textId="1107A93D" w:rsidR="00820E29" w:rsidRPr="00430A9C" w:rsidRDefault="00820E29">
      <w:r>
        <w:t xml:space="preserve">Conclusion – what I </w:t>
      </w:r>
      <w:r w:rsidR="00B074D2">
        <w:t>think</w:t>
      </w:r>
    </w:p>
    <w:sectPr w:rsidR="00820E29" w:rsidRPr="00430A9C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9C"/>
    <w:rsid w:val="00430A9C"/>
    <w:rsid w:val="005621BD"/>
    <w:rsid w:val="00725095"/>
    <w:rsid w:val="00820E29"/>
    <w:rsid w:val="00887660"/>
    <w:rsid w:val="00B074D2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AE768"/>
  <w15:chartTrackingRefBased/>
  <w15:docId w15:val="{64E2CA31-9BA4-C844-A216-216D2C6F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74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4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4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4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</cp:revision>
  <dcterms:created xsi:type="dcterms:W3CDTF">2020-09-10T10:22:00Z</dcterms:created>
  <dcterms:modified xsi:type="dcterms:W3CDTF">2020-09-10T10:58:00Z</dcterms:modified>
</cp:coreProperties>
</file>