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840E1">
      <w:pPr>
        <w:keepNext w:val="0"/>
        <w:keepLines w:val="0"/>
        <w:pageBreakBefore w:val="0"/>
        <w:widowControl/>
        <w:kinsoku/>
        <w:wordWrap/>
        <w:overflowPunct/>
        <w:topLinePunct w:val="0"/>
        <w:autoSpaceDE/>
        <w:autoSpaceDN/>
        <w:bidi w:val="0"/>
        <w:adjustRightInd/>
        <w:snapToGrid/>
        <w:spacing w:line="360" w:lineRule="auto"/>
        <w:ind w:firstLine="560" w:firstLineChars="200"/>
        <w:jc w:val="center"/>
        <w:textAlignment w:val="auto"/>
        <w:rPr>
          <w:rFonts w:hint="default"/>
          <w:lang w:val="en-US"/>
        </w:rPr>
      </w:pPr>
      <w:r>
        <w:rPr>
          <w:rFonts w:hint="default"/>
          <w:b/>
          <w:bCs/>
          <w:sz w:val="28"/>
          <w:szCs w:val="28"/>
          <w:lang w:val="en-US"/>
        </w:rPr>
        <w:t>Obtain App Log For Debugging</w:t>
      </w:r>
    </w:p>
    <w:p w14:paraId="3CE2D816">
      <w:pPr>
        <w:keepNext w:val="0"/>
        <w:keepLines w:val="0"/>
        <w:pageBreakBefore w:val="0"/>
        <w:widowControl/>
        <w:kinsoku/>
        <w:wordWrap/>
        <w:overflowPunct/>
        <w:topLinePunct w:val="0"/>
        <w:autoSpaceDE/>
        <w:autoSpaceDN/>
        <w:bidi w:val="0"/>
        <w:adjustRightInd/>
        <w:snapToGrid/>
        <w:spacing w:line="360" w:lineRule="auto"/>
        <w:ind w:firstLine="400" w:firstLineChars="200"/>
        <w:jc w:val="right"/>
        <w:textAlignment w:val="auto"/>
        <w:rPr>
          <w:rFonts w:hint="default"/>
          <w:lang w:val="en-US"/>
        </w:rPr>
      </w:pPr>
      <w:r>
        <w:rPr>
          <w:rFonts w:hint="default"/>
          <w:b/>
          <w:bCs/>
          <w:lang w:val="en-US"/>
        </w:rPr>
        <w:t>2025-06-04</w:t>
      </w:r>
      <w:bookmarkStart w:id="0" w:name="_GoBack"/>
      <w:bookmarkEnd w:id="0"/>
    </w:p>
    <w:p w14:paraId="2FA56179">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lang w:val="en-US"/>
        </w:rPr>
      </w:pPr>
      <w:r>
        <w:rPr>
          <w:rFonts w:hint="default"/>
          <w:lang w:val="en-US"/>
        </w:rPr>
        <w:t>This document describes how to obtain app log information from a mobile phone device when an app craves for no explicit reason.</w:t>
      </w:r>
    </w:p>
    <w:p w14:paraId="5BB14472">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440" w:firstLineChars="200"/>
        <w:textAlignment w:val="auto"/>
        <w:outlineLvl w:val="0"/>
        <w:rPr>
          <w:rFonts w:hint="default"/>
          <w:lang w:val="en-US"/>
        </w:rPr>
      </w:pPr>
      <w:r>
        <w:rPr>
          <w:rFonts w:hint="default"/>
          <w:b/>
          <w:bCs/>
          <w:sz w:val="22"/>
          <w:szCs w:val="22"/>
          <w:lang w:val="en-US"/>
        </w:rPr>
        <w:t>Download tools</w:t>
      </w:r>
    </w:p>
    <w:p w14:paraId="06517851">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lang w:val="en-US"/>
        </w:rPr>
      </w:pPr>
      <w:r>
        <w:rPr>
          <w:rFonts w:hint="default"/>
          <w:lang w:val="en-US"/>
        </w:rPr>
        <w:t>- Open a web browser and navigate to this page</w:t>
      </w:r>
    </w:p>
    <w:p w14:paraId="7151396A">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b w:val="0"/>
          <w:bCs w:val="0"/>
          <w:i w:val="0"/>
          <w:iCs w:val="0"/>
          <w:lang w:val="en-US"/>
        </w:rPr>
        <w:fldChar w:fldCharType="begin"/>
      </w:r>
      <w:r>
        <w:rPr>
          <w:rFonts w:hint="default"/>
          <w:b w:val="0"/>
          <w:bCs w:val="0"/>
          <w:i w:val="0"/>
          <w:iCs w:val="0"/>
          <w:lang w:val="en-US"/>
        </w:rPr>
        <w:instrText xml:space="preserve"> HYPERLINK "https://developer.android.com/studio/releases/platform-tools" </w:instrText>
      </w:r>
      <w:r>
        <w:rPr>
          <w:rFonts w:hint="default"/>
          <w:b w:val="0"/>
          <w:bCs w:val="0"/>
          <w:i w:val="0"/>
          <w:iCs w:val="0"/>
          <w:lang w:val="en-US"/>
        </w:rPr>
        <w:fldChar w:fldCharType="separate"/>
      </w:r>
      <w:r>
        <w:rPr>
          <w:rStyle w:val="5"/>
          <w:rFonts w:hint="default"/>
          <w:b w:val="0"/>
          <w:bCs w:val="0"/>
          <w:i w:val="0"/>
          <w:iCs w:val="0"/>
          <w:lang w:val="en-US"/>
        </w:rPr>
        <w:t>https://developer.android.com/studio/releases/platform-tools</w:t>
      </w:r>
      <w:r>
        <w:rPr>
          <w:rFonts w:hint="default"/>
          <w:b w:val="0"/>
          <w:bCs w:val="0"/>
          <w:i w:val="0"/>
          <w:iCs w:val="0"/>
          <w:lang w:val="en-US"/>
        </w:rPr>
        <w:fldChar w:fldCharType="end"/>
      </w:r>
    </w:p>
    <w:p w14:paraId="1ABE6C3F">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b w:val="0"/>
          <w:bCs w:val="0"/>
          <w:i w:val="0"/>
          <w:iCs w:val="0"/>
          <w:lang w:val="en-US"/>
        </w:rPr>
        <w:t>- Click an option of targeted OS</w:t>
      </w:r>
    </w:p>
    <w:p w14:paraId="6CED7EEB">
      <w:pPr>
        <w:keepNext w:val="0"/>
        <w:keepLines w:val="0"/>
        <w:pageBreakBefore w:val="0"/>
        <w:widowControl/>
        <w:kinsoku/>
        <w:wordWrap/>
        <w:overflowPunct/>
        <w:topLinePunct w:val="0"/>
        <w:autoSpaceDE/>
        <w:autoSpaceDN/>
        <w:bidi w:val="0"/>
        <w:adjustRightInd/>
        <w:snapToGrid/>
        <w:spacing w:line="360" w:lineRule="auto"/>
        <w:ind w:firstLine="400" w:firstLineChars="200"/>
        <w:jc w:val="center"/>
        <w:textAlignment w:val="auto"/>
        <w:rPr>
          <w:rFonts w:hint="default"/>
          <w:b w:val="0"/>
          <w:bCs w:val="0"/>
          <w:i w:val="0"/>
          <w:iCs w:val="0"/>
          <w:lang w:val="en-US"/>
        </w:rPr>
      </w:pPr>
      <w:r>
        <w:rPr>
          <w:rFonts w:hint="default"/>
          <w:b w:val="0"/>
          <w:bCs w:val="0"/>
          <w:i w:val="0"/>
          <w:iCs w:val="0"/>
          <w:lang w:val="en-US"/>
        </w:rPr>
        <w:drawing>
          <wp:inline distT="0" distB="0" distL="114300" distR="114300">
            <wp:extent cx="4583430" cy="1769745"/>
            <wp:effectExtent l="9525" t="9525" r="17145" b="11430"/>
            <wp:docPr id="1" name="Picture 1" descr="2025-06-04_03h37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5-06-04_03h37_18"/>
                    <pic:cNvPicPr>
                      <a:picLocks noChangeAspect="1"/>
                    </pic:cNvPicPr>
                  </pic:nvPicPr>
                  <pic:blipFill>
                    <a:blip r:embed="rId4"/>
                    <a:stretch>
                      <a:fillRect/>
                    </a:stretch>
                  </pic:blipFill>
                  <pic:spPr>
                    <a:xfrm>
                      <a:off x="0" y="0"/>
                      <a:ext cx="4583430" cy="1769745"/>
                    </a:xfrm>
                    <a:prstGeom prst="rect">
                      <a:avLst/>
                    </a:prstGeom>
                    <a:ln>
                      <a:solidFill>
                        <a:schemeClr val="accent2"/>
                      </a:solidFill>
                    </a:ln>
                  </pic:spPr>
                </pic:pic>
              </a:graphicData>
            </a:graphic>
          </wp:inline>
        </w:drawing>
      </w:r>
    </w:p>
    <w:p w14:paraId="123190AB">
      <w:pPr>
        <w:keepNext w:val="0"/>
        <w:keepLines w:val="0"/>
        <w:pageBreakBefore w:val="0"/>
        <w:widowControl/>
        <w:kinsoku/>
        <w:wordWrap/>
        <w:overflowPunct/>
        <w:topLinePunct w:val="0"/>
        <w:autoSpaceDE/>
        <w:autoSpaceDN/>
        <w:bidi w:val="0"/>
        <w:adjustRightInd/>
        <w:snapToGrid/>
        <w:spacing w:line="360" w:lineRule="auto"/>
        <w:ind w:firstLine="400" w:firstLineChars="200"/>
        <w:jc w:val="center"/>
        <w:textAlignment w:val="auto"/>
        <w:rPr>
          <w:rFonts w:hint="default"/>
          <w:b w:val="0"/>
          <w:bCs w:val="0"/>
          <w:i w:val="0"/>
          <w:iCs w:val="0"/>
          <w:color w:val="0000FF"/>
          <w:lang w:val="en-US"/>
        </w:rPr>
      </w:pPr>
      <w:r>
        <w:rPr>
          <w:rFonts w:hint="default"/>
          <w:b w:val="0"/>
          <w:bCs w:val="0"/>
          <w:i w:val="0"/>
          <w:iCs w:val="0"/>
          <w:color w:val="0000FF"/>
          <w:lang w:val="en-US"/>
        </w:rPr>
        <w:t>Fig 1. Select OS to download ADB tool</w:t>
      </w:r>
    </w:p>
    <w:p w14:paraId="13BFFBFD">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b w:val="0"/>
          <w:bCs w:val="0"/>
          <w:i w:val="0"/>
          <w:iCs w:val="0"/>
          <w:lang w:val="en-US"/>
        </w:rPr>
        <w:t xml:space="preserve"> - Accept the license terms and click download</w:t>
      </w:r>
    </w:p>
    <w:p w14:paraId="45B83073">
      <w:pPr>
        <w:keepNext w:val="0"/>
        <w:keepLines w:val="0"/>
        <w:pageBreakBefore w:val="0"/>
        <w:widowControl/>
        <w:kinsoku/>
        <w:wordWrap/>
        <w:overflowPunct/>
        <w:topLinePunct w:val="0"/>
        <w:autoSpaceDE/>
        <w:autoSpaceDN/>
        <w:bidi w:val="0"/>
        <w:adjustRightInd/>
        <w:snapToGrid/>
        <w:spacing w:line="360" w:lineRule="auto"/>
        <w:ind w:firstLine="400" w:firstLineChars="200"/>
        <w:jc w:val="center"/>
        <w:textAlignment w:val="auto"/>
        <w:rPr>
          <w:rFonts w:hint="default"/>
          <w:b w:val="0"/>
          <w:bCs w:val="0"/>
          <w:i w:val="0"/>
          <w:iCs w:val="0"/>
          <w:lang w:val="en-US"/>
        </w:rPr>
      </w:pPr>
      <w:r>
        <w:rPr>
          <w:rFonts w:hint="default"/>
          <w:b w:val="0"/>
          <w:bCs w:val="0"/>
          <w:i w:val="0"/>
          <w:iCs w:val="0"/>
          <w:lang w:val="en-US"/>
        </w:rPr>
        <w:drawing>
          <wp:inline distT="0" distB="0" distL="114300" distR="114300">
            <wp:extent cx="4441190" cy="1536700"/>
            <wp:effectExtent l="9525" t="9525" r="26035" b="15875"/>
            <wp:docPr id="2" name="Picture 2" descr="2025-06-04_03h36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025-06-04_03h36_54"/>
                    <pic:cNvPicPr>
                      <a:picLocks noChangeAspect="1"/>
                    </pic:cNvPicPr>
                  </pic:nvPicPr>
                  <pic:blipFill>
                    <a:blip r:embed="rId5"/>
                    <a:stretch>
                      <a:fillRect/>
                    </a:stretch>
                  </pic:blipFill>
                  <pic:spPr>
                    <a:xfrm>
                      <a:off x="0" y="0"/>
                      <a:ext cx="4441190" cy="1536700"/>
                    </a:xfrm>
                    <a:prstGeom prst="rect">
                      <a:avLst/>
                    </a:prstGeom>
                    <a:ln>
                      <a:solidFill>
                        <a:schemeClr val="accent2"/>
                      </a:solidFill>
                    </a:ln>
                  </pic:spPr>
                </pic:pic>
              </a:graphicData>
            </a:graphic>
          </wp:inline>
        </w:drawing>
      </w:r>
    </w:p>
    <w:p w14:paraId="618AE809">
      <w:pPr>
        <w:keepNext w:val="0"/>
        <w:keepLines w:val="0"/>
        <w:pageBreakBefore w:val="0"/>
        <w:widowControl/>
        <w:kinsoku/>
        <w:wordWrap/>
        <w:overflowPunct/>
        <w:topLinePunct w:val="0"/>
        <w:autoSpaceDE/>
        <w:autoSpaceDN/>
        <w:bidi w:val="0"/>
        <w:adjustRightInd/>
        <w:snapToGrid/>
        <w:spacing w:line="360" w:lineRule="auto"/>
        <w:ind w:firstLine="400" w:firstLineChars="200"/>
        <w:jc w:val="center"/>
        <w:textAlignment w:val="auto"/>
        <w:rPr>
          <w:rFonts w:hint="default"/>
          <w:b w:val="0"/>
          <w:bCs w:val="0"/>
          <w:i w:val="0"/>
          <w:iCs w:val="0"/>
          <w:color w:val="0000FF"/>
          <w:lang w:val="en-US"/>
        </w:rPr>
      </w:pPr>
      <w:r>
        <w:rPr>
          <w:rFonts w:hint="default"/>
          <w:b w:val="0"/>
          <w:bCs w:val="0"/>
          <w:i w:val="0"/>
          <w:iCs w:val="0"/>
          <w:color w:val="0000FF"/>
          <w:lang w:val="en-US"/>
        </w:rPr>
        <w:t>Fig 2. Accept terms and download</w:t>
      </w:r>
    </w:p>
    <w:p w14:paraId="07275C93">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lang w:val="en-US"/>
        </w:rPr>
      </w:pPr>
      <w:r>
        <w:rPr>
          <w:rFonts w:hint="default"/>
          <w:lang w:val="en-US"/>
        </w:rPr>
        <w:t xml:space="preserve">- Unzip the downloaded file(platform-tools-latest-windows.zip) and verify that </w:t>
      </w:r>
      <w:r>
        <w:rPr>
          <w:rFonts w:hint="default"/>
          <w:i/>
          <w:iCs/>
          <w:lang w:val="en-US"/>
        </w:rPr>
        <w:t xml:space="preserve">adb.exe </w:t>
      </w:r>
      <w:r>
        <w:rPr>
          <w:rFonts w:hint="default"/>
          <w:lang w:val="en-US"/>
        </w:rPr>
        <w:t xml:space="preserve">file exists, which is used for app logging. </w:t>
      </w:r>
    </w:p>
    <w:p w14:paraId="07C85B66">
      <w:pPr>
        <w:keepNext w:val="0"/>
        <w:keepLines w:val="0"/>
        <w:pageBreakBefore w:val="0"/>
        <w:widowControl/>
        <w:kinsoku/>
        <w:wordWrap/>
        <w:overflowPunct/>
        <w:topLinePunct w:val="0"/>
        <w:autoSpaceDE/>
        <w:autoSpaceDN/>
        <w:bidi w:val="0"/>
        <w:adjustRightInd/>
        <w:snapToGrid/>
        <w:spacing w:line="360" w:lineRule="auto"/>
        <w:ind w:firstLine="400" w:firstLineChars="200"/>
        <w:jc w:val="center"/>
        <w:textAlignment w:val="auto"/>
        <w:rPr>
          <w:rFonts w:hint="default"/>
          <w:lang w:val="en-US"/>
        </w:rPr>
      </w:pPr>
      <w:r>
        <w:rPr>
          <w:rFonts w:hint="default"/>
          <w:lang w:val="en-US"/>
        </w:rPr>
        <w:drawing>
          <wp:inline distT="0" distB="0" distL="114300" distR="114300">
            <wp:extent cx="5525135" cy="1440815"/>
            <wp:effectExtent l="9525" t="9525" r="27940" b="16510"/>
            <wp:docPr id="4" name="Picture 4" descr="2025-06-04_03h4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2025-06-04_03h44_04"/>
                    <pic:cNvPicPr>
                      <a:picLocks noChangeAspect="1"/>
                    </pic:cNvPicPr>
                  </pic:nvPicPr>
                  <pic:blipFill>
                    <a:blip r:embed="rId6"/>
                    <a:stretch>
                      <a:fillRect/>
                    </a:stretch>
                  </pic:blipFill>
                  <pic:spPr>
                    <a:xfrm>
                      <a:off x="0" y="0"/>
                      <a:ext cx="5525135" cy="1440815"/>
                    </a:xfrm>
                    <a:prstGeom prst="rect">
                      <a:avLst/>
                    </a:prstGeom>
                    <a:ln>
                      <a:solidFill>
                        <a:schemeClr val="accent2"/>
                      </a:solidFill>
                    </a:ln>
                  </pic:spPr>
                </pic:pic>
              </a:graphicData>
            </a:graphic>
          </wp:inline>
        </w:drawing>
      </w:r>
    </w:p>
    <w:p w14:paraId="3E9ABFDA">
      <w:pPr>
        <w:keepNext w:val="0"/>
        <w:keepLines w:val="0"/>
        <w:pageBreakBefore w:val="0"/>
        <w:widowControl/>
        <w:kinsoku/>
        <w:wordWrap/>
        <w:overflowPunct/>
        <w:topLinePunct w:val="0"/>
        <w:autoSpaceDE/>
        <w:autoSpaceDN/>
        <w:bidi w:val="0"/>
        <w:adjustRightInd/>
        <w:snapToGrid/>
        <w:spacing w:line="360" w:lineRule="auto"/>
        <w:ind w:firstLine="400" w:firstLineChars="200"/>
        <w:jc w:val="center"/>
        <w:textAlignment w:val="auto"/>
        <w:rPr>
          <w:rFonts w:hint="default"/>
          <w:b w:val="0"/>
          <w:bCs w:val="0"/>
          <w:i w:val="0"/>
          <w:iCs w:val="0"/>
          <w:color w:val="0000FF"/>
          <w:lang w:val="en-US"/>
        </w:rPr>
      </w:pPr>
      <w:r>
        <w:rPr>
          <w:rFonts w:hint="default"/>
          <w:b w:val="0"/>
          <w:bCs w:val="0"/>
          <w:i w:val="0"/>
          <w:iCs w:val="0"/>
          <w:color w:val="0000FF"/>
          <w:lang w:val="en-US"/>
        </w:rPr>
        <w:t>Fig 3. verify “adb.exe” file exists</w:t>
      </w:r>
    </w:p>
    <w:p w14:paraId="16BE73D1">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lang w:val="en-US"/>
        </w:rPr>
      </w:pPr>
    </w:p>
    <w:p w14:paraId="77EF5E71">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lang w:val="en-US"/>
        </w:rPr>
      </w:pPr>
    </w:p>
    <w:p w14:paraId="5F484935">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440" w:firstLineChars="200"/>
        <w:textAlignment w:val="auto"/>
        <w:outlineLvl w:val="0"/>
        <w:rPr>
          <w:rFonts w:hint="default"/>
          <w:b/>
          <w:bCs/>
          <w:sz w:val="22"/>
          <w:szCs w:val="22"/>
          <w:lang w:val="en-US"/>
        </w:rPr>
      </w:pPr>
      <w:r>
        <w:rPr>
          <w:rFonts w:hint="default"/>
          <w:b/>
          <w:bCs/>
          <w:sz w:val="22"/>
          <w:szCs w:val="22"/>
          <w:lang w:val="en-US"/>
        </w:rPr>
        <w:t>Enable USB Debugging</w:t>
      </w:r>
    </w:p>
    <w:p w14:paraId="257B9E6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To get logs on your phone, we ask for two steps. The first is to enable "Developer Options" and the second is to enable "USB debugging." This section describes how to enable logs on Samsung Galaxy A23 5G. It should be similar on other types of phones.</w:t>
      </w:r>
    </w:p>
    <w:p w14:paraId="62F397FB">
      <w:pPr>
        <w:keepNext w:val="0"/>
        <w:keepLines w:val="0"/>
        <w:pageBreakBefore w:val="0"/>
        <w:widowControl/>
        <w:numPr>
          <w:ilvl w:val="0"/>
          <w:numId w:val="2"/>
        </w:numPr>
        <w:kinsoku/>
        <w:wordWrap/>
        <w:overflowPunct/>
        <w:topLinePunct w:val="0"/>
        <w:autoSpaceDE/>
        <w:autoSpaceDN/>
        <w:bidi w:val="0"/>
        <w:adjustRightInd/>
        <w:snapToGrid/>
        <w:spacing w:line="360" w:lineRule="auto"/>
        <w:ind w:leftChars="200"/>
        <w:textAlignment w:val="auto"/>
        <w:outlineLvl w:val="1"/>
        <w:rPr>
          <w:rFonts w:hint="default"/>
          <w:lang w:val="en-US"/>
        </w:rPr>
      </w:pPr>
      <w:r>
        <w:rPr>
          <w:rFonts w:hint="default"/>
          <w:b/>
          <w:bCs/>
          <w:lang w:val="en-US"/>
        </w:rPr>
        <w:t>Enable Developer Options</w:t>
      </w:r>
    </w:p>
    <w:p w14:paraId="49EDB01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 Open settings</w:t>
      </w:r>
    </w:p>
    <w:p w14:paraId="262F30E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 xml:space="preserve">Swipe up on the home screen and tap on the Settings app. </w:t>
      </w:r>
    </w:p>
    <w:p w14:paraId="6F8B105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 Go to About Phone</w:t>
      </w:r>
    </w:p>
    <w:p w14:paraId="67EF9D0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Scroll down and tap "About phone"</w:t>
      </w:r>
    </w:p>
    <w:p w14:paraId="0A62A8C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 Open Software Information</w:t>
      </w:r>
    </w:p>
    <w:p w14:paraId="7F614E6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Tap on "Software information"</w:t>
      </w:r>
    </w:p>
    <w:p w14:paraId="3435E56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 Tap Build Number 7 Times</w:t>
      </w:r>
    </w:p>
    <w:p w14:paraId="7A218D5B">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lang w:val="en-US"/>
        </w:rPr>
      </w:pPr>
      <w:r>
        <w:rPr>
          <w:rFonts w:hint="eastAsia"/>
          <w:lang w:val="en-US"/>
        </w:rPr>
        <w:t xml:space="preserve"> </w:t>
      </w:r>
      <w:r>
        <w:rPr>
          <w:rFonts w:hint="default"/>
          <w:lang w:val="en-US"/>
        </w:rPr>
        <w:t>Find "Build number" in the list.</w:t>
      </w:r>
    </w:p>
    <w:p w14:paraId="15F02189">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lang w:val="en-US"/>
        </w:rPr>
      </w:pPr>
      <w:r>
        <w:rPr>
          <w:rFonts w:hint="eastAsia"/>
          <w:lang w:val="en-US"/>
        </w:rPr>
        <w:t xml:space="preserve"> </w:t>
      </w:r>
      <w:r>
        <w:rPr>
          <w:rFonts w:hint="default"/>
          <w:lang w:val="en-US"/>
        </w:rPr>
        <w:t>Tap it 7 times quickly.</w:t>
      </w:r>
    </w:p>
    <w:p w14:paraId="1E31E996">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lang w:val="en-US"/>
        </w:rPr>
      </w:pPr>
      <w:r>
        <w:rPr>
          <w:rFonts w:hint="eastAsia"/>
          <w:lang w:val="en-US"/>
        </w:rPr>
        <w:t xml:space="preserve"> </w:t>
      </w:r>
      <w:r>
        <w:rPr>
          <w:rFonts w:hint="default"/>
          <w:lang w:val="en-US"/>
        </w:rPr>
        <w:t>You may be asked to enter your lock screen PIN or password.</w:t>
      </w:r>
    </w:p>
    <w:p w14:paraId="2E54C646">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lang w:val="en-US"/>
        </w:rPr>
      </w:pPr>
      <w:r>
        <w:rPr>
          <w:rFonts w:hint="eastAsia"/>
          <w:lang w:val="en-US"/>
        </w:rPr>
        <w:t xml:space="preserve"> </w:t>
      </w:r>
      <w:r>
        <w:rPr>
          <w:rFonts w:hint="default"/>
          <w:lang w:val="en-US"/>
        </w:rPr>
        <w:t>After that, you’ll see a message: "Developer mode has been turned on."</w:t>
      </w:r>
    </w:p>
    <w:p w14:paraId="4EE07B5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 Access Developer Options</w:t>
      </w:r>
    </w:p>
    <w:p w14:paraId="49010AC6">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lang w:val="en-US"/>
        </w:rPr>
      </w:pPr>
      <w:r>
        <w:rPr>
          <w:rFonts w:hint="default"/>
          <w:lang w:val="en-US"/>
        </w:rPr>
        <w:t>Go back to the main Settings screen.</w:t>
      </w:r>
    </w:p>
    <w:p w14:paraId="0B1EF39B">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lang w:val="en-US"/>
        </w:rPr>
      </w:pPr>
      <w:r>
        <w:rPr>
          <w:rFonts w:hint="default"/>
          <w:lang w:val="en-US"/>
        </w:rPr>
        <w:t>Scroll down — you'll now see "Developer options" near the bottom.</w:t>
      </w:r>
    </w:p>
    <w:p w14:paraId="461B7402">
      <w:pPr>
        <w:keepNext w:val="0"/>
        <w:keepLines w:val="0"/>
        <w:pageBreakBefore w:val="0"/>
        <w:widowControl/>
        <w:numPr>
          <w:ilvl w:val="0"/>
          <w:numId w:val="2"/>
        </w:numPr>
        <w:kinsoku/>
        <w:wordWrap/>
        <w:overflowPunct/>
        <w:topLinePunct w:val="0"/>
        <w:autoSpaceDE/>
        <w:autoSpaceDN/>
        <w:bidi w:val="0"/>
        <w:adjustRightInd/>
        <w:snapToGrid/>
        <w:spacing w:line="360" w:lineRule="auto"/>
        <w:ind w:left="400" w:leftChars="200" w:firstLine="0" w:firstLineChars="0"/>
        <w:textAlignment w:val="auto"/>
        <w:outlineLvl w:val="1"/>
      </w:pPr>
      <w:r>
        <w:rPr>
          <w:rFonts w:hint="default"/>
          <w:b/>
          <w:bCs/>
          <w:lang w:val="en-US"/>
        </w:rPr>
        <w:t>Enable USB debugging</w:t>
      </w:r>
    </w:p>
    <w:p w14:paraId="1B65DE7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Once in Developer options:</w:t>
      </w:r>
    </w:p>
    <w:p w14:paraId="2411E31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 Scroll down to "USB debugging".</w:t>
      </w:r>
    </w:p>
    <w:p w14:paraId="2D84A654">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 Toggle it ON.</w:t>
      </w:r>
    </w:p>
    <w:p w14:paraId="4F0E52A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 Confirm the dialog that appears.</w:t>
      </w:r>
    </w:p>
    <w:p w14:paraId="6C0FB19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t>This is a reference video</w:t>
      </w:r>
    </w:p>
    <w:p w14:paraId="6E07924E">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200"/>
        <w:textAlignment w:val="auto"/>
        <w:rPr>
          <w:rFonts w:hint="default"/>
          <w:lang w:val="en-US"/>
        </w:rPr>
      </w:pPr>
      <w:r>
        <w:rPr>
          <w:rFonts w:hint="default"/>
          <w:lang w:val="en-US"/>
        </w:rPr>
        <w:fldChar w:fldCharType="begin"/>
      </w:r>
      <w:r>
        <w:rPr>
          <w:rFonts w:hint="default"/>
          <w:lang w:val="en-US"/>
        </w:rPr>
        <w:instrText xml:space="preserve"> HYPERLINK "https://www.youtube.com/watch?v=7FOAb8w0EgM" </w:instrText>
      </w:r>
      <w:r>
        <w:rPr>
          <w:rFonts w:hint="default"/>
          <w:lang w:val="en-US"/>
        </w:rPr>
        <w:fldChar w:fldCharType="separate"/>
      </w:r>
      <w:r>
        <w:rPr>
          <w:rStyle w:val="5"/>
          <w:rFonts w:hint="default"/>
          <w:lang w:val="en-US"/>
        </w:rPr>
        <w:t>https://www.youtube.com/watch?v=7FOAb8w0EgM</w:t>
      </w:r>
      <w:r>
        <w:rPr>
          <w:rFonts w:hint="default"/>
          <w:lang w:val="en-US"/>
        </w:rPr>
        <w:fldChar w:fldCharType="end"/>
      </w:r>
    </w:p>
    <w:p w14:paraId="24FD6A6B">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440" w:firstLineChars="200"/>
        <w:textAlignment w:val="auto"/>
        <w:outlineLvl w:val="0"/>
        <w:rPr>
          <w:rFonts w:hint="default"/>
          <w:lang w:val="en-US"/>
        </w:rPr>
      </w:pPr>
      <w:r>
        <w:rPr>
          <w:rFonts w:hint="default"/>
          <w:b/>
          <w:bCs/>
          <w:sz w:val="22"/>
          <w:szCs w:val="22"/>
          <w:lang w:val="en-US"/>
        </w:rPr>
        <w:t xml:space="preserve">Catch a log file from mobile app. </w:t>
      </w:r>
    </w:p>
    <w:p w14:paraId="010DE5AC">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lang w:val="en-US"/>
        </w:rPr>
      </w:pPr>
      <w:r>
        <w:rPr>
          <w:rFonts w:hint="default"/>
          <w:lang w:val="en-US"/>
        </w:rPr>
        <w:t xml:space="preserve">- Connect a mobile phone to computer which download an adb tool on by USB data cable. </w:t>
      </w:r>
    </w:p>
    <w:p w14:paraId="0A58501E">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lang w:val="en-US"/>
        </w:rPr>
        <w:t xml:space="preserve">- Go to the directory of adb.exe and open </w:t>
      </w:r>
      <w:r>
        <w:rPr>
          <w:rFonts w:hint="default"/>
          <w:b/>
          <w:bCs/>
          <w:i/>
          <w:iCs/>
          <w:lang w:val="en-US"/>
        </w:rPr>
        <w:t xml:space="preserve">command prompt </w:t>
      </w:r>
      <w:r>
        <w:rPr>
          <w:rFonts w:hint="default"/>
          <w:b w:val="0"/>
          <w:bCs w:val="0"/>
          <w:i w:val="0"/>
          <w:iCs w:val="0"/>
          <w:lang w:val="en-US"/>
        </w:rPr>
        <w:t xml:space="preserve">window on this directory. Type  </w:t>
      </w:r>
      <w:r>
        <w:rPr>
          <w:rFonts w:hint="default"/>
          <w:b/>
          <w:bCs/>
          <w:i/>
          <w:iCs/>
          <w:lang w:val="en-US"/>
        </w:rPr>
        <w:t xml:space="preserve">cmd </w:t>
      </w:r>
      <w:r>
        <w:rPr>
          <w:rFonts w:hint="default"/>
          <w:b w:val="0"/>
          <w:bCs w:val="0"/>
          <w:i w:val="0"/>
          <w:iCs w:val="0"/>
          <w:lang w:val="en-US"/>
        </w:rPr>
        <w:t xml:space="preserve">in the  path of file explorer like this. </w:t>
      </w:r>
    </w:p>
    <w:p w14:paraId="44B1E823">
      <w:pPr>
        <w:keepNext w:val="0"/>
        <w:keepLines w:val="0"/>
        <w:pageBreakBefore w:val="0"/>
        <w:widowControl/>
        <w:kinsoku/>
        <w:wordWrap/>
        <w:overflowPunct/>
        <w:topLinePunct w:val="0"/>
        <w:autoSpaceDE/>
        <w:autoSpaceDN/>
        <w:bidi w:val="0"/>
        <w:adjustRightInd/>
        <w:snapToGrid/>
        <w:spacing w:line="360" w:lineRule="auto"/>
        <w:ind w:firstLine="400" w:firstLineChars="200"/>
        <w:jc w:val="center"/>
        <w:textAlignment w:val="auto"/>
        <w:rPr>
          <w:rFonts w:hint="default"/>
          <w:b w:val="0"/>
          <w:bCs w:val="0"/>
          <w:i w:val="0"/>
          <w:iCs w:val="0"/>
          <w:lang w:val="en-US"/>
        </w:rPr>
      </w:pPr>
      <w:r>
        <w:rPr>
          <w:rFonts w:hint="default"/>
          <w:b w:val="0"/>
          <w:bCs w:val="0"/>
          <w:i w:val="0"/>
          <w:iCs w:val="0"/>
          <w:lang w:val="en-US"/>
        </w:rPr>
        <w:drawing>
          <wp:inline distT="0" distB="0" distL="114300" distR="114300">
            <wp:extent cx="4919980" cy="1657350"/>
            <wp:effectExtent l="0" t="0" r="13970" b="0"/>
            <wp:docPr id="5" name="Picture 5" descr="2025-06-04_03h49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025-06-04_03h49_18"/>
                    <pic:cNvPicPr>
                      <a:picLocks noChangeAspect="1"/>
                    </pic:cNvPicPr>
                  </pic:nvPicPr>
                  <pic:blipFill>
                    <a:blip r:embed="rId7"/>
                    <a:stretch>
                      <a:fillRect/>
                    </a:stretch>
                  </pic:blipFill>
                  <pic:spPr>
                    <a:xfrm>
                      <a:off x="0" y="0"/>
                      <a:ext cx="4919980" cy="1657350"/>
                    </a:xfrm>
                    <a:prstGeom prst="rect">
                      <a:avLst/>
                    </a:prstGeom>
                  </pic:spPr>
                </pic:pic>
              </a:graphicData>
            </a:graphic>
          </wp:inline>
        </w:drawing>
      </w:r>
    </w:p>
    <w:p w14:paraId="73E10E4D">
      <w:pPr>
        <w:keepNext w:val="0"/>
        <w:keepLines w:val="0"/>
        <w:pageBreakBefore w:val="0"/>
        <w:widowControl/>
        <w:kinsoku/>
        <w:wordWrap/>
        <w:overflowPunct/>
        <w:topLinePunct w:val="0"/>
        <w:autoSpaceDE/>
        <w:autoSpaceDN/>
        <w:bidi w:val="0"/>
        <w:adjustRightInd/>
        <w:snapToGrid/>
        <w:spacing w:line="360" w:lineRule="auto"/>
        <w:ind w:firstLine="400" w:firstLineChars="200"/>
        <w:jc w:val="center"/>
        <w:textAlignment w:val="auto"/>
        <w:rPr>
          <w:rFonts w:hint="default"/>
          <w:b w:val="0"/>
          <w:bCs w:val="0"/>
          <w:i w:val="0"/>
          <w:iCs w:val="0"/>
          <w:color w:val="0000FF"/>
          <w:lang w:val="en-US"/>
        </w:rPr>
      </w:pPr>
      <w:r>
        <w:rPr>
          <w:rFonts w:hint="default"/>
          <w:b w:val="0"/>
          <w:bCs w:val="0"/>
          <w:i w:val="0"/>
          <w:iCs w:val="0"/>
          <w:color w:val="0000FF"/>
          <w:lang w:val="en-US"/>
        </w:rPr>
        <w:t>Fig 4. open “command prompt ” window on root of adb tool folder</w:t>
      </w:r>
    </w:p>
    <w:p w14:paraId="15DC7B6F">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b w:val="0"/>
          <w:bCs w:val="0"/>
          <w:i w:val="0"/>
          <w:iCs w:val="0"/>
          <w:lang w:val="en-US"/>
        </w:rPr>
        <w:t xml:space="preserve">- Check if device is connected to computer. </w:t>
      </w:r>
    </w:p>
    <w:p w14:paraId="32C79C26">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b w:val="0"/>
          <w:bCs w:val="0"/>
          <w:i w:val="0"/>
          <w:iCs w:val="0"/>
          <w:lang w:val="en-US"/>
        </w:rPr>
        <w:t xml:space="preserve">In command prompt, type the following command to check the connected device. </w:t>
      </w:r>
    </w:p>
    <w:p w14:paraId="51E5DDDC">
      <w:pPr>
        <w:keepNext w:val="0"/>
        <w:keepLines w:val="0"/>
        <w:pageBreakBefore w:val="0"/>
        <w:widowControl/>
        <w:kinsoku/>
        <w:wordWrap/>
        <w:overflowPunct/>
        <w:topLinePunct w:val="0"/>
        <w:autoSpaceDE/>
        <w:autoSpaceDN/>
        <w:bidi w:val="0"/>
        <w:adjustRightInd/>
        <w:snapToGrid/>
        <w:spacing w:line="360" w:lineRule="auto"/>
        <w:ind w:left="400" w:leftChars="200" w:firstLine="400" w:firstLineChars="200"/>
        <w:textAlignment w:val="auto"/>
        <w:rPr>
          <w:rFonts w:hint="default"/>
          <w:b w:val="0"/>
          <w:bCs w:val="0"/>
          <w:i w:val="0"/>
          <w:iCs w:val="0"/>
          <w:lang w:val="en-US"/>
        </w:rPr>
      </w:pPr>
      <w:r>
        <w:rPr>
          <w:rFonts w:hint="default"/>
          <w:b/>
          <w:bCs/>
          <w:i/>
          <w:iCs/>
          <w:lang w:val="en-US"/>
        </w:rPr>
        <w:t>adb devices</w:t>
      </w:r>
    </w:p>
    <w:p w14:paraId="5BC92182">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b w:val="0"/>
          <w:bCs w:val="0"/>
          <w:i w:val="0"/>
          <w:iCs w:val="0"/>
          <w:lang w:val="en-US"/>
        </w:rPr>
        <w:t xml:space="preserve">The output should be following. </w:t>
      </w:r>
    </w:p>
    <w:p w14:paraId="1B51DD3B">
      <w:pPr>
        <w:keepNext w:val="0"/>
        <w:keepLines w:val="0"/>
        <w:pageBreakBefore w:val="0"/>
        <w:widowControl/>
        <w:kinsoku/>
        <w:wordWrap/>
        <w:overflowPunct/>
        <w:topLinePunct w:val="0"/>
        <w:autoSpaceDE/>
        <w:autoSpaceDN/>
        <w:bidi w:val="0"/>
        <w:adjustRightInd/>
        <w:snapToGrid/>
        <w:spacing w:line="360" w:lineRule="auto"/>
        <w:ind w:firstLine="400" w:firstLineChars="200"/>
        <w:jc w:val="center"/>
        <w:textAlignment w:val="auto"/>
        <w:rPr>
          <w:rFonts w:hint="default"/>
          <w:b w:val="0"/>
          <w:bCs w:val="0"/>
          <w:i w:val="0"/>
          <w:iCs w:val="0"/>
          <w:lang w:val="en-US"/>
        </w:rPr>
      </w:pPr>
      <w:r>
        <w:rPr>
          <w:rFonts w:hint="default"/>
          <w:b w:val="0"/>
          <w:bCs w:val="0"/>
          <w:i w:val="0"/>
          <w:iCs w:val="0"/>
          <w:lang w:val="en-US"/>
        </w:rPr>
        <w:drawing>
          <wp:inline distT="0" distB="0" distL="114300" distR="114300">
            <wp:extent cx="6343650" cy="847725"/>
            <wp:effectExtent l="0" t="0" r="0" b="9525"/>
            <wp:docPr id="6" name="Picture 6" descr="2025-06-04_03h54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025-06-04_03h54_46"/>
                    <pic:cNvPicPr>
                      <a:picLocks noChangeAspect="1"/>
                    </pic:cNvPicPr>
                  </pic:nvPicPr>
                  <pic:blipFill>
                    <a:blip r:embed="rId8"/>
                    <a:stretch>
                      <a:fillRect/>
                    </a:stretch>
                  </pic:blipFill>
                  <pic:spPr>
                    <a:xfrm>
                      <a:off x="0" y="0"/>
                      <a:ext cx="6343650" cy="847725"/>
                    </a:xfrm>
                    <a:prstGeom prst="rect">
                      <a:avLst/>
                    </a:prstGeom>
                  </pic:spPr>
                </pic:pic>
              </a:graphicData>
            </a:graphic>
          </wp:inline>
        </w:drawing>
      </w:r>
    </w:p>
    <w:p w14:paraId="6091CF6A">
      <w:pPr>
        <w:keepNext w:val="0"/>
        <w:keepLines w:val="0"/>
        <w:pageBreakBefore w:val="0"/>
        <w:widowControl/>
        <w:kinsoku/>
        <w:wordWrap/>
        <w:overflowPunct/>
        <w:topLinePunct w:val="0"/>
        <w:autoSpaceDE/>
        <w:autoSpaceDN/>
        <w:bidi w:val="0"/>
        <w:adjustRightInd/>
        <w:snapToGrid/>
        <w:spacing w:line="360" w:lineRule="auto"/>
        <w:ind w:firstLine="400" w:firstLineChars="200"/>
        <w:jc w:val="center"/>
        <w:textAlignment w:val="auto"/>
        <w:rPr>
          <w:rFonts w:hint="default"/>
          <w:b w:val="0"/>
          <w:bCs w:val="0"/>
          <w:i w:val="0"/>
          <w:iCs w:val="0"/>
          <w:color w:val="0000FF"/>
          <w:lang w:val="en-US"/>
        </w:rPr>
      </w:pPr>
      <w:r>
        <w:rPr>
          <w:rFonts w:hint="default"/>
          <w:b w:val="0"/>
          <w:bCs w:val="0"/>
          <w:i w:val="0"/>
          <w:iCs w:val="0"/>
          <w:color w:val="0000FF"/>
          <w:lang w:val="en-US"/>
        </w:rPr>
        <w:t>Fig 5. Check if mobile device is connected to computer.</w:t>
      </w:r>
    </w:p>
    <w:p w14:paraId="4D139B96">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b w:val="0"/>
          <w:bCs w:val="0"/>
          <w:i w:val="0"/>
          <w:iCs w:val="0"/>
          <w:lang w:val="en-US"/>
        </w:rPr>
        <w:t xml:space="preserve">If the device connected correctly, you can see the device ID like as Fig 5. </w:t>
      </w:r>
    </w:p>
    <w:p w14:paraId="018B9450">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b w:val="0"/>
          <w:bCs w:val="0"/>
          <w:i w:val="0"/>
          <w:iCs w:val="0"/>
          <w:lang w:val="en-US"/>
        </w:rPr>
        <w:t xml:space="preserve">If you see multiple devices on it, please disconnect other devices to simplify the operation. </w:t>
      </w:r>
    </w:p>
    <w:p w14:paraId="4AFDAD75">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b w:val="0"/>
          <w:bCs w:val="0"/>
          <w:i w:val="0"/>
          <w:iCs w:val="0"/>
          <w:lang w:val="en-US"/>
        </w:rPr>
        <w:t xml:space="preserve">- Step by step to get the log why the app is crashed. </w:t>
      </w:r>
    </w:p>
    <w:p w14:paraId="4BA64A35">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lang w:val="en-US"/>
        </w:rPr>
      </w:pPr>
      <w:r>
        <w:rPr>
          <w:rFonts w:hint="default"/>
          <w:lang w:val="en-US"/>
        </w:rPr>
        <w:t>Connect your phone via USB</w:t>
      </w:r>
    </w:p>
    <w:p w14:paraId="78B00BF6">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lang w:val="en-US"/>
        </w:rPr>
      </w:pPr>
      <w:r>
        <w:rPr>
          <w:rFonts w:hint="default"/>
          <w:lang w:val="en-US"/>
        </w:rPr>
        <w:t>Make sure USB debugging is enabled (already done).</w:t>
      </w:r>
    </w:p>
    <w:p w14:paraId="14F63F6E">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i/>
          <w:iCs/>
        </w:rPr>
      </w:pPr>
      <w:r>
        <w:rPr>
          <w:rFonts w:hint="default"/>
          <w:lang w:val="en-US"/>
        </w:rPr>
        <w:t>On your PC, open a terminal and run:</w:t>
      </w:r>
    </w:p>
    <w:p w14:paraId="588724F2">
      <w:pPr>
        <w:keepNext w:val="0"/>
        <w:keepLines w:val="0"/>
        <w:pageBreakBefore w:val="0"/>
        <w:widowControl/>
        <w:numPr>
          <w:numId w:val="0"/>
        </w:numPr>
        <w:tabs>
          <w:tab w:val="left" w:pos="800"/>
        </w:tabs>
        <w:kinsoku/>
        <w:wordWrap/>
        <w:overflowPunct/>
        <w:topLinePunct w:val="0"/>
        <w:autoSpaceDE/>
        <w:autoSpaceDN/>
        <w:bidi w:val="0"/>
        <w:adjustRightInd/>
        <w:snapToGrid/>
        <w:spacing w:line="360" w:lineRule="auto"/>
        <w:ind w:left="600" w:leftChars="0"/>
        <w:textAlignment w:val="auto"/>
        <w:rPr>
          <w:rFonts w:hint="default"/>
          <w:i/>
          <w:iCs/>
        </w:rPr>
      </w:pPr>
      <w:r>
        <w:rPr>
          <w:rFonts w:hint="default"/>
          <w:lang w:val="en-US"/>
        </w:rPr>
        <w:tab/>
      </w:r>
      <w:r>
        <w:rPr>
          <w:rFonts w:hint="default"/>
          <w:i/>
          <w:iCs/>
        </w:rPr>
        <w:t>adb logcat | findstr myandroid.app.hhobzic.inventorymobile &gt; log.txt</w:t>
      </w:r>
    </w:p>
    <w:p w14:paraId="1C41EEB9">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lang w:val="en-US"/>
        </w:rPr>
      </w:pPr>
      <w:r>
        <w:rPr>
          <w:rFonts w:hint="default"/>
          <w:lang w:val="en-US"/>
        </w:rPr>
        <w:t>Let the app run. When it crashes, the log will contain crash details.</w:t>
      </w:r>
    </w:p>
    <w:p w14:paraId="032C147A">
      <w:pPr>
        <w:keepNext w:val="0"/>
        <w:keepLines w:val="0"/>
        <w:pageBreakBefore w:val="0"/>
        <w:widowControl/>
        <w:numPr>
          <w:ilvl w:val="0"/>
          <w:numId w:val="3"/>
        </w:numPr>
        <w:tabs>
          <w:tab w:val="left" w:pos="800"/>
          <w:tab w:val="clear" w:pos="420"/>
        </w:tabs>
        <w:kinsoku/>
        <w:wordWrap/>
        <w:overflowPunct/>
        <w:topLinePunct w:val="0"/>
        <w:autoSpaceDE/>
        <w:autoSpaceDN/>
        <w:bidi w:val="0"/>
        <w:adjustRightInd/>
        <w:snapToGrid/>
        <w:spacing w:line="360" w:lineRule="auto"/>
        <w:ind w:left="400" w:leftChars="0" w:firstLine="200" w:firstLineChars="0"/>
        <w:textAlignment w:val="auto"/>
        <w:rPr>
          <w:rFonts w:hint="default"/>
          <w:lang w:val="en-US"/>
        </w:rPr>
      </w:pPr>
      <w:r>
        <w:rPr>
          <w:rFonts w:hint="default"/>
          <w:lang w:val="en-US"/>
        </w:rPr>
        <w:t xml:space="preserve">Press Ctrl + C to stop logging. The crash details will be saved in log.txt in the same directory of tool. </w:t>
      </w:r>
    </w:p>
    <w:p w14:paraId="1B9643B9">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rPr>
          <w:rFonts w:hint="default"/>
          <w:b w:val="0"/>
          <w:bCs w:val="0"/>
          <w:i w:val="0"/>
          <w:iCs w:val="0"/>
          <w:lang w:val="en-US"/>
        </w:rPr>
      </w:pPr>
      <w:r>
        <w:rPr>
          <w:rFonts w:hint="default"/>
          <w:b w:val="0"/>
          <w:bCs w:val="0"/>
          <w:i w:val="0"/>
          <w:iCs w:val="0"/>
          <w:lang w:val="en-US"/>
        </w:rPr>
        <w:t>- Just replace the above “</w:t>
      </w:r>
      <w:r>
        <w:rPr>
          <w:rFonts w:hint="default"/>
          <w:b w:val="0"/>
          <w:bCs w:val="0"/>
          <w:i/>
          <w:iCs/>
          <w:lang w:val="en-US"/>
        </w:rPr>
        <w:t>adb logcat xxx</w:t>
      </w:r>
      <w:r>
        <w:rPr>
          <w:rFonts w:hint="default"/>
          <w:b w:val="0"/>
          <w:bCs w:val="0"/>
          <w:i w:val="0"/>
          <w:iCs w:val="0"/>
          <w:lang w:val="en-US"/>
        </w:rPr>
        <w:t xml:space="preserve">”command by the following  command. Then do the correct same operation to get another log.  </w:t>
      </w:r>
    </w:p>
    <w:p w14:paraId="465B903D">
      <w:pPr>
        <w:keepNext w:val="0"/>
        <w:keepLines w:val="0"/>
        <w:pageBreakBefore w:val="0"/>
        <w:widowControl/>
        <w:numPr>
          <w:ilvl w:val="0"/>
          <w:numId w:val="0"/>
        </w:numPr>
        <w:tabs>
          <w:tab w:val="left" w:pos="800"/>
        </w:tabs>
        <w:kinsoku/>
        <w:wordWrap/>
        <w:overflowPunct/>
        <w:topLinePunct w:val="0"/>
        <w:autoSpaceDE/>
        <w:autoSpaceDN/>
        <w:bidi w:val="0"/>
        <w:adjustRightInd/>
        <w:snapToGrid/>
        <w:spacing w:line="360" w:lineRule="auto"/>
        <w:ind w:left="600" w:leftChars="0"/>
        <w:textAlignment w:val="auto"/>
        <w:rPr>
          <w:rFonts w:hint="default"/>
          <w:b w:val="0"/>
          <w:bCs w:val="0"/>
          <w:i w:val="0"/>
          <w:iCs w:val="0"/>
          <w:lang w:val="en-US"/>
        </w:rPr>
      </w:pPr>
      <w:r>
        <w:rPr>
          <w:rFonts w:hint="eastAsia"/>
          <w:lang w:val="en-US"/>
        </w:rPr>
        <w:t xml:space="preserve">  adb logcat -b crash &gt; log_crash.txt</w:t>
      </w:r>
    </w:p>
    <w:p w14:paraId="57EECCD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en-US"/>
        </w:rPr>
        <w:tab/>
        <w:t>This will save crash details into “log_crash.txt” in the same directory.</w:t>
      </w:r>
    </w:p>
    <w:p w14:paraId="7D6CC061">
      <w:pPr>
        <w:keepNext w:val="0"/>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i/>
          <w:iCs/>
          <w:lang w:val="en-US"/>
        </w:rPr>
        <w:t xml:space="preserve">These 2 files(log.txt and log_crash.txt) is required for debugging. </w:t>
      </w:r>
    </w:p>
    <w:p w14:paraId="7E357DD2">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0E8E8C1D">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7E69E75D">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17102830">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3641D5E0">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011016B4">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F179C09">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BEF9546">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07C2FA9C">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3154C82F">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57784359">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5151472">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426C1561">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488590CE">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7EE62B20">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0C90CF50">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0BE2650B">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4F5C220A">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B4DFEA7">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7A0442EB">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7C35FBFF">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96E57F3">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39591BAA">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C10CD64">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77FF9354">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EC54CDC">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0F64B5C2">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4586D35E">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0B3DDD8F">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17398F9E">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48150C49">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7B5E9080">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2A37004">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47A144A1">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6E97DD5B">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FB540DF">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3970B55A">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35C097B7">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4A5A9CE9">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301F5646">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572103FF">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296AA9B">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187D10CF">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030FEACE">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124CA3AA">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6F2855F2">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073469EA">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11C74148">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10AC49F0">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1DA59EA6">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4231D5B8">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p w14:paraId="23CB94B0">
      <w:pPr>
        <w:keepNext w:val="0"/>
        <w:keepLines w:val="0"/>
        <w:pageBreakBefore w:val="0"/>
        <w:widowControl/>
        <w:kinsoku/>
        <w:wordWrap/>
        <w:overflowPunct/>
        <w:topLinePunct w:val="0"/>
        <w:autoSpaceDE/>
        <w:autoSpaceDN/>
        <w:bidi w:val="0"/>
        <w:adjustRightInd/>
        <w:snapToGrid/>
        <w:spacing w:line="360" w:lineRule="auto"/>
        <w:ind w:firstLine="400" w:firstLineChars="200"/>
        <w:textAlignment w:val="auto"/>
      </w:pPr>
    </w:p>
    <w:sectPr>
      <w:pgSz w:w="11906" w:h="16838"/>
      <w:pgMar w:top="1440" w:right="720" w:bottom="144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5B6E9D"/>
    <w:multiLevelType w:val="singleLevel"/>
    <w:tmpl w:val="205B6E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2EDBEC4"/>
    <w:multiLevelType w:val="singleLevel"/>
    <w:tmpl w:val="72EDBEC4"/>
    <w:lvl w:ilvl="0" w:tentative="0">
      <w:start w:val="1"/>
      <w:numFmt w:val="decimal"/>
      <w:suff w:val="space"/>
      <w:lvlText w:val="%1."/>
      <w:lvlJc w:val="left"/>
    </w:lvl>
  </w:abstractNum>
  <w:abstractNum w:abstractNumId="2">
    <w:nsid w:val="7762C97F"/>
    <w:multiLevelType w:val="singleLevel"/>
    <w:tmpl w:val="7762C97F"/>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266D4E"/>
    <w:rsid w:val="00F02299"/>
    <w:rsid w:val="01D679D1"/>
    <w:rsid w:val="022E1921"/>
    <w:rsid w:val="03353695"/>
    <w:rsid w:val="0354297B"/>
    <w:rsid w:val="03EB097D"/>
    <w:rsid w:val="045A31AF"/>
    <w:rsid w:val="04845678"/>
    <w:rsid w:val="06681CA0"/>
    <w:rsid w:val="06F750FD"/>
    <w:rsid w:val="09E544CB"/>
    <w:rsid w:val="09F04A5A"/>
    <w:rsid w:val="0AE72DF4"/>
    <w:rsid w:val="0CF5184F"/>
    <w:rsid w:val="0E247D43"/>
    <w:rsid w:val="0F46111F"/>
    <w:rsid w:val="0F923225"/>
    <w:rsid w:val="10444FAD"/>
    <w:rsid w:val="117D67C0"/>
    <w:rsid w:val="11D95855"/>
    <w:rsid w:val="125B292B"/>
    <w:rsid w:val="136256DC"/>
    <w:rsid w:val="14193B86"/>
    <w:rsid w:val="14DD044C"/>
    <w:rsid w:val="15977DC9"/>
    <w:rsid w:val="15A4110E"/>
    <w:rsid w:val="16E939A4"/>
    <w:rsid w:val="18980476"/>
    <w:rsid w:val="18A171DC"/>
    <w:rsid w:val="1B221A8F"/>
    <w:rsid w:val="1BEE27B8"/>
    <w:rsid w:val="1BFF7117"/>
    <w:rsid w:val="1D0D10AD"/>
    <w:rsid w:val="1DAD5074"/>
    <w:rsid w:val="1EFC55E3"/>
    <w:rsid w:val="1F2411E5"/>
    <w:rsid w:val="1FA03EF2"/>
    <w:rsid w:val="20051698"/>
    <w:rsid w:val="20282B52"/>
    <w:rsid w:val="22873935"/>
    <w:rsid w:val="22E61751"/>
    <w:rsid w:val="248720BC"/>
    <w:rsid w:val="27D946EC"/>
    <w:rsid w:val="2AD908DC"/>
    <w:rsid w:val="2C9875B8"/>
    <w:rsid w:val="2F8F1814"/>
    <w:rsid w:val="300D5966"/>
    <w:rsid w:val="30B36A8C"/>
    <w:rsid w:val="31B5748C"/>
    <w:rsid w:val="32591CA8"/>
    <w:rsid w:val="32D22A86"/>
    <w:rsid w:val="33872BA2"/>
    <w:rsid w:val="338C424A"/>
    <w:rsid w:val="338D6821"/>
    <w:rsid w:val="33FD57B6"/>
    <w:rsid w:val="357A3838"/>
    <w:rsid w:val="35C271DD"/>
    <w:rsid w:val="360E7E12"/>
    <w:rsid w:val="363244F6"/>
    <w:rsid w:val="368564FF"/>
    <w:rsid w:val="3726190B"/>
    <w:rsid w:val="373566A3"/>
    <w:rsid w:val="39093C9F"/>
    <w:rsid w:val="39EA164A"/>
    <w:rsid w:val="3AC85AB1"/>
    <w:rsid w:val="3C56250D"/>
    <w:rsid w:val="3D266D4E"/>
    <w:rsid w:val="3D38727D"/>
    <w:rsid w:val="3DB53026"/>
    <w:rsid w:val="412133EB"/>
    <w:rsid w:val="41546D80"/>
    <w:rsid w:val="42091448"/>
    <w:rsid w:val="42470693"/>
    <w:rsid w:val="42BA7C89"/>
    <w:rsid w:val="435D1690"/>
    <w:rsid w:val="44B567CA"/>
    <w:rsid w:val="44D41EAC"/>
    <w:rsid w:val="451C7473"/>
    <w:rsid w:val="45973539"/>
    <w:rsid w:val="45F66092"/>
    <w:rsid w:val="47EE4D13"/>
    <w:rsid w:val="48F379C6"/>
    <w:rsid w:val="497B6746"/>
    <w:rsid w:val="49C84218"/>
    <w:rsid w:val="4A18054E"/>
    <w:rsid w:val="4A47036A"/>
    <w:rsid w:val="4A4E3578"/>
    <w:rsid w:val="4BB351BD"/>
    <w:rsid w:val="4BC55E91"/>
    <w:rsid w:val="4BC6087B"/>
    <w:rsid w:val="4C5835CD"/>
    <w:rsid w:val="4CBC32F1"/>
    <w:rsid w:val="4DCC4784"/>
    <w:rsid w:val="4E050F8D"/>
    <w:rsid w:val="50160BFF"/>
    <w:rsid w:val="517B23B7"/>
    <w:rsid w:val="51905E35"/>
    <w:rsid w:val="526947C2"/>
    <w:rsid w:val="53211655"/>
    <w:rsid w:val="54BD1793"/>
    <w:rsid w:val="55137FA3"/>
    <w:rsid w:val="5514417B"/>
    <w:rsid w:val="55C022BA"/>
    <w:rsid w:val="563D1091"/>
    <w:rsid w:val="569A2FA8"/>
    <w:rsid w:val="56AF17FC"/>
    <w:rsid w:val="56C7175E"/>
    <w:rsid w:val="572069FE"/>
    <w:rsid w:val="578D15B1"/>
    <w:rsid w:val="57DA74B2"/>
    <w:rsid w:val="58E65065"/>
    <w:rsid w:val="599E0359"/>
    <w:rsid w:val="5A124964"/>
    <w:rsid w:val="5A44753A"/>
    <w:rsid w:val="5BDF6E15"/>
    <w:rsid w:val="5D163B46"/>
    <w:rsid w:val="5F033C91"/>
    <w:rsid w:val="5F0C00E7"/>
    <w:rsid w:val="5F281CED"/>
    <w:rsid w:val="5F4E479B"/>
    <w:rsid w:val="5F7226BC"/>
    <w:rsid w:val="5F7679C4"/>
    <w:rsid w:val="60B8623B"/>
    <w:rsid w:val="60BB2ED0"/>
    <w:rsid w:val="60BE5A82"/>
    <w:rsid w:val="61965C29"/>
    <w:rsid w:val="619F7059"/>
    <w:rsid w:val="62B63B02"/>
    <w:rsid w:val="635356F3"/>
    <w:rsid w:val="65177DE9"/>
    <w:rsid w:val="66081ABD"/>
    <w:rsid w:val="67C94DD4"/>
    <w:rsid w:val="68C570E7"/>
    <w:rsid w:val="69031659"/>
    <w:rsid w:val="6BCA0B67"/>
    <w:rsid w:val="6C496EB7"/>
    <w:rsid w:val="6DFE346B"/>
    <w:rsid w:val="6E633A4C"/>
    <w:rsid w:val="6FB0729E"/>
    <w:rsid w:val="6FCD7A7D"/>
    <w:rsid w:val="6FD43B85"/>
    <w:rsid w:val="711E6B46"/>
    <w:rsid w:val="71AA2486"/>
    <w:rsid w:val="720F7C2C"/>
    <w:rsid w:val="737B68CA"/>
    <w:rsid w:val="73AC4C34"/>
    <w:rsid w:val="742C1037"/>
    <w:rsid w:val="74F80974"/>
    <w:rsid w:val="763273F7"/>
    <w:rsid w:val="76F922B0"/>
    <w:rsid w:val="7A6449BB"/>
    <w:rsid w:val="7B7C6624"/>
    <w:rsid w:val="7C3228D0"/>
    <w:rsid w:val="7CA94A15"/>
    <w:rsid w:val="7D5942BE"/>
    <w:rsid w:val="7E1F6BF8"/>
    <w:rsid w:val="7EEA75C6"/>
    <w:rsid w:val="7EED0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16</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2025-06-03T19:31:00Z</dcterms:created>
  <dc:creator>DXPia</dc:creator>
  <cp:lastModifiedBy>Kumar Milind</cp:lastModifiedBy>
  <cp:lastPrinted>2025-06-03T20:39:10Z</cp:lastPrinted>
  <dcterms:modified xsi:type="dcterms:W3CDTF">2025-06-03T20:40:26Z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D1F5C5DEB6444E1C994518B7ABAB4E39_11</vt:lpwstr>
  </property>
</Properties>
</file>