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A6" w:rsidRPr="00EB3B2C" w:rsidRDefault="00924DA6" w:rsidP="009A0967">
      <w:pPr>
        <w:pStyle w:val="a3"/>
        <w:jc w:val="center"/>
        <w:rPr>
          <w:rFonts w:ascii="Times New Roman" w:hAnsi="Times New Roman"/>
          <w:b/>
        </w:rPr>
      </w:pPr>
      <w:r w:rsidRPr="00EB3B2C">
        <w:rPr>
          <w:rFonts w:ascii="Times New Roman" w:hAnsi="Times New Roman"/>
          <w:b/>
        </w:rPr>
        <w:t>Практическая работа №</w:t>
      </w:r>
      <w:r w:rsidR="0040272F">
        <w:rPr>
          <w:rFonts w:ascii="Times New Roman" w:hAnsi="Times New Roman"/>
          <w:b/>
        </w:rPr>
        <w:t>3_</w:t>
      </w:r>
      <w:r w:rsidR="004C066B">
        <w:rPr>
          <w:rFonts w:ascii="Times New Roman" w:hAnsi="Times New Roman"/>
          <w:b/>
        </w:rPr>
        <w:t>2</w:t>
      </w:r>
    </w:p>
    <w:p w:rsidR="00524BA3" w:rsidRDefault="009A351C" w:rsidP="009A0967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Двумерные</w:t>
      </w:r>
      <w:r w:rsidR="0040272F" w:rsidRPr="0040272F">
        <w:rPr>
          <w:rFonts w:ascii="Times New Roman" w:hAnsi="Times New Roman"/>
          <w:b/>
        </w:rPr>
        <w:t xml:space="preserve"> массивы</w:t>
      </w:r>
    </w:p>
    <w:p w:rsidR="009A0967" w:rsidRPr="00EB3B2C" w:rsidRDefault="009A0967" w:rsidP="00524BA3">
      <w:pPr>
        <w:pStyle w:val="a3"/>
        <w:ind w:firstLine="709"/>
        <w:jc w:val="both"/>
        <w:rPr>
          <w:rFonts w:ascii="Times New Roman" w:hAnsi="Times New Roman"/>
          <w:b/>
          <w:bCs/>
          <w:shd w:val="clear" w:color="auto" w:fill="FFFFFF"/>
          <w:lang w:eastAsia="ru-RU"/>
        </w:rPr>
      </w:pP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 xml:space="preserve">Цель работы: </w:t>
      </w:r>
      <w:r w:rsidR="00924DA6" w:rsidRPr="00EB3B2C">
        <w:rPr>
          <w:rFonts w:ascii="Times New Roman" w:hAnsi="Times New Roman"/>
          <w:bCs/>
          <w:shd w:val="clear" w:color="auto" w:fill="FFFFFF"/>
          <w:lang w:eastAsia="ru-RU"/>
        </w:rPr>
        <w:t xml:space="preserve">получение практических навыков по </w:t>
      </w:r>
      <w:r w:rsidR="0040272F">
        <w:rPr>
          <w:rFonts w:ascii="Times New Roman" w:hAnsi="Times New Roman"/>
          <w:bCs/>
          <w:shd w:val="clear" w:color="auto" w:fill="FFFFFF"/>
          <w:lang w:eastAsia="ru-RU"/>
        </w:rPr>
        <w:t xml:space="preserve">разработке программ с использованием </w:t>
      </w:r>
      <w:r w:rsidR="009A351C">
        <w:rPr>
          <w:rFonts w:ascii="Times New Roman" w:hAnsi="Times New Roman"/>
          <w:bCs/>
          <w:shd w:val="clear" w:color="auto" w:fill="FFFFFF"/>
          <w:lang w:eastAsia="ru-RU"/>
        </w:rPr>
        <w:t>дву</w:t>
      </w:r>
      <w:r w:rsidR="0040272F">
        <w:rPr>
          <w:rFonts w:ascii="Times New Roman" w:hAnsi="Times New Roman"/>
          <w:bCs/>
          <w:shd w:val="clear" w:color="auto" w:fill="FFFFFF"/>
          <w:lang w:eastAsia="ru-RU"/>
        </w:rPr>
        <w:t>мерных массивов</w:t>
      </w:r>
      <w:r w:rsidR="00924DA6" w:rsidRPr="00EB3B2C">
        <w:rPr>
          <w:rFonts w:ascii="Times New Roman" w:hAnsi="Times New Roman"/>
          <w:bCs/>
          <w:shd w:val="clear" w:color="auto" w:fill="FFFFFF"/>
          <w:lang w:eastAsia="ru-RU"/>
        </w:rPr>
        <w:t xml:space="preserve"> на языке программирования </w:t>
      </w:r>
      <w:r w:rsidR="00924DA6" w:rsidRPr="00EB3B2C">
        <w:rPr>
          <w:rFonts w:ascii="Times New Roman" w:hAnsi="Times New Roman"/>
          <w:bCs/>
          <w:shd w:val="clear" w:color="auto" w:fill="FFFFFF"/>
          <w:lang w:val="en-US" w:eastAsia="ru-RU"/>
        </w:rPr>
        <w:t>C</w:t>
      </w:r>
      <w:r w:rsidR="00924DA6" w:rsidRPr="00EB3B2C">
        <w:rPr>
          <w:rFonts w:ascii="Times New Roman" w:hAnsi="Times New Roman"/>
          <w:bCs/>
          <w:shd w:val="clear" w:color="auto" w:fill="FFFFFF"/>
          <w:lang w:eastAsia="ru-RU"/>
        </w:rPr>
        <w:t>#</w:t>
      </w:r>
      <w:r w:rsidR="003F4786" w:rsidRPr="00EB3B2C">
        <w:rPr>
          <w:rFonts w:ascii="Times New Roman" w:hAnsi="Times New Roman"/>
          <w:bCs/>
          <w:shd w:val="clear" w:color="auto" w:fill="FFFFFF"/>
          <w:lang w:eastAsia="ru-RU"/>
        </w:rPr>
        <w:t>.</w:t>
      </w:r>
    </w:p>
    <w:p w:rsidR="00524BA3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Задачи:</w:t>
      </w: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1. Изучить теоретический материал</w:t>
      </w:r>
    </w:p>
    <w:p w:rsidR="007372C5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2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>. Написать программ</w:t>
      </w:r>
      <w:r w:rsidR="00024340" w:rsidRPr="00EB3B2C">
        <w:rPr>
          <w:rFonts w:ascii="Times New Roman" w:hAnsi="Times New Roman"/>
          <w:bCs/>
          <w:shd w:val="clear" w:color="auto" w:fill="FFFFFF"/>
          <w:lang w:eastAsia="ru-RU"/>
        </w:rPr>
        <w:t>ы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 xml:space="preserve"> </w:t>
      </w:r>
      <w:r w:rsidR="009C7DCD" w:rsidRPr="00EB3B2C">
        <w:rPr>
          <w:rFonts w:ascii="Times New Roman" w:hAnsi="Times New Roman"/>
          <w:bCs/>
          <w:shd w:val="clear" w:color="auto" w:fill="FFFFFF"/>
          <w:lang w:eastAsia="ru-RU"/>
        </w:rPr>
        <w:t>для решения практических заданий</w:t>
      </w:r>
    </w:p>
    <w:p w:rsidR="007372C5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3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>. Ответить на контрольные вопросы.</w:t>
      </w:r>
    </w:p>
    <w:p w:rsidR="007372C5" w:rsidRPr="00EB3B2C" w:rsidRDefault="00524BA3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4</w:t>
      </w:r>
      <w:r w:rsidR="007372C5" w:rsidRPr="00EB3B2C">
        <w:rPr>
          <w:rFonts w:ascii="Times New Roman" w:hAnsi="Times New Roman"/>
          <w:bCs/>
          <w:shd w:val="clear" w:color="auto" w:fill="FFFFFF"/>
          <w:lang w:eastAsia="ru-RU"/>
        </w:rPr>
        <w:t>. Оформить отчет.</w:t>
      </w: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7372C5" w:rsidRPr="00EB3B2C" w:rsidRDefault="007372C5" w:rsidP="001B3A48">
      <w:pPr>
        <w:pStyle w:val="a3"/>
        <w:ind w:firstLine="567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Теоретический материал</w:t>
      </w:r>
    </w:p>
    <w:p w:rsidR="00FA3716" w:rsidRPr="00BE2B82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BE2B82">
        <w:rPr>
          <w:rFonts w:ascii="Times New Roman" w:hAnsi="Times New Roman"/>
        </w:rPr>
        <w:t>Массивы характеризуются таким понятием как </w:t>
      </w:r>
      <w:r w:rsidRPr="00BE2B82">
        <w:rPr>
          <w:rFonts w:ascii="Times New Roman" w:hAnsi="Times New Roman"/>
          <w:b/>
          <w:bCs/>
        </w:rPr>
        <w:t>ранг</w:t>
      </w:r>
      <w:r w:rsidRPr="00BE2B82">
        <w:rPr>
          <w:rFonts w:ascii="Times New Roman" w:hAnsi="Times New Roman"/>
        </w:rPr>
        <w:t> или количество измерений. Выше мы рассматривали массивы, которые имеют одно измерение (то есть их ранг равен 1) - такие массивы можно представлять в виде ряда (строки или столбца) элемента. Но массивы также бывают многомерными. У таких массивов количество измерений (то есть ранг) больше 1.</w:t>
      </w:r>
    </w:p>
    <w:p w:rsidR="00FA3716" w:rsidRPr="00BE2B82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BE2B82">
        <w:rPr>
          <w:rFonts w:ascii="Times New Roman" w:hAnsi="Times New Roman"/>
        </w:rPr>
        <w:t>Массивы которые имеют два измерения (ранг равен 2) называют двухмерными. Например, создадим одномерный и двухмерный массивы, которые имеют одинаковые элементы: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tbl>
      <w:tblPr>
        <w:tblW w:w="755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7080"/>
      </w:tblGrid>
      <w:tr w:rsidR="00FA3716" w:rsidRPr="00CD72EE" w:rsidTr="00650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FA3716" w:rsidRPr="00BE2B82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1</w:t>
            </w:r>
          </w:p>
          <w:p w:rsidR="00FA3716" w:rsidRPr="00BE2B82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2</w:t>
            </w:r>
          </w:p>
          <w:p w:rsidR="00FA3716" w:rsidRPr="00BE2B82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80" w:type="dxa"/>
            <w:vAlign w:val="center"/>
            <w:hideMark/>
          </w:tcPr>
          <w:p w:rsidR="00FA3716" w:rsidRPr="00BE2B82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BE2B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int[] nums1 = new</w:t>
            </w:r>
            <w:r w:rsidRPr="00BE2B82"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B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int[] { 0, 1, 2, 3, 4, 5 };</w:t>
            </w:r>
          </w:p>
          <w:p w:rsidR="00FA3716" w:rsidRPr="00BE2B82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BE2B82"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3716" w:rsidRPr="00BE2B82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BE2B8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nums2 = { { 0, 1, 2 }, { 3, 4, 5 } };</w:t>
            </w:r>
          </w:p>
        </w:tc>
      </w:tr>
    </w:tbl>
    <w:p w:rsidR="00FA3716" w:rsidRPr="00BE2B82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</w:p>
    <w:p w:rsidR="00FA3716" w:rsidRPr="00BE2B82" w:rsidRDefault="00FA3716" w:rsidP="00FA3716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E2B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Визуально оба массива можно представить следующим образом:</w:t>
      </w:r>
    </w:p>
    <w:p w:rsidR="00FA3716" w:rsidRPr="00BE2B82" w:rsidRDefault="00FA3716" w:rsidP="00FA3716">
      <w:pPr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BE2B82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Одномерный массив nums1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29"/>
        <w:gridCol w:w="314"/>
        <w:gridCol w:w="314"/>
        <w:gridCol w:w="314"/>
        <w:gridCol w:w="314"/>
        <w:gridCol w:w="329"/>
      </w:tblGrid>
      <w:tr w:rsidR="00FA3716" w:rsidRPr="00BE2B82" w:rsidTr="006501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FA3716" w:rsidRPr="00BE2B82" w:rsidRDefault="00FA3716" w:rsidP="00FA3716">
      <w:pPr>
        <w:spacing w:after="0" w:line="240" w:lineRule="auto"/>
        <w:ind w:firstLine="709"/>
        <w:jc w:val="both"/>
        <w:outlineLvl w:val="4"/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 w:rsidRPr="00BE2B82"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  <w:t>Двухмерный массив nums2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29"/>
        <w:gridCol w:w="314"/>
        <w:gridCol w:w="329"/>
      </w:tblGrid>
      <w:tr w:rsidR="00FA3716" w:rsidRPr="00BE2B82" w:rsidTr="006501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A3716" w:rsidRPr="00BE2B82" w:rsidTr="006501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BE2B82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BE2B82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FA3716" w:rsidRPr="00BE2B82" w:rsidRDefault="00FA3716" w:rsidP="00FA3716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E2B8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Поскольку массив nums2 двухмерный, он представляет собой простую таблицу. Все возможные способы определения двухмерных массивов: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tbl>
      <w:tblPr>
        <w:tblW w:w="746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5"/>
        <w:gridCol w:w="6992"/>
      </w:tblGrid>
      <w:tr w:rsidR="00FA3716" w:rsidRPr="00CD72EE" w:rsidTr="00650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1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2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3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4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5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</w:pP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992" w:type="dxa"/>
            <w:vAlign w:val="center"/>
            <w:hideMark/>
          </w:tcPr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nums1;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nums2 = new</w:t>
            </w: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int[2, 3];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nums3 = new</w:t>
            </w: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int[2, 3] { { 0, 1, 2 }, { 3, 4, 5 } };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nums4 = new</w:t>
            </w: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{ { 0, 1, 2 }, { 3, 4, 5 } };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nums5 = new</w:t>
            </w:r>
            <w:r w:rsidRPr="00EC11DD"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[,]{ { 0, 1, 2 }, { 3, 4, 5 } };</w:t>
            </w:r>
          </w:p>
          <w:p w:rsidR="00FA3716" w:rsidRPr="00EC11DD" w:rsidRDefault="00FA3716" w:rsidP="006501B3">
            <w:pPr>
              <w:spacing w:after="0" w:line="315" w:lineRule="atLeast"/>
              <w:rPr>
                <w:rFonts w:ascii="Consolas" w:eastAsia="Times New Roman" w:hAnsi="Consolas"/>
                <w:color w:val="000000"/>
                <w:sz w:val="24"/>
                <w:szCs w:val="24"/>
                <w:lang w:val="en-US" w:eastAsia="ru-RU"/>
              </w:rPr>
            </w:pPr>
            <w:r w:rsidRPr="00EC11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int[,] nums6 = { { 0, 1, 2 }, { 3, 4, 5 } };</w:t>
            </w:r>
          </w:p>
        </w:tc>
      </w:tr>
    </w:tbl>
    <w:p w:rsidR="00FA3716" w:rsidRPr="00FA3716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</w:p>
    <w:p w:rsidR="00FA3716" w:rsidRPr="00EC11DD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EC11DD">
        <w:rPr>
          <w:rFonts w:ascii="Times New Roman" w:hAnsi="Times New Roman"/>
        </w:rPr>
        <w:t>Массивы могут иметь и большее количество измерений. Объявление трехмерного массива могло бы выглядеть так: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EC11DD" w:rsidRDefault="00FA3716" w:rsidP="00FA3716">
      <w:pPr>
        <w:spacing w:after="0" w:line="31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11DD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11DD">
        <w:rPr>
          <w:rFonts w:ascii="Courier New" w:eastAsia="Times New Roman" w:hAnsi="Courier New" w:cs="Courier New"/>
          <w:sz w:val="20"/>
          <w:szCs w:val="20"/>
          <w:lang w:eastAsia="ru-RU"/>
        </w:rPr>
        <w:t>int[,,] nums3 = new</w:t>
      </w:r>
      <w:r w:rsidRPr="00EC11D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11DD">
        <w:rPr>
          <w:rFonts w:ascii="Courier New" w:eastAsia="Times New Roman" w:hAnsi="Courier New" w:cs="Courier New"/>
          <w:sz w:val="20"/>
          <w:szCs w:val="20"/>
          <w:lang w:eastAsia="ru-RU"/>
        </w:rPr>
        <w:t>int[2, 3, 4];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EC11DD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EC11DD">
        <w:rPr>
          <w:rFonts w:ascii="Times New Roman" w:hAnsi="Times New Roman"/>
        </w:rPr>
        <w:t>Соответственно могут быть и четырехмерные массивы и массивы с большим количеством измерений. Но на практике обычно используются одномерные и двухмерные массивы.</w:t>
      </w:r>
    </w:p>
    <w:p w:rsidR="00FA3716" w:rsidRPr="00EC11DD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EC11DD">
        <w:rPr>
          <w:rFonts w:ascii="Times New Roman" w:hAnsi="Times New Roman"/>
        </w:rPr>
        <w:t>Определенную сложность может представлять перебор многомерного массива. Прежде всего надо учитывать, что длина такого массива - это совокупное количество элементов.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Массив массивов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От многомерных массивов надо отличать массив массивов или так называемый "зубчатый массив":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int[][] nums = new int[3][];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nums[0] = new int[2] { 1, 2 };          // выделяем память для первого подмассива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nums[1] = new int[3] { 1, 2, 3 };       // выделяем память для второго подмассива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nums[2] = new int[5] { 1, 2, 3, 4, 5 }; // выделяем память для третьего подмассива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Здесь две группы квадратных скобок указывают, что это массив массивов, то есть такой массив, который в свою очередь содержит в себе другие массивы. Причем длина массива указывается только в первых квадратных скобках, все последующие квадратные скобки должны быть пусты: new int[3][]. В данном случае у нас массив nums содержит три массива. Причем размерность каждого из этих массивов может не совпадать.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Альтернативное определение массива массивов: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int[][] numbers = { 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new int[] { 1, 2 }, 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new int[] { 1, 2, 3 }, 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new int[] { 1, 2, 3, 4, 5 } 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};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</w:rPr>
        <w:t>Зубчатый</w:t>
      </w:r>
      <w:r w:rsidRPr="002D1751">
        <w:rPr>
          <w:rFonts w:ascii="Times New Roman" w:hAnsi="Times New Roman"/>
          <w:lang w:val="en-US"/>
        </w:rPr>
        <w:t xml:space="preserve"> </w:t>
      </w:r>
      <w:r w:rsidRPr="002D1751">
        <w:rPr>
          <w:rFonts w:ascii="Times New Roman" w:hAnsi="Times New Roman"/>
        </w:rPr>
        <w:t>массив</w:t>
      </w:r>
      <w:r w:rsidRPr="002D1751">
        <w:rPr>
          <w:rFonts w:ascii="Times New Roman" w:hAnsi="Times New Roman"/>
          <w:lang w:val="en-US"/>
        </w:rPr>
        <w:t xml:space="preserve"> nums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29"/>
        <w:gridCol w:w="314"/>
        <w:gridCol w:w="314"/>
        <w:gridCol w:w="314"/>
        <w:gridCol w:w="329"/>
      </w:tblGrid>
      <w:tr w:rsidR="00FA3716" w:rsidRPr="002D1751" w:rsidTr="006501B3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A3716" w:rsidRPr="002D1751" w:rsidTr="006501B3">
        <w:trPr>
          <w:gridAfter w:val="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A3716" w:rsidRPr="002D1751" w:rsidTr="006501B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A3716" w:rsidRPr="002D1751" w:rsidRDefault="00FA3716" w:rsidP="006501B3">
            <w:pPr>
              <w:spacing w:before="100" w:beforeAutospacing="1" w:after="100" w:afterAutospacing="1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</w:pPr>
            <w:r w:rsidRPr="002D1751">
              <w:rPr>
                <w:rFonts w:ascii="Helvetica" w:eastAsia="Times New Roman" w:hAnsi="Helvetica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</w:rPr>
        <w:t>Используя вложенные циклы, можно перебирать зубчатые массивы. Например</w:t>
      </w:r>
      <w:r w:rsidRPr="002D1751">
        <w:rPr>
          <w:rFonts w:ascii="Times New Roman" w:hAnsi="Times New Roman"/>
          <w:lang w:val="en-US"/>
        </w:rPr>
        <w:t>: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int[][] numbers = new int[3][];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numbers[0] = new int[] { 1, 2 };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numbers[1] = new int[] { 1, 2, 3 };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numbers[2] = new int[] { 1, 2, 3, 4, 5 };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foreach(int[] row in numbers)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{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foreach(int number in row)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{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    Console.Write($"{number} \t");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}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Console.WriteLine();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}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// </w:t>
      </w:r>
      <w:r w:rsidRPr="002D1751">
        <w:rPr>
          <w:rFonts w:ascii="Times New Roman" w:hAnsi="Times New Roman"/>
        </w:rPr>
        <w:t>перебор</w:t>
      </w:r>
      <w:r w:rsidRPr="002D1751">
        <w:rPr>
          <w:rFonts w:ascii="Times New Roman" w:hAnsi="Times New Roman"/>
          <w:lang w:val="en-US"/>
        </w:rPr>
        <w:t xml:space="preserve"> </w:t>
      </w:r>
      <w:r w:rsidRPr="002D1751">
        <w:rPr>
          <w:rFonts w:ascii="Times New Roman" w:hAnsi="Times New Roman"/>
        </w:rPr>
        <w:t>с</w:t>
      </w:r>
      <w:r w:rsidRPr="002D1751">
        <w:rPr>
          <w:rFonts w:ascii="Times New Roman" w:hAnsi="Times New Roman"/>
          <w:lang w:val="en-US"/>
        </w:rPr>
        <w:t xml:space="preserve"> </w:t>
      </w:r>
      <w:r w:rsidRPr="002D1751">
        <w:rPr>
          <w:rFonts w:ascii="Times New Roman" w:hAnsi="Times New Roman"/>
        </w:rPr>
        <w:t>помощью</w:t>
      </w:r>
      <w:r w:rsidRPr="002D1751">
        <w:rPr>
          <w:rFonts w:ascii="Times New Roman" w:hAnsi="Times New Roman"/>
          <w:lang w:val="en-US"/>
        </w:rPr>
        <w:t xml:space="preserve"> </w:t>
      </w:r>
      <w:r w:rsidRPr="002D1751">
        <w:rPr>
          <w:rFonts w:ascii="Times New Roman" w:hAnsi="Times New Roman"/>
        </w:rPr>
        <w:t>цикла</w:t>
      </w:r>
      <w:r w:rsidRPr="002D1751">
        <w:rPr>
          <w:rFonts w:ascii="Times New Roman" w:hAnsi="Times New Roman"/>
          <w:lang w:val="en-US"/>
        </w:rPr>
        <w:t xml:space="preserve"> for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for (int i = 0; i&lt;numbers.Length;i++)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>{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for (int j =0; j&lt;numbers[i].Length; j++)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{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 w:rsidRPr="002D1751">
        <w:rPr>
          <w:rFonts w:ascii="Times New Roman" w:hAnsi="Times New Roman"/>
          <w:lang w:val="en-US"/>
        </w:rPr>
        <w:t xml:space="preserve">        Console.Write($"{numbers[i][j]} \t");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lang w:val="en-US"/>
        </w:rPr>
        <w:t xml:space="preserve">    </w:t>
      </w:r>
      <w:r w:rsidRPr="002D1751">
        <w:rPr>
          <w:rFonts w:ascii="Times New Roman" w:hAnsi="Times New Roman"/>
        </w:rPr>
        <w:t>}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lastRenderedPageBreak/>
        <w:t xml:space="preserve">    Console.WriteLine();</w:t>
      </w:r>
    </w:p>
    <w:p w:rsidR="00FA3716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}</w:t>
      </w:r>
    </w:p>
    <w:p w:rsidR="00FA3716" w:rsidRPr="00EC11DD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Default="00FA3716" w:rsidP="00FA3716">
      <w:pPr>
        <w:pStyle w:val="a3"/>
        <w:ind w:firstLine="720"/>
        <w:jc w:val="both"/>
        <w:rPr>
          <w:rFonts w:ascii="Times New Roman" w:eastAsia="Times New Roman" w:hAnsi="Times New Roman"/>
          <w:color w:val="2A2A2A"/>
          <w:lang w:eastAsia="ru-RU"/>
        </w:rPr>
      </w:pP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b/>
          <w:bCs/>
        </w:rPr>
      </w:pPr>
      <w:r w:rsidRPr="002D1751">
        <w:rPr>
          <w:rFonts w:ascii="Times New Roman" w:hAnsi="Times New Roman"/>
          <w:b/>
          <w:bCs/>
        </w:rPr>
        <w:t>Основные понятия массивов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Суммируем основные понятия массивов:</w:t>
      </w:r>
    </w:p>
    <w:p w:rsidR="00FA3716" w:rsidRPr="002D1751" w:rsidRDefault="00FA3716" w:rsidP="00FA3716">
      <w:pPr>
        <w:pStyle w:val="a3"/>
        <w:numPr>
          <w:ilvl w:val="0"/>
          <w:numId w:val="16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Ранг</w:t>
      </w:r>
      <w:r w:rsidRPr="002D1751">
        <w:rPr>
          <w:rFonts w:ascii="Times New Roman" w:hAnsi="Times New Roman"/>
        </w:rPr>
        <w:t> (rank): количество измерений массива</w:t>
      </w:r>
    </w:p>
    <w:p w:rsidR="00FA3716" w:rsidRPr="002D1751" w:rsidRDefault="00FA3716" w:rsidP="00FA3716">
      <w:pPr>
        <w:pStyle w:val="a3"/>
        <w:numPr>
          <w:ilvl w:val="0"/>
          <w:numId w:val="16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Длина измерения</w:t>
      </w:r>
      <w:r w:rsidRPr="002D1751">
        <w:rPr>
          <w:rFonts w:ascii="Times New Roman" w:hAnsi="Times New Roman"/>
        </w:rPr>
        <w:t> (dimension length): длина отдельного измерения массива</w:t>
      </w:r>
    </w:p>
    <w:p w:rsidR="00FA3716" w:rsidRPr="002D1751" w:rsidRDefault="00FA3716" w:rsidP="00FA3716">
      <w:pPr>
        <w:pStyle w:val="a3"/>
        <w:numPr>
          <w:ilvl w:val="0"/>
          <w:numId w:val="16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Длина массива</w:t>
      </w:r>
      <w:r w:rsidRPr="002D1751">
        <w:rPr>
          <w:rFonts w:ascii="Times New Roman" w:hAnsi="Times New Roman"/>
        </w:rPr>
        <w:t> (array length): количество всех элементов массива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Например, возьмем массив</w:t>
      </w:r>
    </w:p>
    <w:tbl>
      <w:tblPr>
        <w:tblW w:w="755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"/>
        <w:gridCol w:w="7080"/>
      </w:tblGrid>
      <w:tr w:rsidR="00FA3716" w:rsidRPr="002D1751" w:rsidTr="006501B3">
        <w:trPr>
          <w:tblCellSpacing w:w="0" w:type="dxa"/>
        </w:trPr>
        <w:tc>
          <w:tcPr>
            <w:tcW w:w="0" w:type="auto"/>
            <w:vAlign w:val="center"/>
            <w:hideMark/>
          </w:tcPr>
          <w:p w:rsidR="00FA3716" w:rsidRPr="002D1751" w:rsidRDefault="00FA3716" w:rsidP="006501B3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2D1751">
              <w:rPr>
                <w:rFonts w:ascii="Times New Roman" w:hAnsi="Times New Roman"/>
              </w:rPr>
              <w:t>1</w:t>
            </w:r>
          </w:p>
        </w:tc>
        <w:tc>
          <w:tcPr>
            <w:tcW w:w="7080" w:type="dxa"/>
            <w:vAlign w:val="center"/>
            <w:hideMark/>
          </w:tcPr>
          <w:p w:rsidR="00FA3716" w:rsidRPr="002D1751" w:rsidRDefault="00FA3716" w:rsidP="006501B3">
            <w:pPr>
              <w:pStyle w:val="a3"/>
              <w:ind w:firstLine="720"/>
              <w:jc w:val="both"/>
              <w:rPr>
                <w:rFonts w:ascii="Times New Roman" w:hAnsi="Times New Roman"/>
              </w:rPr>
            </w:pPr>
            <w:r w:rsidRPr="002D1751">
              <w:rPr>
                <w:rFonts w:ascii="Times New Roman" w:hAnsi="Times New Roman"/>
              </w:rPr>
              <w:t>int[,] numbers = new int[3, 4];</w:t>
            </w:r>
          </w:p>
        </w:tc>
      </w:tr>
    </w:tbl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Массив numbers двухмерный, то есть он имеет два измерения, поэтому его ранг равен 2. Длина первого измерения - 3, длина второго измерения - 4. Длина массива (то есть общее количество элементов) - 12.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Примеры массивов:</w:t>
      </w:r>
    </w:p>
    <w:p w:rsidR="00FA3716" w:rsidRPr="002D1751" w:rsidRDefault="00FA3716" w:rsidP="00FA3716">
      <w:pPr>
        <w:pStyle w:val="a3"/>
        <w:ind w:firstLine="72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562475" cy="18383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16" w:rsidRPr="00BE2B82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</w:p>
    <w:p w:rsidR="00FA3716" w:rsidRPr="006E5588" w:rsidRDefault="00FA3716" w:rsidP="00FA3716">
      <w:pPr>
        <w:pStyle w:val="a3"/>
        <w:ind w:firstLine="720"/>
        <w:jc w:val="both"/>
        <w:rPr>
          <w:rFonts w:ascii="Times New Roman" w:hAnsi="Times New Roman"/>
        </w:rPr>
      </w:pPr>
      <w:r w:rsidRPr="006E5588">
        <w:rPr>
          <w:rFonts w:ascii="Times New Roman" w:hAnsi="Times New Roman"/>
        </w:rPr>
        <w:t>Класс System.Array</w:t>
      </w:r>
    </w:p>
    <w:p w:rsidR="00FA3716" w:rsidRPr="002D1751" w:rsidRDefault="00FA3716" w:rsidP="00FA3716">
      <w:pPr>
        <w:pStyle w:val="a3"/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Все массивы в C# построены на основе класса </w:t>
      </w:r>
      <w:r w:rsidRPr="002D1751">
        <w:rPr>
          <w:rFonts w:ascii="Times New Roman" w:hAnsi="Times New Roman"/>
          <w:b/>
          <w:bCs/>
        </w:rPr>
        <w:t>Array</w:t>
      </w:r>
      <w:r w:rsidRPr="002D1751">
        <w:rPr>
          <w:rFonts w:ascii="Times New Roman" w:hAnsi="Times New Roman"/>
        </w:rPr>
        <w:t> из пространства имен System. Этот класс определяет ряд свойств и методов, которые мы можем использовать при работе с массивами. Основные свойства и методы: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Свойство </w:t>
      </w:r>
      <w:r w:rsidRPr="002D1751">
        <w:rPr>
          <w:rFonts w:ascii="Times New Roman" w:hAnsi="Times New Roman"/>
          <w:b/>
          <w:bCs/>
        </w:rPr>
        <w:t>Length</w:t>
      </w:r>
      <w:r w:rsidRPr="002D1751">
        <w:rPr>
          <w:rFonts w:ascii="Times New Roman" w:hAnsi="Times New Roman"/>
        </w:rPr>
        <w:t> возвращает длину массива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</w:rPr>
        <w:t>Свойство </w:t>
      </w:r>
      <w:r w:rsidRPr="002D1751">
        <w:rPr>
          <w:rFonts w:ascii="Times New Roman" w:hAnsi="Times New Roman"/>
          <w:b/>
          <w:bCs/>
        </w:rPr>
        <w:t>Rank</w:t>
      </w:r>
      <w:r w:rsidRPr="002D1751">
        <w:rPr>
          <w:rFonts w:ascii="Times New Roman" w:hAnsi="Times New Roman"/>
        </w:rPr>
        <w:t> возвращает размерность массива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int BinarySearch (Array array, object? value)</w:t>
      </w:r>
      <w:r w:rsidRPr="002D1751">
        <w:rPr>
          <w:rFonts w:ascii="Times New Roman" w:hAnsi="Times New Roman"/>
        </w:rPr>
        <w:t> выполняет бинарный поиск в отсортированном массиве и возвращает индекс найденного элемента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void Clear (Array array)</w:t>
      </w:r>
      <w:r w:rsidRPr="002D1751">
        <w:rPr>
          <w:rFonts w:ascii="Times New Roman" w:hAnsi="Times New Roman"/>
        </w:rPr>
        <w:t> очищает массив, устанавливая для всех его элементов значение по умолчанию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void Copy (Array sourceArray, int sourceIndex, Array destinationArray, int destinationIndex, int length)</w:t>
      </w:r>
      <w:r w:rsidRPr="002D1751">
        <w:rPr>
          <w:rFonts w:ascii="Times New Roman" w:hAnsi="Times New Roman"/>
        </w:rPr>
        <w:t> копирует из массива sourceArray начиная с индекс sourceIndex length элементов в массив destinationArray начиная с индекса destinationIndex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bool Exists&lt;T&gt; (T[] array, Predicate&lt;T&gt; match)</w:t>
      </w:r>
      <w:r w:rsidRPr="002D1751">
        <w:rPr>
          <w:rFonts w:ascii="Times New Roman" w:hAnsi="Times New Roman"/>
        </w:rPr>
        <w:t> проверяет, содержит ли массив array элементы, которые удовлеворяют условию делегата match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void Fill&lt;T&gt; (T[] array, T value)</w:t>
      </w:r>
      <w:r w:rsidRPr="002D1751">
        <w:rPr>
          <w:rFonts w:ascii="Times New Roman" w:hAnsi="Times New Roman"/>
        </w:rPr>
        <w:t> заполняет массив array значением value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T? Find&lt;T&gt; (T[] array, Predicate&lt;T&gt; match)</w:t>
      </w:r>
      <w:r w:rsidRPr="002D1751">
        <w:rPr>
          <w:rFonts w:ascii="Times New Roman" w:hAnsi="Times New Roman"/>
        </w:rPr>
        <w:t> находит первый элемент, который удовлеворяет определенному условию из делегата match. Если элемент не найден, то возвращается null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T? FindLast&lt;T&gt; (T[] array, Predicate&lt;T&gt; match)</w:t>
      </w:r>
      <w:r w:rsidRPr="002D1751">
        <w:rPr>
          <w:rFonts w:ascii="Times New Roman" w:hAnsi="Times New Roman"/>
        </w:rPr>
        <w:t> находит последний элемент, который удовлеворяет определенному условию из делегата match. Если элемент не найден, то возвращается null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int FindIndex&lt;T&gt; (T[] array, Predicate&lt;T&gt; match)</w:t>
      </w:r>
      <w:r w:rsidRPr="002D1751">
        <w:rPr>
          <w:rFonts w:ascii="Times New Roman" w:hAnsi="Times New Roman"/>
        </w:rPr>
        <w:t> возвращает индекс первого вхождения элемента, который удовлеворяет определенному условию делегата match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int FindLastIndex&lt;T&gt; (T[] array, Predicate&lt;T&gt; match)</w:t>
      </w:r>
      <w:r w:rsidRPr="002D1751">
        <w:rPr>
          <w:rFonts w:ascii="Times New Roman" w:hAnsi="Times New Roman"/>
        </w:rPr>
        <w:t> возвращает индекс последнего вхождения элемента, который удовлеворяет определенному условию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lastRenderedPageBreak/>
        <w:t>T[] FindAll&lt;T&gt; (T[] array, Predicate&lt;T&gt; match)</w:t>
      </w:r>
      <w:r w:rsidRPr="002D1751">
        <w:rPr>
          <w:rFonts w:ascii="Times New Roman" w:hAnsi="Times New Roman"/>
        </w:rPr>
        <w:t> возвращает все элементы в виде массива, которые удовлеворяет определенному условию из делегата match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int IndexOf (Array array, object? value)</w:t>
      </w:r>
      <w:r w:rsidRPr="002D1751">
        <w:rPr>
          <w:rFonts w:ascii="Times New Roman" w:hAnsi="Times New Roman"/>
        </w:rPr>
        <w:t> возвращает индекс первого вхождения элемента в массив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int LastIndexOf (Array array, object? value)</w:t>
      </w:r>
      <w:r w:rsidRPr="002D1751">
        <w:rPr>
          <w:rFonts w:ascii="Times New Roman" w:hAnsi="Times New Roman"/>
        </w:rPr>
        <w:t> возвращает индекс последнего вхождения элемента в массив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void Resize&lt;T&gt; (ref T[]? array, int newSize)</w:t>
      </w:r>
      <w:r w:rsidRPr="002D1751">
        <w:rPr>
          <w:rFonts w:ascii="Times New Roman" w:hAnsi="Times New Roman"/>
        </w:rPr>
        <w:t> изменяет размер одномерного массива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void Reverse (Array array)</w:t>
      </w:r>
      <w:r w:rsidRPr="002D1751">
        <w:rPr>
          <w:rFonts w:ascii="Times New Roman" w:hAnsi="Times New Roman"/>
        </w:rPr>
        <w:t> располагает элементы массива в обратном порядке</w:t>
      </w:r>
    </w:p>
    <w:p w:rsidR="00FA3716" w:rsidRPr="002D1751" w:rsidRDefault="00FA3716" w:rsidP="00FA3716">
      <w:pPr>
        <w:pStyle w:val="a3"/>
        <w:numPr>
          <w:ilvl w:val="0"/>
          <w:numId w:val="17"/>
        </w:numPr>
        <w:jc w:val="both"/>
        <w:rPr>
          <w:rFonts w:ascii="Times New Roman" w:hAnsi="Times New Roman"/>
        </w:rPr>
      </w:pPr>
      <w:r w:rsidRPr="002D1751">
        <w:rPr>
          <w:rFonts w:ascii="Times New Roman" w:hAnsi="Times New Roman"/>
          <w:b/>
          <w:bCs/>
        </w:rPr>
        <w:t>void Sort (Array array)</w:t>
      </w:r>
      <w:r w:rsidRPr="002D1751">
        <w:rPr>
          <w:rFonts w:ascii="Times New Roman" w:hAnsi="Times New Roman"/>
        </w:rPr>
        <w:t> сортирует элементы одномерного массива</w:t>
      </w:r>
    </w:p>
    <w:p w:rsidR="00FA3716" w:rsidRPr="00FA3716" w:rsidRDefault="00FA3716" w:rsidP="00FA3716">
      <w:pPr>
        <w:pStyle w:val="a3"/>
        <w:ind w:firstLine="426"/>
        <w:jc w:val="both"/>
        <w:rPr>
          <w:rFonts w:ascii="Times New Roman" w:hAnsi="Times New Roman"/>
        </w:rPr>
      </w:pPr>
    </w:p>
    <w:p w:rsidR="007372C5" w:rsidRPr="00EB3B2C" w:rsidRDefault="009C7DCD" w:rsidP="00A1493C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Практические задания</w:t>
      </w:r>
    </w:p>
    <w:p w:rsidR="00034C42" w:rsidRDefault="00B97D4F" w:rsidP="00A1493C">
      <w:pPr>
        <w:pStyle w:val="a3"/>
        <w:ind w:firstLine="709"/>
        <w:jc w:val="both"/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</w:pPr>
      <w:r w:rsidRPr="006F244F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 xml:space="preserve">В </w:t>
      </w:r>
      <w:r w:rsidR="00E47BE1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>двумерном</w:t>
      </w:r>
      <w:r w:rsidRPr="006F244F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 xml:space="preserve"> массиве, состоящем из n </w:t>
      </w:r>
      <w:r w:rsidR="00E47BE1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 xml:space="preserve">строк и </w:t>
      </w:r>
      <w:r w:rsidR="00E47BE1">
        <w:rPr>
          <w:rFonts w:ascii="Times New Roman" w:hAnsi="Times New Roman"/>
          <w:bCs/>
          <w:sz w:val="24"/>
          <w:szCs w:val="24"/>
          <w:shd w:val="clear" w:color="auto" w:fill="FFFFFF"/>
          <w:lang w:val="en-US" w:eastAsia="ru-RU"/>
        </w:rPr>
        <w:t>m</w:t>
      </w:r>
      <w:r w:rsidR="00E47BE1" w:rsidRPr="00E47BE1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 xml:space="preserve"> </w:t>
      </w:r>
      <w:r w:rsidR="00E47BE1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>столбцов</w:t>
      </w:r>
      <w:r w:rsidRPr="006F244F">
        <w:rPr>
          <w:rFonts w:ascii="Times New Roman" w:hAnsi="Times New Roman"/>
          <w:bCs/>
          <w:sz w:val="24"/>
          <w:szCs w:val="24"/>
          <w:shd w:val="clear" w:color="auto" w:fill="FFFFFF"/>
          <w:lang w:eastAsia="ru-RU"/>
        </w:rPr>
        <w:t>, вычислить:</w:t>
      </w:r>
    </w:p>
    <w:p w:rsidR="00B97D4F" w:rsidRDefault="00B97D4F" w:rsidP="00A1493C">
      <w:pPr>
        <w:pStyle w:val="a3"/>
        <w:ind w:firstLine="709"/>
        <w:jc w:val="both"/>
        <w:rPr>
          <w:rFonts w:ascii="Times New Roman" w:hAnsi="Times New Roman"/>
          <w:bCs/>
          <w:i/>
          <w:szCs w:val="24"/>
          <w:shd w:val="clear" w:color="auto" w:fill="FFFFFF"/>
          <w:lang w:eastAsia="ru-RU"/>
        </w:rPr>
      </w:pPr>
      <w:r w:rsidRPr="00B97D4F">
        <w:rPr>
          <w:rFonts w:ascii="Times New Roman" w:hAnsi="Times New Roman"/>
          <w:bCs/>
          <w:i/>
          <w:szCs w:val="24"/>
          <w:shd w:val="clear" w:color="auto" w:fill="FFFFFF"/>
          <w:lang w:eastAsia="ru-RU"/>
        </w:rPr>
        <w:t xml:space="preserve">*количество </w:t>
      </w:r>
      <w:r w:rsidR="00E47BE1">
        <w:rPr>
          <w:rFonts w:ascii="Times New Roman" w:hAnsi="Times New Roman"/>
          <w:bCs/>
          <w:i/>
          <w:szCs w:val="24"/>
          <w:shd w:val="clear" w:color="auto" w:fill="FFFFFF"/>
          <w:lang w:eastAsia="ru-RU"/>
        </w:rPr>
        <w:t>строк и стобцов</w:t>
      </w:r>
      <w:r w:rsidRPr="00B97D4F">
        <w:rPr>
          <w:rFonts w:ascii="Times New Roman" w:hAnsi="Times New Roman"/>
          <w:bCs/>
          <w:i/>
          <w:szCs w:val="24"/>
          <w:shd w:val="clear" w:color="auto" w:fill="FFFFFF"/>
          <w:lang w:eastAsia="ru-RU"/>
        </w:rPr>
        <w:t xml:space="preserve"> задавать с клавиатуры</w:t>
      </w:r>
    </w:p>
    <w:p w:rsidR="003319C8" w:rsidRPr="00B97D4F" w:rsidRDefault="003319C8" w:rsidP="003319C8">
      <w:pPr>
        <w:pStyle w:val="a3"/>
        <w:ind w:firstLine="709"/>
        <w:jc w:val="both"/>
        <w:rPr>
          <w:rFonts w:ascii="Times New Roman" w:hAnsi="Times New Roman"/>
          <w:bCs/>
          <w:i/>
          <w:sz w:val="20"/>
          <w:shd w:val="clear" w:color="auto" w:fill="FFFFFF"/>
          <w:lang w:eastAsia="ru-RU"/>
        </w:rPr>
      </w:pPr>
      <w:r w:rsidRPr="00B97D4F">
        <w:rPr>
          <w:rFonts w:ascii="Times New Roman" w:hAnsi="Times New Roman"/>
          <w:bCs/>
          <w:i/>
          <w:szCs w:val="24"/>
          <w:shd w:val="clear" w:color="auto" w:fill="FFFFFF"/>
          <w:lang w:eastAsia="ru-RU"/>
        </w:rPr>
        <w:t>*</w:t>
      </w:r>
      <w:r>
        <w:rPr>
          <w:rFonts w:ascii="Times New Roman" w:hAnsi="Times New Roman"/>
          <w:bCs/>
          <w:i/>
          <w:szCs w:val="24"/>
          <w:shd w:val="clear" w:color="auto" w:fill="FFFFFF"/>
          <w:lang w:eastAsia="ru-RU"/>
        </w:rPr>
        <w:t>массивы заполнять случайными числами</w:t>
      </w:r>
    </w:p>
    <w:p w:rsidR="003319C8" w:rsidRPr="00B97D4F" w:rsidRDefault="003319C8" w:rsidP="00A1493C">
      <w:pPr>
        <w:pStyle w:val="a3"/>
        <w:ind w:firstLine="709"/>
        <w:jc w:val="both"/>
        <w:rPr>
          <w:rFonts w:ascii="Times New Roman" w:hAnsi="Times New Roman"/>
          <w:bCs/>
          <w:i/>
          <w:sz w:val="20"/>
          <w:shd w:val="clear" w:color="auto" w:fill="FFFFFF"/>
          <w:lang w:eastAsia="ru-RU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2"/>
        <w:gridCol w:w="8364"/>
      </w:tblGrid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Вариант</w:t>
            </w:r>
          </w:p>
        </w:tc>
        <w:tc>
          <w:tcPr>
            <w:tcW w:w="8364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Задание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</w:t>
            </w:r>
          </w:p>
        </w:tc>
        <w:tc>
          <w:tcPr>
            <w:tcW w:w="8364" w:type="dxa"/>
          </w:tcPr>
          <w:p w:rsidR="00E47BE1" w:rsidRPr="00AD2F8D" w:rsidRDefault="00E47BE1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  <w:tab w:val="left" w:pos="1418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количество строк, не содержащих ни одного нулевого элемента</w:t>
            </w:r>
          </w:p>
          <w:p w:rsidR="00CD72EE" w:rsidRPr="00E47BE1" w:rsidRDefault="00E47BE1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  <w:tab w:val="left" w:pos="1418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максимальное из чисел, встречающихся в заданной матрице более одного раза.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</w:t>
            </w:r>
          </w:p>
        </w:tc>
        <w:tc>
          <w:tcPr>
            <w:tcW w:w="8364" w:type="dxa"/>
          </w:tcPr>
          <w:p w:rsidR="00CD72EE" w:rsidRPr="00AD2F8D" w:rsidRDefault="00CD72EE" w:rsidP="001B314B">
            <w:pPr>
              <w:pStyle w:val="a3"/>
              <w:numPr>
                <w:ilvl w:val="1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произведение элементов в тех строках, которые не содержат отрицательных элементов</w:t>
            </w:r>
          </w:p>
          <w:p w:rsidR="00376022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максимум среди сумм элементов диагоналей, параллельных главной диагонали матр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и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цы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3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номер столбца, в котором н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а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ходится самая длинная серия одинаковых элементов.</w:t>
            </w:r>
          </w:p>
          <w:p w:rsidR="00376022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сумму элементов в тех строках, которые не содержат отрицательных эл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ментов.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4</w:t>
            </w:r>
          </w:p>
        </w:tc>
        <w:tc>
          <w:tcPr>
            <w:tcW w:w="8364" w:type="dxa"/>
          </w:tcPr>
          <w:p w:rsidR="00E47BE1" w:rsidRPr="00AD2F8D" w:rsidRDefault="00E47BE1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количество столбцов, не содержащих ни одного нулевого элемента;</w:t>
            </w:r>
          </w:p>
          <w:p w:rsidR="00376022" w:rsidRPr="005657CD" w:rsidRDefault="00E47BE1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5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номер первого из столбцов, содержащих хотя бы один нулевой эл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мент.</w:t>
            </w:r>
          </w:p>
          <w:p w:rsidR="000A399E" w:rsidRPr="00CD72EE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номера строк и столбцов всех седловых точек матрицы.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6</w:t>
            </w:r>
          </w:p>
        </w:tc>
        <w:tc>
          <w:tcPr>
            <w:tcW w:w="8364" w:type="dxa"/>
          </w:tcPr>
          <w:p w:rsidR="00CD72EE" w:rsidRPr="00AD2F8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  <w:tab w:val="left" w:pos="1418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количество </w:t>
            </w: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нулей в каждой строке</w:t>
            </w:r>
          </w:p>
          <w:p w:rsidR="000A399E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максимальное из чисел, встречающихся в заданной матрице более одного раза</w:t>
            </w: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7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Написать программу, которая проверяет, является ли введенная с клавиатуры матрица магическим квадратом. Магическим квадратом наз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ы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вается матрица, сумма элементов которой в каждой строке, в каждом столбце и по каждой диаг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нали одинакова.</w:t>
            </w:r>
          </w:p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номер первого из столбцов, не с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держащих ни одного отрицательного элемента</w:t>
            </w:r>
          </w:p>
          <w:p w:rsidR="00376022" w:rsidRPr="005657CD" w:rsidRDefault="00376022" w:rsidP="001B314B">
            <w:pPr>
              <w:pStyle w:val="a3"/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8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ее строки, содержащие равное кол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и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чество положительных и отрицательных элементов (нулевые элементы матрицы не учитываются). Если таких строк нет, то вывести соответс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вующее сообщение.</w:t>
            </w:r>
          </w:p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количество отрицательных элеме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тов в тех строках, которые содержат хотя бы один нулевой элемент.</w:t>
            </w:r>
          </w:p>
          <w:p w:rsidR="00376022" w:rsidRPr="005657CD" w:rsidRDefault="00376022" w:rsidP="001B314B">
            <w:pPr>
              <w:pStyle w:val="a3"/>
              <w:tabs>
                <w:tab w:val="left" w:pos="459"/>
                <w:tab w:val="left" w:pos="742"/>
                <w:tab w:val="left" w:pos="1134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</w:p>
        </w:tc>
      </w:tr>
      <w:tr w:rsidR="00034C42" w:rsidRPr="00670294" w:rsidTr="00E47BE1"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9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Упорядочить ее столбцы так, чтобы их последние элементы образовывали уб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ы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вающую последовательность.</w:t>
            </w:r>
          </w:p>
          <w:p w:rsidR="000A399E" w:rsidRPr="00CD72EE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минимум среди сумм модулей элементов диагоналей, параллельных побочной диагонали ма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рицы.</w:t>
            </w:r>
          </w:p>
        </w:tc>
      </w:tr>
      <w:tr w:rsidR="00034C42" w:rsidRPr="00670294" w:rsidTr="001B314B">
        <w:trPr>
          <w:trHeight w:val="698"/>
        </w:trPr>
        <w:tc>
          <w:tcPr>
            <w:tcW w:w="1242" w:type="dxa"/>
          </w:tcPr>
          <w:p w:rsidR="00034C42" w:rsidRPr="00670294" w:rsidRDefault="00034C42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lastRenderedPageBreak/>
              <w:t>10</w:t>
            </w:r>
          </w:p>
        </w:tc>
        <w:tc>
          <w:tcPr>
            <w:tcW w:w="8364" w:type="dxa"/>
          </w:tcPr>
          <w:p w:rsidR="00CD72EE" w:rsidRPr="00AD2F8D" w:rsidRDefault="00CD72EE" w:rsidP="001B314B">
            <w:pPr>
              <w:pStyle w:val="a3"/>
              <w:numPr>
                <w:ilvl w:val="1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количество столбцов, содержащих хотя бы один нулевой элемент</w:t>
            </w:r>
          </w:p>
          <w:p w:rsidR="00376022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</w:pP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номе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р строки, в которой находится самая длинная серия одинаковых элементов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11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количество и координаты ос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бых элементов матрицы. Элемент считается особым, если он больше суммы остальных элеме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тов своего столбца и при этом в его строке слева от него находятся элементы меньше него, а спр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а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ва больше него. (Особый элемент может быть крайним в стр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ке)</w:t>
            </w:r>
          </w:p>
          <w:p w:rsidR="00376022" w:rsidRPr="00CD72EE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количество столбцов, не с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держащих ни одного нулевого элемента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364" w:type="dxa"/>
          </w:tcPr>
          <w:p w:rsidR="00CD72EE" w:rsidRPr="00AD2F8D" w:rsidRDefault="00CD72EE" w:rsidP="001B314B">
            <w:pPr>
              <w:pStyle w:val="a3"/>
              <w:numPr>
                <w:ilvl w:val="1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сумму элементов в тех столбцах, которые не содержат отрицательных элементов</w:t>
            </w:r>
          </w:p>
          <w:p w:rsidR="00376022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минимум среди сумм модулей элементов диагоналей, параллельных побочной диагон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а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ли матрицы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13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сумму элементов в тех строках, которые содержат хотя бы один 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рицательный элемент.</w:t>
            </w:r>
          </w:p>
          <w:p w:rsidR="00D3735A" w:rsidRPr="005657CD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количество строк, среднее арифм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тическое элементов которых меньше заданной величины.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364" w:type="dxa"/>
          </w:tcPr>
          <w:p w:rsidR="00CD72EE" w:rsidRPr="00AD2F8D" w:rsidRDefault="00CD72EE" w:rsidP="001B314B">
            <w:pPr>
              <w:pStyle w:val="a3"/>
              <w:numPr>
                <w:ilvl w:val="1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сумму элементов в тех строках, которые содержат хотя бы один отрицательный элемент</w:t>
            </w:r>
          </w:p>
          <w:p w:rsidR="00CD72EE" w:rsidRPr="00AD2F8D" w:rsidRDefault="00CD72EE" w:rsidP="001B314B">
            <w:pPr>
              <w:pStyle w:val="a3"/>
              <w:numPr>
                <w:ilvl w:val="1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номера строк и столбцов всех седловых точек матрицы</w:t>
            </w:r>
          </w:p>
          <w:p w:rsidR="00376022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339"/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val="kk-KZ"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Примечание: Матрица А имеет седловую точку Аij, если Аij является минимальным элементом в I-той строке и максимальным в j-том столбце.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15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сумму элементов в тех столбцах, к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торые содержат хотя бы один нулевой элемент.</w:t>
            </w:r>
          </w:p>
          <w:p w:rsidR="00B173F0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количество столбцов, не с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держащих ни одного отрицательного элемента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16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ее строки, все элементы которых различны.</w:t>
            </w:r>
          </w:p>
          <w:p w:rsidR="00482D83" w:rsidRPr="001B314B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сумму элементов в тех строках, которые не содержат отрицательных эл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ментов.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17</w:t>
            </w:r>
          </w:p>
        </w:tc>
        <w:tc>
          <w:tcPr>
            <w:tcW w:w="8364" w:type="dxa"/>
          </w:tcPr>
          <w:p w:rsidR="00CD72EE" w:rsidRPr="00AD2F8D" w:rsidRDefault="00CD72EE" w:rsidP="001B314B">
            <w:pPr>
              <w:pStyle w:val="a3"/>
              <w:numPr>
                <w:ilvl w:val="1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количество </w:t>
            </w: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строк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, содержащих хотя бы один нулевой элемент</w:t>
            </w:r>
          </w:p>
          <w:p w:rsidR="00B173F0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номе</w:t>
            </w:r>
            <w:r w:rsidRPr="00AD2F8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р </w:t>
            </w:r>
            <w:r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столбца с максимальной суммой элементов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18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произведение элементов в тех строках, которые не содержат положительных эл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ментов.</w:t>
            </w:r>
          </w:p>
          <w:p w:rsidR="001E3E48" w:rsidRPr="00CD72EE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минимум среди сумм модулей элементов диагоналей, параллельных п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бочной диагонали матрицы.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19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номер строки, в которой находится самая длинная серия одинаковых эл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ментов.</w:t>
            </w:r>
          </w:p>
          <w:p w:rsidR="00B04FBF" w:rsidRPr="00CD72EE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Произведение элементов в тех строках, к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торые не содержат отрицательных элементов.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20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номер первого из ее столбцов, содержащих максимальное количество одинак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вых элементов.</w:t>
            </w:r>
          </w:p>
          <w:p w:rsidR="00B04FBF" w:rsidRPr="005657CD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количество строк, не содерж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а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щих ни одного нулевого элемента.</w:t>
            </w:r>
            <w:r w:rsidRPr="005657CD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 xml:space="preserve"> 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21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максимальное из чисел, встреча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ю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щихся в заданной матрице более одного раза.</w:t>
            </w:r>
          </w:p>
          <w:p w:rsidR="003E71BE" w:rsidRPr="001B314B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номер первой из строк, не содержащих ни одного положительного эл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е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мента.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22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максимум среди сумм элементов диагоналей, параллельных главной диаг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нали матрицы.</w:t>
            </w:r>
          </w:p>
          <w:p w:rsidR="000A399E" w:rsidRPr="005657CD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сумму элементов в тех строках, которые содержат хотя бы один отриц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а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тельный элемент.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23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сумму модулей элементов, распол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женных выше главной диагонали.</w:t>
            </w:r>
          </w:p>
          <w:p w:rsidR="003E71BE" w:rsidRPr="005657CD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минимум среди сумм модулей элементов диагоналей, параллельных побо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ч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ной диагонали матрицы</w:t>
            </w: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24</w:t>
            </w:r>
          </w:p>
        </w:tc>
        <w:tc>
          <w:tcPr>
            <w:tcW w:w="8364" w:type="dxa"/>
          </w:tcPr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ее строки, элементы которых упор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я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дочены по возрастанию.</w:t>
            </w:r>
          </w:p>
          <w:p w:rsidR="00CD72EE" w:rsidRPr="00AC679C" w:rsidRDefault="00CD72EE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Найти сумму модулей элементов, распол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женных выше главной диагонали.</w:t>
            </w:r>
          </w:p>
          <w:p w:rsidR="00376022" w:rsidRPr="005657CD" w:rsidRDefault="00376022" w:rsidP="001B314B">
            <w:pPr>
              <w:pStyle w:val="a3"/>
              <w:tabs>
                <w:tab w:val="left" w:pos="459"/>
                <w:tab w:val="left" w:pos="742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</w:p>
        </w:tc>
      </w:tr>
      <w:tr w:rsidR="00924DA6" w:rsidRPr="00670294" w:rsidTr="00E47BE1">
        <w:tc>
          <w:tcPr>
            <w:tcW w:w="1242" w:type="dxa"/>
          </w:tcPr>
          <w:p w:rsidR="00924DA6" w:rsidRPr="00670294" w:rsidRDefault="00924DA6" w:rsidP="000D545D">
            <w:pPr>
              <w:pStyle w:val="a3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670294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lastRenderedPageBreak/>
              <w:t>25</w:t>
            </w:r>
          </w:p>
        </w:tc>
        <w:tc>
          <w:tcPr>
            <w:tcW w:w="8364" w:type="dxa"/>
          </w:tcPr>
          <w:p w:rsidR="001B314B" w:rsidRPr="00AC679C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Определить минимум среди сумм элементов диагоналей, параллельных главной диаг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о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нали матрицы.</w:t>
            </w:r>
          </w:p>
          <w:p w:rsidR="00376022" w:rsidRPr="005657CD" w:rsidRDefault="001B314B" w:rsidP="001B314B">
            <w:pPr>
              <w:pStyle w:val="a3"/>
              <w:numPr>
                <w:ilvl w:val="0"/>
                <w:numId w:val="43"/>
              </w:numPr>
              <w:tabs>
                <w:tab w:val="left" w:pos="459"/>
                <w:tab w:val="left" w:pos="993"/>
              </w:tabs>
              <w:ind w:left="34" w:firstLine="142"/>
              <w:jc w:val="both"/>
              <w:rPr>
                <w:rFonts w:ascii="Times New Roman" w:hAnsi="Times New Roman"/>
                <w:bCs/>
                <w:shd w:val="clear" w:color="auto" w:fill="FFFFFF"/>
                <w:lang w:eastAsia="ru-RU"/>
              </w:rPr>
            </w:pP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Упорядочить ее строки так, чтобы их м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и</w:t>
            </w:r>
            <w:r w:rsidRPr="00AC679C">
              <w:rPr>
                <w:rFonts w:ascii="Times New Roman" w:hAnsi="Times New Roman"/>
                <w:bCs/>
                <w:shd w:val="clear" w:color="auto" w:fill="FFFFFF"/>
                <w:lang w:eastAsia="ru-RU"/>
              </w:rPr>
              <w:t>нимальные элементы образовывали убывающую последовательность.</w:t>
            </w:r>
          </w:p>
        </w:tc>
      </w:tr>
    </w:tbl>
    <w:p w:rsidR="00130BB4" w:rsidRPr="00EB3B2C" w:rsidRDefault="00130BB4" w:rsidP="00524BA3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</w:p>
    <w:p w:rsidR="007372C5" w:rsidRPr="00EB3B2C" w:rsidRDefault="007372C5" w:rsidP="00A1493C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Контрольные вопросы</w:t>
      </w:r>
    </w:p>
    <w:p w:rsidR="00823793" w:rsidRPr="00FA3716" w:rsidRDefault="00FA3716" w:rsidP="00036D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>
        <w:rPr>
          <w:rFonts w:ascii="Times New Roman" w:hAnsi="Times New Roman"/>
          <w:bCs/>
          <w:shd w:val="clear" w:color="auto" w:fill="FFFFFF"/>
          <w:lang w:val="kk-KZ" w:eastAsia="ru-RU"/>
        </w:rPr>
        <w:t>Что такое ранг массива?</w:t>
      </w:r>
    </w:p>
    <w:p w:rsidR="00FA3716" w:rsidRPr="00FA3716" w:rsidRDefault="00FA3716" w:rsidP="00036D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>
        <w:rPr>
          <w:rFonts w:ascii="Times New Roman" w:hAnsi="Times New Roman"/>
          <w:bCs/>
          <w:shd w:val="clear" w:color="auto" w:fill="FFFFFF"/>
          <w:lang w:val="kk-KZ" w:eastAsia="ru-RU"/>
        </w:rPr>
        <w:t>В чем отличие многомерного массива от зубчатого?</w:t>
      </w:r>
    </w:p>
    <w:p w:rsidR="00FA3716" w:rsidRDefault="0094449F" w:rsidP="00036D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>
        <w:rPr>
          <w:rFonts w:ascii="Times New Roman" w:hAnsi="Times New Roman"/>
          <w:bCs/>
          <w:shd w:val="clear" w:color="auto" w:fill="FFFFFF"/>
          <w:lang w:eastAsia="ru-RU"/>
        </w:rPr>
        <w:t>Какой цикл может быть использован для перебора массивов?</w:t>
      </w:r>
    </w:p>
    <w:p w:rsidR="0094449F" w:rsidRDefault="0094449F" w:rsidP="00036D66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>
        <w:rPr>
          <w:rFonts w:ascii="Times New Roman" w:hAnsi="Times New Roman"/>
          <w:bCs/>
          <w:shd w:val="clear" w:color="auto" w:fill="FFFFFF"/>
          <w:lang w:eastAsia="ru-RU"/>
        </w:rPr>
        <w:t>В чем отличие длины измерения от длины массива?</w:t>
      </w:r>
    </w:p>
    <w:p w:rsidR="00465CDF" w:rsidRPr="00EB3B2C" w:rsidRDefault="00465CDF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/>
          <w:bCs/>
          <w:i/>
          <w:shd w:val="clear" w:color="auto" w:fill="FFFFFF"/>
          <w:lang w:eastAsia="ru-RU"/>
        </w:rPr>
      </w:pPr>
      <w:r w:rsidRPr="00EB3B2C">
        <w:rPr>
          <w:rFonts w:ascii="Times New Roman" w:hAnsi="Times New Roman"/>
          <w:b/>
          <w:bCs/>
          <w:i/>
          <w:shd w:val="clear" w:color="auto" w:fill="FFFFFF"/>
          <w:lang w:eastAsia="ru-RU"/>
        </w:rPr>
        <w:t>Содержание отчета</w:t>
      </w: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1. Титульный лист</w:t>
      </w: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2. Цели, задачи работы</w:t>
      </w:r>
    </w:p>
    <w:p w:rsidR="00BE4424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Для каждого задания:</w:t>
      </w:r>
    </w:p>
    <w:p w:rsidR="00BE4424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3. Текст задания</w:t>
      </w:r>
    </w:p>
    <w:p w:rsidR="00E40022" w:rsidRPr="00EB3B2C" w:rsidRDefault="00E40022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4. Листинг программы</w:t>
      </w:r>
    </w:p>
    <w:p w:rsidR="00BE4424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5. Результаты работы</w:t>
      </w:r>
    </w:p>
    <w:p w:rsidR="00E40022" w:rsidRPr="00EB3B2C" w:rsidRDefault="00BE4424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  <w:r w:rsidRPr="00EB3B2C">
        <w:rPr>
          <w:rFonts w:ascii="Times New Roman" w:hAnsi="Times New Roman"/>
          <w:bCs/>
          <w:shd w:val="clear" w:color="auto" w:fill="FFFFFF"/>
          <w:lang w:eastAsia="ru-RU"/>
        </w:rPr>
        <w:t>6</w:t>
      </w:r>
      <w:r w:rsidR="00E40022" w:rsidRPr="00EB3B2C">
        <w:rPr>
          <w:rFonts w:ascii="Times New Roman" w:hAnsi="Times New Roman"/>
          <w:bCs/>
          <w:shd w:val="clear" w:color="auto" w:fill="FFFFFF"/>
          <w:lang w:eastAsia="ru-RU"/>
        </w:rPr>
        <w:t>. Ответы на контрольные вопросы</w:t>
      </w:r>
    </w:p>
    <w:p w:rsidR="00024340" w:rsidRPr="00EB3B2C" w:rsidRDefault="00024340" w:rsidP="00A1493C">
      <w:pPr>
        <w:pStyle w:val="a3"/>
        <w:ind w:firstLine="709"/>
        <w:jc w:val="both"/>
        <w:rPr>
          <w:rFonts w:ascii="Times New Roman" w:hAnsi="Times New Roman"/>
          <w:bCs/>
          <w:shd w:val="clear" w:color="auto" w:fill="FFFFFF"/>
          <w:lang w:eastAsia="ru-RU"/>
        </w:rPr>
      </w:pPr>
    </w:p>
    <w:sectPr w:rsidR="00024340" w:rsidRPr="00EB3B2C" w:rsidSect="002620F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DA4" w:rsidRDefault="00EB6DA4" w:rsidP="008F59F0">
      <w:pPr>
        <w:spacing w:after="0" w:line="240" w:lineRule="auto"/>
      </w:pPr>
      <w:r>
        <w:separator/>
      </w:r>
    </w:p>
  </w:endnote>
  <w:endnote w:type="continuationSeparator" w:id="1">
    <w:p w:rsidR="00EB6DA4" w:rsidRDefault="00EB6DA4" w:rsidP="008F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2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E91" w:rsidRPr="00130BB4" w:rsidRDefault="00010CE2">
    <w:pPr>
      <w:pStyle w:val="a8"/>
      <w:jc w:val="right"/>
      <w:rPr>
        <w:rFonts w:ascii="Times New Roman" w:hAnsi="Times New Roman"/>
      </w:rPr>
    </w:pPr>
    <w:r w:rsidRPr="00130BB4">
      <w:rPr>
        <w:rFonts w:ascii="Times New Roman" w:hAnsi="Times New Roman"/>
      </w:rPr>
      <w:fldChar w:fldCharType="begin"/>
    </w:r>
    <w:r w:rsidR="00442E91" w:rsidRPr="00130BB4">
      <w:rPr>
        <w:rFonts w:ascii="Times New Roman" w:hAnsi="Times New Roman"/>
      </w:rPr>
      <w:instrText xml:space="preserve"> PAGE   \* MERGEFORMAT </w:instrText>
    </w:r>
    <w:r w:rsidRPr="00130BB4">
      <w:rPr>
        <w:rFonts w:ascii="Times New Roman" w:hAnsi="Times New Roman"/>
      </w:rPr>
      <w:fldChar w:fldCharType="separate"/>
    </w:r>
    <w:r w:rsidR="001B314B">
      <w:rPr>
        <w:rFonts w:ascii="Times New Roman" w:hAnsi="Times New Roman"/>
        <w:noProof/>
      </w:rPr>
      <w:t>2</w:t>
    </w:r>
    <w:r w:rsidRPr="00130BB4">
      <w:rPr>
        <w:rFonts w:ascii="Times New Roman" w:hAnsi="Times New Roman"/>
      </w:rPr>
      <w:fldChar w:fldCharType="end"/>
    </w:r>
  </w:p>
  <w:p w:rsidR="00442E91" w:rsidRDefault="00442E9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DA4" w:rsidRDefault="00EB6DA4" w:rsidP="008F59F0">
      <w:pPr>
        <w:spacing w:after="0" w:line="240" w:lineRule="auto"/>
      </w:pPr>
      <w:r>
        <w:separator/>
      </w:r>
    </w:p>
  </w:footnote>
  <w:footnote w:type="continuationSeparator" w:id="1">
    <w:p w:rsidR="00EB6DA4" w:rsidRDefault="00EB6DA4" w:rsidP="008F5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BC9"/>
    <w:multiLevelType w:val="hybridMultilevel"/>
    <w:tmpl w:val="50D21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4F50"/>
    <w:multiLevelType w:val="hybridMultilevel"/>
    <w:tmpl w:val="0806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71FF8"/>
    <w:multiLevelType w:val="hybridMultilevel"/>
    <w:tmpl w:val="6008B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52B93"/>
    <w:multiLevelType w:val="hybridMultilevel"/>
    <w:tmpl w:val="A4D4C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15009"/>
    <w:multiLevelType w:val="hybridMultilevel"/>
    <w:tmpl w:val="1E8C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722382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06D72"/>
    <w:multiLevelType w:val="hybridMultilevel"/>
    <w:tmpl w:val="F04E9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F2413"/>
    <w:multiLevelType w:val="hybridMultilevel"/>
    <w:tmpl w:val="FC923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C20E4"/>
    <w:multiLevelType w:val="hybridMultilevel"/>
    <w:tmpl w:val="F076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C6D0C"/>
    <w:multiLevelType w:val="hybridMultilevel"/>
    <w:tmpl w:val="49047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B3AA7"/>
    <w:multiLevelType w:val="hybridMultilevel"/>
    <w:tmpl w:val="D1368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4D7910"/>
    <w:multiLevelType w:val="hybridMultilevel"/>
    <w:tmpl w:val="44C49EA4"/>
    <w:lvl w:ilvl="0" w:tplc="86141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92D6A42"/>
    <w:multiLevelType w:val="hybridMultilevel"/>
    <w:tmpl w:val="61C8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558FB"/>
    <w:multiLevelType w:val="multilevel"/>
    <w:tmpl w:val="77E2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9B4107"/>
    <w:multiLevelType w:val="hybridMultilevel"/>
    <w:tmpl w:val="FBFE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06414"/>
    <w:multiLevelType w:val="hybridMultilevel"/>
    <w:tmpl w:val="2D0A5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E4FA6"/>
    <w:multiLevelType w:val="hybridMultilevel"/>
    <w:tmpl w:val="D8826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6454A"/>
    <w:multiLevelType w:val="hybridMultilevel"/>
    <w:tmpl w:val="C4DCE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495DD4"/>
    <w:multiLevelType w:val="hybridMultilevel"/>
    <w:tmpl w:val="ADF40D98"/>
    <w:lvl w:ilvl="0" w:tplc="F05E0362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>
    <w:nsid w:val="39BF186F"/>
    <w:multiLevelType w:val="hybridMultilevel"/>
    <w:tmpl w:val="3250A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7696C"/>
    <w:multiLevelType w:val="multilevel"/>
    <w:tmpl w:val="4114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C3F26"/>
    <w:multiLevelType w:val="hybridMultilevel"/>
    <w:tmpl w:val="AC60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45A74"/>
    <w:multiLevelType w:val="hybridMultilevel"/>
    <w:tmpl w:val="DAD6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D301AD"/>
    <w:multiLevelType w:val="hybridMultilevel"/>
    <w:tmpl w:val="D4E03C02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3">
    <w:nsid w:val="4C0D611F"/>
    <w:multiLevelType w:val="hybridMultilevel"/>
    <w:tmpl w:val="3EE65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FE7140"/>
    <w:multiLevelType w:val="hybridMultilevel"/>
    <w:tmpl w:val="0D9C5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75514"/>
    <w:multiLevelType w:val="hybridMultilevel"/>
    <w:tmpl w:val="6404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AD1257"/>
    <w:multiLevelType w:val="multilevel"/>
    <w:tmpl w:val="92B4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CA6CF3"/>
    <w:multiLevelType w:val="hybridMultilevel"/>
    <w:tmpl w:val="EF52B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DA7DB3"/>
    <w:multiLevelType w:val="multilevel"/>
    <w:tmpl w:val="FCA2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417D99"/>
    <w:multiLevelType w:val="hybridMultilevel"/>
    <w:tmpl w:val="3836E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5D365A"/>
    <w:multiLevelType w:val="multilevel"/>
    <w:tmpl w:val="B64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01573B"/>
    <w:multiLevelType w:val="hybridMultilevel"/>
    <w:tmpl w:val="96281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5E7049"/>
    <w:multiLevelType w:val="hybridMultilevel"/>
    <w:tmpl w:val="C4B28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D232C"/>
    <w:multiLevelType w:val="multilevel"/>
    <w:tmpl w:val="234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6A445F"/>
    <w:multiLevelType w:val="hybridMultilevel"/>
    <w:tmpl w:val="4CDC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31477"/>
    <w:multiLevelType w:val="hybridMultilevel"/>
    <w:tmpl w:val="B26AF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0245D"/>
    <w:multiLevelType w:val="hybridMultilevel"/>
    <w:tmpl w:val="56F8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063C4"/>
    <w:multiLevelType w:val="hybridMultilevel"/>
    <w:tmpl w:val="43BA969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72476597"/>
    <w:multiLevelType w:val="hybridMultilevel"/>
    <w:tmpl w:val="1BB6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F4353"/>
    <w:multiLevelType w:val="hybridMultilevel"/>
    <w:tmpl w:val="1284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870CF"/>
    <w:multiLevelType w:val="hybridMultilevel"/>
    <w:tmpl w:val="0742A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E3411"/>
    <w:multiLevelType w:val="hybridMultilevel"/>
    <w:tmpl w:val="6B5A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E53D95"/>
    <w:multiLevelType w:val="hybridMultilevel"/>
    <w:tmpl w:val="612094E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28"/>
  </w:num>
  <w:num w:numId="5">
    <w:abstractNumId w:val="26"/>
  </w:num>
  <w:num w:numId="6">
    <w:abstractNumId w:val="2"/>
  </w:num>
  <w:num w:numId="7">
    <w:abstractNumId w:val="39"/>
  </w:num>
  <w:num w:numId="8">
    <w:abstractNumId w:val="11"/>
  </w:num>
  <w:num w:numId="9">
    <w:abstractNumId w:val="41"/>
  </w:num>
  <w:num w:numId="10">
    <w:abstractNumId w:val="34"/>
  </w:num>
  <w:num w:numId="11">
    <w:abstractNumId w:val="7"/>
  </w:num>
  <w:num w:numId="12">
    <w:abstractNumId w:val="14"/>
  </w:num>
  <w:num w:numId="13">
    <w:abstractNumId w:val="4"/>
  </w:num>
  <w:num w:numId="14">
    <w:abstractNumId w:val="22"/>
  </w:num>
  <w:num w:numId="15">
    <w:abstractNumId w:val="17"/>
  </w:num>
  <w:num w:numId="16">
    <w:abstractNumId w:val="33"/>
  </w:num>
  <w:num w:numId="17">
    <w:abstractNumId w:val="30"/>
  </w:num>
  <w:num w:numId="18">
    <w:abstractNumId w:val="37"/>
  </w:num>
  <w:num w:numId="19">
    <w:abstractNumId w:val="18"/>
  </w:num>
  <w:num w:numId="20">
    <w:abstractNumId w:val="13"/>
  </w:num>
  <w:num w:numId="21">
    <w:abstractNumId w:val="15"/>
  </w:num>
  <w:num w:numId="22">
    <w:abstractNumId w:val="35"/>
  </w:num>
  <w:num w:numId="23">
    <w:abstractNumId w:val="27"/>
  </w:num>
  <w:num w:numId="24">
    <w:abstractNumId w:val="32"/>
  </w:num>
  <w:num w:numId="25">
    <w:abstractNumId w:val="5"/>
  </w:num>
  <w:num w:numId="26">
    <w:abstractNumId w:val="9"/>
  </w:num>
  <w:num w:numId="27">
    <w:abstractNumId w:val="21"/>
  </w:num>
  <w:num w:numId="28">
    <w:abstractNumId w:val="24"/>
  </w:num>
  <w:num w:numId="29">
    <w:abstractNumId w:val="31"/>
  </w:num>
  <w:num w:numId="30">
    <w:abstractNumId w:val="42"/>
  </w:num>
  <w:num w:numId="31">
    <w:abstractNumId w:val="20"/>
  </w:num>
  <w:num w:numId="32">
    <w:abstractNumId w:val="16"/>
  </w:num>
  <w:num w:numId="33">
    <w:abstractNumId w:val="38"/>
  </w:num>
  <w:num w:numId="34">
    <w:abstractNumId w:val="1"/>
  </w:num>
  <w:num w:numId="35">
    <w:abstractNumId w:val="25"/>
  </w:num>
  <w:num w:numId="36">
    <w:abstractNumId w:val="3"/>
  </w:num>
  <w:num w:numId="37">
    <w:abstractNumId w:val="36"/>
  </w:num>
  <w:num w:numId="38">
    <w:abstractNumId w:val="8"/>
  </w:num>
  <w:num w:numId="39">
    <w:abstractNumId w:val="40"/>
  </w:num>
  <w:num w:numId="40">
    <w:abstractNumId w:val="0"/>
  </w:num>
  <w:num w:numId="41">
    <w:abstractNumId w:val="23"/>
  </w:num>
  <w:num w:numId="42">
    <w:abstractNumId w:val="29"/>
  </w:num>
  <w:num w:numId="43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D5"/>
    <w:rsid w:val="00010CE2"/>
    <w:rsid w:val="00024340"/>
    <w:rsid w:val="00034C42"/>
    <w:rsid w:val="00036D66"/>
    <w:rsid w:val="000A399E"/>
    <w:rsid w:val="000C7796"/>
    <w:rsid w:val="000D545D"/>
    <w:rsid w:val="001023A2"/>
    <w:rsid w:val="00130BB4"/>
    <w:rsid w:val="00146BD9"/>
    <w:rsid w:val="0017096C"/>
    <w:rsid w:val="001937DB"/>
    <w:rsid w:val="001A61B0"/>
    <w:rsid w:val="001B314B"/>
    <w:rsid w:val="001B3A48"/>
    <w:rsid w:val="001C15B5"/>
    <w:rsid w:val="001D0455"/>
    <w:rsid w:val="001D33A3"/>
    <w:rsid w:val="001E3E48"/>
    <w:rsid w:val="002020A2"/>
    <w:rsid w:val="00245231"/>
    <w:rsid w:val="0026162B"/>
    <w:rsid w:val="00261A66"/>
    <w:rsid w:val="002620F4"/>
    <w:rsid w:val="002654E6"/>
    <w:rsid w:val="0027031B"/>
    <w:rsid w:val="002D12A2"/>
    <w:rsid w:val="002E2C83"/>
    <w:rsid w:val="00300FC9"/>
    <w:rsid w:val="00314D54"/>
    <w:rsid w:val="00317346"/>
    <w:rsid w:val="00327451"/>
    <w:rsid w:val="003319C8"/>
    <w:rsid w:val="00341A0F"/>
    <w:rsid w:val="00344E19"/>
    <w:rsid w:val="00376022"/>
    <w:rsid w:val="00391109"/>
    <w:rsid w:val="003A5A35"/>
    <w:rsid w:val="003B482E"/>
    <w:rsid w:val="003E71BE"/>
    <w:rsid w:val="003F4786"/>
    <w:rsid w:val="0040272F"/>
    <w:rsid w:val="00425CAC"/>
    <w:rsid w:val="00442E91"/>
    <w:rsid w:val="00465CDF"/>
    <w:rsid w:val="00482D83"/>
    <w:rsid w:val="004B02E1"/>
    <w:rsid w:val="004B70B1"/>
    <w:rsid w:val="004C066B"/>
    <w:rsid w:val="00524BA3"/>
    <w:rsid w:val="00557DF1"/>
    <w:rsid w:val="005657CD"/>
    <w:rsid w:val="005C1545"/>
    <w:rsid w:val="00620E81"/>
    <w:rsid w:val="00622F87"/>
    <w:rsid w:val="00670294"/>
    <w:rsid w:val="00670B6A"/>
    <w:rsid w:val="006A6242"/>
    <w:rsid w:val="006C23B1"/>
    <w:rsid w:val="006C2628"/>
    <w:rsid w:val="006E6FC3"/>
    <w:rsid w:val="007372A6"/>
    <w:rsid w:val="007372C5"/>
    <w:rsid w:val="0074558F"/>
    <w:rsid w:val="00746B43"/>
    <w:rsid w:val="007E6321"/>
    <w:rsid w:val="00815137"/>
    <w:rsid w:val="008201A7"/>
    <w:rsid w:val="00823793"/>
    <w:rsid w:val="00881DBF"/>
    <w:rsid w:val="008E2EBF"/>
    <w:rsid w:val="008F59F0"/>
    <w:rsid w:val="009244FF"/>
    <w:rsid w:val="00924DA6"/>
    <w:rsid w:val="00940F80"/>
    <w:rsid w:val="00943B1F"/>
    <w:rsid w:val="0094449F"/>
    <w:rsid w:val="009719C3"/>
    <w:rsid w:val="009A0967"/>
    <w:rsid w:val="009A351C"/>
    <w:rsid w:val="009B0911"/>
    <w:rsid w:val="009C7DCD"/>
    <w:rsid w:val="00A1493C"/>
    <w:rsid w:val="00A265BB"/>
    <w:rsid w:val="00A37722"/>
    <w:rsid w:val="00A460A9"/>
    <w:rsid w:val="00A6020E"/>
    <w:rsid w:val="00A70493"/>
    <w:rsid w:val="00A7547B"/>
    <w:rsid w:val="00AB553B"/>
    <w:rsid w:val="00AD67D5"/>
    <w:rsid w:val="00B04FBF"/>
    <w:rsid w:val="00B1713E"/>
    <w:rsid w:val="00B173F0"/>
    <w:rsid w:val="00B31618"/>
    <w:rsid w:val="00B61C1C"/>
    <w:rsid w:val="00B97D4F"/>
    <w:rsid w:val="00BE4424"/>
    <w:rsid w:val="00C314FD"/>
    <w:rsid w:val="00C32497"/>
    <w:rsid w:val="00C91ABB"/>
    <w:rsid w:val="00C96F9D"/>
    <w:rsid w:val="00CD72EE"/>
    <w:rsid w:val="00CF1694"/>
    <w:rsid w:val="00CF76CC"/>
    <w:rsid w:val="00D1020B"/>
    <w:rsid w:val="00D3735A"/>
    <w:rsid w:val="00D5174B"/>
    <w:rsid w:val="00D6430B"/>
    <w:rsid w:val="00D71EB9"/>
    <w:rsid w:val="00DE2AB2"/>
    <w:rsid w:val="00E17068"/>
    <w:rsid w:val="00E40022"/>
    <w:rsid w:val="00E47BE1"/>
    <w:rsid w:val="00E729CC"/>
    <w:rsid w:val="00E8599C"/>
    <w:rsid w:val="00EB3B2C"/>
    <w:rsid w:val="00EB6DA4"/>
    <w:rsid w:val="00ED1A7A"/>
    <w:rsid w:val="00ED2371"/>
    <w:rsid w:val="00EE7556"/>
    <w:rsid w:val="00EF6C07"/>
    <w:rsid w:val="00F11B7D"/>
    <w:rsid w:val="00F34E88"/>
    <w:rsid w:val="00F42D02"/>
    <w:rsid w:val="00F6424D"/>
    <w:rsid w:val="00FA3716"/>
    <w:rsid w:val="00FE0BBF"/>
    <w:rsid w:val="00FE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0F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C23B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82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493C"/>
    <w:rPr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A149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93C"/>
  </w:style>
  <w:style w:type="character" w:styleId="a5">
    <w:name w:val="Hyperlink"/>
    <w:uiPriority w:val="99"/>
    <w:unhideWhenUsed/>
    <w:rsid w:val="00A1493C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F59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semiHidden/>
    <w:rsid w:val="008F59F0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8F59F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F59F0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6C23B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6C23B1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5231"/>
    <w:pPr>
      <w:spacing w:after="0"/>
    </w:pPr>
    <w:rPr>
      <w:rFonts w:ascii="Times New Roman" w:hAnsi="Times New Roman"/>
    </w:rPr>
  </w:style>
  <w:style w:type="paragraph" w:styleId="2">
    <w:name w:val="Body Text 2"/>
    <w:basedOn w:val="a"/>
    <w:link w:val="20"/>
    <w:rsid w:val="00344E19"/>
    <w:pPr>
      <w:spacing w:after="0" w:line="240" w:lineRule="auto"/>
    </w:pPr>
    <w:rPr>
      <w:rFonts w:ascii="Arial" w:eastAsia="Times New Roman" w:hAnsi="Arial"/>
      <w:snapToGrid w:val="0"/>
      <w:szCs w:val="20"/>
    </w:rPr>
  </w:style>
  <w:style w:type="character" w:customStyle="1" w:styleId="20">
    <w:name w:val="Основной текст 2 Знак"/>
    <w:link w:val="2"/>
    <w:rsid w:val="00344E19"/>
    <w:rPr>
      <w:rFonts w:ascii="Arial" w:eastAsia="Times New Roman" w:hAnsi="Arial"/>
      <w:snapToGrid w:val="0"/>
      <w:sz w:val="22"/>
    </w:rPr>
  </w:style>
  <w:style w:type="paragraph" w:styleId="ab">
    <w:name w:val="Plain Text"/>
    <w:basedOn w:val="a"/>
    <w:link w:val="ac"/>
    <w:rsid w:val="00524BA3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ac">
    <w:name w:val="Текст Знак"/>
    <w:link w:val="ab"/>
    <w:rsid w:val="00524BA3"/>
    <w:rPr>
      <w:rFonts w:ascii="Courier New" w:eastAsia="Times New Roman" w:hAnsi="Courier New"/>
    </w:rPr>
  </w:style>
  <w:style w:type="paragraph" w:customStyle="1" w:styleId="p50">
    <w:name w:val="p50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1">
    <w:name w:val="ft31"/>
    <w:basedOn w:val="a0"/>
    <w:rsid w:val="00034C42"/>
  </w:style>
  <w:style w:type="character" w:customStyle="1" w:styleId="ft16">
    <w:name w:val="ft16"/>
    <w:basedOn w:val="a0"/>
    <w:rsid w:val="00034C42"/>
  </w:style>
  <w:style w:type="paragraph" w:customStyle="1" w:styleId="p39">
    <w:name w:val="p39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2">
    <w:name w:val="p62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6">
    <w:name w:val="ft36"/>
    <w:basedOn w:val="a0"/>
    <w:rsid w:val="00034C42"/>
  </w:style>
  <w:style w:type="character" w:customStyle="1" w:styleId="ft37">
    <w:name w:val="ft37"/>
    <w:basedOn w:val="a0"/>
    <w:rsid w:val="00034C42"/>
  </w:style>
  <w:style w:type="paragraph" w:customStyle="1" w:styleId="p63">
    <w:name w:val="p63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4">
    <w:name w:val="p64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65">
    <w:name w:val="p65"/>
    <w:basedOn w:val="a"/>
    <w:rsid w:val="00034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8">
    <w:name w:val="ft38"/>
    <w:basedOn w:val="a0"/>
    <w:rsid w:val="00034C42"/>
  </w:style>
  <w:style w:type="table" w:styleId="ad">
    <w:name w:val="Table Grid"/>
    <w:basedOn w:val="a1"/>
    <w:uiPriority w:val="59"/>
    <w:rsid w:val="00034C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rsid w:val="00924DA6"/>
  </w:style>
  <w:style w:type="character" w:styleId="HTML">
    <w:name w:val="HTML Code"/>
    <w:uiPriority w:val="99"/>
    <w:semiHidden/>
    <w:unhideWhenUsed/>
    <w:rsid w:val="00924DA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link w:val="3"/>
    <w:uiPriority w:val="9"/>
    <w:semiHidden/>
    <w:rsid w:val="003B482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FA3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A371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13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607">
              <w:marLeft w:val="0"/>
              <w:marRight w:val="0"/>
              <w:marTop w:val="0"/>
              <w:marBottom w:val="0"/>
              <w:divBdr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divBdr>
              <w:divsChild>
                <w:div w:id="10262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59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8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7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7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3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5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8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85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2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8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5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4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3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0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4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6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0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46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5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3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1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5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71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3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5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9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85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6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9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1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2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9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6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4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7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94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8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2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4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2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7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7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15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3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2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6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2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7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2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64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6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4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5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9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2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22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01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734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1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5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02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02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1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94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5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90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49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8AD1B-2FB7-4A1E-9AF7-5F405A30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2023-09-29T05:29:00Z</dcterms:created>
  <dcterms:modified xsi:type="dcterms:W3CDTF">2023-10-05T09:52:00Z</dcterms:modified>
</cp:coreProperties>
</file>