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535A" w:rsidRDefault="00B963CC">
      <w:pPr>
        <w:pStyle w:val="Title"/>
        <w:spacing w:after="120"/>
        <w:jc w:val="center"/>
      </w:pPr>
      <w:r>
        <w:rPr>
          <w:sz w:val="48"/>
        </w:rPr>
        <w:t>DX OSE User Rights / Permissions</w:t>
      </w:r>
    </w:p>
    <w:p w:rsidR="0007535A" w:rsidRDefault="00B963CC">
      <w:pPr>
        <w:pStyle w:val="Subtitle"/>
        <w:spacing w:after="120"/>
        <w:jc w:val="center"/>
      </w:pPr>
      <w:r>
        <w:t>Version 1 — Effective Live Runtime</w:t>
      </w:r>
    </w:p>
    <w:p w:rsidR="0007535A" w:rsidRDefault="00B963CC">
      <w:pPr>
        <w:spacing w:after="120"/>
        <w:jc w:val="center"/>
      </w:pPr>
      <w:r>
        <w:t>Classification: Internal — Access Governance</w:t>
      </w:r>
    </w:p>
    <w:p w:rsidR="0007535A" w:rsidRDefault="00B963CC">
      <w:pPr>
        <w:spacing w:after="120"/>
        <w:jc w:val="center"/>
      </w:pPr>
      <w:r>
        <w:t>Runtime snapshot: 2026-07-21T10:57:11.533Z</w:t>
      </w:r>
    </w:p>
    <w:p w:rsidR="0007535A" w:rsidRDefault="00B963CC">
      <w:r>
        <w:br w:type="page"/>
      </w:r>
    </w:p>
    <w:p w:rsidR="0007535A" w:rsidRDefault="00B963CC">
      <w:pPr>
        <w:pStyle w:val="Heading1"/>
        <w:spacing w:after="120"/>
      </w:pPr>
      <w:bookmarkStart w:id="0" w:name="_Toc235534976"/>
      <w:r>
        <w:lastRenderedPageBreak/>
        <w:t>Document Control</w:t>
      </w:r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07535A">
        <w:trPr>
          <w:tblHeader/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b/>
                <w:sz w:val="16"/>
              </w:rPr>
              <w:t>Field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b/>
                <w:sz w:val="16"/>
              </w:rPr>
              <w:t>Value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Title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DX OSE User Rights / Permissions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Version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1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Authority basis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Effective live ACC/UR; legacy role_permissions only where a role has zero UR grants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Overrides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0 active override row(s) at snapshot time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Scope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All active live roles, including flagged noncanonical and test roles</w:t>
            </w:r>
          </w:p>
        </w:tc>
      </w:tr>
    </w:tbl>
    <w:p w:rsidR="0007535A" w:rsidRDefault="00B963CC">
      <w:pPr>
        <w:pStyle w:val="Heading1"/>
        <w:spacing w:after="120"/>
      </w:pPr>
      <w:bookmarkStart w:id="1" w:name="_Toc235534977"/>
      <w:r>
        <w:t>Table of Contents</w:t>
      </w:r>
      <w:bookmarkEnd w:id="1"/>
    </w:p>
    <w:p w:rsidR="00D31F94" w:rsidRDefault="00B963CC">
      <w:pPr>
        <w:pStyle w:val="TOC1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534976" w:history="1">
        <w:r w:rsidR="00D31F94" w:rsidRPr="00A86D05">
          <w:rPr>
            <w:rStyle w:val="Hyperlink"/>
            <w:noProof/>
          </w:rPr>
          <w:t>Document Control</w:t>
        </w:r>
        <w:r w:rsidR="00D31F94">
          <w:rPr>
            <w:noProof/>
            <w:webHidden/>
          </w:rPr>
          <w:tab/>
        </w:r>
        <w:r w:rsidR="00D31F94">
          <w:rPr>
            <w:noProof/>
            <w:webHidden/>
          </w:rPr>
          <w:fldChar w:fldCharType="begin"/>
        </w:r>
        <w:r w:rsidR="00D31F94">
          <w:rPr>
            <w:noProof/>
            <w:webHidden/>
          </w:rPr>
          <w:instrText xml:space="preserve"> PAGEREF _Toc235534976 \h </w:instrText>
        </w:r>
        <w:r w:rsidR="00D31F94">
          <w:rPr>
            <w:noProof/>
            <w:webHidden/>
          </w:rPr>
        </w:r>
        <w:r w:rsidR="00D31F94">
          <w:rPr>
            <w:noProof/>
            <w:webHidden/>
          </w:rPr>
          <w:fldChar w:fldCharType="separate"/>
        </w:r>
        <w:r w:rsidR="00D31F94">
          <w:rPr>
            <w:noProof/>
            <w:webHidden/>
          </w:rPr>
          <w:t>2</w:t>
        </w:r>
        <w:r w:rsidR="00D31F94">
          <w:rPr>
            <w:noProof/>
            <w:webHidden/>
          </w:rPr>
          <w:fldChar w:fldCharType="end"/>
        </w:r>
      </w:hyperlink>
    </w:p>
    <w:p w:rsidR="00D31F94" w:rsidRDefault="00D31F94">
      <w:pPr>
        <w:pStyle w:val="TOC1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77" w:history="1">
        <w:r w:rsidRPr="00A86D05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1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78" w:history="1">
        <w:r w:rsidRPr="00A86D05">
          <w:rPr>
            <w:rStyle w:val="Hyperlink"/>
            <w:noProof/>
          </w:rPr>
          <w:t>1. Runtime Authority and Interpretation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1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79" w:history="1">
        <w:r w:rsidRPr="00A86D05">
          <w:rPr>
            <w:rStyle w:val="Hyperlink"/>
            <w:noProof/>
          </w:rPr>
          <w:t>2. Active Live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1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80" w:history="1">
        <w:r w:rsidRPr="00A86D05">
          <w:rPr>
            <w:rStyle w:val="Hyperlink"/>
            <w:noProof/>
          </w:rPr>
          <w:t>3. Effective Role × Permission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2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81" w:history="1">
        <w:r w:rsidRPr="00A86D05">
          <w:rPr>
            <w:rStyle w:val="Hyperlink"/>
            <w:noProof/>
          </w:rPr>
          <w:t>3.1 ADMIN — Administrator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2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82" w:history="1">
        <w:r w:rsidRPr="00A86D05">
          <w:rPr>
            <w:rStyle w:val="Hyperlink"/>
            <w:noProof/>
          </w:rPr>
          <w:t>3.2 AUDITOR — Auditor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2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83" w:history="1">
        <w:r w:rsidRPr="00A86D05">
          <w:rPr>
            <w:rStyle w:val="Hyperlink"/>
            <w:noProof/>
          </w:rPr>
          <w:t>3.3 COST_CONTROL — Cost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2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84" w:history="1">
        <w:r w:rsidRPr="00A86D05">
          <w:rPr>
            <w:rStyle w:val="Hyperlink"/>
            <w:noProof/>
          </w:rPr>
          <w:t>3.4 DEPT_MANAGER — Department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2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85" w:history="1">
        <w:r w:rsidRPr="00A86D05">
          <w:rPr>
            <w:rStyle w:val="Hyperlink"/>
            <w:noProof/>
          </w:rPr>
          <w:t>3.5 E2E_ROLE_A_1783042125830-169d38 — E2E Role A 1783042125830-169d38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2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86" w:history="1">
        <w:r w:rsidRPr="00A86D05">
          <w:rPr>
            <w:rStyle w:val="Hyperlink"/>
            <w:noProof/>
          </w:rPr>
          <w:t>3.6 E2E_ROLE_B_1783042125830-169d38 — E2E Role B 1783042125830-169d38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2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87" w:history="1">
        <w:r w:rsidRPr="00A86D05">
          <w:rPr>
            <w:rStyle w:val="Hyperlink"/>
            <w:noProof/>
          </w:rPr>
          <w:t>3.7 E2E_VIEW_ONLY_1783042125830-169d38 — E2E View Only 1783042125830-169d38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2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88" w:history="1">
        <w:r w:rsidRPr="00A86D05">
          <w:rPr>
            <w:rStyle w:val="Hyperlink"/>
            <w:noProof/>
          </w:rPr>
          <w:t>3.8 FINANCE_MANAGER — Finance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2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89" w:history="1">
        <w:r w:rsidRPr="00A86D05">
          <w:rPr>
            <w:rStyle w:val="Hyperlink"/>
            <w:noProof/>
          </w:rPr>
          <w:t>3.9 GENERAL_MANAGER — General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2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90" w:history="1">
        <w:r w:rsidRPr="00A86D05">
          <w:rPr>
            <w:rStyle w:val="Hyperlink"/>
            <w:noProof/>
          </w:rPr>
          <w:t>3.10 ORG_MANAGER — Organization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2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91" w:history="1">
        <w:r w:rsidRPr="00A86D05">
          <w:rPr>
            <w:rStyle w:val="Hyperlink"/>
            <w:noProof/>
          </w:rPr>
          <w:t>3.11 RECEIVER — Receiver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2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92" w:history="1">
        <w:r w:rsidRPr="00A86D05">
          <w:rPr>
            <w:rStyle w:val="Hyperlink"/>
            <w:noProof/>
          </w:rPr>
          <w:t>3.12 SECURITY —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2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93" w:history="1">
        <w:r w:rsidRPr="00A86D05">
          <w:rPr>
            <w:rStyle w:val="Hyperlink"/>
            <w:noProof/>
          </w:rPr>
          <w:t>3.13 STOREKEEPER — Storekeeper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2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94" w:history="1">
        <w:r w:rsidRPr="00A86D05">
          <w:rPr>
            <w:rStyle w:val="Hyperlink"/>
            <w:noProof/>
          </w:rPr>
          <w:t>3.14 SUPER_ADMIN — Super Administrator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1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95" w:history="1">
        <w:r w:rsidRPr="00A86D05">
          <w:rPr>
            <w:rStyle w:val="Hyperlink"/>
            <w:noProof/>
          </w:rPr>
          <w:t>4. Frontend Screen Route Registry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1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96" w:history="1">
        <w:r w:rsidRPr="00A86D05">
          <w:rPr>
            <w:rStyle w:val="Hyperlink"/>
            <w:noProof/>
          </w:rPr>
          <w:t>5. Required Governance / Conformance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1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97" w:history="1">
        <w:r w:rsidRPr="00A86D05">
          <w:rPr>
            <w:rStyle w:val="Hyperlink"/>
            <w:noProof/>
          </w:rPr>
          <w:t>6. Source-of-Truth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31F94" w:rsidRDefault="00D31F94">
      <w:pPr>
        <w:pStyle w:val="TOC1"/>
        <w:tabs>
          <w:tab w:val="right" w:leader="dot" w:pos="1030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534998" w:history="1">
        <w:r w:rsidRPr="00A86D05">
          <w:rPr>
            <w:rStyle w:val="Hyperlink"/>
            <w:noProof/>
          </w:rPr>
          <w:t>7. Approval / Signatures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_Toc235534998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7535A" w:rsidRDefault="00B963CC">
      <w:r>
        <w:fldChar w:fldCharType="end"/>
      </w:r>
    </w:p>
    <w:p w:rsidR="0007535A" w:rsidRDefault="00B963CC">
      <w:r>
        <w:br w:type="page"/>
      </w:r>
    </w:p>
    <w:p w:rsidR="0007535A" w:rsidRDefault="00B963CC">
      <w:pPr>
        <w:pStyle w:val="Heading1"/>
        <w:spacing w:after="120"/>
      </w:pPr>
      <w:bookmarkStart w:id="2" w:name="_Toc235534978"/>
      <w:r>
        <w:lastRenderedPageBreak/>
        <w:t>1. Runtime Authority and Interpretation</w:t>
      </w:r>
      <w:bookmarkEnd w:id="2"/>
    </w:p>
    <w:p w:rsidR="0007535A" w:rsidRDefault="00B963CC">
      <w:pPr>
        <w:spacing w:after="120"/>
      </w:pPr>
      <w:r>
        <w:t>This file reports the effective live role-permission matrix. For roles with one or more ur_role_permissions, ACC/UR is exclusive. A role with zero UR grants falls back to legacy role_permissions. Active user overrides are applied after the role matrix; none existed at snapshot time. DEPT_MANAGER runtime stripping is reflected.</w:t>
      </w:r>
    </w:p>
    <w:p w:rsidR="0007535A" w:rsidRDefault="00B963CC">
      <w:pPr>
        <w:spacing w:after="120"/>
      </w:pPr>
      <w:r>
        <w:t>The merged Constitution contains the approved target governance. Differences shown here are current implementation/data conformance gaps, not silently inferred grants.</w:t>
      </w:r>
    </w:p>
    <w:p w:rsidR="0007535A" w:rsidRDefault="00B963CC">
      <w:pPr>
        <w:spacing w:after="120"/>
      </w:pPr>
      <w:r>
        <w:t>Permission entries marked LEGACY_DB_ONLY / UNRESOLVED exist in the live database but have no structured current-catalog meaning; the document does not invent one.</w:t>
      </w:r>
    </w:p>
    <w:p w:rsidR="0007535A" w:rsidRDefault="00B963CC">
      <w:pPr>
        <w:pStyle w:val="Heading1"/>
        <w:spacing w:after="120"/>
      </w:pPr>
      <w:bookmarkStart w:id="3" w:name="_Toc235534979"/>
      <w:r>
        <w:t>2. Active Live Roles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7"/>
        <w:gridCol w:w="1413"/>
        <w:gridCol w:w="1338"/>
        <w:gridCol w:w="1146"/>
        <w:gridCol w:w="1298"/>
        <w:gridCol w:w="1322"/>
        <w:gridCol w:w="1334"/>
      </w:tblGrid>
      <w:tr w:rsidR="0007535A">
        <w:trPr>
          <w:tblHeader/>
          <w:jc w:val="center"/>
        </w:trPr>
        <w:tc>
          <w:tcPr>
            <w:tcW w:w="1473" w:type="dxa"/>
            <w:vAlign w:val="center"/>
          </w:tcPr>
          <w:p w:rsidR="0007535A" w:rsidRDefault="00B963CC">
            <w:r>
              <w:rPr>
                <w:b/>
                <w:sz w:val="15"/>
              </w:rPr>
              <w:t>Role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b/>
                <w:sz w:val="15"/>
              </w:rPr>
              <w:t>Name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b/>
                <w:sz w:val="15"/>
              </w:rPr>
              <w:t>Classification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b/>
                <w:sz w:val="15"/>
              </w:rPr>
              <w:t>Source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b/>
                <w:sz w:val="15"/>
              </w:rPr>
              <w:t>Permissions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b/>
                <w:sz w:val="15"/>
              </w:rPr>
              <w:t>Assignments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b/>
                <w:sz w:val="15"/>
              </w:rPr>
              <w:t>Memberships</w:t>
            </w:r>
          </w:p>
        </w:tc>
      </w:tr>
      <w:tr w:rsidR="0007535A">
        <w:trPr>
          <w:jc w:val="center"/>
        </w:trPr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ADMIN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Administrator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Canonical but deprecated; active runtime residue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Legacy fallback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43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9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10</w:t>
            </w:r>
          </w:p>
        </w:tc>
      </w:tr>
      <w:tr w:rsidR="0007535A">
        <w:trPr>
          <w:jc w:val="center"/>
        </w:trPr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AUDITOR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Auditor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Canonical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ACC/UR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20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6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7</w:t>
            </w:r>
          </w:p>
        </w:tc>
      </w:tr>
      <w:tr w:rsidR="0007535A">
        <w:trPr>
          <w:jc w:val="center"/>
        </w:trPr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COST_CONTROL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Cost Control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Canonical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ACC/UR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30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37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38</w:t>
            </w:r>
          </w:p>
        </w:tc>
      </w:tr>
      <w:tr w:rsidR="0007535A">
        <w:trPr>
          <w:jc w:val="center"/>
        </w:trPr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DEPT_MANAGER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Department Manager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Canonical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ACC/UR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29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64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90</w:t>
            </w:r>
          </w:p>
        </w:tc>
      </w:tr>
      <w:tr w:rsidR="0007535A">
        <w:trPr>
          <w:jc w:val="center"/>
        </w:trPr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E2E_ROLE_A_1783042125830-169d38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E2E Role A 1783042125830-169d38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Active test residue — noncanonical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ACC/UR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3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1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1</w:t>
            </w:r>
          </w:p>
        </w:tc>
      </w:tr>
      <w:tr w:rsidR="0007535A">
        <w:trPr>
          <w:jc w:val="center"/>
        </w:trPr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E2E_ROLE_B_1783042125830-169d38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E2E Role B 1783042125830-169d38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Active test residue — noncanonical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ACC/UR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2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1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1</w:t>
            </w:r>
          </w:p>
        </w:tc>
      </w:tr>
      <w:tr w:rsidR="0007535A">
        <w:trPr>
          <w:jc w:val="center"/>
        </w:trPr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E2E_VIEW_ONLY_1783042125830-169d38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E2E View Only 1783042125830-169d38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Active test residue — noncanonical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ACC/UR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1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1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1</w:t>
            </w:r>
          </w:p>
        </w:tc>
      </w:tr>
      <w:tr w:rsidR="0007535A">
        <w:trPr>
          <w:jc w:val="center"/>
        </w:trPr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FINANCE_MANAGER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Finance Manager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Canonical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ACC/UR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69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57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67</w:t>
            </w:r>
          </w:p>
        </w:tc>
      </w:tr>
      <w:tr w:rsidR="0007535A">
        <w:trPr>
          <w:jc w:val="center"/>
        </w:trPr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GENERAL_MANAGER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General Manager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Canonical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ACC/UR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12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24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25</w:t>
            </w:r>
          </w:p>
        </w:tc>
      </w:tr>
      <w:tr w:rsidR="0007535A">
        <w:trPr>
          <w:jc w:val="center"/>
        </w:trPr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ORG_MANAGER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Organization Manager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Canonical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ACC/UR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54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26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27</w:t>
            </w:r>
          </w:p>
        </w:tc>
      </w:tr>
      <w:tr w:rsidR="0007535A">
        <w:trPr>
          <w:jc w:val="center"/>
        </w:trPr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RECEIVER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Receiver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Live noncanonical role — requires governance decision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ACC/UR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6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1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1</w:t>
            </w:r>
          </w:p>
        </w:tc>
      </w:tr>
      <w:tr w:rsidR="0007535A">
        <w:trPr>
          <w:jc w:val="center"/>
        </w:trPr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SECURITY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Security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Canonical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ACC/UR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8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18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19</w:t>
            </w:r>
          </w:p>
        </w:tc>
      </w:tr>
      <w:tr w:rsidR="0007535A">
        <w:trPr>
          <w:jc w:val="center"/>
        </w:trPr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STOREKEEPER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Storekeeper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Canonical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ACC/UR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39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29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32</w:t>
            </w:r>
          </w:p>
        </w:tc>
      </w:tr>
      <w:tr w:rsidR="0007535A">
        <w:trPr>
          <w:jc w:val="center"/>
        </w:trPr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SUPER_ADMIN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Super Administrator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Canonical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ACC/UR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7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2</w:t>
            </w:r>
          </w:p>
        </w:tc>
        <w:tc>
          <w:tcPr>
            <w:tcW w:w="1473" w:type="dxa"/>
            <w:vAlign w:val="center"/>
          </w:tcPr>
          <w:p w:rsidR="0007535A" w:rsidRDefault="00B963CC">
            <w:r>
              <w:rPr>
                <w:sz w:val="15"/>
              </w:rPr>
              <w:t>2</w:t>
            </w:r>
          </w:p>
        </w:tc>
      </w:tr>
    </w:tbl>
    <w:p w:rsidR="0007535A" w:rsidRDefault="00B963CC">
      <w:pPr>
        <w:pStyle w:val="Heading1"/>
        <w:spacing w:after="120"/>
      </w:pPr>
      <w:bookmarkStart w:id="4" w:name="_Toc235534980"/>
      <w:r>
        <w:t>3. Effective Role × Permission Matrix</w:t>
      </w:r>
      <w:bookmarkEnd w:id="4"/>
    </w:p>
    <w:p w:rsidR="0007535A" w:rsidRDefault="00B963CC">
      <w:pPr>
        <w:pStyle w:val="Heading2"/>
        <w:spacing w:after="120"/>
      </w:pPr>
      <w:bookmarkStart w:id="5" w:name="_Toc235534981"/>
      <w:r>
        <w:t>3.1 ADMIN — Administrator</w:t>
      </w:r>
      <w:bookmarkEnd w:id="5"/>
    </w:p>
    <w:p w:rsidR="0007535A" w:rsidRDefault="00B963CC">
      <w:pPr>
        <w:spacing w:after="120"/>
      </w:pPr>
      <w:r>
        <w:t>Canonical but deprecated; active runtime residue. Resolution source: Legacy fallback. Active assignments: 9; memberships: 10.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6"/>
        <w:gridCol w:w="1981"/>
        <w:gridCol w:w="2036"/>
        <w:gridCol w:w="1903"/>
        <w:gridCol w:w="1902"/>
      </w:tblGrid>
      <w:tr w:rsidR="0007535A">
        <w:trPr>
          <w:tblHeader/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Permission Key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Resource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Action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Operation / Name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Catalog Status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ADJUSTMENT_CREATE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ADJUSTMENT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Adjustments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APPROVE_LOST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Lost 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AUDIT_LOG_VIEW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AUDIT_LOG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Audit Log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BASIC_DATA_EDIT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MASTER_DATA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EDIT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Edit Master 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BASIC_DATA_VIEW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MASTER_DATA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Master 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Breakage (alias)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Analytics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Get 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GET_PASS_APPROVE_EXIT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APPROVE_EXIT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Get Pass Exit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GET_PASS_APPROVE_RETURN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Get Pass 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GET_PASS_CONFIRM_DESTINATION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CONFIRM_DESTINATION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Confirm Get Pass Destination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lastRenderedPageBreak/>
              <w:t>GET_PASS_CREATE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Get 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Get Passes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Import Sessions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IMPORT_EXCEL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 / Export Excel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Inventory Stock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LEGACY_DB_ONLY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UNRESOLVED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Store Issues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LEGACY_DB_ONLY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UNRESOLVED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Store Issues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ITEM_MANAGE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MASTER_DATA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Lost 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Lost 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READ_BREAKAGE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 Breakage List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READ_LOST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 Lost Items List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REPORTS_EXPORT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 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SETTINGS_MANAGE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SETTINGS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System Settings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Stock 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Stock 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Stock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TENANT_MANAGE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SETTINGS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MANAGE_ORG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Tenant/Org Settings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Transfers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Transfers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TRANSFER_DISPATCH_RECEIVE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DISPATCH_RECEIVE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Dispatch / Receive Transfers (Deprecated SYS-DEC-07 — no active routes)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Transfers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USER_MANAGE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USERS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Users (generic)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USERS_COMPANY_MANAGE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USERS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MANAGE_ORG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Org Users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VIEW_DASHBOARD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Screen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</w:tbl>
    <w:p w:rsidR="0007535A" w:rsidRDefault="0007535A"/>
    <w:p w:rsidR="0007535A" w:rsidRDefault="00B963CC">
      <w:pPr>
        <w:pStyle w:val="Heading2"/>
        <w:spacing w:after="120"/>
      </w:pPr>
      <w:bookmarkStart w:id="6" w:name="_Toc235534982"/>
      <w:r>
        <w:t>3.2 AUDITOR — Auditor</w:t>
      </w:r>
      <w:bookmarkEnd w:id="6"/>
    </w:p>
    <w:p w:rsidR="0007535A" w:rsidRDefault="00B963CC">
      <w:pPr>
        <w:spacing w:after="120"/>
      </w:pPr>
      <w:r>
        <w:t>Canonical. Resolution source: ACC/UR. Active assignments: 6; memberships: 7.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2062"/>
        <w:gridCol w:w="2062"/>
        <w:gridCol w:w="2062"/>
        <w:gridCol w:w="2062"/>
      </w:tblGrid>
      <w:tr w:rsidR="0007535A">
        <w:trPr>
          <w:tblHeader/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Permission Key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Resource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Action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Operation / Name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Catalog Status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AUDIT_LOG_VIEW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AUDIT_LOG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Audit Log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BASIC_DATA_VIEW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MASTER_DATA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Master 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Analytics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INTEGRITY_VIEW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INTEGRITY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Integrity 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INVENTORY_HISTORY_VIEW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Inventory History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Inventory Stock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Store Issues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LEDGER_VIEW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Ledger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Lost &amp; Found Register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Movements Register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PAR_LEVELS_VIEW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PAR_LEVELS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Par Levels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REPORTS_EXPORT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 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Requisitions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Stock 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Transfers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USER_MANAGE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USERS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Users (generic)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VIEW_DASHBOARD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Screen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WORKFLOW_PIPELINE_VIEW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WORKFLOW_PIPELINE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Workflow Pipeline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</w:tbl>
    <w:p w:rsidR="0007535A" w:rsidRDefault="0007535A"/>
    <w:p w:rsidR="0007535A" w:rsidRDefault="00B963CC">
      <w:pPr>
        <w:pStyle w:val="Heading2"/>
        <w:spacing w:after="120"/>
      </w:pPr>
      <w:bookmarkStart w:id="7" w:name="_Toc235534983"/>
      <w:r>
        <w:t>3.3 COST_CONTROL — Cost Control</w:t>
      </w:r>
      <w:bookmarkEnd w:id="7"/>
    </w:p>
    <w:p w:rsidR="0007535A" w:rsidRDefault="00B963CC">
      <w:pPr>
        <w:spacing w:after="120"/>
      </w:pPr>
      <w:r>
        <w:t>Canonical. Resolution source: ACC/UR. Active assignments: 37; memberships: 38.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6"/>
        <w:gridCol w:w="2014"/>
        <w:gridCol w:w="2034"/>
        <w:gridCol w:w="1888"/>
        <w:gridCol w:w="1886"/>
      </w:tblGrid>
      <w:tr w:rsidR="0007535A">
        <w:trPr>
          <w:tblHeader/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Permission Key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Resource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Action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Operation / Name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Catalog Status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ADJUSTMENT_VIEW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ADJUSTMENT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Adjustments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APPROVE_LOST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Lost 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BASIC_DATA_EDIT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MASTER_DATA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EDIT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Edit Master 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BASIC_DATA_VIEW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MASTER_DATA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Master 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Analytics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Get 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lastRenderedPageBreak/>
              <w:t>GET_PASS_APPROVE_RETURN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Get Pass 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GET_PASS_CONFIRM_DESTINATION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CONFIRM_DESTINATION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Confirm Get Pass Destination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Get 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Get Passes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INVENTORY_HISTORY_VIEW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Inventory History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Inventory Stock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Store Issues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LEDGER_VIEW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Ledger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LOST_FOUND_RETURN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Mark Lost &amp; Found Returned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Movements Register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PAR_LEVELS_VIEW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PAR_LEVELS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Par Levels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READ_BREAKAGE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 Breakage List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READ_LOST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 Lost Items List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REPORTS_EXPORT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 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Stock 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Stock 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Transfers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VIEW_DASHBOARD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Screen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WORKFLOW_PIPELINE_VIEW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WORKFLOW_PIPELINE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Workflow Pipeline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</w:tbl>
    <w:p w:rsidR="0007535A" w:rsidRDefault="0007535A"/>
    <w:p w:rsidR="0007535A" w:rsidRDefault="00B963CC">
      <w:pPr>
        <w:pStyle w:val="Heading2"/>
        <w:spacing w:after="120"/>
      </w:pPr>
      <w:bookmarkStart w:id="8" w:name="_Toc235534984"/>
      <w:r>
        <w:t>3.4 DEPT_MANAGER — Department Manager</w:t>
      </w:r>
      <w:bookmarkEnd w:id="8"/>
    </w:p>
    <w:p w:rsidR="0007535A" w:rsidRDefault="00B963CC">
      <w:pPr>
        <w:spacing w:after="120"/>
      </w:pPr>
      <w:r>
        <w:t>Canonical. Resolution source: ACC/UR. Active assignments: 64; memberships: 90.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4"/>
        <w:gridCol w:w="2055"/>
        <w:gridCol w:w="2035"/>
        <w:gridCol w:w="2037"/>
        <w:gridCol w:w="2037"/>
      </w:tblGrid>
      <w:tr w:rsidR="0007535A">
        <w:trPr>
          <w:tblHeader/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Permission Key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Resource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Action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Operation / Name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Catalog Status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APPROVE_INVENTORY_COUNT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Inventory 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APPROVE_LOST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Lost 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BASIC_DATA_VIEW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MASTER_DATA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Master 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Analytics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Get 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Get 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Get Passes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Inventory Stock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Store Issues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Store Issues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Store Issues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Lost 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Lost &amp; Found Entry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LOST_FOUND_RETURN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Mark Lost &amp; Found Returned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Lost &amp; Found Register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Lost 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Requisitions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Requisitions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REQUISITION_SUBMIT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SUBMIT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Submit Requisitions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Requisitions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Transfers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Transfers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Transfers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VIEW_DASHBOARD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Screen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WORKFLOW_PIPELINE_VIEW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WORKFLOW_PIPELINE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Workflow Pipeline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</w:tbl>
    <w:p w:rsidR="0007535A" w:rsidRDefault="0007535A"/>
    <w:p w:rsidR="0007535A" w:rsidRDefault="00B963CC">
      <w:pPr>
        <w:pStyle w:val="Heading2"/>
        <w:spacing w:after="120"/>
      </w:pPr>
      <w:bookmarkStart w:id="9" w:name="_Toc235534985"/>
      <w:r>
        <w:t>3.5 E2E_ROLE_A_1783042125830-169d38 — E2E Role A 1783042125830-169d38</w:t>
      </w:r>
      <w:bookmarkEnd w:id="9"/>
    </w:p>
    <w:p w:rsidR="0007535A" w:rsidRDefault="00B963CC">
      <w:pPr>
        <w:spacing w:after="120"/>
      </w:pPr>
      <w:r>
        <w:t>Active test residue — noncanonical. Resolution source: ACC/UR. Active assignments: 1; memberships: 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07535A">
        <w:trPr>
          <w:tblHeader/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Permission Key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Resource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Action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Operation / Name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Catalog Status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VIEW_DASHBOARD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Screen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</w:tbl>
    <w:p w:rsidR="0007535A" w:rsidRDefault="0007535A"/>
    <w:p w:rsidR="0007535A" w:rsidRDefault="00B963CC">
      <w:pPr>
        <w:pStyle w:val="Heading2"/>
        <w:spacing w:after="120"/>
      </w:pPr>
      <w:bookmarkStart w:id="10" w:name="_Toc235534986"/>
      <w:r>
        <w:lastRenderedPageBreak/>
        <w:t>3.6 E2E_ROLE_B_1783042125830-169d38 — E2E Role B 1783042125830-169d38</w:t>
      </w:r>
      <w:bookmarkEnd w:id="10"/>
    </w:p>
    <w:p w:rsidR="0007535A" w:rsidRDefault="00B963CC">
      <w:pPr>
        <w:spacing w:after="120"/>
      </w:pPr>
      <w:r>
        <w:t>Active test residue — noncanonical. Resolution source: ACC/UR. Active assignments: 1; memberships: 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6"/>
        <w:gridCol w:w="2551"/>
        <w:gridCol w:w="2544"/>
        <w:gridCol w:w="1693"/>
        <w:gridCol w:w="1554"/>
      </w:tblGrid>
      <w:tr w:rsidR="0007535A">
        <w:trPr>
          <w:tblHeader/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Permission Key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Resource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Action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Operation / Name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Catalog Status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E2E_OTHER_1783042125830-169d38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E2E_RES_OTHER_1783042125830-169d38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E2E_ACT_OTHER_1783042125830-169d38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E2E Other 1783042125830-169d38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VIEW_DASHBOARD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Screen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</w:tbl>
    <w:p w:rsidR="0007535A" w:rsidRDefault="0007535A"/>
    <w:p w:rsidR="0007535A" w:rsidRDefault="00B963CC">
      <w:pPr>
        <w:pStyle w:val="Heading2"/>
        <w:spacing w:after="120"/>
      </w:pPr>
      <w:bookmarkStart w:id="11" w:name="_Toc235534987"/>
      <w:r>
        <w:t>3.7 E2E_VIEW_ONLY_1783042125830-169d38 — E2E View Only 1783042125830-169d38</w:t>
      </w:r>
      <w:bookmarkEnd w:id="11"/>
    </w:p>
    <w:p w:rsidR="0007535A" w:rsidRDefault="00B963CC">
      <w:pPr>
        <w:spacing w:after="120"/>
      </w:pPr>
      <w:r>
        <w:t>Active test residue — noncanonical. Resolution source: ACC/UR. Active assignments: 1; memberships: 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07535A">
        <w:trPr>
          <w:tblHeader/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Permission Key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Resource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Action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Operation / Name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Catalog Status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</w:tbl>
    <w:p w:rsidR="0007535A" w:rsidRDefault="0007535A"/>
    <w:p w:rsidR="0007535A" w:rsidRDefault="00B963CC">
      <w:pPr>
        <w:pStyle w:val="Heading2"/>
        <w:spacing w:after="120"/>
      </w:pPr>
      <w:bookmarkStart w:id="12" w:name="_Toc235534988"/>
      <w:r>
        <w:t>3.8 FINANCE_MANAGER — Finance Manager</w:t>
      </w:r>
      <w:bookmarkEnd w:id="12"/>
    </w:p>
    <w:p w:rsidR="0007535A" w:rsidRDefault="00B963CC">
      <w:pPr>
        <w:spacing w:after="120"/>
      </w:pPr>
      <w:r>
        <w:t>Canonical. Resolution source: ACC/UR. Active assignments: 57; memberships: 67.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2"/>
        <w:gridCol w:w="1924"/>
        <w:gridCol w:w="1992"/>
        <w:gridCol w:w="1562"/>
        <w:gridCol w:w="1558"/>
      </w:tblGrid>
      <w:tr w:rsidR="0007535A">
        <w:trPr>
          <w:tblHeader/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Permission Key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Resource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Action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Operation / Name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Catalog Status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ACCESS_CONTROL_VIEW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ACCESS_CONTROL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Access Control Center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ADJUSTMENT_CREATE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ADJUSTMENT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Adjustments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ADJUSTMENT_VIEW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ADJUSTMENT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Adjustments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APPROVE_INVENTORY_COUNT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Inventory 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APPROVE_LOST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Lost 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AUDIT_LOG_VIEW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AUDIT_LOG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Audit Log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BASIC_DATA_EDIT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MASTER_DATA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EDIT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Edit Master 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BASIC_DATA_VIEW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MASTER_DATA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Master 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Analytics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Get 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GET_PASS_APPROVE_EXIT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APPROVE_EXIT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Get Pass Exit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GET_PASS_APPROVE_RETURN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Get Pass 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GET_PASS_CONFIRM_DESTINATION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CONFIRM_DESTINATION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Confirm Get Pass Destination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Get 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GET_PASS_FORCE_CLOSE_INITIATE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FORCE_CLOSE_INITIATE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Initiate Get Pass Force Close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Get Passes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HOTEL_USERS_MANAGE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USERS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MANAGE_HOTEL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Hotel Users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Import Sessions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IMPORT_EXCEL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 / Export Excel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INTEGRITY_VIEW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INTEGRITY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Integrity 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INVENTORY_HISTORY_VIEW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Inventory History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Inventory Stock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Store Issues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Store Issues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Store Issues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LEDGER_VIEW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Ledger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LOST_FOUND_RETURN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Mark Lost &amp; Found Returned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Lost &amp; Found Register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Lost 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 xml:space="preserve">View Movements </w:t>
            </w:r>
            <w:r>
              <w:rPr>
                <w:sz w:val="14"/>
              </w:rPr>
              <w:lastRenderedPageBreak/>
              <w:t>Register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lastRenderedPageBreak/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PAR_LEVELS_MANAGE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PAR_LEVELS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Par Levels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PAR_LEVELS_VIEW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PAR_LEVELS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Par Levels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PERIOD_AUTO_CLOSE_MANAGE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PERIOD_CLOSE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AUTO_CLOSE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Auto Close Settings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PERIOD_CLOSE_DOCUMENT_DELETE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PERIOD_CLOSE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DELETE_RESOLUTION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Delete Document During Close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PERIOD_CLOSE_DOCUMENT_POST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PERIOD_CLOSE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POST_RESOLUTION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Post Document During Close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PERIOD_CLOSE_EXECUTE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PERIOD_CLOSE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EXECUTE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Execute Period Close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PERIOD_CLOSE_GET_PASS_CARRY_FORWARD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PERIOD_CLOSE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CARRY_FORWARD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Carry Forward Get 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PERIOD_CLOSE_GET_PASS_RESOLVE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PERIOD_CLOSE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RESOLVE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Resolve Get Pass During Close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PERIOD_CLOSE_MANAGE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PERIOD_CLOSE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Period Close (legacy bundle)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PERIOD_CLOSE_RESOLUTION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PERIOD_CLOSE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RESOLVE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 Close Resolution Workspace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PERIOD_RECLOSE_EXECUTE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PERIOD_CLOSE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RECLOSE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Re-close After Reopen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PERIOD_REOPEN_EXECUTE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PERIOD_CLOSE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REOPEN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Reopen Latest Closed Period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READ_BREAKAGE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 Breakage List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READ_LOST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 Lost Items List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REPORTS_EXPORT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 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Requisitions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Requisitions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REQUISITION_SUBMIT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SUBMIT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Submit Requisitions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Requisitions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SETTINGS_MANAGE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SETTINGS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System Settings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Stock 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Stock 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STOCK_REPORT_APPROVE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Stock Report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STOCK_REPORT_SUBMIT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SUBMIT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Submit Stock Report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TENANT_MANAGE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SETTINGS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MANAGE_ORG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Tenant/Org Settings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TENANT_OPS_DIAGNOSE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DIAGNOSTICS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DIAGNOSE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Diagnose Tenant Operations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Transfers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Transfers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Transfers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USER_MANAGE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USERS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Users (generic)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VIEW_DASHBOARD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Screen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WORKFLOW_PIPELINE_VIEW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WORKFLOW_PIPELINE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Workflow Pipeline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</w:tbl>
    <w:p w:rsidR="0007535A" w:rsidRDefault="0007535A"/>
    <w:p w:rsidR="0007535A" w:rsidRDefault="00B963CC">
      <w:pPr>
        <w:pStyle w:val="Heading2"/>
        <w:spacing w:after="120"/>
      </w:pPr>
      <w:bookmarkStart w:id="13" w:name="_Toc235534989"/>
      <w:r>
        <w:t>3.9 GENERAL_MANAGER — General Manager</w:t>
      </w:r>
      <w:bookmarkEnd w:id="13"/>
    </w:p>
    <w:p w:rsidR="0007535A" w:rsidRDefault="00B963CC">
      <w:pPr>
        <w:spacing w:after="120"/>
      </w:pPr>
      <w:r>
        <w:t>Canonical. Resolution source: ACC/UR. Active assignments: 24; memberships: 25.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004"/>
        <w:gridCol w:w="2053"/>
        <w:gridCol w:w="1837"/>
        <w:gridCol w:w="1803"/>
      </w:tblGrid>
      <w:tr w:rsidR="0007535A">
        <w:trPr>
          <w:tblHeader/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Permission Key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Resource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Action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Operation / Name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Catalog Status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APPROVE_INVENTORY_COUNT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Inventory 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APPROVE_LOST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Lost 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AUDIT_LOG_VIEW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AUDIT_LOG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Audit Log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Analytics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GET_PASS_APPROVE_FINAL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APPROVE_FINAL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Final Approve Get 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GET_PASS_FORCE_CLOSE_APPROVE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FORCE_CLOSE_APPROVE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Get Pass Force Close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LOST_FOUND_RETURN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Mark Lost &amp; Found Returned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REPORTS_EXPORT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 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VIEW_DASHBOARD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Screen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lastRenderedPageBreak/>
              <w:t>WORKFLOW_PIPELINE_VIEW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WORKFLOW_PIPELINE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Workflow Pipeline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</w:tbl>
    <w:p w:rsidR="0007535A" w:rsidRDefault="0007535A"/>
    <w:p w:rsidR="0007535A" w:rsidRDefault="00B963CC">
      <w:pPr>
        <w:pStyle w:val="Heading2"/>
        <w:spacing w:after="120"/>
      </w:pPr>
      <w:bookmarkStart w:id="14" w:name="_Toc235534990"/>
      <w:r>
        <w:t>3.10 ORG_MANAGER — Organization Manager</w:t>
      </w:r>
      <w:bookmarkEnd w:id="14"/>
    </w:p>
    <w:p w:rsidR="0007535A" w:rsidRDefault="00B963CC">
      <w:pPr>
        <w:spacing w:after="120"/>
      </w:pPr>
      <w:r>
        <w:t>Canonical. Resolution source: ACC/UR. Active assignments: 26; memberships: 27.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6"/>
        <w:gridCol w:w="2551"/>
        <w:gridCol w:w="2544"/>
        <w:gridCol w:w="1474"/>
        <w:gridCol w:w="1253"/>
      </w:tblGrid>
      <w:tr w:rsidR="0007535A">
        <w:trPr>
          <w:tblHeader/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Permission Key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Resource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Action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Operation / Name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Catalog Status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ACCESS_CONTROL_MANAGE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ACCESS_CONTROL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Access Control Center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ACCESS_CONTROL_VIEW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ACCESS_CONTROL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Access Control Center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ADJUSTMENT_VIEW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ADJUSTMENT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Adjustments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APPROVE_LOST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Lost 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AUDIT_LOG_VIEW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AUDIT_LOG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Audit Log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BASIC_DATA_EDIT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MASTER_DATA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EDIT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Edit Master 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BASIC_DATA_VIEW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MASTER_DATA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Master 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Analytics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E2E_OTHER_1783042125830-169d38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E2E_RES_OTHER_1783042125830-169d38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E2E_ACT_OTHER_1783042125830-169d38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E2E Other 1783042125830-169d38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Get 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GET_PASS_APPROVE_EXIT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APPROVE_EXIT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Get Pass Exit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GET_PASS_APPROVE_FINAL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APPROVE_FINAL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Final Approve Get 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GET_PASS_APPROVE_RETURN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Get Pass 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GET_PASS_CONFIRM_DESTINATION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CONFIRM_DESTINATION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Confirm Get Pass Destination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Get 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Get Passes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Import Sessions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IMPORT_EXCEL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 / Export Excel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INTEGRITY_VIEW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INTEGRITY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Integrity 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INVENTORY_HISTORY_VIEW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Inventory History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Inventory Stock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ITEM_MANAGE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MASTER_DATA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LEDGER_VIEW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Ledger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Lost 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Lost &amp; Found Entry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LOST_FOUND_RETURN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Mark Lost &amp; Found Returned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Lost &amp; Found Register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Lost 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Movements Register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PAR_LEVELS_MANAGE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PAR_LEVELS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Par Levels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PAR_LEVELS_VIEW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PAR_LEVELS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Par Levels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READ_BREAKAGE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 Breakage List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READ_LOST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 Lost Items List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REPORTS_EXPORT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 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SETTINGS_MANAGE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SETTINGS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System Settings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Stock 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Stock 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Stock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TENANT_MANAGE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SETTINGS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MANAGE_ORG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Tenant/Org Settings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Transfers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Transfers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lastRenderedPageBreak/>
              <w:t>TRANSFER_DISPATCH_RECEIVE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DISPATCH_RECEIVE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Dispatch / Receive Transfers (Deprecated SYS-DEC-07 — no active routes)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Transfers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USER_MANAGE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USERS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Users (generic)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USERS_COMPANY_MANAGE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USERS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MANAGE_ORG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Org Users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VIEW_DASHBOARD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Screen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WORKFLOW_PIPELINE_VIEW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WORKFLOW_PIPELINE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Workflow Pipeline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</w:tbl>
    <w:p w:rsidR="0007535A" w:rsidRDefault="0007535A"/>
    <w:p w:rsidR="0007535A" w:rsidRDefault="00B963CC">
      <w:pPr>
        <w:pStyle w:val="Heading2"/>
        <w:spacing w:after="120"/>
      </w:pPr>
      <w:bookmarkStart w:id="15" w:name="_Toc235534991"/>
      <w:r>
        <w:t>3.11 RECEIVER — Receiver</w:t>
      </w:r>
      <w:bookmarkEnd w:id="15"/>
    </w:p>
    <w:p w:rsidR="0007535A" w:rsidRDefault="00B963CC">
      <w:pPr>
        <w:spacing w:after="120"/>
      </w:pPr>
      <w:r>
        <w:t>Live noncanonical role — requires governance decision. Resolution source: ACC/UR. Active assignments: 1; memberships: 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07535A">
        <w:trPr>
          <w:tblHeader/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Permission Key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Resource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Action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Operation / Name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Catalog Status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BASIC_DATA_VIEW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MASTER_DATA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Master 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Analytics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Inventory Stock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Stock 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Stock 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VIEW_DASHBOARD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Screen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</w:tbl>
    <w:p w:rsidR="0007535A" w:rsidRDefault="0007535A"/>
    <w:p w:rsidR="0007535A" w:rsidRDefault="00B963CC">
      <w:pPr>
        <w:pStyle w:val="Heading2"/>
        <w:spacing w:after="120"/>
      </w:pPr>
      <w:bookmarkStart w:id="16" w:name="_Toc235534992"/>
      <w:r>
        <w:t>3.12 SECURITY — Security</w:t>
      </w:r>
      <w:bookmarkEnd w:id="16"/>
    </w:p>
    <w:p w:rsidR="0007535A" w:rsidRDefault="00B963CC">
      <w:pPr>
        <w:spacing w:after="120"/>
      </w:pPr>
      <w:r>
        <w:t>Canonical. Resolution source: ACC/UR. Active assignments: 18; memberships: 19.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7"/>
        <w:gridCol w:w="2019"/>
        <w:gridCol w:w="2037"/>
        <w:gridCol w:w="1896"/>
        <w:gridCol w:w="1869"/>
      </w:tblGrid>
      <w:tr w:rsidR="0007535A">
        <w:trPr>
          <w:tblHeader/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Permission Key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Resource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Action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Operation / Name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Catalog Status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Analytics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GET_PASS_APPROVE_EXIT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APPROVE_EXIT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Get Pass Exit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GET_PASS_APPROVE_FINAL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APPROVE_FINAL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Final Approve Get 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GET_PASS_APPROVE_RETURN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Get Pass Return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GET_PASS_CONFIRM_DESTINATION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CONFIRM_DESTINATION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Confirm Get Pass Destination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Get Passes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VIEW_DASHBOARD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Screen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WORKFLOW_PIPELINE_VIEW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WORKFLOW_PIPELINE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Workflow Pipeline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</w:tbl>
    <w:p w:rsidR="0007535A" w:rsidRDefault="0007535A"/>
    <w:p w:rsidR="0007535A" w:rsidRDefault="00B963CC">
      <w:pPr>
        <w:pStyle w:val="Heading2"/>
        <w:spacing w:after="120"/>
      </w:pPr>
      <w:bookmarkStart w:id="17" w:name="_Toc235534993"/>
      <w:r>
        <w:t>3.13 STOREKEEPER — Storekeeper</w:t>
      </w:r>
      <w:bookmarkEnd w:id="17"/>
    </w:p>
    <w:p w:rsidR="0007535A" w:rsidRDefault="00B963CC">
      <w:pPr>
        <w:spacing w:after="120"/>
      </w:pPr>
      <w:r>
        <w:t>Canonical. Resolution source: ACC/UR. Active assignments: 29; memberships: 32.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2045"/>
        <w:gridCol w:w="2036"/>
        <w:gridCol w:w="1999"/>
        <w:gridCol w:w="1999"/>
      </w:tblGrid>
      <w:tr w:rsidR="0007535A">
        <w:trPr>
          <w:tblHeader/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Permission Key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Resource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Action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Operation / Name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Catalog Status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ADJUSTMENT_VIEW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ADJUSTMENT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Adjustments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BASIC_DATA_EDIT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MASTER_DATA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EDIT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Edit Master 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BASIC_DATA_VIEW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MASTER_DATA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Master 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Analytics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Get 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GET_PASS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Get Passes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GRN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Import Sessions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IMPORT_EXCEL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Import / Export Excel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INVENTORY_HISTORY_VIEW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Inventory History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Inventory Stock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Store Issues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Store Issues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ISSUE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Store Issues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ITEM_MANAGE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MASTER_DATA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LEDGER_VIEW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Ledger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Lost &amp; Found Entry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LOST_FOUND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Lost &amp; Found Register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MOVEMENTS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Movements Register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PAR_LEVELS_MANAGE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PAR_LEVELS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Par Levels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PAR_LEVELS_VIEW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PAR_LEVELS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Par Levels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REPORTS_EXPORT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Export 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lastRenderedPageBreak/>
              <w:t>REPORTS_VIEW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Reports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Requisitions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Requisitions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REQUISITION_SUBMIT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SUBMIT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Submit Requisitions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REQUISITION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Requisitions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Live-only / uncataloged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Stock 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Stock 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INVENTORY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Stock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TRANSFER_APPROVE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Transfers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TRANSFER_CREATE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Create Transfers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TRANSFER_DISPATCH_RECEIVE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DISPATCH_RECEIVE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Dispatch / Receive Transfers (Deprecated SYS-DEC-07 — no active routes)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TRANSFER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Transfers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VIEW_DASHBOARD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DASHBOARD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Dashboard Screen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WORKFLOW_PIPELINE_VIEW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WORKFLOW_PIPELINE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 Workflow Pipeline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</w:tbl>
    <w:p w:rsidR="0007535A" w:rsidRDefault="0007535A"/>
    <w:p w:rsidR="0007535A" w:rsidRDefault="00B963CC">
      <w:pPr>
        <w:pStyle w:val="Heading2"/>
        <w:spacing w:after="120"/>
      </w:pPr>
      <w:bookmarkStart w:id="18" w:name="_Toc235534994"/>
      <w:r>
        <w:t>3.14 SUPER_ADMIN — Super Administrator</w:t>
      </w:r>
      <w:bookmarkEnd w:id="18"/>
    </w:p>
    <w:p w:rsidR="0007535A" w:rsidRDefault="00B963CC">
      <w:pPr>
        <w:spacing w:after="120"/>
      </w:pPr>
      <w:r>
        <w:t>Canonical. Resolution source: ACC/UR. Active assignments: 2; memberships: 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9"/>
        <w:gridCol w:w="2016"/>
        <w:gridCol w:w="2013"/>
        <w:gridCol w:w="1996"/>
        <w:gridCol w:w="1984"/>
      </w:tblGrid>
      <w:tr w:rsidR="0007535A">
        <w:trPr>
          <w:tblHeader/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Permission Key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Resource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Action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Operation / Name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b/>
                <w:sz w:val="14"/>
              </w:rPr>
              <w:t>Catalog Status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APPROVE_INVENTORY_COUNT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STOCK_COUNT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Approve Inventory Count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PLATFORM_MANAGE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PLATFORM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Platform Tenants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READ_BREAKAGE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BREAKAGE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 Breakage List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READ_LOST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LOST_ITEMS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Read Lost Items List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SETTINGS_MANAGE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SETTINGS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System Settings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SUPER_ADMIN_PORTAL_ACCESS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PLATFORM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VIEW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Access Super Admin Portal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  <w:tr w:rsidR="0007535A">
        <w:trPr>
          <w:jc w:val="center"/>
        </w:trPr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TENANT_MANAGE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SETTINGS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MANAGE_ORG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Manage Tenant/Org Settings</w:t>
            </w:r>
          </w:p>
        </w:tc>
        <w:tc>
          <w:tcPr>
            <w:tcW w:w="2062" w:type="dxa"/>
            <w:vAlign w:val="center"/>
          </w:tcPr>
          <w:p w:rsidR="0007535A" w:rsidRDefault="00B963CC">
            <w:r>
              <w:rPr>
                <w:sz w:val="14"/>
              </w:rPr>
              <w:t>Current catalog</w:t>
            </w:r>
          </w:p>
        </w:tc>
      </w:tr>
    </w:tbl>
    <w:p w:rsidR="0007535A" w:rsidRDefault="0007535A"/>
    <w:p w:rsidR="0007535A" w:rsidRDefault="00B963CC">
      <w:pPr>
        <w:pStyle w:val="Heading1"/>
        <w:spacing w:after="120"/>
      </w:pPr>
      <w:bookmarkStart w:id="19" w:name="_Toc235534995"/>
      <w:r>
        <w:t>4. Frontend Screen Route Registry</w:t>
      </w:r>
      <w:bookmarkEnd w:id="19"/>
    </w:p>
    <w:p w:rsidR="0007535A" w:rsidRDefault="00B963CC">
      <w:pPr>
        <w:spacing w:after="120"/>
      </w:pPr>
      <w:r>
        <w:t>These are registered frontend screen guards. Backend operation guards remain authoritative for mutations; navigation drift is called out in the review notes.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07535A">
        <w:trPr>
          <w:tblHeader/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b/>
                <w:sz w:val="16"/>
              </w:rPr>
              <w:t>Screen Route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b/>
                <w:sz w:val="16"/>
              </w:rPr>
              <w:t>Registered Permission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/access-control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ACCESS_CONTROL_VIEW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/admin/tenants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SUPER_ADMIN_PORTAL_ACCESS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/breakage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BREAKAGE_VIEW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/dashboard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VIEW_DASHBOARD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/get-passes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GET_PASS_VIEW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/governance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INTEGRITY_VIEW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/grn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GRN_VIEW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/inventory-count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STOCK_COUNT_VIEW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/items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INVENTORY_VIEW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/ledger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LEDGER_VIEW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/lost-found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LOST_FOUND_VIEW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/lost-items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LOST_ITEMS_VIEW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/master-data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BASIC_DATA_VIEW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/movements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MOVEMENTS_VIEW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/par-levels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PAR_LEVELS_VIEW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/reports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REPORTS_VIEW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/settings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SETTINGS_MANAGE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/stock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INVENTORY_VIEW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/transfers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TRANSFER_VIEW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/users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HOTEL_USERS_MANAGE</w:t>
            </w:r>
          </w:p>
        </w:tc>
      </w:tr>
      <w:tr w:rsidR="0007535A">
        <w:trPr>
          <w:jc w:val="center"/>
        </w:trPr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/workflow-pipeline</w:t>
            </w:r>
          </w:p>
        </w:tc>
        <w:tc>
          <w:tcPr>
            <w:tcW w:w="5156" w:type="dxa"/>
            <w:vAlign w:val="center"/>
          </w:tcPr>
          <w:p w:rsidR="0007535A" w:rsidRDefault="00B963CC">
            <w:r>
              <w:rPr>
                <w:sz w:val="16"/>
              </w:rPr>
              <w:t>WORKFLOW_PIPELINE_VIEW</w:t>
            </w:r>
          </w:p>
        </w:tc>
      </w:tr>
    </w:tbl>
    <w:p w:rsidR="0007535A" w:rsidRDefault="00B963CC">
      <w:pPr>
        <w:pStyle w:val="Heading1"/>
        <w:spacing w:after="120"/>
      </w:pPr>
      <w:bookmarkStart w:id="20" w:name="_Toc235534996"/>
      <w:r>
        <w:t>5. Required Governance / Conformance Review</w:t>
      </w:r>
      <w:bookmarkEnd w:id="20"/>
    </w:p>
    <w:p w:rsidR="0007535A" w:rsidRDefault="00B963CC">
      <w:pPr>
        <w:spacing w:after="120"/>
      </w:pPr>
      <w:r>
        <w:t>• ADMIN remains active in assignments/memberships and receives legacy fallback permissions even though it is deprecated.</w:t>
      </w:r>
    </w:p>
    <w:p w:rsidR="0007535A" w:rsidRDefault="00B963CC">
      <w:pPr>
        <w:spacing w:after="120"/>
      </w:pPr>
      <w:r>
        <w:t>• RECEIVER and active E2E roles are live but noncanonical; they are listed rather than hidden.</w:t>
      </w:r>
    </w:p>
    <w:p w:rsidR="0007535A" w:rsidRDefault="00B963CC">
      <w:pPr>
        <w:spacing w:after="120"/>
      </w:pPr>
      <w:r>
        <w:lastRenderedPageBreak/>
        <w:t>• Live grants that differ from the v2.1 target matrix require ACC cleanup or explicit ratification.</w:t>
      </w:r>
    </w:p>
    <w:p w:rsidR="0007535A" w:rsidRDefault="00B963CC">
      <w:pPr>
        <w:spacing w:after="120"/>
      </w:pPr>
      <w:r>
        <w:t>• Currency mutation is currently SUPER_ADMIN role-gated rather than represented by a dedicated permission key.</w:t>
      </w:r>
    </w:p>
    <w:p w:rsidR="0007535A" w:rsidRDefault="00B963CC">
      <w:pPr>
        <w:spacing w:after="120"/>
      </w:pPr>
      <w:r>
        <w:t>• PERIOD_CLOSE_MANAGE remains accepted by current routes as legacy compatibility although granular permissions are the constitutional target.</w:t>
      </w:r>
    </w:p>
    <w:p w:rsidR="0007535A" w:rsidRDefault="00B963CC">
      <w:pPr>
        <w:spacing w:after="120"/>
      </w:pPr>
      <w:r>
        <w:t>• Uncataloged live permissions require a product decision; this document leaves their current source meaning unresolved.</w:t>
      </w:r>
    </w:p>
    <w:p w:rsidR="0007535A" w:rsidRDefault="00B963CC">
      <w:pPr>
        <w:pStyle w:val="Heading1"/>
        <w:spacing w:after="120"/>
      </w:pPr>
      <w:bookmarkStart w:id="21" w:name="_Toc235534997"/>
      <w:r>
        <w:t>6. Source-of-Truth References</w:t>
      </w:r>
      <w:bookmarkEnd w:id="21"/>
    </w:p>
    <w:p w:rsidR="0007535A" w:rsidRDefault="00B963CC">
      <w:pPr>
        <w:spacing w:after="120"/>
      </w:pPr>
      <w:r>
        <w:t>• src/acc-runtime/resolvePermissions.js — runtime resolution order.</w:t>
      </w:r>
    </w:p>
    <w:p w:rsidR="0007535A" w:rsidRDefault="00B963CC">
      <w:pPr>
        <w:spacing w:after="120"/>
      </w:pPr>
      <w:r>
        <w:t>• src/constants/role-codes.constants.js — canonical roles and aliases.</w:t>
      </w:r>
    </w:p>
    <w:p w:rsidR="0007535A" w:rsidRDefault="00B963CC">
      <w:pPr>
        <w:spacing w:after="120"/>
      </w:pPr>
      <w:r>
        <w:t>• src/acc-authority/catalog.constitution.js — structured permission catalog and routes.</w:t>
      </w:r>
    </w:p>
    <w:p w:rsidR="0007535A" w:rsidRDefault="00B963CC">
      <w:pPr>
        <w:spacing w:after="120"/>
      </w:pPr>
      <w:r>
        <w:t>• src/acc-authority/base-role-permissions.js — DEPT_MANAGER stripping and seed matrix.</w:t>
      </w:r>
    </w:p>
    <w:p w:rsidR="0007535A" w:rsidRDefault="00B963CC">
      <w:pPr>
        <w:spacing w:after="120"/>
      </w:pPr>
      <w:r>
        <w:t>• Live tables: roles, ur_role_permissions, role_permissions, ur_user_assignments, tenant_members, ur_user_overrides.</w:t>
      </w:r>
    </w:p>
    <w:p w:rsidR="0007535A" w:rsidRDefault="00B963CC">
      <w:pPr>
        <w:pStyle w:val="Heading1"/>
        <w:spacing w:after="120"/>
      </w:pPr>
      <w:bookmarkStart w:id="22" w:name="_Toc235534998"/>
      <w:r>
        <w:t>7. Approval / Signatures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07535A">
        <w:trPr>
          <w:tblHeader/>
          <w:jc w:val="center"/>
        </w:trPr>
        <w:tc>
          <w:tcPr>
            <w:tcW w:w="3437" w:type="dxa"/>
            <w:vAlign w:val="center"/>
          </w:tcPr>
          <w:p w:rsidR="0007535A" w:rsidRDefault="00B963CC">
            <w:r>
              <w:rPr>
                <w:b/>
                <w:sz w:val="16"/>
              </w:rPr>
              <w:t>Authority</w:t>
            </w:r>
          </w:p>
        </w:tc>
        <w:tc>
          <w:tcPr>
            <w:tcW w:w="3437" w:type="dxa"/>
            <w:vAlign w:val="center"/>
          </w:tcPr>
          <w:p w:rsidR="0007535A" w:rsidRDefault="00B963CC">
            <w:r>
              <w:rPr>
                <w:b/>
                <w:sz w:val="16"/>
              </w:rPr>
              <w:t>Name / Signature</w:t>
            </w:r>
          </w:p>
        </w:tc>
        <w:tc>
          <w:tcPr>
            <w:tcW w:w="3437" w:type="dxa"/>
            <w:vAlign w:val="center"/>
          </w:tcPr>
          <w:p w:rsidR="0007535A" w:rsidRDefault="00B963CC">
            <w:r>
              <w:rPr>
                <w:b/>
                <w:sz w:val="16"/>
              </w:rPr>
              <w:t>Date</w:t>
            </w:r>
          </w:p>
        </w:tc>
      </w:tr>
      <w:tr w:rsidR="0007535A">
        <w:trPr>
          <w:jc w:val="center"/>
        </w:trPr>
        <w:tc>
          <w:tcPr>
            <w:tcW w:w="3437" w:type="dxa"/>
            <w:vAlign w:val="center"/>
          </w:tcPr>
          <w:p w:rsidR="0007535A" w:rsidRDefault="00B963CC">
            <w:r>
              <w:rPr>
                <w:sz w:val="16"/>
              </w:rPr>
              <w:t>Product &amp; Governance</w:t>
            </w:r>
          </w:p>
        </w:tc>
        <w:tc>
          <w:tcPr>
            <w:tcW w:w="3437" w:type="dxa"/>
            <w:vAlign w:val="center"/>
          </w:tcPr>
          <w:p w:rsidR="0007535A" w:rsidRDefault="0007535A"/>
        </w:tc>
        <w:tc>
          <w:tcPr>
            <w:tcW w:w="3437" w:type="dxa"/>
            <w:vAlign w:val="center"/>
          </w:tcPr>
          <w:p w:rsidR="0007535A" w:rsidRDefault="0007535A"/>
        </w:tc>
      </w:tr>
      <w:tr w:rsidR="0007535A">
        <w:trPr>
          <w:jc w:val="center"/>
        </w:trPr>
        <w:tc>
          <w:tcPr>
            <w:tcW w:w="3437" w:type="dxa"/>
            <w:vAlign w:val="center"/>
          </w:tcPr>
          <w:p w:rsidR="0007535A" w:rsidRDefault="00B963CC">
            <w:r>
              <w:rPr>
                <w:sz w:val="16"/>
              </w:rPr>
              <w:t>Enterprise Architecture</w:t>
            </w:r>
          </w:p>
        </w:tc>
        <w:tc>
          <w:tcPr>
            <w:tcW w:w="3437" w:type="dxa"/>
            <w:vAlign w:val="center"/>
          </w:tcPr>
          <w:p w:rsidR="0007535A" w:rsidRDefault="0007535A"/>
        </w:tc>
        <w:tc>
          <w:tcPr>
            <w:tcW w:w="3437" w:type="dxa"/>
            <w:vAlign w:val="center"/>
          </w:tcPr>
          <w:p w:rsidR="0007535A" w:rsidRDefault="0007535A"/>
        </w:tc>
      </w:tr>
      <w:tr w:rsidR="0007535A">
        <w:trPr>
          <w:jc w:val="center"/>
        </w:trPr>
        <w:tc>
          <w:tcPr>
            <w:tcW w:w="3437" w:type="dxa"/>
            <w:vAlign w:val="center"/>
          </w:tcPr>
          <w:p w:rsidR="0007535A" w:rsidRDefault="00B963CC">
            <w:r>
              <w:rPr>
                <w:sz w:val="16"/>
              </w:rPr>
              <w:t>Information Security / Access Control</w:t>
            </w:r>
          </w:p>
        </w:tc>
        <w:tc>
          <w:tcPr>
            <w:tcW w:w="3437" w:type="dxa"/>
            <w:vAlign w:val="center"/>
          </w:tcPr>
          <w:p w:rsidR="0007535A" w:rsidRDefault="0007535A"/>
        </w:tc>
        <w:tc>
          <w:tcPr>
            <w:tcW w:w="3437" w:type="dxa"/>
            <w:vAlign w:val="center"/>
          </w:tcPr>
          <w:p w:rsidR="0007535A" w:rsidRDefault="0007535A"/>
        </w:tc>
      </w:tr>
    </w:tbl>
    <w:p w:rsidR="00B963CC" w:rsidRDefault="00B963CC"/>
    <w:sectPr w:rsidR="00B963CC" w:rsidSect="00034616">
      <w:pgSz w:w="12240" w:h="15840"/>
      <w:pgMar w:top="1134" w:right="964" w:bottom="113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5114298">
    <w:abstractNumId w:val="8"/>
  </w:num>
  <w:num w:numId="2" w16cid:durableId="961375662">
    <w:abstractNumId w:val="6"/>
  </w:num>
  <w:num w:numId="3" w16cid:durableId="592737247">
    <w:abstractNumId w:val="5"/>
  </w:num>
  <w:num w:numId="4" w16cid:durableId="354619142">
    <w:abstractNumId w:val="4"/>
  </w:num>
  <w:num w:numId="5" w16cid:durableId="493227471">
    <w:abstractNumId w:val="7"/>
  </w:num>
  <w:num w:numId="6" w16cid:durableId="331681737">
    <w:abstractNumId w:val="3"/>
  </w:num>
  <w:num w:numId="7" w16cid:durableId="483359067">
    <w:abstractNumId w:val="2"/>
  </w:num>
  <w:num w:numId="8" w16cid:durableId="1139767733">
    <w:abstractNumId w:val="1"/>
  </w:num>
  <w:num w:numId="9" w16cid:durableId="136173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35A"/>
    <w:rsid w:val="0015074B"/>
    <w:rsid w:val="0029639D"/>
    <w:rsid w:val="00326F90"/>
    <w:rsid w:val="00AA1D8D"/>
    <w:rsid w:val="00B47730"/>
    <w:rsid w:val="00B963CC"/>
    <w:rsid w:val="00CB0664"/>
    <w:rsid w:val="00D31F94"/>
    <w:rsid w:val="00E936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330DE19-A3E9-43D5-B374-7EEA21B5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31F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1F94"/>
    <w:pPr>
      <w:spacing w:after="100"/>
      <w:ind w:left="170"/>
    </w:pPr>
  </w:style>
  <w:style w:type="character" w:styleId="Hyperlink">
    <w:name w:val="Hyperlink"/>
    <w:basedOn w:val="DefaultParagraphFont"/>
    <w:uiPriority w:val="99"/>
    <w:unhideWhenUsed/>
    <w:rsid w:val="00D31F9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4891</Words>
  <Characters>27882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Seif, Amr</cp:lastModifiedBy>
  <cp:revision>2</cp:revision>
  <dcterms:created xsi:type="dcterms:W3CDTF">2013-12-23T23:15:00Z</dcterms:created>
  <dcterms:modified xsi:type="dcterms:W3CDTF">2026-07-21T10:58:00Z</dcterms:modified>
  <cp:category/>
</cp:coreProperties>
</file>