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F742DE" w14:textId="77777777" w:rsidR="00513EEF" w:rsidRPr="00996193" w:rsidRDefault="00513EEF" w:rsidP="00513EEF">
      <w:pPr>
        <w:pStyle w:val="Title"/>
        <w:spacing w:line="240" w:lineRule="auto"/>
        <w:rPr>
          <w:rFonts w:asciiTheme="minorHAnsi" w:hAnsiTheme="minorHAnsi" w:cstheme="minorHAnsi"/>
        </w:rPr>
      </w:pPr>
      <w:r w:rsidRPr="00996193">
        <w:rPr>
          <w:rFonts w:asciiTheme="minorHAnsi" w:hAnsiTheme="minorHAnsi" w:cstheme="minorHAnsi"/>
          <w:noProof/>
        </w:rPr>
        <w:drawing>
          <wp:inline distT="0" distB="0" distL="0" distR="0" wp14:anchorId="15A1E0D8" wp14:editId="7E3B8679">
            <wp:extent cx="6305550" cy="1466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05550" cy="1466850"/>
                    </a:xfrm>
                    <a:prstGeom prst="rect">
                      <a:avLst/>
                    </a:prstGeom>
                    <a:noFill/>
                    <a:ln>
                      <a:noFill/>
                    </a:ln>
                  </pic:spPr>
                </pic:pic>
              </a:graphicData>
            </a:graphic>
          </wp:inline>
        </w:drawing>
      </w:r>
    </w:p>
    <w:p w14:paraId="3DCD05C1" w14:textId="77777777" w:rsidR="00513EEF" w:rsidRPr="00996193" w:rsidRDefault="00513EEF" w:rsidP="00513EEF">
      <w:pPr>
        <w:pStyle w:val="Title"/>
        <w:spacing w:line="240" w:lineRule="auto"/>
        <w:rPr>
          <w:rFonts w:asciiTheme="minorHAnsi" w:hAnsiTheme="minorHAnsi" w:cstheme="minorHAnsi"/>
          <w:szCs w:val="32"/>
        </w:rPr>
      </w:pPr>
      <w:r>
        <w:rPr>
          <w:rFonts w:asciiTheme="minorHAnsi" w:hAnsiTheme="minorHAnsi" w:cstheme="minorHAnsi"/>
          <w:szCs w:val="32"/>
        </w:rPr>
        <w:t>{{DATE}}</w:t>
      </w:r>
    </w:p>
    <w:p w14:paraId="27A9B5E3" w14:textId="77777777" w:rsidR="00513EEF" w:rsidRPr="00513EEF" w:rsidRDefault="00513EEF" w:rsidP="00513EEF"/>
    <w:p w14:paraId="18D10B6D" w14:textId="77777777" w:rsidR="00513EEF" w:rsidRPr="00D30DD6" w:rsidRDefault="00513EEF" w:rsidP="00513EEF">
      <w:pPr>
        <w:pStyle w:val="Title"/>
        <w:spacing w:line="240" w:lineRule="auto"/>
        <w:rPr>
          <w:rFonts w:asciiTheme="minorHAnsi" w:hAnsiTheme="minorHAnsi" w:cstheme="minorHAnsi"/>
          <w:b/>
          <w:szCs w:val="32"/>
        </w:rPr>
      </w:pPr>
      <w:r w:rsidRPr="00D30DD6">
        <w:rPr>
          <w:rFonts w:asciiTheme="minorHAnsi" w:hAnsiTheme="minorHAnsi" w:cstheme="minorHAnsi"/>
          <w:b/>
          <w:szCs w:val="32"/>
        </w:rPr>
        <w:t xml:space="preserve">Physical Security Project </w:t>
      </w:r>
    </w:p>
    <w:p w14:paraId="26B0255F" w14:textId="591090E4" w:rsidR="00513EEF" w:rsidRPr="00996193" w:rsidRDefault="00513EEF" w:rsidP="00513EEF">
      <w:pPr>
        <w:pStyle w:val="Title"/>
        <w:spacing w:line="240" w:lineRule="auto"/>
        <w:rPr>
          <w:rFonts w:asciiTheme="minorHAnsi" w:hAnsiTheme="minorHAnsi" w:cstheme="minorHAnsi"/>
          <w:szCs w:val="32"/>
        </w:rPr>
      </w:pPr>
      <w:r w:rsidRPr="00996193">
        <w:rPr>
          <w:rFonts w:asciiTheme="minorHAnsi" w:hAnsiTheme="minorHAnsi" w:cstheme="minorHAnsi"/>
          <w:szCs w:val="32"/>
        </w:rPr>
        <w:t>Statement of Work</w:t>
      </w:r>
      <w:r>
        <w:rPr>
          <w:rFonts w:asciiTheme="minorHAnsi" w:hAnsiTheme="minorHAnsi" w:cstheme="minorHAnsi"/>
          <w:szCs w:val="32"/>
        </w:rPr>
        <w:t xml:space="preserve"> </w:t>
      </w:r>
    </w:p>
    <w:p w14:paraId="0DBF5A53" w14:textId="77777777" w:rsidR="00513EEF" w:rsidRDefault="00513EEF" w:rsidP="00513EEF">
      <w:pPr>
        <w:pStyle w:val="Title"/>
        <w:spacing w:line="240" w:lineRule="auto"/>
        <w:rPr>
          <w:rFonts w:asciiTheme="minorHAnsi" w:hAnsiTheme="minorHAnsi" w:cstheme="minorHAnsi"/>
          <w:szCs w:val="32"/>
        </w:rPr>
      </w:pPr>
    </w:p>
    <w:p w14:paraId="4E968002" w14:textId="6B93520B" w:rsidR="00513EEF" w:rsidRPr="00996193" w:rsidRDefault="00513EEF" w:rsidP="00513EEF">
      <w:pPr>
        <w:pStyle w:val="Title"/>
        <w:spacing w:line="240" w:lineRule="auto"/>
        <w:rPr>
          <w:rFonts w:asciiTheme="minorHAnsi" w:hAnsiTheme="minorHAnsi" w:cstheme="minorHAnsi"/>
          <w:szCs w:val="32"/>
        </w:rPr>
      </w:pPr>
      <w:r>
        <w:rPr>
          <w:rFonts w:asciiTheme="minorHAnsi" w:hAnsiTheme="minorHAnsi" w:cstheme="minorHAnsi"/>
          <w:szCs w:val="32"/>
        </w:rPr>
        <w:t>{{Project Number}}</w:t>
      </w:r>
    </w:p>
    <w:p w14:paraId="7EB9A60A" w14:textId="77777777" w:rsidR="00513EEF" w:rsidRPr="00996193" w:rsidRDefault="00513EEF" w:rsidP="00513EEF">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{{OPP Number}}</w:t>
      </w:r>
    </w:p>
    <w:p w14:paraId="3323BB41" w14:textId="77777777" w:rsidR="00513EEF" w:rsidRPr="00996193" w:rsidRDefault="00513EEF" w:rsidP="00513EEF">
      <w:pPr>
        <w:pStyle w:val="Title"/>
        <w:spacing w:line="240" w:lineRule="auto"/>
        <w:rPr>
          <w:rFonts w:asciiTheme="minorHAnsi" w:hAnsiTheme="minorHAnsi" w:cstheme="minorHAnsi"/>
          <w:szCs w:val="32"/>
        </w:rPr>
      </w:pPr>
    </w:p>
    <w:p w14:paraId="7CD37C8F" w14:textId="77777777" w:rsidR="00513EEF" w:rsidRPr="00996193" w:rsidRDefault="00513EEF" w:rsidP="00513EEF">
      <w:pPr>
        <w:pStyle w:val="Title"/>
        <w:spacing w:line="240" w:lineRule="auto"/>
        <w:rPr>
          <w:rFonts w:asciiTheme="minorHAnsi" w:hAnsiTheme="minorHAnsi" w:cstheme="minorHAnsi"/>
          <w:szCs w:val="32"/>
        </w:rPr>
      </w:pPr>
      <w:r>
        <w:rPr>
          <w:rFonts w:asciiTheme="minorHAnsi" w:hAnsiTheme="minorHAnsi" w:cstheme="minorHAnsi"/>
          <w:szCs w:val="32"/>
        </w:rPr>
        <w:t>{{</w:t>
      </w:r>
      <w:proofErr w:type="spellStart"/>
      <w:r>
        <w:rPr>
          <w:rFonts w:asciiTheme="minorHAnsi" w:hAnsiTheme="minorHAnsi" w:cstheme="minorHAnsi"/>
          <w:szCs w:val="32"/>
        </w:rPr>
        <w:t>Project_Name</w:t>
      </w:r>
      <w:proofErr w:type="spellEnd"/>
      <w:r>
        <w:rPr>
          <w:rFonts w:asciiTheme="minorHAnsi" w:hAnsiTheme="minorHAnsi" w:cstheme="minorHAnsi"/>
          <w:szCs w:val="32"/>
        </w:rPr>
        <w:t>}}</w:t>
      </w:r>
      <w:r>
        <w:rPr>
          <w:rFonts w:asciiTheme="minorHAnsi" w:hAnsiTheme="minorHAnsi" w:cstheme="minorHAnsi"/>
          <w:szCs w:val="32"/>
        </w:rPr>
        <w:br/>
        <w:t>{{Address}}</w:t>
      </w:r>
      <w:r>
        <w:rPr>
          <w:rFonts w:asciiTheme="minorHAnsi" w:hAnsiTheme="minorHAnsi" w:cstheme="minorHAnsi"/>
          <w:szCs w:val="32"/>
        </w:rPr>
        <w:br/>
        <w:t>{{City, State}}</w:t>
      </w:r>
    </w:p>
    <w:p w14:paraId="585E72E2" w14:textId="4AC35D19" w:rsidR="00513EEF" w:rsidRDefault="00513EEF" w:rsidP="00513EEF">
      <w:pPr>
        <w:pStyle w:val="Title"/>
        <w:spacing w:line="240" w:lineRule="auto"/>
        <w:rPr>
          <w:rFonts w:asciiTheme="minorHAnsi" w:hAnsiTheme="minorHAnsi" w:cstheme="minorHAnsi"/>
          <w:color w:val="FF0000"/>
          <w:szCs w:val="32"/>
        </w:rPr>
      </w:pPr>
      <w:r>
        <w:rPr>
          <w:rFonts w:asciiTheme="minorHAnsi" w:hAnsiTheme="minorHAnsi" w:cstheme="minorHAnsi"/>
          <w:color w:val="FF0000"/>
          <w:szCs w:val="32"/>
        </w:rPr>
        <w:t>{{Customer Name}}</w:t>
      </w:r>
    </w:p>
    <w:p w14:paraId="43D76285" w14:textId="301E69D1" w:rsidR="00513EEF" w:rsidRPr="00513EEF" w:rsidRDefault="00513EEF" w:rsidP="00513EEF">
      <w:pPr>
        <w:jc w:val="center"/>
      </w:pPr>
      <w:r>
        <w:t>{{Customer Contact}}</w:t>
      </w:r>
      <w:r>
        <w:br/>
        <w:t>{{Customer Phone}}</w:t>
      </w:r>
    </w:p>
    <w:p w14:paraId="096B789B" w14:textId="77777777" w:rsidR="00513EEF" w:rsidRDefault="00513EEF" w:rsidP="00513EEF">
      <w:pPr>
        <w:pStyle w:val="Title"/>
        <w:spacing w:line="240" w:lineRule="auto"/>
        <w:rPr>
          <w:rFonts w:asciiTheme="minorHAnsi" w:hAnsiTheme="minorHAnsi" w:cstheme="minorHAnsi"/>
          <w:color w:val="FF0000"/>
          <w:szCs w:val="32"/>
        </w:rPr>
      </w:pPr>
    </w:p>
    <w:p w14:paraId="1250B6D5" w14:textId="77777777" w:rsidR="00513EEF" w:rsidRDefault="00513EEF" w:rsidP="00513EEF">
      <w:pPr>
        <w:pStyle w:val="Title"/>
        <w:spacing w:line="240" w:lineRule="auto"/>
        <w:rPr>
          <w:rFonts w:asciiTheme="minorHAnsi" w:hAnsiTheme="minorHAnsi" w:cstheme="minorHAnsi"/>
          <w:color w:val="FF0000"/>
          <w:szCs w:val="32"/>
        </w:rPr>
      </w:pPr>
    </w:p>
    <w:p w14:paraId="5B65F14C" w14:textId="77777777" w:rsidR="00513EEF" w:rsidRDefault="00513EEF" w:rsidP="00513EEF">
      <w:pPr>
        <w:pStyle w:val="Title"/>
        <w:spacing w:line="240" w:lineRule="auto"/>
        <w:rPr>
          <w:rFonts w:asciiTheme="minorHAnsi" w:hAnsiTheme="minorHAnsi" w:cstheme="minorHAnsi"/>
          <w:color w:val="FF0000"/>
          <w:szCs w:val="32"/>
        </w:rPr>
      </w:pPr>
    </w:p>
    <w:p w14:paraId="650200A2" w14:textId="77777777" w:rsidR="00513EEF" w:rsidRDefault="00513EEF" w:rsidP="00513EEF">
      <w:pPr>
        <w:pStyle w:val="Title"/>
        <w:spacing w:line="240" w:lineRule="auto"/>
        <w:rPr>
          <w:rFonts w:asciiTheme="minorHAnsi" w:hAnsiTheme="minorHAnsi" w:cstheme="minorHAnsi"/>
          <w:color w:val="FF0000"/>
          <w:szCs w:val="32"/>
        </w:rPr>
      </w:pPr>
    </w:p>
    <w:p w14:paraId="438B713F" w14:textId="77777777" w:rsidR="00513EEF" w:rsidRDefault="00513EEF" w:rsidP="00513EEF">
      <w:pPr>
        <w:pStyle w:val="Title"/>
        <w:spacing w:line="240" w:lineRule="auto"/>
        <w:rPr>
          <w:rFonts w:asciiTheme="minorHAnsi" w:hAnsiTheme="minorHAnsi" w:cstheme="minorHAnsi"/>
          <w:color w:val="FF0000"/>
          <w:szCs w:val="32"/>
        </w:rPr>
      </w:pPr>
    </w:p>
    <w:p w14:paraId="0D76719B" w14:textId="77777777" w:rsidR="00513EEF" w:rsidRDefault="00513EEF" w:rsidP="00513EEF">
      <w:pPr>
        <w:pStyle w:val="Title"/>
        <w:spacing w:line="240" w:lineRule="auto"/>
        <w:rPr>
          <w:rFonts w:asciiTheme="minorHAnsi" w:hAnsiTheme="minorHAnsi" w:cstheme="minorHAnsi"/>
          <w:color w:val="FF0000"/>
          <w:szCs w:val="32"/>
        </w:rPr>
      </w:pPr>
    </w:p>
    <w:p w14:paraId="3A6A2889" w14:textId="57846729" w:rsidR="00513EEF" w:rsidRPr="00996193" w:rsidRDefault="00513EEF" w:rsidP="00513EEF">
      <w:pPr>
        <w:pStyle w:val="Title"/>
        <w:spacing w:line="240" w:lineRule="auto"/>
        <w:rPr>
          <w:rFonts w:asciiTheme="minorHAnsi" w:hAnsiTheme="minorHAnsi" w:cstheme="minorHAnsi"/>
          <w:color w:val="FF0000"/>
          <w:szCs w:val="32"/>
        </w:rPr>
      </w:pPr>
      <w:r w:rsidRPr="00996193">
        <w:rPr>
          <w:rFonts w:asciiTheme="minorHAnsi" w:hAnsiTheme="minorHAnsi" w:cstheme="minorHAnsi"/>
          <w:color w:val="FF0000"/>
          <w:szCs w:val="32"/>
        </w:rPr>
        <w:t>If draft or review, note here with expiration date</w:t>
      </w:r>
    </w:p>
    <w:p w14:paraId="1A8C03ED" w14:textId="77777777" w:rsidR="00513EEF" w:rsidRDefault="00513EEF" w:rsidP="005D7104">
      <w:pPr>
        <w:spacing w:before="100" w:beforeAutospacing="1" w:after="100" w:afterAutospacing="1" w:line="240" w:lineRule="auto"/>
        <w:outlineLvl w:val="1"/>
        <w:rPr>
          <w:rFonts w:ascii="Times New Roman" w:eastAsia="Times New Roman" w:hAnsi="Times New Roman" w:cs="Times New Roman"/>
          <w:b/>
          <w:bCs/>
          <w:sz w:val="36"/>
          <w:szCs w:val="36"/>
        </w:rPr>
      </w:pPr>
    </w:p>
    <w:p w14:paraId="2AD300C7" w14:textId="77777777" w:rsidR="00513EEF" w:rsidRDefault="00513EEF" w:rsidP="00513EEF">
      <w:pPr>
        <w:pStyle w:val="Heading1"/>
        <w:rPr>
          <w:rFonts w:eastAsia="Times New Roman"/>
        </w:rPr>
      </w:pPr>
    </w:p>
    <w:p w14:paraId="357D8942" w14:textId="77777777" w:rsidR="00513EEF" w:rsidRDefault="00513EEF" w:rsidP="005D7104">
      <w:pPr>
        <w:spacing w:before="100" w:beforeAutospacing="1" w:after="100" w:afterAutospacing="1" w:line="240" w:lineRule="auto"/>
        <w:outlineLvl w:val="1"/>
        <w:rPr>
          <w:rFonts w:ascii="Times New Roman" w:eastAsia="Times New Roman" w:hAnsi="Times New Roman" w:cs="Times New Roman"/>
          <w:b/>
          <w:bCs/>
          <w:sz w:val="36"/>
          <w:szCs w:val="36"/>
        </w:rPr>
      </w:pPr>
    </w:p>
    <w:p w14:paraId="7B9B9049" w14:textId="34B37E7C"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r w:rsidRPr="005D7104">
        <w:rPr>
          <w:rFonts w:ascii="Times New Roman" w:eastAsia="Times New Roman" w:hAnsi="Times New Roman" w:cs="Times New Roman"/>
          <w:b/>
          <w:bCs/>
          <w:sz w:val="36"/>
          <w:szCs w:val="36"/>
        </w:rPr>
        <w:lastRenderedPageBreak/>
        <w:t>Subcontractor Statement of Work</w:t>
      </w:r>
    </w:p>
    <w:p w14:paraId="19FB2EBE" w14:textId="77777777" w:rsidR="005D7104" w:rsidRPr="005D7104" w:rsidRDefault="00513EEF" w:rsidP="005D710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B5EB6E6">
          <v:rect id="_x0000_i1029" style="width:0;height:1.5pt" o:hralign="center" o:hrstd="t" o:hr="t" fillcolor="#a0a0a0" stroked="f"/>
        </w:pict>
      </w:r>
    </w:p>
    <w:p w14:paraId="32303F61" w14:textId="77777777"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r w:rsidRPr="005D7104">
        <w:rPr>
          <w:rFonts w:ascii="Times New Roman" w:eastAsia="Times New Roman" w:hAnsi="Times New Roman" w:cs="Times New Roman"/>
          <w:b/>
          <w:bCs/>
          <w:sz w:val="36"/>
          <w:szCs w:val="36"/>
        </w:rPr>
        <w:t>1. Authorized Scope of Work</w:t>
      </w:r>
    </w:p>
    <w:p w14:paraId="7FFC3238"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This document defines the authorized installation scope for the above-referenced project. Work shall be performed strictly in accordance with the HTS-approved hardware schedule, drawings, and project documentation.</w:t>
      </w:r>
    </w:p>
    <w:p w14:paraId="091F8136"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The Subcontractor shall perform the following work:</w:t>
      </w:r>
    </w:p>
    <w:p w14:paraId="18ACB9A1" w14:textId="60ABBEC4" w:rsidR="005D7104" w:rsidRPr="005D7104" w:rsidRDefault="005D7104" w:rsidP="005D7104">
      <w:pPr>
        <w:numPr>
          <w:ilvl w:val="0"/>
          <w:numId w:val="6"/>
        </w:numPr>
        <w:spacing w:before="100" w:beforeAutospacing="1" w:after="100" w:afterAutospacing="1" w:line="240" w:lineRule="auto"/>
        <w:rPr>
          <w:rFonts w:ascii="Times New Roman" w:eastAsia="Times New Roman" w:hAnsi="Times New Roman" w:cs="Times New Roman"/>
          <w:sz w:val="24"/>
          <w:szCs w:val="24"/>
        </w:rPr>
      </w:pPr>
    </w:p>
    <w:p w14:paraId="355A1421" w14:textId="37C24D5B" w:rsidR="005D7104" w:rsidRPr="005D7104" w:rsidRDefault="005D7104" w:rsidP="005D7104">
      <w:pPr>
        <w:numPr>
          <w:ilvl w:val="0"/>
          <w:numId w:val="6"/>
        </w:numPr>
        <w:spacing w:before="100" w:beforeAutospacing="1" w:after="100" w:afterAutospacing="1" w:line="240" w:lineRule="auto"/>
        <w:rPr>
          <w:rFonts w:ascii="Times New Roman" w:eastAsia="Times New Roman" w:hAnsi="Times New Roman" w:cs="Times New Roman"/>
          <w:sz w:val="24"/>
          <w:szCs w:val="24"/>
        </w:rPr>
      </w:pPr>
    </w:p>
    <w:p w14:paraId="5BC30A22" w14:textId="70C284F7" w:rsidR="005D7104" w:rsidRPr="005D7104" w:rsidRDefault="00513EEF" w:rsidP="00513EEF">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Material List</w:t>
      </w:r>
      <w:r>
        <w:rPr>
          <w:rFonts w:ascii="Times New Roman" w:eastAsia="Times New Roman" w:hAnsi="Times New Roman" w:cs="Times New Roman"/>
          <w:sz w:val="24"/>
          <w:szCs w:val="24"/>
        </w:rPr>
        <w:br/>
        <w:t>{{SCOPE}}</w:t>
      </w:r>
    </w:p>
    <w:p w14:paraId="1AF00EA4" w14:textId="1E39E58C"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Only the materials and quantities listed on the HTS-approved hardware schedule are to be installed. No substitutions, modifications, or deviations are permitted without prior written approval from the HTS Project Manager.</w:t>
      </w:r>
    </w:p>
    <w:p w14:paraId="066E5B56" w14:textId="77777777"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r w:rsidRPr="005D7104">
        <w:rPr>
          <w:rFonts w:ascii="Times New Roman" w:eastAsia="Times New Roman" w:hAnsi="Times New Roman" w:cs="Times New Roman"/>
          <w:b/>
          <w:bCs/>
          <w:sz w:val="36"/>
          <w:szCs w:val="36"/>
        </w:rPr>
        <w:t>2. Project Authority &amp; Communication</w:t>
      </w:r>
    </w:p>
    <w:p w14:paraId="52B296BB"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Howard Technology Solutions (HTS) maintains full authority and control over this project.</w:t>
      </w:r>
    </w:p>
    <w:p w14:paraId="284D6F62"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The assigned HTS Project Manager is the sole authority for:</w:t>
      </w:r>
    </w:p>
    <w:p w14:paraId="3DB6C836" w14:textId="77777777" w:rsidR="005D7104" w:rsidRPr="005D7104" w:rsidRDefault="005D7104" w:rsidP="005D710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Scope interpretation</w:t>
      </w:r>
    </w:p>
    <w:p w14:paraId="282B8FA4" w14:textId="77777777" w:rsidR="005D7104" w:rsidRPr="005D7104" w:rsidRDefault="005D7104" w:rsidP="005D710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Installation direction</w:t>
      </w:r>
    </w:p>
    <w:p w14:paraId="2A32601E" w14:textId="77777777" w:rsidR="005D7104" w:rsidRPr="005D7104" w:rsidRDefault="005D7104" w:rsidP="005D710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Approval of material changes</w:t>
      </w:r>
    </w:p>
    <w:p w14:paraId="699E3B0F" w14:textId="77777777" w:rsidR="005D7104" w:rsidRPr="005D7104" w:rsidRDefault="005D7104" w:rsidP="005D710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Schedule modifications</w:t>
      </w:r>
    </w:p>
    <w:p w14:paraId="764C9852" w14:textId="77777777" w:rsidR="005D7104" w:rsidRPr="005D7104" w:rsidRDefault="005D7104" w:rsidP="005D710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Change order authorization</w:t>
      </w:r>
    </w:p>
    <w:p w14:paraId="737C74E0" w14:textId="77777777" w:rsidR="005D7104" w:rsidRPr="005D7104" w:rsidRDefault="005D7104" w:rsidP="005D710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Final project acceptance</w:t>
      </w:r>
    </w:p>
    <w:p w14:paraId="089CB595"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The Subcontractor shall not act on direct instructions from the Customer regarding scope, equipment changes, or additional work. Any customer request that impacts scope, schedule, or materials must be reported to the HTS Project Manager before proceeding.</w:t>
      </w:r>
    </w:p>
    <w:p w14:paraId="7EEEC082"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All project communication related to scope or changes must flow through HTS.</w:t>
      </w:r>
    </w:p>
    <w:p w14:paraId="285C41F3" w14:textId="2E27E328" w:rsidR="005D7104" w:rsidRPr="005D7104" w:rsidRDefault="005D7104" w:rsidP="005D7104">
      <w:pPr>
        <w:spacing w:after="0" w:line="240" w:lineRule="auto"/>
        <w:rPr>
          <w:rFonts w:ascii="Times New Roman" w:eastAsia="Times New Roman" w:hAnsi="Times New Roman" w:cs="Times New Roman"/>
          <w:sz w:val="24"/>
          <w:szCs w:val="24"/>
        </w:rPr>
      </w:pPr>
    </w:p>
    <w:p w14:paraId="765AD187" w14:textId="77777777"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r w:rsidRPr="005D7104">
        <w:rPr>
          <w:rFonts w:ascii="Times New Roman" w:eastAsia="Times New Roman" w:hAnsi="Times New Roman" w:cs="Times New Roman"/>
          <w:b/>
          <w:bCs/>
          <w:sz w:val="36"/>
          <w:szCs w:val="36"/>
        </w:rPr>
        <w:t>3. First Day Site Protocol</w:t>
      </w:r>
    </w:p>
    <w:p w14:paraId="15252879"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lastRenderedPageBreak/>
        <w:t>On the first day of installation, the Subcontractor shall:</w:t>
      </w:r>
    </w:p>
    <w:p w14:paraId="4D8E6A52" w14:textId="77777777" w:rsidR="005D7104" w:rsidRPr="005D7104" w:rsidRDefault="005D7104" w:rsidP="005D710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Arrive between 8:00 AM – 10:00 AM unless otherwise directed</w:t>
      </w:r>
    </w:p>
    <w:p w14:paraId="6B91A6C0" w14:textId="77777777" w:rsidR="005D7104" w:rsidRPr="005D7104" w:rsidRDefault="005D7104" w:rsidP="005D710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Check in with the Customer’s designated Point of Contact</w:t>
      </w:r>
    </w:p>
    <w:p w14:paraId="4DB70138" w14:textId="77777777" w:rsidR="005D7104" w:rsidRPr="005D7104" w:rsidRDefault="005D7104" w:rsidP="005D710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Have a copy of the SOW and hardware schedule on-site</w:t>
      </w:r>
    </w:p>
    <w:p w14:paraId="00B6A9B9" w14:textId="77777777" w:rsidR="005D7104" w:rsidRPr="005D7104" w:rsidRDefault="005D7104" w:rsidP="005D710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Verify installation locations prior to mounting or cable routing</w:t>
      </w:r>
    </w:p>
    <w:p w14:paraId="7A99D2A7" w14:textId="77777777" w:rsidR="005D7104" w:rsidRPr="005D7104" w:rsidRDefault="005D7104" w:rsidP="005D710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Confirm that all required materials are present and undamaged</w:t>
      </w:r>
    </w:p>
    <w:p w14:paraId="7A335690" w14:textId="77777777" w:rsidR="005D7104" w:rsidRPr="005D7104" w:rsidRDefault="005D7104" w:rsidP="005D710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Immediately notify HTS of any missing, damaged, or incorrect materials</w:t>
      </w:r>
    </w:p>
    <w:p w14:paraId="1E8CCE79"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No work shall proceed if critical materials are missing without direction from HTS.</w:t>
      </w:r>
    </w:p>
    <w:p w14:paraId="1AD9AAB0" w14:textId="4B425151" w:rsidR="005D7104" w:rsidRPr="005D7104" w:rsidRDefault="005D7104" w:rsidP="005D7104">
      <w:pPr>
        <w:spacing w:after="0" w:line="240" w:lineRule="auto"/>
        <w:rPr>
          <w:rFonts w:ascii="Times New Roman" w:eastAsia="Times New Roman" w:hAnsi="Times New Roman" w:cs="Times New Roman"/>
          <w:sz w:val="24"/>
          <w:szCs w:val="24"/>
        </w:rPr>
      </w:pPr>
    </w:p>
    <w:p w14:paraId="2B75D44A" w14:textId="77777777"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r w:rsidRPr="005D7104">
        <w:rPr>
          <w:rFonts w:ascii="Times New Roman" w:eastAsia="Times New Roman" w:hAnsi="Times New Roman" w:cs="Times New Roman"/>
          <w:b/>
          <w:bCs/>
          <w:sz w:val="36"/>
          <w:szCs w:val="36"/>
        </w:rPr>
        <w:t>4. Installation Standards &amp; Workmanship</w:t>
      </w:r>
    </w:p>
    <w:p w14:paraId="625DF71E"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The Subcontractor shall:</w:t>
      </w:r>
    </w:p>
    <w:p w14:paraId="49DE2ABD" w14:textId="77777777" w:rsidR="005D7104" w:rsidRPr="005D7104" w:rsidRDefault="005D7104" w:rsidP="005D710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Install all cabling (CAT6, fiber, composite, etc.) per project requirements</w:t>
      </w:r>
    </w:p>
    <w:p w14:paraId="6B1A83A0" w14:textId="77777777" w:rsidR="005D7104" w:rsidRPr="005D7104" w:rsidRDefault="005D7104" w:rsidP="005D710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Install hardware per manufacturer specifications and HTS standards</w:t>
      </w:r>
    </w:p>
    <w:p w14:paraId="733891B3" w14:textId="77777777" w:rsidR="005D7104" w:rsidRPr="005D7104" w:rsidRDefault="005D7104" w:rsidP="005D710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Comply with all applicable building codes and industry best practices</w:t>
      </w:r>
    </w:p>
    <w:p w14:paraId="5C3A748A" w14:textId="77777777" w:rsidR="005D7104" w:rsidRPr="005D7104" w:rsidRDefault="005D7104" w:rsidP="005D710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Maintain proper cable management, labeling, and support methods</w:t>
      </w:r>
    </w:p>
    <w:p w14:paraId="4995BD5B" w14:textId="77777777" w:rsidR="005D7104" w:rsidRPr="005D7104" w:rsidRDefault="005D7104" w:rsidP="005D710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Ensure all devices are securely mounted, properly aligned, and protected</w:t>
      </w:r>
    </w:p>
    <w:p w14:paraId="108E2321" w14:textId="77777777" w:rsidR="005D7104" w:rsidRPr="005D7104" w:rsidRDefault="005D7104" w:rsidP="005D7104">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Maintain a clean, safe, and organized work area at all times</w:t>
      </w:r>
    </w:p>
    <w:p w14:paraId="37E65F03"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All installed systems must be fully operational, tested, and verified prior to completion.</w:t>
      </w:r>
    </w:p>
    <w:p w14:paraId="5BBA3A1D" w14:textId="77777777" w:rsidR="00513EEF" w:rsidRDefault="00513EEF" w:rsidP="005D7104">
      <w:pPr>
        <w:spacing w:before="100" w:beforeAutospacing="1" w:after="100" w:afterAutospacing="1" w:line="240" w:lineRule="auto"/>
        <w:outlineLvl w:val="1"/>
        <w:rPr>
          <w:rFonts w:ascii="Times New Roman" w:eastAsia="Times New Roman" w:hAnsi="Times New Roman" w:cs="Times New Roman"/>
          <w:sz w:val="24"/>
          <w:szCs w:val="24"/>
        </w:rPr>
      </w:pPr>
    </w:p>
    <w:p w14:paraId="411A1197" w14:textId="7688087A"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bookmarkStart w:id="0" w:name="_GoBack"/>
      <w:bookmarkEnd w:id="0"/>
      <w:r w:rsidRPr="005D7104">
        <w:rPr>
          <w:rFonts w:ascii="Times New Roman" w:eastAsia="Times New Roman" w:hAnsi="Times New Roman" w:cs="Times New Roman"/>
          <w:b/>
          <w:bCs/>
          <w:sz w:val="36"/>
          <w:szCs w:val="36"/>
        </w:rPr>
        <w:t>5. Change Management &amp; Field Conditions</w:t>
      </w:r>
    </w:p>
    <w:p w14:paraId="2021A8D2"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If unforeseen conditions, conflicts, or scope questions arise, the Subcontractor shall:</w:t>
      </w:r>
    </w:p>
    <w:p w14:paraId="46564765" w14:textId="77777777" w:rsidR="005D7104" w:rsidRPr="005D7104" w:rsidRDefault="005D7104" w:rsidP="005D710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Pause affected work immediately</w:t>
      </w:r>
    </w:p>
    <w:p w14:paraId="76FDD5FD" w14:textId="77777777" w:rsidR="005D7104" w:rsidRPr="005D7104" w:rsidRDefault="005D7104" w:rsidP="005D710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Notify the HTS Project Manager</w:t>
      </w:r>
    </w:p>
    <w:p w14:paraId="0307451F" w14:textId="77777777" w:rsidR="005D7104" w:rsidRPr="005D7104" w:rsidRDefault="005D7104" w:rsidP="005D710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Provide documentation or photos if requested</w:t>
      </w:r>
    </w:p>
    <w:p w14:paraId="48F373A1" w14:textId="77777777" w:rsidR="005D7104" w:rsidRPr="005D7104" w:rsidRDefault="005D7104" w:rsidP="005D7104">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Await written authorization before proceeding</w:t>
      </w:r>
    </w:p>
    <w:p w14:paraId="3EA7B844"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Unauthorized work or deviations from approved scope may result in non-payment.</w:t>
      </w:r>
    </w:p>
    <w:p w14:paraId="4354CBD7" w14:textId="2785C29F" w:rsidR="005D7104" w:rsidRPr="005D7104" w:rsidRDefault="005D7104" w:rsidP="005D7104">
      <w:pPr>
        <w:spacing w:after="0" w:line="240" w:lineRule="auto"/>
        <w:rPr>
          <w:rFonts w:ascii="Times New Roman" w:eastAsia="Times New Roman" w:hAnsi="Times New Roman" w:cs="Times New Roman"/>
          <w:sz w:val="24"/>
          <w:szCs w:val="24"/>
        </w:rPr>
      </w:pPr>
    </w:p>
    <w:p w14:paraId="271CC75B" w14:textId="77777777"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36"/>
          <w:szCs w:val="36"/>
        </w:rPr>
      </w:pPr>
      <w:r w:rsidRPr="005D7104">
        <w:rPr>
          <w:rFonts w:ascii="Times New Roman" w:eastAsia="Times New Roman" w:hAnsi="Times New Roman" w:cs="Times New Roman"/>
          <w:b/>
          <w:bCs/>
          <w:sz w:val="36"/>
          <w:szCs w:val="36"/>
        </w:rPr>
        <w:t>6. Project Completion Requirements</w:t>
      </w:r>
    </w:p>
    <w:p w14:paraId="1618B624"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Upon completion of installation, the Subcontractor shall:</w:t>
      </w:r>
    </w:p>
    <w:p w14:paraId="4D1052E0" w14:textId="77777777" w:rsidR="005D7104" w:rsidRPr="005D7104" w:rsidRDefault="005D7104" w:rsidP="005D710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lastRenderedPageBreak/>
        <w:t>Notify the HTS Project Manager first</w:t>
      </w:r>
    </w:p>
    <w:p w14:paraId="06484660" w14:textId="77777777" w:rsidR="005D7104" w:rsidRPr="005D7104" w:rsidRDefault="005D7104" w:rsidP="005D710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Notify the Customer’s designated Point of Contact</w:t>
      </w:r>
    </w:p>
    <w:p w14:paraId="1DC0930A" w14:textId="77777777" w:rsidR="005D7104" w:rsidRPr="005D7104" w:rsidRDefault="005D7104" w:rsidP="005D710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Demonstrate system functionality as required</w:t>
      </w:r>
    </w:p>
    <w:p w14:paraId="7FD5A904" w14:textId="77777777" w:rsidR="005D7104" w:rsidRPr="005D7104" w:rsidRDefault="005D7104" w:rsidP="005D710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Remove all job-related debris and packaging materials</w:t>
      </w:r>
    </w:p>
    <w:p w14:paraId="42C1FC1C" w14:textId="77777777" w:rsidR="005D7104" w:rsidRPr="005D7104" w:rsidRDefault="005D7104" w:rsidP="005D7104">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Obtain customer sign-off if required by HTS</w:t>
      </w:r>
    </w:p>
    <w:p w14:paraId="26F1892D"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All systems must meet HTS quality standards prior to final acceptance.</w:t>
      </w:r>
    </w:p>
    <w:p w14:paraId="5FD71751" w14:textId="347BE982" w:rsidR="005D7104" w:rsidRPr="005D7104" w:rsidRDefault="005D7104" w:rsidP="005D7104">
      <w:pPr>
        <w:spacing w:before="100" w:beforeAutospacing="1" w:after="100" w:afterAutospacing="1" w:line="240" w:lineRule="auto"/>
        <w:outlineLvl w:val="1"/>
        <w:rPr>
          <w:rFonts w:ascii="Times New Roman" w:eastAsia="Times New Roman" w:hAnsi="Times New Roman" w:cs="Times New Roman"/>
          <w:b/>
          <w:bCs/>
          <w:sz w:val="28"/>
          <w:szCs w:val="28"/>
        </w:rPr>
      </w:pPr>
      <w:r w:rsidRPr="005D7104">
        <w:rPr>
          <w:rFonts w:ascii="Times New Roman" w:eastAsia="Times New Roman" w:hAnsi="Times New Roman" w:cs="Times New Roman"/>
          <w:b/>
          <w:sz w:val="28"/>
          <w:szCs w:val="28"/>
        </w:rPr>
        <w:t>7</w:t>
      </w:r>
      <w:r w:rsidRPr="005D7104">
        <w:rPr>
          <w:rFonts w:ascii="Times New Roman" w:eastAsia="Times New Roman" w:hAnsi="Times New Roman" w:cs="Times New Roman"/>
          <w:b/>
          <w:bCs/>
          <w:sz w:val="28"/>
          <w:szCs w:val="28"/>
        </w:rPr>
        <w:t>. Quality Control Checklist (Minimum Requirements)</w:t>
      </w:r>
      <w:r>
        <w:rPr>
          <w:rFonts w:ascii="Times New Roman" w:eastAsia="Times New Roman" w:hAnsi="Times New Roman" w:cs="Times New Roman"/>
          <w:b/>
          <w:bCs/>
          <w:sz w:val="28"/>
          <w:szCs w:val="28"/>
        </w:rPr>
        <w:br/>
      </w:r>
      <w:r w:rsidRPr="005D7104">
        <w:rPr>
          <w:rFonts w:ascii="Times New Roman" w:eastAsia="Times New Roman" w:hAnsi="Times New Roman" w:cs="Times New Roman"/>
          <w:sz w:val="20"/>
          <w:szCs w:val="20"/>
        </w:rPr>
        <w:t>Prior to notifying HTS Project Manager of completion, the Subcontractor shall verify the following:</w:t>
      </w:r>
      <w:r>
        <w:rPr>
          <w:rFonts w:ascii="Times New Roman" w:eastAsia="Times New Roman" w:hAnsi="Times New Roman" w:cs="Times New Roman"/>
          <w:b/>
          <w:bCs/>
          <w:sz w:val="28"/>
          <w:szCs w:val="28"/>
        </w:rPr>
        <w:br/>
      </w:r>
      <w:r w:rsidRPr="005D7104">
        <w:rPr>
          <w:rFonts w:ascii="Times New Roman" w:eastAsia="Times New Roman" w:hAnsi="Times New Roman" w:cs="Times New Roman"/>
          <w:b/>
          <w:bCs/>
          <w:sz w:val="24"/>
          <w:szCs w:val="24"/>
        </w:rPr>
        <w:t>Installation Verification</w:t>
      </w:r>
      <w:r>
        <w:rPr>
          <w:rFonts w:ascii="Times New Roman" w:eastAsia="Times New Roman" w:hAnsi="Times New Roman" w:cs="Times New Roman"/>
          <w:b/>
          <w:bCs/>
          <w:sz w:val="24"/>
          <w:szCs w:val="24"/>
        </w:rPr>
        <w:br/>
      </w:r>
      <w:r w:rsidRPr="005D7104">
        <w:rPr>
          <w:rFonts w:ascii="Times New Roman" w:eastAsia="Times New Roman" w:hAnsi="Times New Roman" w:cs="Times New Roman"/>
          <w:sz w:val="24"/>
          <w:szCs w:val="24"/>
        </w:rPr>
        <w:br/>
      </w:r>
      <w:r w:rsidRPr="005D7104">
        <w:rPr>
          <w:rFonts w:ascii="Times New Roman" w:eastAsia="Times New Roman" w:hAnsi="Times New Roman" w:cs="Times New Roman"/>
          <w:sz w:val="20"/>
          <w:szCs w:val="20"/>
        </w:rPr>
        <w:t>All devices installed per approved hardware schedule</w:t>
      </w:r>
      <w:r w:rsidRPr="005D7104">
        <w:rPr>
          <w:rFonts w:ascii="Times New Roman" w:eastAsia="Times New Roman" w:hAnsi="Times New Roman" w:cs="Times New Roman"/>
          <w:sz w:val="24"/>
          <w:szCs w:val="24"/>
        </w:rPr>
        <w:br/>
      </w:r>
      <w:r w:rsidRPr="005D7104">
        <w:rPr>
          <w:rFonts w:ascii="Times New Roman" w:eastAsia="Times New Roman" w:hAnsi="Times New Roman" w:cs="Times New Roman"/>
          <w:sz w:val="20"/>
          <w:szCs w:val="20"/>
        </w:rPr>
        <w:t>Mounting height and positioning verified</w:t>
      </w:r>
      <w:r w:rsidRPr="005D7104">
        <w:rPr>
          <w:rFonts w:ascii="Times New Roman" w:eastAsia="Times New Roman" w:hAnsi="Times New Roman" w:cs="Times New Roman"/>
          <w:sz w:val="24"/>
          <w:szCs w:val="24"/>
        </w:rPr>
        <w:br/>
      </w:r>
      <w:r w:rsidRPr="005D7104">
        <w:rPr>
          <w:rFonts w:ascii="Times New Roman" w:eastAsia="Times New Roman" w:hAnsi="Times New Roman" w:cs="Times New Roman"/>
          <w:sz w:val="20"/>
          <w:szCs w:val="20"/>
        </w:rPr>
        <w:t>Devices properly secured and aligned</w:t>
      </w:r>
      <w:r w:rsidRPr="005D7104">
        <w:rPr>
          <w:rFonts w:ascii="Times New Roman" w:eastAsia="Times New Roman" w:hAnsi="Times New Roman" w:cs="Times New Roman"/>
          <w:sz w:val="24"/>
          <w:szCs w:val="24"/>
        </w:rPr>
        <w:br/>
      </w:r>
      <w:r w:rsidRPr="005D7104">
        <w:rPr>
          <w:rFonts w:ascii="Times New Roman" w:eastAsia="Times New Roman" w:hAnsi="Times New Roman" w:cs="Times New Roman"/>
          <w:sz w:val="20"/>
          <w:szCs w:val="20"/>
        </w:rPr>
        <w:t>All penetrations sealed and protected</w:t>
      </w:r>
    </w:p>
    <w:p w14:paraId="59A658F0"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b/>
          <w:bCs/>
          <w:sz w:val="24"/>
          <w:szCs w:val="24"/>
        </w:rPr>
        <w:t>Cabling &amp; Infrastructure</w:t>
      </w:r>
    </w:p>
    <w:p w14:paraId="5DAED936" w14:textId="77777777" w:rsidR="005D7104" w:rsidRPr="005D7104" w:rsidRDefault="005D7104" w:rsidP="005D71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Cables properly supported and dressed</w:t>
      </w:r>
    </w:p>
    <w:p w14:paraId="17CFC748" w14:textId="77777777" w:rsidR="005D7104" w:rsidRPr="005D7104" w:rsidRDefault="005D7104" w:rsidP="005D71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No exposed conductors</w:t>
      </w:r>
    </w:p>
    <w:p w14:paraId="191CE6C2" w14:textId="77777777" w:rsidR="005D7104" w:rsidRPr="005D7104" w:rsidRDefault="005D7104" w:rsidP="005D71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Conduit installed where required</w:t>
      </w:r>
    </w:p>
    <w:p w14:paraId="04CD4C8A" w14:textId="77777777" w:rsidR="005D7104" w:rsidRPr="005D7104" w:rsidRDefault="005D7104" w:rsidP="005D7104">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All cables labeled at both ends</w:t>
      </w:r>
    </w:p>
    <w:p w14:paraId="52FDF61D"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b/>
          <w:bCs/>
          <w:sz w:val="24"/>
          <w:szCs w:val="24"/>
        </w:rPr>
        <w:t>Terminations</w:t>
      </w:r>
    </w:p>
    <w:p w14:paraId="73D7A846" w14:textId="77777777" w:rsidR="005D7104" w:rsidRPr="005D7104" w:rsidRDefault="005D7104" w:rsidP="005D710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Patch panel / switch terminations completed</w:t>
      </w:r>
    </w:p>
    <w:p w14:paraId="335F7B4B" w14:textId="77777777" w:rsidR="005D7104" w:rsidRPr="005D7104" w:rsidRDefault="005D7104" w:rsidP="005D710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Proper strain relief used</w:t>
      </w:r>
    </w:p>
    <w:p w14:paraId="7109BB71" w14:textId="77777777" w:rsidR="005D7104" w:rsidRPr="005D7104" w:rsidRDefault="005D7104" w:rsidP="005D710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No loose or unseated connections</w:t>
      </w:r>
    </w:p>
    <w:p w14:paraId="1D68DE08"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b/>
          <w:bCs/>
          <w:sz w:val="24"/>
          <w:szCs w:val="24"/>
        </w:rPr>
        <w:t>System Functionality</w:t>
      </w:r>
    </w:p>
    <w:p w14:paraId="5B1A95AC" w14:textId="77777777" w:rsidR="005D7104" w:rsidRPr="005D7104" w:rsidRDefault="005D7104" w:rsidP="005D710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Devices powered and online</w:t>
      </w:r>
    </w:p>
    <w:p w14:paraId="25ECCD3D" w14:textId="77777777" w:rsidR="005D7104" w:rsidRPr="005D7104" w:rsidRDefault="005D7104" w:rsidP="005D710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Video verified (if applicable)</w:t>
      </w:r>
    </w:p>
    <w:p w14:paraId="088A6A44" w14:textId="77777777" w:rsidR="005D7104" w:rsidRPr="005D7104" w:rsidRDefault="005D7104" w:rsidP="005D710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Network connectivity confirmed</w:t>
      </w:r>
    </w:p>
    <w:p w14:paraId="411B62A8" w14:textId="77777777" w:rsidR="005D7104" w:rsidRPr="005D7104" w:rsidRDefault="005D7104" w:rsidP="005D710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Configuration completed per HTS direction</w:t>
      </w:r>
    </w:p>
    <w:p w14:paraId="52A4AA76"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b/>
          <w:bCs/>
          <w:sz w:val="24"/>
          <w:szCs w:val="24"/>
        </w:rPr>
        <w:t>Site Condition</w:t>
      </w:r>
    </w:p>
    <w:p w14:paraId="122C4C22" w14:textId="77777777" w:rsidR="005D7104" w:rsidRPr="005D7104" w:rsidRDefault="005D7104" w:rsidP="005D710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Work area clean</w:t>
      </w:r>
    </w:p>
    <w:p w14:paraId="487170F8" w14:textId="77777777" w:rsidR="005D7104" w:rsidRPr="005D7104" w:rsidRDefault="005D7104" w:rsidP="005D710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Debris removed</w:t>
      </w:r>
    </w:p>
    <w:p w14:paraId="4307B1E9" w14:textId="77777777" w:rsidR="005D7104" w:rsidRPr="005D7104" w:rsidRDefault="005D7104" w:rsidP="005D7104">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Ceiling tiles replaced and secured</w:t>
      </w:r>
    </w:p>
    <w:p w14:paraId="19410CFE" w14:textId="77777777" w:rsidR="005D7104" w:rsidRPr="005D7104" w:rsidRDefault="005D7104" w:rsidP="005D7104">
      <w:pPr>
        <w:spacing w:before="100" w:beforeAutospacing="1" w:after="100" w:afterAutospacing="1" w:line="240" w:lineRule="auto"/>
        <w:rPr>
          <w:rFonts w:ascii="Times New Roman" w:eastAsia="Times New Roman" w:hAnsi="Times New Roman" w:cs="Times New Roman"/>
          <w:sz w:val="24"/>
          <w:szCs w:val="24"/>
        </w:rPr>
      </w:pPr>
      <w:r w:rsidRPr="005D7104">
        <w:rPr>
          <w:rFonts w:ascii="Times New Roman" w:eastAsia="Times New Roman" w:hAnsi="Times New Roman" w:cs="Times New Roman"/>
          <w:sz w:val="24"/>
          <w:szCs w:val="24"/>
        </w:rPr>
        <w:t>Completion notification to HTS confirms all above items have been verified.</w:t>
      </w:r>
    </w:p>
    <w:p w14:paraId="48EA8229" w14:textId="77777777" w:rsidR="00A83018" w:rsidRDefault="00A83018"/>
    <w:sectPr w:rsidR="00A830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905B1"/>
    <w:multiLevelType w:val="multilevel"/>
    <w:tmpl w:val="F014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24FB9"/>
    <w:multiLevelType w:val="multilevel"/>
    <w:tmpl w:val="6AEC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23001"/>
    <w:multiLevelType w:val="hybridMultilevel"/>
    <w:tmpl w:val="B5A4F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7C7DEE"/>
    <w:multiLevelType w:val="multilevel"/>
    <w:tmpl w:val="D0A8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37A84"/>
    <w:multiLevelType w:val="multilevel"/>
    <w:tmpl w:val="F88E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A25EAC"/>
    <w:multiLevelType w:val="hybridMultilevel"/>
    <w:tmpl w:val="572E0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6C6C4C"/>
    <w:multiLevelType w:val="multilevel"/>
    <w:tmpl w:val="B80C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6752E"/>
    <w:multiLevelType w:val="multilevel"/>
    <w:tmpl w:val="863C2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11040F"/>
    <w:multiLevelType w:val="multilevel"/>
    <w:tmpl w:val="B1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CB50D3"/>
    <w:multiLevelType w:val="multilevel"/>
    <w:tmpl w:val="03E82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CD7ADF"/>
    <w:multiLevelType w:val="multilevel"/>
    <w:tmpl w:val="1FEC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3F0FAF"/>
    <w:multiLevelType w:val="multilevel"/>
    <w:tmpl w:val="B7BAC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6B1AF9"/>
    <w:multiLevelType w:val="multilevel"/>
    <w:tmpl w:val="0600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3"/>
  </w:num>
  <w:num w:numId="3">
    <w:abstractNumId w:val="9"/>
  </w:num>
  <w:num w:numId="4">
    <w:abstractNumId w:val="12"/>
  </w:num>
  <w:num w:numId="5">
    <w:abstractNumId w:val="7"/>
  </w:num>
  <w:num w:numId="6">
    <w:abstractNumId w:val="6"/>
  </w:num>
  <w:num w:numId="7">
    <w:abstractNumId w:val="1"/>
  </w:num>
  <w:num w:numId="8">
    <w:abstractNumId w:val="4"/>
  </w:num>
  <w:num w:numId="9">
    <w:abstractNumId w:val="11"/>
  </w:num>
  <w:num w:numId="10">
    <w:abstractNumId w:val="0"/>
  </w:num>
  <w:num w:numId="11">
    <w:abstractNumId w:val="8"/>
  </w:num>
  <w:num w:numId="12">
    <w:abstractNumId w:val="2"/>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327"/>
    <w:rsid w:val="002C27EE"/>
    <w:rsid w:val="00513EEF"/>
    <w:rsid w:val="005D7104"/>
    <w:rsid w:val="008F2327"/>
    <w:rsid w:val="00A830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C4070"/>
  <w15:chartTrackingRefBased/>
  <w15:docId w15:val="{ECCE2419-A8D5-4418-BFE3-EB78B0B72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EE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D7104"/>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D7104"/>
    <w:rPr>
      <w:rFonts w:ascii="Times New Roman" w:eastAsia="Times New Roman" w:hAnsi="Times New Roman" w:cs="Times New Roman"/>
      <w:b/>
      <w:bCs/>
      <w:sz w:val="36"/>
      <w:szCs w:val="36"/>
    </w:rPr>
  </w:style>
  <w:style w:type="paragraph" w:styleId="NormalWeb">
    <w:name w:val="Normal (Web)"/>
    <w:basedOn w:val="Normal"/>
    <w:uiPriority w:val="99"/>
    <w:unhideWhenUsed/>
    <w:rsid w:val="005D7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D7104"/>
    <w:rPr>
      <w:b/>
      <w:bCs/>
    </w:rPr>
  </w:style>
  <w:style w:type="paragraph" w:styleId="ListParagraph">
    <w:name w:val="List Paragraph"/>
    <w:basedOn w:val="Normal"/>
    <w:uiPriority w:val="34"/>
    <w:qFormat/>
    <w:rsid w:val="005D7104"/>
    <w:pPr>
      <w:ind w:left="720"/>
      <w:contextualSpacing/>
    </w:pPr>
  </w:style>
  <w:style w:type="paragraph" w:styleId="BalloonText">
    <w:name w:val="Balloon Text"/>
    <w:basedOn w:val="Normal"/>
    <w:link w:val="BalloonTextChar"/>
    <w:uiPriority w:val="99"/>
    <w:semiHidden/>
    <w:unhideWhenUsed/>
    <w:rsid w:val="005D710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7104"/>
    <w:rPr>
      <w:rFonts w:ascii="Segoe UI" w:hAnsi="Segoe UI" w:cs="Segoe UI"/>
      <w:sz w:val="18"/>
      <w:szCs w:val="18"/>
    </w:rPr>
  </w:style>
  <w:style w:type="character" w:styleId="HTMLCode">
    <w:name w:val="HTML Code"/>
    <w:basedOn w:val="DefaultParagraphFont"/>
    <w:uiPriority w:val="99"/>
    <w:semiHidden/>
    <w:unhideWhenUsed/>
    <w:rsid w:val="00513EEF"/>
    <w:rPr>
      <w:rFonts w:ascii="Courier New" w:eastAsia="Times New Roman" w:hAnsi="Courier New" w:cs="Courier New"/>
      <w:sz w:val="20"/>
      <w:szCs w:val="20"/>
    </w:rPr>
  </w:style>
  <w:style w:type="paragraph" w:styleId="Title">
    <w:name w:val="Title"/>
    <w:basedOn w:val="Normal"/>
    <w:next w:val="Normal"/>
    <w:link w:val="TitleChar"/>
    <w:uiPriority w:val="10"/>
    <w:qFormat/>
    <w:rsid w:val="00513EEF"/>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513EEF"/>
    <w:rPr>
      <w:rFonts w:ascii="Calibri" w:eastAsiaTheme="majorEastAsia" w:hAnsi="Calibri" w:cstheme="majorBidi"/>
      <w:spacing w:val="-10"/>
      <w:kern w:val="28"/>
      <w:sz w:val="32"/>
      <w:szCs w:val="56"/>
    </w:rPr>
  </w:style>
  <w:style w:type="character" w:customStyle="1" w:styleId="Heading1Char">
    <w:name w:val="Heading 1 Char"/>
    <w:basedOn w:val="DefaultParagraphFont"/>
    <w:link w:val="Heading1"/>
    <w:uiPriority w:val="9"/>
    <w:rsid w:val="00513EE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575604">
      <w:bodyDiv w:val="1"/>
      <w:marLeft w:val="0"/>
      <w:marRight w:val="0"/>
      <w:marTop w:val="0"/>
      <w:marBottom w:val="0"/>
      <w:divBdr>
        <w:top w:val="none" w:sz="0" w:space="0" w:color="auto"/>
        <w:left w:val="none" w:sz="0" w:space="0" w:color="auto"/>
        <w:bottom w:val="none" w:sz="0" w:space="0" w:color="auto"/>
        <w:right w:val="none" w:sz="0" w:space="0" w:color="auto"/>
      </w:divBdr>
    </w:div>
    <w:div w:id="1473790424">
      <w:bodyDiv w:val="1"/>
      <w:marLeft w:val="0"/>
      <w:marRight w:val="0"/>
      <w:marTop w:val="0"/>
      <w:marBottom w:val="0"/>
      <w:divBdr>
        <w:top w:val="none" w:sz="0" w:space="0" w:color="auto"/>
        <w:left w:val="none" w:sz="0" w:space="0" w:color="auto"/>
        <w:bottom w:val="none" w:sz="0" w:space="0" w:color="auto"/>
        <w:right w:val="none" w:sz="0" w:space="0" w:color="auto"/>
      </w:divBdr>
    </w:div>
    <w:div w:id="201977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640</Words>
  <Characters>3650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3</cp:revision>
  <dcterms:created xsi:type="dcterms:W3CDTF">2026-02-20T02:27:00Z</dcterms:created>
  <dcterms:modified xsi:type="dcterms:W3CDTF">2026-02-20T15:02:00Z</dcterms:modified>
</cp:coreProperties>
</file>