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Федеральное государственное автономное образовательное учреждение высшего образования “Санкт-Петербургский национальный исследовательский университет информационных технологий, механики и оптики”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Факультет программной инженерии и компьютерной техники 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cy73tzz7woni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Отчет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лабораторной работе №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“</w:t>
      </w:r>
      <w:r w:rsidDel="00000000" w:rsidR="00000000" w:rsidRPr="00000000">
        <w:rPr>
          <w:rtl w:val="0"/>
        </w:rPr>
        <w:t xml:space="preserve">Базы данных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”</w:t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</w:t>
      </w:r>
      <w:r w:rsidDel="00000000" w:rsidR="00000000" w:rsidRPr="00000000">
        <w:rPr>
          <w:rtl w:val="0"/>
        </w:rPr>
        <w:t xml:space="preserve">15595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 Шулай Роман Юрьевич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Группа: P3115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Преподаватель: </w:t>
      </w:r>
      <w:r w:rsidDel="00000000" w:rsidR="00000000" w:rsidRPr="00000000">
        <w:rPr>
          <w:rtl w:val="0"/>
        </w:rPr>
        <w:t xml:space="preserve">Ткешелашвили Нино Мерабиевна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Санкт-Петербург</w:t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7zeptl6utz8l" w:id="1"/>
      <w:bookmarkEnd w:id="1"/>
      <w:r w:rsidDel="00000000" w:rsidR="00000000" w:rsidRPr="00000000">
        <w:rPr>
          <w:rtl w:val="0"/>
        </w:rPr>
        <w:t xml:space="preserve">Содержание</w:t>
      </w:r>
    </w:p>
    <w:sdt>
      <w:sdtPr>
        <w:id w:val="100214501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9354.330708661419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7zeptl6utz8l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Содержание</w:t>
              <w:tab/>
            </w:r>
          </w:hyperlink>
          <w:r w:rsidDel="00000000" w:rsidR="00000000" w:rsidRPr="00000000">
            <w:fldChar w:fldCharType="begin"/>
            <w:instrText xml:space="preserve"> PAGEREF _7zeptl6utz8l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9354.330708661419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jn7gu6s6t76e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Текст задания</w:t>
              <w:tab/>
            </w:r>
          </w:hyperlink>
          <w:r w:rsidDel="00000000" w:rsidR="00000000" w:rsidRPr="00000000">
            <w:fldChar w:fldCharType="begin"/>
            <w:instrText xml:space="preserve"> PAGEREF _jn7gu6s6t76e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9354.330708661419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ec3n799csv9h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Описание предметной области</w:t>
              <w:tab/>
            </w:r>
          </w:hyperlink>
          <w:r w:rsidDel="00000000" w:rsidR="00000000" w:rsidRPr="00000000">
            <w:fldChar w:fldCharType="begin"/>
            <w:instrText xml:space="preserve"> PAGEREF _ec3n799csv9h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9354.330708661419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5ebwn7in80cl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Список сущностей и их классификация</w:t>
              <w:tab/>
            </w:r>
          </w:hyperlink>
          <w:r w:rsidDel="00000000" w:rsidR="00000000" w:rsidRPr="00000000">
            <w:fldChar w:fldCharType="begin"/>
            <w:instrText xml:space="preserve"> PAGEREF _5ebwn7in80cl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9354.330708661419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sq89gnnwu4wg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Инфологическая модель</w:t>
              <w:tab/>
            </w:r>
          </w:hyperlink>
          <w:r w:rsidDel="00000000" w:rsidR="00000000" w:rsidRPr="00000000">
            <w:fldChar w:fldCharType="begin"/>
            <w:instrText xml:space="preserve"> PAGEREF _sq89gnnwu4wg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9354.330708661419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d52f0bin2rpb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Даталогическая модель</w:t>
              <w:tab/>
            </w:r>
          </w:hyperlink>
          <w:r w:rsidDel="00000000" w:rsidR="00000000" w:rsidRPr="00000000">
            <w:fldChar w:fldCharType="begin"/>
            <w:instrText xml:space="preserve"> PAGEREF _d52f0bin2rpb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9354.330708661419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tmzn1te8gqbw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Реализация даталогической модели на SQL</w:t>
              <w:tab/>
            </w:r>
          </w:hyperlink>
          <w:r w:rsidDel="00000000" w:rsidR="00000000" w:rsidRPr="00000000">
            <w:fldChar w:fldCharType="begin"/>
            <w:instrText xml:space="preserve"> PAGEREF _tmzn1te8gqbw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9354.330708661419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11g1du2brh5z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Вывод</w:t>
              <w:tab/>
            </w:r>
          </w:hyperlink>
          <w:r w:rsidDel="00000000" w:rsidR="00000000" w:rsidRPr="00000000">
            <w:fldChar w:fldCharType="begin"/>
            <w:instrText xml:space="preserve"> PAGEREF _11g1du2brh5z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8d2o66ppf53j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jn7gu6s6t76e" w:id="3"/>
      <w:bookmarkEnd w:id="3"/>
      <w:r w:rsidDel="00000000" w:rsidR="00000000" w:rsidRPr="00000000">
        <w:rPr>
          <w:rtl w:val="0"/>
        </w:rPr>
        <w:t xml:space="preserve">Текст задания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На основе предложенной предметной области (текста) составить ее описание. Из полученного описания выделить сущности, их атрибуты и связи.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Составить инфологическую модель.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Составить даталогическую модель. При описании типов данных для атрибутов должны использоваться типы из СУБД PostgreSQL.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Реализовать даталогическую модель в PostgreSQL. При описании и реализации даталогической модели должны учитываться ограничения целостности, которые характерны для полученной предметной области.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Заполнить созданные таблицы тестовыми данными.</w:t>
      </w:r>
    </w:p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ec3n799csv9h" w:id="4"/>
      <w:bookmarkEnd w:id="4"/>
      <w:r w:rsidDel="00000000" w:rsidR="00000000" w:rsidRPr="00000000">
        <w:rPr>
          <w:rtl w:val="0"/>
        </w:rPr>
        <w:t xml:space="preserve">Описание предметной области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Он хорошо знал, что ученые в университетах Беркли, Токио и Лондона выдвинули достаточно серьезную гипотезу, согласно которой воссоздать вымерших животных, например динозавров, в принципе можно. Главное, иметь ДНК, принадлежавшую этим животным. Трудность заключалась, однако, в том, что все до сих пор известные ученым динозавры были найдены в ископаемой форме, а при фоссилизации /Процесс превращения остатков вымерших животных и растений в окаменелости/ большая часть ДНК разлагалась, превращаясь в неорганическую материю. </w:t>
      </w:r>
    </w:p>
    <w:p w:rsidR="00000000" w:rsidDel="00000000" w:rsidP="00000000" w:rsidRDefault="00000000" w:rsidRPr="00000000" w14:paraId="00000036">
      <w:pPr>
        <w:pStyle w:val="Heading1"/>
        <w:rPr/>
      </w:pPr>
      <w:bookmarkStart w:colFirst="0" w:colLast="0" w:name="_5ebwn7in80cl" w:id="5"/>
      <w:bookmarkEnd w:id="5"/>
      <w:r w:rsidDel="00000000" w:rsidR="00000000" w:rsidRPr="00000000">
        <w:rPr>
          <w:rtl w:val="0"/>
        </w:rPr>
        <w:t xml:space="preserve">Список сущностей и их классификация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7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05"/>
        <w:gridCol w:w="2955"/>
        <w:tblGridChange w:id="0">
          <w:tblGrid>
            <w:gridCol w:w="2805"/>
            <w:gridCol w:w="29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Сущность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Классификация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Университет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Стержневая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Ученый</w:t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Стержневая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Теория</w:t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Стержневая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Вид животного </w:t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Стержневая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Образец ДНК</w:t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Стержневая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Исследование</w:t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Ассоциация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Выдвижение теории</w:t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Ассоциация</w:t>
            </w:r>
          </w:p>
        </w:tc>
      </w:tr>
    </w:tbl>
    <w:p w:rsidR="00000000" w:rsidDel="00000000" w:rsidP="00000000" w:rsidRDefault="00000000" w:rsidRPr="00000000" w14:paraId="00000048">
      <w:pPr>
        <w:pStyle w:val="Heading1"/>
        <w:rPr/>
      </w:pPr>
      <w:bookmarkStart w:colFirst="0" w:colLast="0" w:name="_sq89gnnwu4wg" w:id="6"/>
      <w:bookmarkEnd w:id="6"/>
      <w:r w:rsidDel="00000000" w:rsidR="00000000" w:rsidRPr="00000000">
        <w:rPr>
          <w:rtl w:val="0"/>
        </w:rPr>
        <w:t xml:space="preserve">Инфологическая модель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6287588" cy="5118741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7588" cy="51187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rPr/>
      </w:pPr>
      <w:bookmarkStart w:colFirst="0" w:colLast="0" w:name="_d52f0bin2rpb" w:id="7"/>
      <w:bookmarkEnd w:id="7"/>
      <w:r w:rsidDel="00000000" w:rsidR="00000000" w:rsidRPr="00000000">
        <w:rPr>
          <w:rtl w:val="0"/>
        </w:rPr>
        <w:t xml:space="preserve">Даталогическая модель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6182813" cy="314612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2813" cy="31461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/>
      </w:pPr>
      <w:bookmarkStart w:colFirst="0" w:colLast="0" w:name="_tmzn1te8gqbw" w:id="8"/>
      <w:bookmarkEnd w:id="8"/>
      <w:r w:rsidDel="00000000" w:rsidR="00000000" w:rsidRPr="00000000">
        <w:rPr>
          <w:rtl w:val="0"/>
        </w:rPr>
        <w:t xml:space="preserve">Реализация </w:t>
      </w:r>
      <w:r w:rsidDel="00000000" w:rsidR="00000000" w:rsidRPr="00000000">
        <w:rPr>
          <w:rtl w:val="0"/>
        </w:rPr>
        <w:t xml:space="preserve">даталогической</w:t>
      </w:r>
      <w:r w:rsidDel="00000000" w:rsidR="00000000" w:rsidRPr="00000000">
        <w:rPr>
          <w:rtl w:val="0"/>
        </w:rPr>
        <w:t xml:space="preserve"> модели на SQL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Создание таблиц: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BEGIN;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DROP TABLE IF EXISTS university CASCADE;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DROP TABLE IF EXISTS scientist CASCADE;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DROP TABLE IF EXISTS university_workers CASCADE;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DROP TABLE IF EXISTS fossils_research CASCADE;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DROP TABLE IF EXISTS scientists_in_research CASCADE;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DROP TABLE IF EXISTS animal CASCADE;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DROP TABLE IF EXISTS dna_sample CASCADE;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DROP TABLE IF EXISTS dna_in_research CASCADE;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DROP TABLE IF EXISTS theory CASCADE;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DROP TABLE IF EXISTS scientists_proofs CASCADE;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CREATE TABLE university (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id SERIAL PRIMARY KEY,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full_name TEXT NOT NULL,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short_name TEXT NOT NULL,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country TEXT NOT NULL,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city TEXT NOT NULL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CREATE TABLE scientist (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id SERIAL PRIMARY KEY,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surname TEXT NOT NULL,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name TEXT NOT NULL,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specialization TEXT NOT NULL,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birthday DATE NOT NULL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CREATE TABLE university_workers (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id SERIAL PRIMARY KEY,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scientist_id INTEGER NOT NULL REFERENCES scientist(id),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university_id INTEGER NOT NULL REFERENCES university(id),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start_date DATE NOT NULL,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end_date DATE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CREATE TABLE fossils_research (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id SERIAL PRIMARY KEY,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fossils_age INTEGER NOT NULL,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start_date DATE NOT NULL,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end_date DATE,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place TEXT NOT NULL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CREATE TABLE scientists_in_research (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id SERIAL PRIMARY KEY,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scientist_id INTEGER NOT NULL REFERENCES scientist(id),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fossils_research_id INTEGER NOT NULL REFERENCES fossils_research(id),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start_date DATE NOT NULL,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end_date DATE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CREATE TABLE animal (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id SERIAL PRIMARY KEY,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name TEXT NOT NULL,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era TEXT NOT NULL,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extinction BOOLEAN NOT NULL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CREATE TABLE dna_sample (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id SERIAL PRIMARY KEY,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organic_percentage NUMERIC(5,2) CHECK (organic_percentage &gt;= 0 AND organic_percentage &lt;= 100),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sex CHAR(1) NOT NULL CHECK (sex IN ('M', 'F')),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animal_age INTEGER NOT NULL,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animal_id INTEGER NOT NULL REFERENCES animal(id)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CREATE TABLE dna_in_research (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id SERIAL PRIMARY KEY,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fossils_research_id INTEGER NOT NULL REFERENCES fossils_research(id),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dna_id INTEGER NOT NULL REFERENCES dna_sample(id)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CREATE TABLE theory (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id SERIAL PRIMARY KEY,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description TEXT NOT NULL,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proof BOOLEAN NOT NULL,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animal_id INTEGER NOT NULL REFERENCES animal(id)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CREATE TABLE scientists_proofs (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id SERIAL PRIMARY KEY,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scientist_id INTEGER NOT NULL REFERENCES scientist(id),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theory_id INTEGER NOT NULL REFERENCES theory(id),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result_of_research_id INTEGER NOT NULL REFERENCES fossils_research(id),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date DATE NOT NULL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COMMIT;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Пример заполнения данными: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BEGIN;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INSERT INTO university (full_name, short_name, country, city)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VALUES ('University of California, Berkeley', 'Berkeley', 'USA', 'Berkeley');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INSERT INTO university (full_name, short_name, country, city)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VALUES ('Keio University', 'Keio', 'Japan', 'Tokyo');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INSERT INTO university (full_name, short_name, country, city)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VALUES ('The Imperial College of Science, Technology and Medicine', 'Imperial College', 'UK', 'London');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INSERT INTO university (full_name, short_name, country, city)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VALUES ('Harvard University', 'Harvard', 'USA', 'Cambridge');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INSERT INTO scientist (surname, name, specialization, birthday)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VALUES ('Marshall', 'Charles', 'Paleobiology', '1961-01-02');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INSERT INTO scientist (surname, name, specialization, birthday)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VALUES ('Suwa', 'Genya', 'Paleoanthropology', '1954-02-12');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INSERT INTO scientist (surname, name, specialization, birthday)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VALUES ('Barrett', 'Paul', 'Palaeobiology', '21-09-1971');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INSERT INTO university_workers (scientist_id, university_id, start_date, end_date)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VALUES (1, 1, '2010-07-01', NULL);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INSERT INTO university_workers (scientist_id, university_id, start_date, end_date)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VALUES (2, 2, '1990-06-30', NULL);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INSERT INTO university_workers (scientist_id, university_id, start_date, end_date)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VALUES (3, 3, '2003-08-20', NULL);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INSERT INTO university_workers (scientist_id, university_id, start_date, end_date)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VALUES (1, 4, '1999-07-01', '2009-06-30');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INSERT INTO fossils_research (fossils_age, start_date, end_date, place)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VALUES (30_000_000, '2012-01-01', '2020-01-01', 'Montana');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INSERT INTO fossils_research (fossils_age, start_date, end_date, place)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VALUES (5_000_000, '2000-01-01', '2015-01-01', 'Ethiopia');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INSERT INTO fossils_research (fossils_age, start_date, end_date, place)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VALUES (380_000_000, '2005-01-1', '2018-01-01', 'Australia');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INSERT INTO scientists_in_research (scientist_id, fossils_research_id, start_date, end_date)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VALUES (1, 1, '2012-01-01', '2019-12-20');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INSERT INTO scientists_in_research (scientist_id, fossils_research_id, start_date, end_date)</w:t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VALUES (2, 2, '2010-01-01', '2015-01-01');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INSERT INTO scientists_in_research (scientist_id, fossils_research_id, start_date, end_date)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VALUES (3, 3, '2005-01-01', '2018-01-01');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INSERT INTO scientists_in_research (scientist_id, fossils_research_id, start_date, end_date)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VALUES (1, 2, '2001-01-01', '2014-12-20');</w:t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INSERT INTO scientists_in_research (scientist_id, fossils_research_id, start_date, end_date)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VALUES (2, 3, '2006-01-01', '2007-12-20');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INSERT INTO scientists_in_research (scientist_id, fossils_research_id, start_date, end_date)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VALUES (3, 1, '2012-01-01', '2016-12-20');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INSERT INTO animal (name, era, extinction) 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VALUES ('Turtle', 'Paleogen', FALSE);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INSERT INTO animal (name, era, extinction) 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VALUES ('Ramidus', 'Miotsen', TRUE);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INSERT INTO animal (name, era, extinction) 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VALUES ('Placodermi', 'Devon', TRUE);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INSERT INTO dna_sample (organic_percentage, sex, animal_age, animal_id)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VALUES (50.32, 'M', 56, 1);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INSERT INTO dna_sample (organic_percentage, sex, animal_age, animal_id)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VALUES (60.43, 'F', 25, 1);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INSERT INTO dna_sample (organic_percentage, sex, animal_age, animal_id)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VALUES (75.66, 'M', 87, 2);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INSERT INTO dna_sample (organic_percentage, sex, animal_age, animal_id)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VALUES (75.8, 'M', 45, 2);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INSERT INTO dna_sample (organic_percentage, sex, animal_age, animal_id)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VALUES (14.23, 'F', 120, 3);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INSERT INTO dna_in_research (fossils_research_id, dna_id)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VALUES (1, 1);</w:t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INSERT INTO dna_in_research (fossils_research_id, dna_id)</w:t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VALUES (1, 2);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INSERT INTO dna_in_research (fossils_research_id, dna_id)</w:t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VALUES (2, 3);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INSERT INTO dna_in_research (fossils_research_id, dna_id)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VALUES (2, 4);</w:t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INSERT INTO dna_in_research (fossils_research_id, dna_id)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VALUES (3, 5);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INSERT INTO theory (description, proof, animal_id)</w:t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VALUES ('I have been studying the remains of Master Oogway', FALSE, 1);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INSERT INTO theory (description, proof, animal_id)</w:t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VALUES ('There are turtles today too', TRUE, 1);</w:t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INSERT INTO theory (description, proof, animal_id)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VALUES ('Ramidus the ancient ancestors of man', TRUE, 2);</w:t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INSERT INTO theory (description, proof, animal_id)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VALUES ('Placoderms became extinct due to the Ice Age', TRUE, 3);</w:t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INSERT INTO scientists_proofs (scientist_id, theory_id, result_of_research_id, date)</w:t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VALUES (1, 1, 1, '2020-02-01');</w:t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INSERT INTO scientists_proofs (scientist_id, theory_id, result_of_research_id, date)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VALUES (3, 2, 1, '2017-01-30');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INSERT INTO scientists_proofs (scientist_id, theory_id, result_of_research_id, date)</w:t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VALUES (2, 3, 2, '2015-01-01');</w:t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INSERT INTO scientists_proofs (scientist_id, theory_id, result_of_research_id, date)</w:t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VALUES (3, 4, 3, '2019-01-25');</w:t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COMMIT;</w:t>
      </w:r>
    </w:p>
    <w:p w:rsidR="00000000" w:rsidDel="00000000" w:rsidP="00000000" w:rsidRDefault="00000000" w:rsidRPr="00000000" w14:paraId="00000109">
      <w:pPr>
        <w:pStyle w:val="Heading1"/>
        <w:rPr/>
      </w:pPr>
      <w:bookmarkStart w:colFirst="0" w:colLast="0" w:name="_11g1du2brh5z" w:id="9"/>
      <w:bookmarkEnd w:id="9"/>
      <w:r w:rsidDel="00000000" w:rsidR="00000000" w:rsidRPr="00000000">
        <w:rPr>
          <w:rtl w:val="0"/>
        </w:rPr>
        <w:t xml:space="preserve">Вывод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В ходе лабораторной работы я узнал базовые принципы работы с СУБД PostgreSQL, изучил синтаксис SQL, а также научился составлять инфологические и даталогические модели по данному описанию предметной области.</w:t>
      </w:r>
    </w:p>
    <w:sectPr>
      <w:headerReference r:id="rId8" w:type="default"/>
      <w:footerReference r:id="rId9" w:type="default"/>
      <w:footerReference r:id="rId10" w:type="first"/>
      <w:pgSz w:h="16838" w:w="11906" w:orient="portrait"/>
      <w:pgMar w:bottom="1133.8582677165355" w:top="1133.8582677165355" w:left="1700.7874015748032" w:right="850.3937007874016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B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C">
    <w:pPr>
      <w:rPr>
        <w:rFonts w:ascii="Times New Roman" w:cs="Times New Roman" w:eastAsia="Times New Roman" w:hAnsi="Times New Roman"/>
        <w:sz w:val="28"/>
        <w:szCs w:val="2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D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