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7C8" w:rsidRDefault="00F10534" w:rsidP="00F10534">
      <w:pPr>
        <w:pStyle w:val="Heading1"/>
        <w:jc w:val="center"/>
      </w:pPr>
      <w:r>
        <w:t>Proposed</w:t>
      </w:r>
      <w:r w:rsidR="004815A1">
        <w:t>/Draft</w:t>
      </w:r>
      <w:r>
        <w:t xml:space="preserve"> </w:t>
      </w:r>
      <w:r w:rsidR="00321321">
        <w:t>S</w:t>
      </w:r>
      <w:r w:rsidR="00321321">
        <w:t xml:space="preserve">pectroscope </w:t>
      </w:r>
      <w:r>
        <w:t>Command Protocol</w:t>
      </w:r>
    </w:p>
    <w:p w:rsidR="00F10534" w:rsidRDefault="00F10534" w:rsidP="00F10534">
      <w:pPr>
        <w:pStyle w:val="Subtitle"/>
        <w:jc w:val="center"/>
      </w:pPr>
      <w:r>
        <w:t>Initiated by Thomas C. Smith</w:t>
      </w:r>
    </w:p>
    <w:p w:rsidR="00F10534" w:rsidRDefault="00F10534" w:rsidP="00F10534">
      <w:pPr>
        <w:pStyle w:val="Subtitle"/>
        <w:jc w:val="center"/>
      </w:pPr>
      <w:r>
        <w:t>March 10, 2020</w:t>
      </w:r>
    </w:p>
    <w:p w:rsidR="00F10534" w:rsidRDefault="00F10534" w:rsidP="00F10534">
      <w:pPr>
        <w:pStyle w:val="NoSpacing"/>
      </w:pPr>
      <w:r>
        <w:t>The intent of this document is to formalize/standardize the command protocol for use with the various microcontroller devices</w:t>
      </w:r>
      <w:r w:rsidR="00AC5668">
        <w:t xml:space="preserve"> incorporated into a spectroscope and support equipment,</w:t>
      </w:r>
      <w:r>
        <w:t xml:space="preserve"> independent of the actual device being commanded. A simple ASCII code/characters will help to provide desperate programs the ability to intercommunicate wit</w:t>
      </w:r>
      <w:r w:rsidR="00AC5668">
        <w:t>h a common set of command codes, thereby allowing for modular programming schemes.</w:t>
      </w:r>
    </w:p>
    <w:p w:rsidR="00F10534" w:rsidRDefault="00F10534" w:rsidP="00F10534">
      <w:pPr>
        <w:pStyle w:val="NoSpacing"/>
      </w:pPr>
    </w:p>
    <w:p w:rsidR="00F10534" w:rsidRDefault="00BD70B2" w:rsidP="00F10534">
      <w:pPr>
        <w:pStyle w:val="NoSpacing"/>
      </w:pPr>
      <w:r>
        <w:t xml:space="preserve">************************    </w:t>
      </w:r>
      <w:proofErr w:type="spellStart"/>
      <w:r>
        <w:t>LHiRes</w:t>
      </w:r>
      <w:proofErr w:type="spellEnd"/>
      <w:r>
        <w:t xml:space="preserve"> III lamp control protocol</w:t>
      </w:r>
      <w:r>
        <w:tab/>
        <w:t xml:space="preserve"> </w:t>
      </w:r>
      <w:r>
        <w:t>************************</w:t>
      </w:r>
    </w:p>
    <w:p w:rsidR="00BD70B2" w:rsidRDefault="00BD70B2" w:rsidP="008E2409">
      <w:pPr>
        <w:pStyle w:val="NoSpacing"/>
      </w:pPr>
      <w:r>
        <w:t>Command</w:t>
      </w:r>
      <w:r>
        <w:tab/>
        <w:t>Function</w:t>
      </w:r>
    </w:p>
    <w:p w:rsidR="00BD70B2" w:rsidRPr="008B46F0" w:rsidRDefault="00BD70B2" w:rsidP="00F10534">
      <w:pPr>
        <w:pStyle w:val="NoSpacing"/>
        <w:rPr>
          <w:vertAlign w:val="superscript"/>
        </w:rPr>
      </w:pPr>
      <w:r w:rsidRPr="008B46F0">
        <w:rPr>
          <w:vertAlign w:val="superscript"/>
        </w:rPr>
        <w:t>________</w:t>
      </w:r>
      <w:r>
        <w:tab/>
      </w:r>
      <w:r w:rsidR="004D4026">
        <w:tab/>
      </w:r>
      <w:r w:rsidRPr="008B46F0">
        <w:rPr>
          <w:vertAlign w:val="superscript"/>
        </w:rPr>
        <w:t>___________________________________________________</w:t>
      </w:r>
      <w:r w:rsidR="008B46F0">
        <w:rPr>
          <w:vertAlign w:val="superscript"/>
        </w:rPr>
        <w:t>___________________________________</w:t>
      </w:r>
      <w:r w:rsidRPr="008B46F0">
        <w:rPr>
          <w:vertAlign w:val="superscript"/>
        </w:rPr>
        <w:t>_</w:t>
      </w:r>
    </w:p>
    <w:p w:rsidR="00F10534" w:rsidRDefault="00BD70B2" w:rsidP="00F10534">
      <w:pPr>
        <w:pStyle w:val="NoSpacing"/>
      </w:pPr>
      <w:r>
        <w:t xml:space="preserve"> </w:t>
      </w:r>
      <w:proofErr w:type="gramStart"/>
      <w:r w:rsidR="00F10534">
        <w:t>c</w:t>
      </w:r>
      <w:proofErr w:type="gramEnd"/>
      <w:r w:rsidR="00F10534">
        <w:t xml:space="preserve"> </w:t>
      </w:r>
      <w:r>
        <w:tab/>
      </w:r>
      <w:r>
        <w:tab/>
      </w:r>
      <w:r w:rsidR="00F10534">
        <w:t>(ON) calibration relay ONLY</w:t>
      </w:r>
    </w:p>
    <w:p w:rsidR="00F10534" w:rsidRDefault="00F10534" w:rsidP="00F10534">
      <w:pPr>
        <w:pStyle w:val="NoSpacing"/>
      </w:pPr>
      <w:r>
        <w:t xml:space="preserve"> C</w:t>
      </w:r>
      <w:r w:rsidR="00BD70B2">
        <w:tab/>
      </w:r>
      <w:r w:rsidR="00BD70B2">
        <w:tab/>
      </w:r>
      <w:r>
        <w:t>(ON) calibration relay with associated LED functional</w:t>
      </w:r>
    </w:p>
    <w:p w:rsidR="00F10534" w:rsidRDefault="00F10534" w:rsidP="00F10534">
      <w:pPr>
        <w:pStyle w:val="NoSpacing"/>
      </w:pPr>
      <w:r>
        <w:t xml:space="preserve"> </w:t>
      </w:r>
      <w:proofErr w:type="gramStart"/>
      <w:r>
        <w:t>d</w:t>
      </w:r>
      <w:proofErr w:type="gramEnd"/>
      <w:r>
        <w:t xml:space="preserve"> or D</w:t>
      </w:r>
      <w:r w:rsidR="00D02DCC">
        <w:tab/>
      </w:r>
      <w:r>
        <w:t xml:space="preserve"> </w:t>
      </w:r>
      <w:r w:rsidR="00BD70B2">
        <w:tab/>
      </w:r>
      <w:r>
        <w:t xml:space="preserve">(OFF) calibration relay and LED </w:t>
      </w:r>
    </w:p>
    <w:p w:rsidR="00F10534" w:rsidRDefault="00F10534" w:rsidP="00D02DCC">
      <w:pPr>
        <w:pStyle w:val="NoSpacing"/>
      </w:pPr>
      <w:r>
        <w:t xml:space="preserve"> </w:t>
      </w:r>
      <w:proofErr w:type="gramStart"/>
      <w:r>
        <w:t>f</w:t>
      </w:r>
      <w:proofErr w:type="gramEnd"/>
      <w:r>
        <w:t xml:space="preserve"> </w:t>
      </w:r>
      <w:r w:rsidR="00BD70B2">
        <w:tab/>
      </w:r>
      <w:r w:rsidR="00BD70B2">
        <w:tab/>
      </w:r>
      <w:r>
        <w:t>(ON) flat relay ONLY</w:t>
      </w:r>
    </w:p>
    <w:p w:rsidR="00F10534" w:rsidRDefault="00F10534" w:rsidP="00F10534">
      <w:pPr>
        <w:pStyle w:val="NoSpacing"/>
      </w:pPr>
      <w:r>
        <w:t xml:space="preserve"> F </w:t>
      </w:r>
      <w:r w:rsidR="00BD70B2">
        <w:tab/>
      </w:r>
      <w:r w:rsidR="00BD70B2">
        <w:tab/>
      </w:r>
      <w:r>
        <w:t>(ON) flat relay with associated LED functional</w:t>
      </w:r>
    </w:p>
    <w:p w:rsidR="00F10534" w:rsidRDefault="00F10534" w:rsidP="00F10534">
      <w:pPr>
        <w:pStyle w:val="NoSpacing"/>
      </w:pPr>
      <w:r>
        <w:t xml:space="preserve"> </w:t>
      </w:r>
      <w:proofErr w:type="gramStart"/>
      <w:r>
        <w:t>g</w:t>
      </w:r>
      <w:proofErr w:type="gramEnd"/>
      <w:r>
        <w:t xml:space="preserve"> or G </w:t>
      </w:r>
      <w:r w:rsidR="00BD70B2">
        <w:tab/>
      </w:r>
      <w:r w:rsidR="00D02DCC">
        <w:tab/>
      </w:r>
      <w:r>
        <w:t>(OFF) flat relay and LED</w:t>
      </w:r>
    </w:p>
    <w:p w:rsidR="00F10534" w:rsidRDefault="00F10534" w:rsidP="00F10534">
      <w:pPr>
        <w:pStyle w:val="NoSpacing"/>
      </w:pPr>
      <w:r>
        <w:t xml:space="preserve"> </w:t>
      </w:r>
      <w:proofErr w:type="gramStart"/>
      <w:r>
        <w:t>b</w:t>
      </w:r>
      <w:proofErr w:type="gramEnd"/>
      <w:r w:rsidR="00BD70B2">
        <w:tab/>
      </w:r>
      <w:r w:rsidR="00BD70B2">
        <w:tab/>
      </w:r>
      <w:r>
        <w:t>(ON) both calibration and flat relays ONLY</w:t>
      </w:r>
    </w:p>
    <w:p w:rsidR="00F10534" w:rsidRDefault="00F10534" w:rsidP="00F10534">
      <w:pPr>
        <w:pStyle w:val="NoSpacing"/>
      </w:pPr>
      <w:r>
        <w:t xml:space="preserve"> B</w:t>
      </w:r>
      <w:r w:rsidR="00BD70B2">
        <w:tab/>
      </w:r>
      <w:r w:rsidR="00BD70B2">
        <w:tab/>
      </w:r>
      <w:r>
        <w:t>(ON) both calibration and flat relays with associated LEDs functional</w:t>
      </w:r>
    </w:p>
    <w:p w:rsidR="00F10534" w:rsidRDefault="00F10534" w:rsidP="00F10534">
      <w:pPr>
        <w:pStyle w:val="NoSpacing"/>
      </w:pPr>
      <w:r>
        <w:t xml:space="preserve"> </w:t>
      </w:r>
      <w:proofErr w:type="gramStart"/>
      <w:r>
        <w:t>a</w:t>
      </w:r>
      <w:proofErr w:type="gramEnd"/>
      <w:r>
        <w:t xml:space="preserve"> or A </w:t>
      </w:r>
      <w:r w:rsidR="00BD70B2">
        <w:tab/>
      </w:r>
      <w:r w:rsidR="00D02DCC">
        <w:tab/>
      </w:r>
      <w:r>
        <w:t>(OFF) both relays and LEDs</w:t>
      </w:r>
    </w:p>
    <w:p w:rsidR="00F10534" w:rsidRDefault="00F10534" w:rsidP="00F10534">
      <w:pPr>
        <w:pStyle w:val="NoSpacing"/>
      </w:pPr>
      <w:r>
        <w:t xml:space="preserve"> O </w:t>
      </w:r>
      <w:r w:rsidR="00BD70B2">
        <w:tab/>
      </w:r>
      <w:r w:rsidR="00BD70B2">
        <w:tab/>
        <w:t>E</w:t>
      </w:r>
      <w:r>
        <w:t>verything OFF</w:t>
      </w:r>
    </w:p>
    <w:p w:rsidR="00F10534" w:rsidRDefault="00F10534" w:rsidP="00F10534">
      <w:pPr>
        <w:pStyle w:val="NoSpacing"/>
      </w:pPr>
    </w:p>
    <w:p w:rsidR="00F13FFF" w:rsidRDefault="00F13FFF" w:rsidP="00F10534">
      <w:pPr>
        <w:pStyle w:val="NoSpacing"/>
      </w:pPr>
      <w:r>
        <w:t xml:space="preserve">************************    </w:t>
      </w:r>
      <w:proofErr w:type="spellStart"/>
      <w:r>
        <w:t>LowRes</w:t>
      </w:r>
      <w:proofErr w:type="spellEnd"/>
      <w:r>
        <w:t>(x)</w:t>
      </w:r>
      <w:r>
        <w:t xml:space="preserve"> control protocol</w:t>
      </w:r>
      <w:r>
        <w:tab/>
        <w:t xml:space="preserve"> ************************</w:t>
      </w:r>
    </w:p>
    <w:p w:rsidR="00F13FFF" w:rsidRDefault="00F13FFF" w:rsidP="00F13FFF">
      <w:pPr>
        <w:pStyle w:val="NoSpacing"/>
      </w:pPr>
      <w:r>
        <w:t>Command</w:t>
      </w:r>
      <w:r>
        <w:tab/>
        <w:t>Function</w:t>
      </w:r>
    </w:p>
    <w:p w:rsidR="00F13FFF" w:rsidRPr="008B46F0" w:rsidRDefault="00F13FFF" w:rsidP="00F13FFF">
      <w:pPr>
        <w:pStyle w:val="NoSpacing"/>
        <w:rPr>
          <w:vertAlign w:val="superscript"/>
        </w:rPr>
      </w:pPr>
      <w:r w:rsidRPr="008B46F0">
        <w:rPr>
          <w:vertAlign w:val="superscript"/>
        </w:rPr>
        <w:t>________</w:t>
      </w:r>
      <w:r w:rsidRPr="008B46F0">
        <w:rPr>
          <w:vertAlign w:val="superscript"/>
        </w:rPr>
        <w:tab/>
      </w:r>
      <w:r w:rsidR="004D4026">
        <w:rPr>
          <w:vertAlign w:val="superscript"/>
        </w:rPr>
        <w:tab/>
      </w:r>
      <w:r w:rsidRPr="008B46F0">
        <w:rPr>
          <w:vertAlign w:val="superscript"/>
        </w:rPr>
        <w:t>____________________________________________________</w:t>
      </w:r>
      <w:r w:rsidR="008B46F0">
        <w:rPr>
          <w:vertAlign w:val="superscript"/>
        </w:rPr>
        <w:t>____________________________________</w:t>
      </w:r>
    </w:p>
    <w:p w:rsidR="00F13FFF" w:rsidRDefault="00581DA9" w:rsidP="00F10534">
      <w:pPr>
        <w:pStyle w:val="NoSpacing"/>
      </w:pPr>
      <w:proofErr w:type="spellStart"/>
      <w:r>
        <w:t>LRc</w:t>
      </w:r>
      <w:proofErr w:type="spellEnd"/>
      <w:r>
        <w:tab/>
      </w:r>
      <w:r>
        <w:tab/>
        <w:t xml:space="preserve">(ON) </w:t>
      </w:r>
      <w:proofErr w:type="spellStart"/>
      <w:r>
        <w:t>LowRes</w:t>
      </w:r>
      <w:proofErr w:type="spellEnd"/>
      <w:r>
        <w:t xml:space="preserve"> calibration lamp ONLY</w:t>
      </w:r>
    </w:p>
    <w:p w:rsidR="00581DA9" w:rsidRDefault="00581DA9" w:rsidP="00F10534">
      <w:pPr>
        <w:pStyle w:val="NoSpacing"/>
      </w:pPr>
      <w:r>
        <w:t>LRC</w:t>
      </w:r>
      <w:r>
        <w:tab/>
      </w:r>
      <w:r>
        <w:tab/>
        <w:t xml:space="preserve">(ON) </w:t>
      </w:r>
      <w:proofErr w:type="spellStart"/>
      <w:r>
        <w:t>LowRes</w:t>
      </w:r>
      <w:proofErr w:type="spellEnd"/>
      <w:r>
        <w:t xml:space="preserve"> calibration lamp AND local LED</w:t>
      </w:r>
    </w:p>
    <w:p w:rsidR="004B3A45" w:rsidRDefault="004B3A45" w:rsidP="00F10534">
      <w:pPr>
        <w:pStyle w:val="NoSpacing"/>
      </w:pPr>
      <w:proofErr w:type="spellStart"/>
      <w:r>
        <w:t>LRd</w:t>
      </w:r>
      <w:proofErr w:type="spellEnd"/>
      <w:r>
        <w:t xml:space="preserve"> or LRD</w:t>
      </w:r>
      <w:r>
        <w:tab/>
        <w:t xml:space="preserve">(OFF) </w:t>
      </w:r>
      <w:proofErr w:type="spellStart"/>
      <w:r>
        <w:t>LowRes</w:t>
      </w:r>
      <w:proofErr w:type="spellEnd"/>
      <w:r>
        <w:t xml:space="preserve"> calibration lamp AND </w:t>
      </w:r>
      <w:r w:rsidR="00745904">
        <w:t xml:space="preserve">local </w:t>
      </w:r>
      <w:r>
        <w:t>LED</w:t>
      </w:r>
    </w:p>
    <w:p w:rsidR="00581DA9" w:rsidRDefault="00581DA9" w:rsidP="00F10534">
      <w:pPr>
        <w:pStyle w:val="NoSpacing"/>
      </w:pPr>
      <w:proofErr w:type="spellStart"/>
      <w:r>
        <w:t>LRf</w:t>
      </w:r>
      <w:proofErr w:type="spellEnd"/>
      <w:r>
        <w:tab/>
      </w:r>
      <w:r>
        <w:tab/>
        <w:t xml:space="preserve">(ON) </w:t>
      </w:r>
      <w:proofErr w:type="spellStart"/>
      <w:r>
        <w:t>LowRes</w:t>
      </w:r>
      <w:proofErr w:type="spellEnd"/>
      <w:r>
        <w:t xml:space="preserve"> flat lamp ONLY</w:t>
      </w:r>
    </w:p>
    <w:p w:rsidR="00581DA9" w:rsidRDefault="00581DA9" w:rsidP="00F10534">
      <w:pPr>
        <w:pStyle w:val="NoSpacing"/>
      </w:pPr>
      <w:r>
        <w:t>LRF</w:t>
      </w:r>
      <w:r>
        <w:tab/>
      </w:r>
      <w:r>
        <w:tab/>
        <w:t xml:space="preserve">(ON) </w:t>
      </w:r>
      <w:proofErr w:type="spellStart"/>
      <w:r>
        <w:t>LowRes</w:t>
      </w:r>
      <w:proofErr w:type="spellEnd"/>
      <w:r>
        <w:t xml:space="preserve"> flat lamp AND local LED</w:t>
      </w:r>
    </w:p>
    <w:p w:rsidR="005D3877" w:rsidRDefault="005D3877" w:rsidP="00F10534">
      <w:pPr>
        <w:pStyle w:val="NoSpacing"/>
      </w:pPr>
      <w:proofErr w:type="spellStart"/>
      <w:r>
        <w:t>LRg</w:t>
      </w:r>
      <w:proofErr w:type="spellEnd"/>
      <w:r>
        <w:t xml:space="preserve"> or LRG</w:t>
      </w:r>
      <w:r>
        <w:tab/>
        <w:t xml:space="preserve">(OFF) </w:t>
      </w:r>
      <w:proofErr w:type="spellStart"/>
      <w:r>
        <w:t>LowRes</w:t>
      </w:r>
      <w:proofErr w:type="spellEnd"/>
      <w:r>
        <w:t xml:space="preserve"> flat lamp </w:t>
      </w:r>
      <w:r w:rsidR="00703457">
        <w:t>AND LED</w:t>
      </w:r>
    </w:p>
    <w:p w:rsidR="005D3877" w:rsidRDefault="004D0D43" w:rsidP="00F10534">
      <w:pPr>
        <w:pStyle w:val="NoSpacing"/>
      </w:pPr>
      <w:r>
        <w:t>LR</w:t>
      </w:r>
      <w:r w:rsidR="00745904">
        <w:t>L</w:t>
      </w:r>
      <w:r>
        <w:t>O</w:t>
      </w:r>
      <w:r>
        <w:tab/>
      </w:r>
      <w:r>
        <w:tab/>
        <w:t xml:space="preserve">Every lamp and </w:t>
      </w:r>
      <w:r w:rsidR="00745904">
        <w:t xml:space="preserve">local </w:t>
      </w:r>
      <w:r>
        <w:t>LED OFF</w:t>
      </w:r>
    </w:p>
    <w:p w:rsidR="00895C54" w:rsidRDefault="00895C54" w:rsidP="00F10534">
      <w:pPr>
        <w:pStyle w:val="NoSpacing"/>
      </w:pPr>
      <w:r>
        <w:t>LRT1</w:t>
      </w:r>
      <w:r>
        <w:tab/>
      </w:r>
      <w:r>
        <w:tab/>
        <w:t>(Request) temperature device #1 value</w:t>
      </w:r>
    </w:p>
    <w:p w:rsidR="00895C54" w:rsidRDefault="00895C54" w:rsidP="00F10534">
      <w:pPr>
        <w:pStyle w:val="NoSpacing"/>
      </w:pPr>
      <w:r>
        <w:t>LRT2</w:t>
      </w:r>
      <w:r>
        <w:tab/>
      </w:r>
      <w:r>
        <w:tab/>
      </w:r>
      <w:r>
        <w:t>(Request) temperature device</w:t>
      </w:r>
      <w:r>
        <w:t xml:space="preserve"> #2 </w:t>
      </w:r>
      <w:r>
        <w:t>value</w:t>
      </w:r>
    </w:p>
    <w:p w:rsidR="00895C54" w:rsidRDefault="00895C54" w:rsidP="00F10534">
      <w:pPr>
        <w:pStyle w:val="NoSpacing"/>
      </w:pPr>
      <w:r>
        <w:t>LRT3</w:t>
      </w:r>
      <w:r>
        <w:tab/>
      </w:r>
      <w:r>
        <w:tab/>
      </w:r>
      <w:r>
        <w:t>(Request) temperature device #</w:t>
      </w:r>
      <w:r>
        <w:t>3</w:t>
      </w:r>
      <w:r>
        <w:t xml:space="preserve"> value</w:t>
      </w:r>
    </w:p>
    <w:p w:rsidR="00895C54" w:rsidRDefault="00895C54" w:rsidP="00F10534">
      <w:pPr>
        <w:pStyle w:val="NoSpacing"/>
      </w:pPr>
      <w:r>
        <w:t>LRT4</w:t>
      </w:r>
      <w:r>
        <w:tab/>
      </w:r>
      <w:r>
        <w:tab/>
      </w:r>
      <w:r>
        <w:t>(Request) temperature device #</w:t>
      </w:r>
      <w:r>
        <w:t>4</w:t>
      </w:r>
      <w:r>
        <w:t xml:space="preserve"> value</w:t>
      </w:r>
    </w:p>
    <w:p w:rsidR="00895C54" w:rsidRDefault="00895C54" w:rsidP="00F10534">
      <w:pPr>
        <w:pStyle w:val="NoSpacing"/>
      </w:pPr>
      <w:proofErr w:type="spellStart"/>
      <w:r>
        <w:t>LRHOn</w:t>
      </w:r>
      <w:proofErr w:type="spellEnd"/>
      <w:r>
        <w:tab/>
      </w:r>
      <w:r>
        <w:tab/>
        <w:t>(ON) heating element</w:t>
      </w:r>
    </w:p>
    <w:p w:rsidR="00895C54" w:rsidRDefault="00895C54" w:rsidP="00F10534">
      <w:pPr>
        <w:pStyle w:val="NoSpacing"/>
      </w:pPr>
      <w:proofErr w:type="spellStart"/>
      <w:r>
        <w:t>LRHOff</w:t>
      </w:r>
      <w:proofErr w:type="spellEnd"/>
      <w:r>
        <w:tab/>
      </w:r>
      <w:r>
        <w:tab/>
        <w:t>(OFF) heating element</w:t>
      </w:r>
    </w:p>
    <w:p w:rsidR="000556B1" w:rsidRDefault="000556B1" w:rsidP="00F10534">
      <w:pPr>
        <w:pStyle w:val="NoSpacing"/>
      </w:pPr>
      <w:proofErr w:type="spellStart"/>
      <w:r>
        <w:t>LRFIxxxx</w:t>
      </w:r>
      <w:proofErr w:type="spellEnd"/>
      <w:r>
        <w:tab/>
        <w:t xml:space="preserve">(IN) main focuser IN </w:t>
      </w:r>
      <w:proofErr w:type="spellStart"/>
      <w:r>
        <w:t>xxxx</w:t>
      </w:r>
      <w:proofErr w:type="spellEnd"/>
      <w:r>
        <w:t xml:space="preserve"> steps</w:t>
      </w:r>
      <w:r w:rsidR="00167867">
        <w:t xml:space="preserve"> (Ex.: LRFI2025</w:t>
      </w:r>
      <w:r w:rsidR="00426D67">
        <w:t xml:space="preserve"> move in 2025 steps</w:t>
      </w:r>
      <w:r w:rsidR="00167867">
        <w:t>)</w:t>
      </w:r>
    </w:p>
    <w:p w:rsidR="000556B1" w:rsidRDefault="000556B1" w:rsidP="00F10534">
      <w:pPr>
        <w:pStyle w:val="NoSpacing"/>
      </w:pPr>
      <w:proofErr w:type="spellStart"/>
      <w:r>
        <w:t>LRFOxxxx</w:t>
      </w:r>
      <w:proofErr w:type="spellEnd"/>
      <w:r>
        <w:tab/>
        <w:t xml:space="preserve">(OUT) main focuser OUT </w:t>
      </w:r>
      <w:proofErr w:type="spellStart"/>
      <w:r>
        <w:t>xxxx</w:t>
      </w:r>
      <w:proofErr w:type="spellEnd"/>
      <w:r>
        <w:t xml:space="preserve"> steps</w:t>
      </w:r>
    </w:p>
    <w:p w:rsidR="00581DA9" w:rsidRDefault="00712288" w:rsidP="00F10534">
      <w:pPr>
        <w:pStyle w:val="NoSpacing"/>
      </w:pPr>
      <w:r>
        <w:t>LRCI</w:t>
      </w:r>
      <w:r>
        <w:tab/>
      </w:r>
      <w:r>
        <w:tab/>
        <w:t>(IN) move the calibration lamp mirror IN to program stop</w:t>
      </w:r>
    </w:p>
    <w:p w:rsidR="00262D27" w:rsidRDefault="00712288" w:rsidP="00F10534">
      <w:pPr>
        <w:pStyle w:val="NoSpacing"/>
      </w:pPr>
      <w:r>
        <w:t>LRCO</w:t>
      </w:r>
      <w:r>
        <w:tab/>
      </w:r>
      <w:r>
        <w:tab/>
        <w:t>(OUT) move the calibration lamp mirror OUT to program stop</w:t>
      </w:r>
      <w:bookmarkStart w:id="0" w:name="_GoBack"/>
      <w:bookmarkEnd w:id="0"/>
    </w:p>
    <w:p w:rsidR="00262D27" w:rsidRDefault="00262D27" w:rsidP="00F10534">
      <w:pPr>
        <w:pStyle w:val="NoSpacing"/>
      </w:pPr>
      <w:r>
        <w:t>LRPA</w:t>
      </w:r>
      <w:r>
        <w:tab/>
      </w:r>
      <w:r>
        <w:tab/>
        <w:t xml:space="preserve">(GO TO) horizontal </w:t>
      </w:r>
      <w:proofErr w:type="spellStart"/>
      <w:r>
        <w:t>paralactic</w:t>
      </w:r>
      <w:proofErr w:type="spellEnd"/>
      <w:r>
        <w:t xml:space="preserve"> angle gravity vector</w:t>
      </w:r>
      <w:r w:rsidR="003551BE">
        <w:t>, then release</w:t>
      </w:r>
    </w:p>
    <w:p w:rsidR="00C86882" w:rsidRDefault="00C86882" w:rsidP="00F10534">
      <w:pPr>
        <w:pStyle w:val="NoSpacing"/>
      </w:pPr>
      <w:proofErr w:type="spellStart"/>
      <w:r>
        <w:t>LRRxxx</w:t>
      </w:r>
      <w:proofErr w:type="spellEnd"/>
      <w:r>
        <w:tab/>
      </w:r>
      <w:r>
        <w:tab/>
        <w:t>(GO TO) rotator angle xxx</w:t>
      </w:r>
      <w:r w:rsidR="00150C1C">
        <w:t xml:space="preserve"> (Ex.: LRR120</w:t>
      </w:r>
      <w:r w:rsidR="00426D67">
        <w:t xml:space="preserve"> rotate to 120 degree position</w:t>
      </w:r>
      <w:r w:rsidR="00150C1C">
        <w:t>)</w:t>
      </w:r>
    </w:p>
    <w:p w:rsidR="00262D27" w:rsidRPr="00F10534" w:rsidRDefault="00262D27" w:rsidP="00F10534">
      <w:pPr>
        <w:pStyle w:val="NoSpacing"/>
      </w:pPr>
      <w:r>
        <w:t>(It was decided earlier that we need not automate the other focusing devices</w:t>
      </w:r>
      <w:r w:rsidR="00321321">
        <w:t>)</w:t>
      </w:r>
    </w:p>
    <w:sectPr w:rsidR="00262D27" w:rsidRPr="00F10534" w:rsidSect="00C86882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534"/>
    <w:rsid w:val="000343C5"/>
    <w:rsid w:val="000556B1"/>
    <w:rsid w:val="00150C1C"/>
    <w:rsid w:val="001647C8"/>
    <w:rsid w:val="00167867"/>
    <w:rsid w:val="00262D27"/>
    <w:rsid w:val="00321321"/>
    <w:rsid w:val="003551BE"/>
    <w:rsid w:val="00390352"/>
    <w:rsid w:val="00426D67"/>
    <w:rsid w:val="004815A1"/>
    <w:rsid w:val="004B3A45"/>
    <w:rsid w:val="004D0D43"/>
    <w:rsid w:val="004D4026"/>
    <w:rsid w:val="00581DA9"/>
    <w:rsid w:val="005D3877"/>
    <w:rsid w:val="00703457"/>
    <w:rsid w:val="00712288"/>
    <w:rsid w:val="00745904"/>
    <w:rsid w:val="00895C54"/>
    <w:rsid w:val="008B46F0"/>
    <w:rsid w:val="008E2409"/>
    <w:rsid w:val="00AC5668"/>
    <w:rsid w:val="00BD70B2"/>
    <w:rsid w:val="00C86882"/>
    <w:rsid w:val="00D02DCC"/>
    <w:rsid w:val="00F10534"/>
    <w:rsid w:val="00F13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5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5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F1053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F1053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1053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5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5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F1053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F1053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1053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Studio-PC</dc:creator>
  <cp:lastModifiedBy>Studio-PC</cp:lastModifiedBy>
  <cp:revision>23</cp:revision>
  <dcterms:created xsi:type="dcterms:W3CDTF">2020-03-10T19:24:00Z</dcterms:created>
  <dcterms:modified xsi:type="dcterms:W3CDTF">2020-03-10T20:08:00Z</dcterms:modified>
</cp:coreProperties>
</file>