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11DFA2" w14:textId="77777777" w:rsidR="002E588F" w:rsidRDefault="00D53940">
      <w:r>
        <w:t>Part2 Analysis Part1</w:t>
      </w:r>
    </w:p>
    <w:p w14:paraId="29BD34A0" w14:textId="77777777" w:rsidR="00D53940" w:rsidRDefault="00D53940"/>
    <w:p w14:paraId="5A98B1BE" w14:textId="77777777" w:rsidR="00D53940" w:rsidRDefault="00D53940">
      <w:r>
        <w:t>2.1.1 Task Description</w:t>
      </w:r>
    </w:p>
    <w:p w14:paraId="2EE7BB23" w14:textId="77777777" w:rsidR="00D53940" w:rsidRDefault="00D53940" w:rsidP="00D53940">
      <w:pPr>
        <w:jc w:val="both"/>
      </w:pPr>
      <w:r>
        <w:t xml:space="preserve">In this part we were focusing on the original data set, trying to retrieve the insight of the data set. What information can we obtain from the data set, what’s the </w:t>
      </w:r>
      <w:r>
        <w:t xml:space="preserve">overall </w:t>
      </w:r>
      <w:r>
        <w:t>percentage sentiment (</w:t>
      </w:r>
      <w:r>
        <w:t>negative, neutral, positive percentage)</w:t>
      </w:r>
      <w:r>
        <w:t>, the per</w:t>
      </w:r>
      <w:r>
        <w:t>c</w:t>
      </w:r>
      <w:r>
        <w:t>en</w:t>
      </w:r>
      <w:r>
        <w:t>tage of tweets per airline</w:t>
      </w:r>
      <w:r>
        <w:t xml:space="preserve">, what is the </w:t>
      </w:r>
      <w:r w:rsidR="00F6131E">
        <w:t>Proportion of negative, neutral or</w:t>
      </w:r>
      <w:r>
        <w:t xml:space="preserve"> positive sentiment tweets per airline</w:t>
      </w:r>
      <w:r>
        <w:t xml:space="preserve">, what words cause the </w:t>
      </w:r>
    </w:p>
    <w:p w14:paraId="0B0303E3" w14:textId="77777777" w:rsidR="00D53940" w:rsidRDefault="00D53940" w:rsidP="00D53940">
      <w:pPr>
        <w:jc w:val="both"/>
      </w:pPr>
      <w:r>
        <w:t>negative sentiment tweets</w:t>
      </w:r>
      <w:r>
        <w:t>, t</w:t>
      </w:r>
      <w:r>
        <w:t>weet location exploration</w:t>
      </w:r>
      <w:r>
        <w:t xml:space="preserve"> and the t</w:t>
      </w:r>
      <w:r>
        <w:t xml:space="preserve">weet </w:t>
      </w:r>
      <w:r>
        <w:t>time zone</w:t>
      </w:r>
      <w:r>
        <w:t xml:space="preserve"> study</w:t>
      </w:r>
      <w:r>
        <w:t>.</w:t>
      </w:r>
    </w:p>
    <w:p w14:paraId="0DB8CA99" w14:textId="77777777" w:rsidR="00D53940" w:rsidRDefault="00D53940" w:rsidP="00D53940"/>
    <w:p w14:paraId="05410CBA" w14:textId="77777777" w:rsidR="00D53940" w:rsidRDefault="00D53940" w:rsidP="00D53940">
      <w:r>
        <w:t>2.1.2 Techniques</w:t>
      </w:r>
      <w:r w:rsidR="00F6131E">
        <w:t xml:space="preserve"> and data flow</w:t>
      </w:r>
    </w:p>
    <w:p w14:paraId="2B91F771" w14:textId="77777777" w:rsidR="00D53940" w:rsidRDefault="00D53940" w:rsidP="00D53940">
      <w:r>
        <w:t>We introduced Apache Pig to retrieve information from the data set, and Tableau to visualize the result</w:t>
      </w:r>
    </w:p>
    <w:p w14:paraId="19CE628D" w14:textId="77777777" w:rsidR="00D53940" w:rsidRDefault="00D53940" w:rsidP="00D53940"/>
    <w:p w14:paraId="1DA76D0D" w14:textId="77777777" w:rsidR="00D53940" w:rsidRDefault="00D53940" w:rsidP="00D53940">
      <w:r>
        <w:t xml:space="preserve">2.1.3 </w:t>
      </w:r>
    </w:p>
    <w:p w14:paraId="3B0F5D8C" w14:textId="77777777" w:rsidR="00D53940" w:rsidRDefault="009F31C5" w:rsidP="00D53940">
      <w:r>
        <w:t>1. overall sentiment analysis</w:t>
      </w:r>
    </w:p>
    <w:p w14:paraId="578484D2" w14:textId="77777777" w:rsidR="009F31C5" w:rsidRDefault="009F31C5" w:rsidP="00D53940">
      <w:r>
        <w:t xml:space="preserve">This part we are focusing on the proportion of </w:t>
      </w:r>
      <w:r>
        <w:t xml:space="preserve">overall </w:t>
      </w:r>
      <w:r>
        <w:t>tweets</w:t>
      </w:r>
      <w:r>
        <w:rPr>
          <w:noProof/>
        </w:rPr>
        <w:drawing>
          <wp:inline distT="0" distB="0" distL="0" distR="0" wp14:anchorId="19FC3C30" wp14:editId="7C9DCAAF">
            <wp:extent cx="5930900" cy="3340100"/>
            <wp:effectExtent l="0" t="0" r="12700" b="12700"/>
            <wp:docPr id="1" name="Picture 1" descr="/Users/alexhu/Library/Group Containers/Q79WDW8YH9.com.evernote.Evernote/Evernote/quick-note/hmh1992216___Evernote/quick-note-XcDs3F/attachment--7K6nl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hu/Library/Group Containers/Q79WDW8YH9.com.evernote.Evernote/Evernote/quick-note/hmh1992216___Evernote/quick-note-XcDs3F/attachment--7K6nlC/screenshot.png"/>
                    <pic:cNvPicPr>
                      <a:picLocks noChangeAspect="1" noChangeArrowheads="1"/>
                    </pic:cNvPicPr>
                  </pic:nvPicPr>
                  <pic:blipFill rotWithShape="1">
                    <a:blip r:embed="rId4">
                      <a:extLst>
                        <a:ext uri="{28A0092B-C50C-407E-A947-70E740481C1C}">
                          <a14:useLocalDpi xmlns:a14="http://schemas.microsoft.com/office/drawing/2010/main" val="0"/>
                        </a:ext>
                      </a:extLst>
                    </a:blip>
                    <a:srcRect t="18877" b="14031"/>
                    <a:stretch/>
                  </pic:blipFill>
                  <pic:spPr bwMode="auto">
                    <a:xfrm>
                      <a:off x="0" y="0"/>
                      <a:ext cx="5930900" cy="3340100"/>
                    </a:xfrm>
                    <a:prstGeom prst="rect">
                      <a:avLst/>
                    </a:prstGeom>
                    <a:noFill/>
                    <a:ln>
                      <a:noFill/>
                    </a:ln>
                    <a:extLst>
                      <a:ext uri="{53640926-AAD7-44D8-BBD7-CCE9431645EC}">
                        <a14:shadowObscured xmlns:a14="http://schemas.microsoft.com/office/drawing/2010/main"/>
                      </a:ext>
                    </a:extLst>
                  </pic:spPr>
                </pic:pic>
              </a:graphicData>
            </a:graphic>
          </wp:inline>
        </w:drawing>
      </w:r>
    </w:p>
    <w:p w14:paraId="11E858A3" w14:textId="77777777" w:rsidR="009F31C5" w:rsidRDefault="009F31C5" w:rsidP="009F31C5">
      <w:pPr>
        <w:jc w:val="center"/>
      </w:pPr>
      <w:r>
        <w:t>Figure1. Overall sentiment</w:t>
      </w:r>
    </w:p>
    <w:p w14:paraId="199D31B8" w14:textId="77777777" w:rsidR="009F31C5" w:rsidRDefault="009F31C5" w:rsidP="009F31C5">
      <w:r>
        <w:t>We can see from above that negative tweets take the lead which has 62.78% of the total tweets.</w:t>
      </w:r>
    </w:p>
    <w:p w14:paraId="3E8924C7" w14:textId="77777777" w:rsidR="009F31C5" w:rsidRDefault="009F31C5" w:rsidP="009F31C5"/>
    <w:p w14:paraId="2E54C454" w14:textId="77777777" w:rsidR="009F31C5" w:rsidRDefault="009F31C5" w:rsidP="009F31C5">
      <w:r>
        <w:t>2. Percentage of tweets per airline</w:t>
      </w:r>
    </w:p>
    <w:p w14:paraId="04FCA2C9" w14:textId="77777777" w:rsidR="009F31C5" w:rsidRDefault="009F31C5" w:rsidP="009F31C5">
      <w:r>
        <w:t>Now let’s look at each airline, which airline has most tweets</w:t>
      </w:r>
    </w:p>
    <w:p w14:paraId="6AFDAB72" w14:textId="77777777" w:rsidR="009F31C5" w:rsidRDefault="009F31C5" w:rsidP="009F31C5">
      <w:pPr>
        <w:jc w:val="center"/>
      </w:pPr>
      <w:r>
        <w:rPr>
          <w:noProof/>
        </w:rPr>
        <w:lastRenderedPageBreak/>
        <w:drawing>
          <wp:inline distT="0" distB="0" distL="0" distR="0" wp14:anchorId="4C75A631" wp14:editId="58758123">
            <wp:extent cx="4102735" cy="3795798"/>
            <wp:effectExtent l="0" t="0" r="12065" b="0"/>
            <wp:docPr id="2" name="Picture 2" descr="/Users/alexhu/Library/Group Containers/Q79WDW8YH9.com.evernote.Evernote/Evernote/quick-note/hmh1992216___Evernote/quick-note-XcDs3F/attachment--SEk7dq/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exhu/Library/Group Containers/Q79WDW8YH9.com.evernote.Evernote/Evernote/quick-note/hmh1992216___Evernote/quick-note-XcDs3F/attachment--SEk7dq/screensho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9585" cy="3811388"/>
                    </a:xfrm>
                    <a:prstGeom prst="rect">
                      <a:avLst/>
                    </a:prstGeom>
                    <a:noFill/>
                    <a:ln>
                      <a:noFill/>
                    </a:ln>
                  </pic:spPr>
                </pic:pic>
              </a:graphicData>
            </a:graphic>
          </wp:inline>
        </w:drawing>
      </w:r>
    </w:p>
    <w:p w14:paraId="20A7179F" w14:textId="77777777" w:rsidR="009F31C5" w:rsidRDefault="009F31C5" w:rsidP="009F31C5">
      <w:pPr>
        <w:jc w:val="center"/>
      </w:pPr>
      <w:r>
        <w:t xml:space="preserve">figure2. </w:t>
      </w:r>
      <w:r>
        <w:t>Percentage of tweets per airline</w:t>
      </w:r>
    </w:p>
    <w:p w14:paraId="4541F51F" w14:textId="77777777" w:rsidR="009F31C5" w:rsidRDefault="009F31C5" w:rsidP="009F31C5"/>
    <w:p w14:paraId="0E656F3F" w14:textId="77777777" w:rsidR="009F31C5" w:rsidRDefault="009F31C5" w:rsidP="009F31C5">
      <w:r>
        <w:t>from the chart above we can see that United Airline has the most tweets regarding their services, US Airways takes the second place which has 20% tweets, and then American Airline in the third place with 19% tweets.</w:t>
      </w:r>
    </w:p>
    <w:p w14:paraId="64697437" w14:textId="77777777" w:rsidR="00F6131E" w:rsidRDefault="00F6131E" w:rsidP="009F31C5"/>
    <w:p w14:paraId="3C9C41E4" w14:textId="77777777" w:rsidR="009F31C5" w:rsidRDefault="009F31C5" w:rsidP="009F31C5">
      <w:r>
        <w:t>3.</w:t>
      </w:r>
      <w:r w:rsidR="00F6131E" w:rsidRPr="00F6131E">
        <w:t xml:space="preserve"> </w:t>
      </w:r>
      <w:r w:rsidR="00F6131E">
        <w:t xml:space="preserve">Proportion of negative, </w:t>
      </w:r>
      <w:r w:rsidR="00F6131E" w:rsidRPr="00F6131E">
        <w:t>neutral positive sentiment tweets per airline</w:t>
      </w:r>
    </w:p>
    <w:p w14:paraId="51988E7C" w14:textId="77777777" w:rsidR="00F6131E" w:rsidRDefault="00F6131E" w:rsidP="009F31C5">
      <w:r>
        <w:t>Now let’s look at the details:</w:t>
      </w:r>
    </w:p>
    <w:p w14:paraId="649F0FE6" w14:textId="77777777" w:rsidR="00F6131E" w:rsidRDefault="00F6131E" w:rsidP="00F6131E">
      <w:pPr>
        <w:jc w:val="center"/>
      </w:pPr>
      <w:r>
        <w:rPr>
          <w:noProof/>
        </w:rPr>
        <w:drawing>
          <wp:inline distT="0" distB="0" distL="0" distR="0" wp14:anchorId="2EE805AA" wp14:editId="162E1E75">
            <wp:extent cx="4712335" cy="3806117"/>
            <wp:effectExtent l="0" t="0" r="0" b="4445"/>
            <wp:docPr id="3" name="Picture 3" descr="/Users/alexhu/Library/Group Containers/Q79WDW8YH9.com.evernote.Evernote/Evernote/quick-note/hmh1992216___Evernote/quick-note-XcDs3F/attachment--skuc3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exhu/Library/Group Containers/Q79WDW8YH9.com.evernote.Evernote/Evernote/quick-note/hmh1992216___Evernote/quick-note-XcDs3F/attachment--skuc3d/screensho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3858" cy="3815424"/>
                    </a:xfrm>
                    <a:prstGeom prst="rect">
                      <a:avLst/>
                    </a:prstGeom>
                    <a:noFill/>
                    <a:ln>
                      <a:noFill/>
                    </a:ln>
                  </pic:spPr>
                </pic:pic>
              </a:graphicData>
            </a:graphic>
          </wp:inline>
        </w:drawing>
      </w:r>
    </w:p>
    <w:p w14:paraId="4531D720" w14:textId="77777777" w:rsidR="00F6131E" w:rsidRDefault="00F6131E" w:rsidP="00F6131E">
      <w:pPr>
        <w:jc w:val="center"/>
      </w:pPr>
      <w:r>
        <w:t xml:space="preserve">Figure3. </w:t>
      </w:r>
      <w:r>
        <w:t xml:space="preserve">Proportion of negative, </w:t>
      </w:r>
      <w:r w:rsidRPr="00F6131E">
        <w:t>neutral positive sentiment tweets per airline</w:t>
      </w:r>
    </w:p>
    <w:p w14:paraId="2416C809" w14:textId="77777777" w:rsidR="00F6131E" w:rsidRDefault="00F6131E" w:rsidP="00F6131E">
      <w:pPr>
        <w:jc w:val="center"/>
      </w:pPr>
    </w:p>
    <w:p w14:paraId="1904B9D8" w14:textId="77777777" w:rsidR="00F6131E" w:rsidRDefault="00F6131E" w:rsidP="00F6131E">
      <w:r>
        <w:t>Observing from the output, we can see that United Airline received the highest negative tweets which has 2629 out of 14500 tweets about their services, and Southwest has the highest positive tweets.</w:t>
      </w:r>
    </w:p>
    <w:p w14:paraId="655A4C43" w14:textId="77777777" w:rsidR="00DB567C" w:rsidRDefault="00DB567C" w:rsidP="00F6131E">
      <w:r>
        <w:t>Also, an interesting point is that all companies have negative tweets more than positive tweets</w:t>
      </w:r>
    </w:p>
    <w:p w14:paraId="542C9A67" w14:textId="77777777" w:rsidR="00F6131E" w:rsidRDefault="00DB567C" w:rsidP="00F6131E">
      <w:r>
        <w:t>we can see graph below</w:t>
      </w:r>
    </w:p>
    <w:p w14:paraId="4E2C491E" w14:textId="77777777" w:rsidR="001F5043" w:rsidRDefault="001F5043" w:rsidP="00F6131E"/>
    <w:p w14:paraId="13FDECBA" w14:textId="77777777" w:rsidR="00DB567C" w:rsidRDefault="00DB567C" w:rsidP="00DB567C">
      <w:pPr>
        <w:jc w:val="center"/>
      </w:pPr>
      <w:r>
        <w:rPr>
          <w:noProof/>
        </w:rPr>
        <w:drawing>
          <wp:inline distT="0" distB="0" distL="0" distR="0" wp14:anchorId="02531DDD" wp14:editId="49AD52F8">
            <wp:extent cx="4615513" cy="2860040"/>
            <wp:effectExtent l="0" t="0" r="7620" b="10160"/>
            <wp:docPr id="4" name="Picture 4" descr="/Users/alexhu/Library/Group Containers/Q79WDW8YH9.com.evernote.Evernote/Evernote/quick-note/hmh1992216___Evernote/quick-note-XcDs3F/attachment--NtpZZ0/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exhu/Library/Group Containers/Q79WDW8YH9.com.evernote.Evernote/Evernote/quick-note/hmh1992216___Evernote/quick-note-XcDs3F/attachment--NtpZZ0/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4943" cy="2872080"/>
                    </a:xfrm>
                    <a:prstGeom prst="rect">
                      <a:avLst/>
                    </a:prstGeom>
                    <a:noFill/>
                    <a:ln>
                      <a:noFill/>
                    </a:ln>
                  </pic:spPr>
                </pic:pic>
              </a:graphicData>
            </a:graphic>
          </wp:inline>
        </w:drawing>
      </w:r>
    </w:p>
    <w:p w14:paraId="0F6F5378" w14:textId="77777777" w:rsidR="00DB567C" w:rsidRDefault="00DB567C" w:rsidP="00DB567C">
      <w:pPr>
        <w:jc w:val="center"/>
      </w:pPr>
      <w:r>
        <w:t>Figure4</w:t>
      </w:r>
      <w:r>
        <w:t xml:space="preserve">. Proportion of negative, </w:t>
      </w:r>
      <w:r w:rsidRPr="00F6131E">
        <w:t>neutral positive sentiment tweets per airline</w:t>
      </w:r>
    </w:p>
    <w:p w14:paraId="3CE1E967" w14:textId="77777777" w:rsidR="00DB567C" w:rsidRDefault="00DB567C" w:rsidP="00DB567C">
      <w:r>
        <w:t xml:space="preserve">4. Negative sentiment </w:t>
      </w:r>
    </w:p>
    <w:p w14:paraId="41C3E0D8" w14:textId="77777777" w:rsidR="00DB567C" w:rsidRDefault="00DB567C" w:rsidP="00DB567C">
      <w:r>
        <w:t>what kind negative sentiment that most twitter user have been talking about? In this part we are focusing on negative sentiment</w:t>
      </w:r>
    </w:p>
    <w:p w14:paraId="1295A2CD" w14:textId="77777777" w:rsidR="001F5043" w:rsidRDefault="001F5043" w:rsidP="00DB567C"/>
    <w:p w14:paraId="11934E45" w14:textId="77777777" w:rsidR="00DB567C" w:rsidRDefault="001F5043" w:rsidP="00DB567C">
      <w:pPr>
        <w:rPr>
          <w:rFonts w:hint="eastAsia"/>
        </w:rPr>
      </w:pPr>
      <w:r>
        <w:rPr>
          <w:rFonts w:hint="eastAsia"/>
          <w:noProof/>
        </w:rPr>
        <w:drawing>
          <wp:inline distT="0" distB="0" distL="0" distR="0" wp14:anchorId="1954C9F7" wp14:editId="64D4D95A">
            <wp:extent cx="6250506" cy="3672840"/>
            <wp:effectExtent l="0" t="0" r="0" b="10160"/>
            <wp:docPr id="5" name="Picture 5" descr="/Users/alexhu/Library/Group Containers/Q79WDW8YH9.com.evernote.Evernote/Evernote/quick-note/hmh1992216___Evernote/quick-note-XcDs3F/attachment--B5Txfk/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exhu/Library/Group Containers/Q79WDW8YH9.com.evernote.Evernote/Evernote/quick-note/hmh1992216___Evernote/quick-note-XcDs3F/attachment--B5Txfk/scr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2969" cy="3674287"/>
                    </a:xfrm>
                    <a:prstGeom prst="rect">
                      <a:avLst/>
                    </a:prstGeom>
                    <a:noFill/>
                    <a:ln>
                      <a:noFill/>
                    </a:ln>
                  </pic:spPr>
                </pic:pic>
              </a:graphicData>
            </a:graphic>
          </wp:inline>
        </w:drawing>
      </w:r>
    </w:p>
    <w:p w14:paraId="5B2E5E98" w14:textId="77777777" w:rsidR="001F5043" w:rsidRDefault="001F5043" w:rsidP="001F5043">
      <w:pPr>
        <w:jc w:val="center"/>
      </w:pPr>
      <w:r>
        <w:rPr>
          <w:rFonts w:hint="eastAsia"/>
        </w:rPr>
        <w:t>Figure</w:t>
      </w:r>
      <w:r>
        <w:t>5. Negative Sentiment</w:t>
      </w:r>
    </w:p>
    <w:p w14:paraId="1CEFC988" w14:textId="77777777" w:rsidR="001F5043" w:rsidRDefault="001F5043" w:rsidP="001F5043">
      <w:pPr>
        <w:jc w:val="center"/>
      </w:pPr>
    </w:p>
    <w:p w14:paraId="361337DB" w14:textId="77777777" w:rsidR="001F5043" w:rsidRDefault="001F5043" w:rsidP="001F5043">
      <w:r>
        <w:t>We can see from above that most tweets are about customer service issue, and light delay is the second important negative sentiment</w:t>
      </w:r>
    </w:p>
    <w:p w14:paraId="1A52910C" w14:textId="77777777" w:rsidR="001F5043" w:rsidRDefault="001F5043" w:rsidP="001F5043"/>
    <w:p w14:paraId="6C932D95" w14:textId="77777777" w:rsidR="001F5043" w:rsidRDefault="001F5043" w:rsidP="001F5043">
      <w:r>
        <w:t>5. Location Study</w:t>
      </w:r>
    </w:p>
    <w:p w14:paraId="65489E1E" w14:textId="77777777" w:rsidR="0024491B" w:rsidRDefault="001F5043" w:rsidP="001F5043">
      <w:r>
        <w:t xml:space="preserve">Now we move to the fact that where are the tweets coming from, which people in which city was tweeting about airline. Observing from the map below we can see that most </w:t>
      </w:r>
      <w:r w:rsidR="0024491B">
        <w:t>tweets are coming from east and west region, and Chicago is another region has most tweets.</w:t>
      </w:r>
    </w:p>
    <w:p w14:paraId="2DE6E1CE" w14:textId="77777777" w:rsidR="0024491B" w:rsidRDefault="0024491B" w:rsidP="001F5043">
      <w:r>
        <w:t>Airline companies should focus on flights between west and east.</w:t>
      </w:r>
      <w:bookmarkStart w:id="0" w:name="_GoBack"/>
      <w:bookmarkEnd w:id="0"/>
    </w:p>
    <w:p w14:paraId="0D716DD0" w14:textId="77777777" w:rsidR="001F5043" w:rsidRDefault="001F5043" w:rsidP="001F5043">
      <w:pPr>
        <w:jc w:val="center"/>
      </w:pPr>
      <w:r>
        <w:rPr>
          <w:noProof/>
        </w:rPr>
        <w:drawing>
          <wp:inline distT="0" distB="0" distL="0" distR="0" wp14:anchorId="54A33C9E" wp14:editId="15595AF5">
            <wp:extent cx="7987380" cy="4652179"/>
            <wp:effectExtent l="0" t="8890" r="5080" b="5080"/>
            <wp:docPr id="6" name="Picture 6" descr="/Users/alexhu/Library/Group Containers/Q79WDW8YH9.com.evernote.Evernote/Evernote/quick-note/hmh1992216___Evernote/quick-note-XcDs3F/attachment--QMMqai/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exhu/Library/Group Containers/Q79WDW8YH9.com.evernote.Evernote/Evernote/quick-note/hmh1992216___Evernote/quick-note-XcDs3F/attachment--QMMqai/screensh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8001623" cy="4660474"/>
                    </a:xfrm>
                    <a:prstGeom prst="rect">
                      <a:avLst/>
                    </a:prstGeom>
                    <a:noFill/>
                    <a:ln>
                      <a:noFill/>
                    </a:ln>
                  </pic:spPr>
                </pic:pic>
              </a:graphicData>
            </a:graphic>
          </wp:inline>
        </w:drawing>
      </w:r>
    </w:p>
    <w:p w14:paraId="538E6D19" w14:textId="77777777" w:rsidR="001F5043" w:rsidRDefault="001F5043" w:rsidP="001F5043">
      <w:pPr>
        <w:jc w:val="center"/>
      </w:pPr>
      <w:r>
        <w:rPr>
          <w:rFonts w:hint="eastAsia"/>
        </w:rPr>
        <w:t>Figure</w:t>
      </w:r>
      <w:r>
        <w:t>6. Map Visualization</w:t>
      </w:r>
    </w:p>
    <w:sectPr w:rsidR="001F5043" w:rsidSect="001A5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940"/>
    <w:rsid w:val="001A558D"/>
    <w:rsid w:val="001F5043"/>
    <w:rsid w:val="0024491B"/>
    <w:rsid w:val="00380911"/>
    <w:rsid w:val="00666018"/>
    <w:rsid w:val="009F31C5"/>
    <w:rsid w:val="00BE08F9"/>
    <w:rsid w:val="00D53940"/>
    <w:rsid w:val="00DB567C"/>
    <w:rsid w:val="00F61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F24CE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53940"/>
  </w:style>
  <w:style w:type="character" w:customStyle="1" w:styleId="DateChar">
    <w:name w:val="Date Char"/>
    <w:basedOn w:val="DefaultParagraphFont"/>
    <w:link w:val="Date"/>
    <w:uiPriority w:val="99"/>
    <w:semiHidden/>
    <w:rsid w:val="00D53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374</Words>
  <Characters>2132</Characters>
  <Application>Microsoft Macintosh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Mengheng</dc:creator>
  <cp:keywords/>
  <dc:description/>
  <cp:lastModifiedBy>Hu, Mengheng</cp:lastModifiedBy>
  <cp:revision>1</cp:revision>
  <dcterms:created xsi:type="dcterms:W3CDTF">2016-04-24T21:54:00Z</dcterms:created>
  <dcterms:modified xsi:type="dcterms:W3CDTF">2016-04-24T22:56:00Z</dcterms:modified>
</cp:coreProperties>
</file>