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37" w:rsidRDefault="00D93C37">
      <w:pPr>
        <w:rPr>
          <w:u w:val="single"/>
        </w:rPr>
      </w:pPr>
    </w:p>
    <w:p w:rsidR="005564DD" w:rsidRDefault="005564DD" w:rsidP="00331723">
      <w:pPr>
        <w:jc w:val="center"/>
        <w:rPr>
          <w:b/>
          <w:u w:val="single"/>
        </w:rPr>
      </w:pPr>
      <w:bookmarkStart w:id="0" w:name="_GoBack"/>
      <w:bookmarkEnd w:id="0"/>
      <w:r w:rsidRPr="005564DD">
        <w:rPr>
          <w:b/>
          <w:u w:val="single"/>
        </w:rPr>
        <w:t>Dated: 06-Mar-2018</w:t>
      </w:r>
    </w:p>
    <w:p w:rsidR="005564DD" w:rsidRPr="007B28D3" w:rsidRDefault="00115A53">
      <w:pPr>
        <w:rPr>
          <w:b/>
        </w:rPr>
      </w:pPr>
      <w:r w:rsidRPr="007B28D3">
        <w:rPr>
          <w:b/>
        </w:rPr>
        <w:t>Checking Version Info</w:t>
      </w:r>
    </w:p>
    <w:p w:rsidR="005564DD" w:rsidRDefault="00321D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9D6DCE" wp14:editId="6F5050AD">
            <wp:extent cx="540067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B2" w:rsidRDefault="00347EB2">
      <w:pPr>
        <w:rPr>
          <w:b/>
          <w:u w:val="single"/>
        </w:rPr>
      </w:pPr>
    </w:p>
    <w:p w:rsidR="004F22DF" w:rsidRPr="007B28D3" w:rsidRDefault="004F22DF" w:rsidP="00EA7B8D">
      <w:pPr>
        <w:rPr>
          <w:b/>
        </w:rPr>
      </w:pPr>
      <w:r w:rsidRPr="007B28D3">
        <w:rPr>
          <w:b/>
        </w:rPr>
        <w:t xml:space="preserve">Setup your name and email id, this helps in keeping track of who did what when we work in team. </w:t>
      </w:r>
    </w:p>
    <w:p w:rsidR="00321D88" w:rsidRDefault="00917D2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63AA4A1" wp14:editId="50F69059">
            <wp:extent cx="51244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F" w:rsidRDefault="00F82B2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28C10B" wp14:editId="679CC85F">
            <wp:extent cx="5753100" cy="3333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1D" w:rsidRDefault="00BF4F1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A1F9B5" wp14:editId="7D107E69">
            <wp:extent cx="3028950" cy="895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F3" w:rsidRPr="007B28D3" w:rsidRDefault="00623397" w:rsidP="00E650F3">
      <w:pPr>
        <w:pStyle w:val="ListParagraph"/>
        <w:numPr>
          <w:ilvl w:val="0"/>
          <w:numId w:val="3"/>
        </w:numPr>
        <w:ind w:left="270"/>
        <w:rPr>
          <w:b/>
        </w:rPr>
      </w:pPr>
      <w:r w:rsidRPr="007B28D3">
        <w:rPr>
          <w:b/>
        </w:rPr>
        <w:t>Creating</w:t>
      </w:r>
      <w:r w:rsidR="00324DB0" w:rsidRPr="007B28D3">
        <w:rPr>
          <w:b/>
        </w:rPr>
        <w:t xml:space="preserve"> local repository (directory in which you will be creating your project</w:t>
      </w:r>
      <w:r w:rsidRPr="007B28D3">
        <w:rPr>
          <w:b/>
        </w:rPr>
        <w:t>.</w:t>
      </w:r>
    </w:p>
    <w:p w:rsidR="001760BF" w:rsidRPr="007B28D3" w:rsidRDefault="003B1896" w:rsidP="00E650F3">
      <w:pPr>
        <w:pStyle w:val="ListParagraph"/>
        <w:numPr>
          <w:ilvl w:val="0"/>
          <w:numId w:val="3"/>
        </w:numPr>
        <w:ind w:left="270"/>
        <w:rPr>
          <w:b/>
        </w:rPr>
      </w:pPr>
      <w:r w:rsidRPr="007B28D3">
        <w:rPr>
          <w:b/>
        </w:rPr>
        <w:t xml:space="preserve">Initializing a </w:t>
      </w:r>
      <w:proofErr w:type="spellStart"/>
      <w:r w:rsidRPr="007B28D3">
        <w:rPr>
          <w:b/>
        </w:rPr>
        <w:t>git</w:t>
      </w:r>
      <w:proofErr w:type="spellEnd"/>
      <w:r w:rsidRPr="007B28D3">
        <w:rPr>
          <w:b/>
        </w:rPr>
        <w:t xml:space="preserve"> repository in the root of the folder, it will create a folder named “.</w:t>
      </w:r>
      <w:proofErr w:type="spellStart"/>
      <w:r w:rsidRPr="007B28D3">
        <w:rPr>
          <w:b/>
        </w:rPr>
        <w:t>git</w:t>
      </w:r>
      <w:proofErr w:type="spellEnd"/>
      <w:r w:rsidRPr="007B28D3">
        <w:rPr>
          <w:b/>
        </w:rPr>
        <w:t>(hidden folder)” in your local repository</w:t>
      </w:r>
    </w:p>
    <w:p w:rsidR="00917D2F" w:rsidRDefault="000C637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257800" cy="1038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88" w:rsidRDefault="007E089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B736AB" wp14:editId="6357311E">
            <wp:extent cx="5943600" cy="1178560"/>
            <wp:effectExtent l="19050" t="19050" r="19050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089B" w:rsidRDefault="007E089B">
      <w:pPr>
        <w:rPr>
          <w:b/>
          <w:u w:val="single"/>
        </w:rPr>
      </w:pPr>
    </w:p>
    <w:p w:rsidR="007E089B" w:rsidRDefault="00037372">
      <w:pPr>
        <w:rPr>
          <w:b/>
        </w:rPr>
      </w:pPr>
      <w:r w:rsidRPr="00BF741B">
        <w:rPr>
          <w:b/>
        </w:rPr>
        <w:t>Adding a new file to the local repository</w:t>
      </w:r>
    </w:p>
    <w:p w:rsidR="00AC0926" w:rsidRPr="00D5091B" w:rsidRDefault="00D82E14" w:rsidP="00520D99">
      <w:pPr>
        <w:pStyle w:val="ListParagraph"/>
        <w:numPr>
          <w:ilvl w:val="0"/>
          <w:numId w:val="4"/>
        </w:numPr>
        <w:rPr>
          <w:b/>
        </w:rPr>
      </w:pPr>
      <w:r w:rsidRPr="004E4AC0">
        <w:rPr>
          <w:color w:val="000000" w:themeColor="text1"/>
          <w:sz w:val="24"/>
          <w:szCs w:val="24"/>
        </w:rPr>
        <w:t xml:space="preserve">We can add our project files (manually) to the local repository. </w:t>
      </w:r>
      <w:r w:rsidR="004E4AC0" w:rsidRPr="004E4AC0">
        <w:rPr>
          <w:color w:val="000000" w:themeColor="text1"/>
          <w:sz w:val="24"/>
          <w:szCs w:val="24"/>
        </w:rPr>
        <w:t>However,</w:t>
      </w:r>
      <w:r w:rsidRPr="004E4AC0">
        <w:rPr>
          <w:color w:val="000000" w:themeColor="text1"/>
          <w:sz w:val="24"/>
          <w:szCs w:val="24"/>
        </w:rPr>
        <w:t xml:space="preserve"> </w:t>
      </w:r>
      <w:r w:rsidR="004E4AC0">
        <w:rPr>
          <w:color w:val="000000" w:themeColor="text1"/>
          <w:sz w:val="24"/>
          <w:szCs w:val="24"/>
        </w:rPr>
        <w:t>“</w:t>
      </w:r>
      <w:proofErr w:type="spellStart"/>
      <w:r w:rsidR="004E4AC0">
        <w:rPr>
          <w:color w:val="000000" w:themeColor="text1"/>
          <w:sz w:val="24"/>
          <w:szCs w:val="24"/>
        </w:rPr>
        <w:t>g</w:t>
      </w:r>
      <w:r w:rsidRPr="004E4AC0">
        <w:rPr>
          <w:color w:val="000000" w:themeColor="text1"/>
          <w:sz w:val="24"/>
          <w:szCs w:val="24"/>
        </w:rPr>
        <w:t>it</w:t>
      </w:r>
      <w:proofErr w:type="spellEnd"/>
      <w:r w:rsidR="004E4AC0">
        <w:rPr>
          <w:color w:val="000000" w:themeColor="text1"/>
          <w:sz w:val="24"/>
          <w:szCs w:val="24"/>
        </w:rPr>
        <w:t>”</w:t>
      </w:r>
      <w:r w:rsidRPr="004E4AC0">
        <w:rPr>
          <w:color w:val="000000" w:themeColor="text1"/>
          <w:sz w:val="24"/>
          <w:szCs w:val="24"/>
        </w:rPr>
        <w:t xml:space="preserve"> would NOT be able to keep track of the file unless we explicitly tell it to via “</w:t>
      </w:r>
      <w:proofErr w:type="spellStart"/>
      <w:r w:rsidRPr="004E4AC0">
        <w:rPr>
          <w:color w:val="000000" w:themeColor="text1"/>
          <w:sz w:val="24"/>
          <w:szCs w:val="24"/>
        </w:rPr>
        <w:t>git</w:t>
      </w:r>
      <w:proofErr w:type="spellEnd"/>
      <w:r w:rsidRPr="004E4AC0">
        <w:rPr>
          <w:color w:val="000000" w:themeColor="text1"/>
          <w:sz w:val="24"/>
          <w:szCs w:val="24"/>
        </w:rPr>
        <w:t xml:space="preserve"> add…” command.</w:t>
      </w:r>
      <w:r w:rsidR="00520D99">
        <w:rPr>
          <w:color w:val="000000" w:themeColor="text1"/>
          <w:sz w:val="24"/>
          <w:szCs w:val="24"/>
        </w:rPr>
        <w:t xml:space="preserve"> After adding/creating a file in the local </w:t>
      </w:r>
      <w:r w:rsidR="005B7A3B">
        <w:rPr>
          <w:color w:val="000000" w:themeColor="text1"/>
          <w:sz w:val="24"/>
          <w:szCs w:val="24"/>
        </w:rPr>
        <w:t>repository,</w:t>
      </w:r>
      <w:r w:rsidR="00520D99">
        <w:rPr>
          <w:color w:val="000000" w:themeColor="text1"/>
          <w:sz w:val="24"/>
          <w:szCs w:val="24"/>
        </w:rPr>
        <w:t xml:space="preserve"> we can make use of the “</w:t>
      </w:r>
      <w:proofErr w:type="spellStart"/>
      <w:r w:rsidR="00520D99">
        <w:rPr>
          <w:color w:val="000000" w:themeColor="text1"/>
          <w:sz w:val="24"/>
          <w:szCs w:val="24"/>
        </w:rPr>
        <w:t>git</w:t>
      </w:r>
      <w:proofErr w:type="spellEnd"/>
      <w:r w:rsidR="00520D99">
        <w:rPr>
          <w:color w:val="000000" w:themeColor="text1"/>
          <w:sz w:val="24"/>
          <w:szCs w:val="24"/>
        </w:rPr>
        <w:t xml:space="preserve"> status” command to view the status of the file.</w:t>
      </w:r>
    </w:p>
    <w:p w:rsidR="00D5091B" w:rsidRDefault="00D5091B" w:rsidP="00D5091B">
      <w:pPr>
        <w:pStyle w:val="ListParagraph"/>
        <w:rPr>
          <w:color w:val="000000" w:themeColor="text1"/>
          <w:sz w:val="24"/>
          <w:szCs w:val="24"/>
        </w:rPr>
      </w:pPr>
    </w:p>
    <w:p w:rsidR="00692484" w:rsidRDefault="00692484" w:rsidP="00D5091B">
      <w:pPr>
        <w:pStyle w:val="ListParagraph"/>
        <w:rPr>
          <w:color w:val="000000" w:themeColor="text1"/>
          <w:sz w:val="24"/>
          <w:szCs w:val="24"/>
        </w:rPr>
      </w:pPr>
    </w:p>
    <w:p w:rsidR="00692484" w:rsidRDefault="00692484" w:rsidP="00D5091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Manually added the file “batchSetup.py” to the local repository</w:t>
      </w:r>
    </w:p>
    <w:p w:rsidR="00D5091B" w:rsidRPr="00520D99" w:rsidRDefault="00692484" w:rsidP="00D5091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452F06" wp14:editId="59A274DC">
            <wp:extent cx="5943600" cy="1221740"/>
            <wp:effectExtent l="19050" t="19050" r="19050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A86" w:rsidRDefault="00D40A86" w:rsidP="00692484">
      <w:pPr>
        <w:pStyle w:val="ListParagraph"/>
        <w:rPr>
          <w:b/>
        </w:rPr>
      </w:pPr>
    </w:p>
    <w:p w:rsidR="002E64D2" w:rsidRPr="002E64D2" w:rsidRDefault="002E64D2" w:rsidP="00692484">
      <w:pPr>
        <w:pStyle w:val="ListParagraph"/>
      </w:pPr>
      <w:r w:rsidRPr="002E64D2">
        <w:t>Getting the</w:t>
      </w:r>
      <w:r w:rsidR="00335572">
        <w:t xml:space="preserve"> repository</w:t>
      </w:r>
      <w:r w:rsidRPr="002E64D2">
        <w:t xml:space="preserve"> status</w:t>
      </w:r>
    </w:p>
    <w:p w:rsidR="00692484" w:rsidRDefault="00FC4010" w:rsidP="0069248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0D2E6B" wp14:editId="6A2F41CF">
            <wp:extent cx="5943600" cy="17100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10" w:rsidRPr="004E4AC0" w:rsidRDefault="00FC4010" w:rsidP="00692484">
      <w:pPr>
        <w:pStyle w:val="ListParagraph"/>
        <w:rPr>
          <w:b/>
        </w:rPr>
      </w:pPr>
    </w:p>
    <w:p w:rsidR="00037372" w:rsidRPr="00BB1739" w:rsidRDefault="00D82E14" w:rsidP="004E4AC0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When NO</w:t>
      </w:r>
      <w:r w:rsidR="00BE587E">
        <w:t xml:space="preserve"> file is added to the local Repository </w:t>
      </w:r>
      <w:r w:rsidR="00936B6A">
        <w:t>&amp;</w:t>
      </w:r>
      <w:r w:rsidR="00BE587E">
        <w:t xml:space="preserve"> we execute the command </w:t>
      </w:r>
      <w:r w:rsidR="00BE587E" w:rsidRPr="004E4AC0">
        <w:rPr>
          <w:b/>
        </w:rPr>
        <w:t>“</w:t>
      </w:r>
      <w:proofErr w:type="spellStart"/>
      <w:r w:rsidR="00BE587E" w:rsidRPr="004E4AC0">
        <w:rPr>
          <w:b/>
        </w:rPr>
        <w:t>git</w:t>
      </w:r>
      <w:proofErr w:type="spellEnd"/>
      <w:r w:rsidR="00BE587E" w:rsidRPr="004E4AC0">
        <w:rPr>
          <w:b/>
        </w:rPr>
        <w:t xml:space="preserve"> status”</w:t>
      </w:r>
      <w:r w:rsidR="00BE587E">
        <w:t xml:space="preserve"> then it will produce the following output:-</w:t>
      </w:r>
    </w:p>
    <w:p w:rsidR="00BB1739" w:rsidRDefault="00BB1739" w:rsidP="00BB1739">
      <w:pPr>
        <w:pStyle w:val="ListParagraph"/>
      </w:pPr>
    </w:p>
    <w:p w:rsidR="00BB1739" w:rsidRPr="004E4AC0" w:rsidRDefault="00475878" w:rsidP="00BB173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D1D3B71" wp14:editId="557E1E43">
            <wp:extent cx="5943600" cy="1178560"/>
            <wp:effectExtent l="19050" t="19050" r="1905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7E" w:rsidRDefault="00DF3588" w:rsidP="00D40A86">
      <w:pPr>
        <w:ind w:left="720"/>
      </w:pPr>
      <w:r>
        <w:rPr>
          <w:noProof/>
        </w:rPr>
        <w:drawing>
          <wp:inline distT="0" distB="0" distL="0" distR="0" wp14:anchorId="0C8E7E3B" wp14:editId="7DD5D1D4">
            <wp:extent cx="5000625" cy="990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88" w:rsidRDefault="00DF3588"/>
    <w:p w:rsidR="00CC5B79" w:rsidRDefault="00CC5B79" w:rsidP="00A03ADA">
      <w:pPr>
        <w:rPr>
          <w:b/>
        </w:rPr>
      </w:pPr>
    </w:p>
    <w:p w:rsidR="00CC5B79" w:rsidRDefault="00CC5B79" w:rsidP="00A03ADA">
      <w:pPr>
        <w:rPr>
          <w:b/>
        </w:rPr>
      </w:pPr>
    </w:p>
    <w:p w:rsidR="00CC5B79" w:rsidRDefault="00CC5B79" w:rsidP="00A03ADA">
      <w:pPr>
        <w:rPr>
          <w:b/>
        </w:rPr>
      </w:pPr>
    </w:p>
    <w:p w:rsidR="00CC5B79" w:rsidRDefault="00CC5B79" w:rsidP="00A03ADA">
      <w:pPr>
        <w:rPr>
          <w:b/>
        </w:rPr>
      </w:pPr>
    </w:p>
    <w:p w:rsidR="00A03ADA" w:rsidRDefault="00A03ADA" w:rsidP="00A03ADA">
      <w:pPr>
        <w:rPr>
          <w:b/>
        </w:rPr>
      </w:pPr>
      <w:r w:rsidRPr="00BF741B">
        <w:rPr>
          <w:b/>
        </w:rPr>
        <w:t xml:space="preserve">Adding a file to the </w:t>
      </w:r>
      <w:r>
        <w:rPr>
          <w:b/>
        </w:rPr>
        <w:t>Staging environment</w:t>
      </w:r>
    </w:p>
    <w:p w:rsidR="001E34C0" w:rsidRDefault="001E34C0" w:rsidP="001E34C0">
      <w:pPr>
        <w:pStyle w:val="ListParagraph"/>
        <w:numPr>
          <w:ilvl w:val="0"/>
          <w:numId w:val="4"/>
        </w:numPr>
      </w:pPr>
      <w:r w:rsidRPr="001E34C0">
        <w:t>To add a file to a commit, we first need to add it to the staging environment. To do this, we can use the </w:t>
      </w:r>
      <w:proofErr w:type="spellStart"/>
      <w:r w:rsidRPr="001E34C0">
        <w:t>git</w:t>
      </w:r>
      <w:proofErr w:type="spellEnd"/>
      <w:r w:rsidRPr="001E34C0">
        <w:t xml:space="preserve"> add</w:t>
      </w:r>
      <w:hyperlink r:id="rId14" w:tgtFrame="_blank" w:history="1"/>
      <w:r w:rsidRPr="001E34C0">
        <w:rPr>
          <w:b/>
          <w:bCs/>
        </w:rPr>
        <w:t> &lt;filename&gt; </w:t>
      </w:r>
      <w:r w:rsidRPr="001E34C0">
        <w:t>command.</w:t>
      </w:r>
    </w:p>
    <w:p w:rsidR="001E34C0" w:rsidRDefault="001E34C0" w:rsidP="001E34C0">
      <w:pPr>
        <w:pStyle w:val="ListParagraph"/>
      </w:pPr>
    </w:p>
    <w:p w:rsidR="001E34C0" w:rsidRDefault="00792BA7" w:rsidP="001E34C0">
      <w:pPr>
        <w:pStyle w:val="ListParagraph"/>
      </w:pPr>
      <w:r>
        <w:rPr>
          <w:noProof/>
        </w:rPr>
        <w:drawing>
          <wp:inline distT="0" distB="0" distL="0" distR="0" wp14:anchorId="1C0B79B6" wp14:editId="2CCA200A">
            <wp:extent cx="43338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C0" w:rsidRDefault="001E34C0" w:rsidP="00792BA7">
      <w:pPr>
        <w:pStyle w:val="ListParagraph"/>
      </w:pPr>
    </w:p>
    <w:p w:rsidR="00792BA7" w:rsidRDefault="00792BA7" w:rsidP="003B537C">
      <w:pPr>
        <w:pStyle w:val="ListParagraph"/>
      </w:pPr>
    </w:p>
    <w:p w:rsidR="003B537C" w:rsidRDefault="00026D34" w:rsidP="003B537C">
      <w:pPr>
        <w:rPr>
          <w:b/>
        </w:rPr>
      </w:pPr>
      <w:r>
        <w:rPr>
          <w:b/>
        </w:rPr>
        <w:t>Creating a Commit</w:t>
      </w:r>
    </w:p>
    <w:p w:rsidR="00026D34" w:rsidRDefault="001C39C6" w:rsidP="001C39C6">
      <w:pPr>
        <w:pStyle w:val="Heading3"/>
        <w:numPr>
          <w:ilvl w:val="0"/>
          <w:numId w:val="4"/>
        </w:numPr>
        <w:spacing w:before="240" w:beforeAutospacing="0" w:after="240" w:afterAutospacing="0" w:line="360" w:lineRule="atLeast"/>
        <w:jc w:val="both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1C39C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Run the command </w:t>
      </w:r>
      <w:proofErr w:type="spellStart"/>
      <w:r w:rsidRPr="001C39C6">
        <w:rPr>
          <w:rFonts w:asciiTheme="minorHAnsi" w:eastAsiaTheme="minorHAnsi" w:hAnsiTheme="minorHAnsi" w:cstheme="minorBidi"/>
          <w:bCs w:val="0"/>
          <w:sz w:val="22"/>
          <w:szCs w:val="22"/>
        </w:rPr>
        <w:t>git</w:t>
      </w:r>
      <w:proofErr w:type="spellEnd"/>
      <w:r w:rsidRPr="001C39C6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commit -m "Your message about the commit"</w:t>
      </w:r>
    </w:p>
    <w:p w:rsidR="00E67BBC" w:rsidRDefault="00CC00AD" w:rsidP="00E67BBC">
      <w:pPr>
        <w:pStyle w:val="Heading3"/>
        <w:spacing w:before="240" w:beforeAutospacing="0" w:after="240" w:afterAutospacing="0" w:line="360" w:lineRule="atLeast"/>
        <w:ind w:left="720"/>
        <w:jc w:val="both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1967CD" wp14:editId="0FADB0A8">
            <wp:extent cx="5943600" cy="6445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BC" w:rsidRDefault="00E67BBC" w:rsidP="005E7026">
      <w:pPr>
        <w:pStyle w:val="Heading3"/>
        <w:spacing w:before="240" w:beforeAutospacing="0" w:after="240" w:afterAutospacing="0" w:line="360" w:lineRule="atLeast"/>
        <w:jc w:val="both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5E7026" w:rsidRDefault="005E7026" w:rsidP="005E7026">
      <w:pPr>
        <w:rPr>
          <w:b/>
        </w:rPr>
      </w:pPr>
      <w:r>
        <w:rPr>
          <w:b/>
        </w:rPr>
        <w:t>Creating a new Branch</w:t>
      </w:r>
    </w:p>
    <w:p w:rsidR="005E7026" w:rsidRDefault="00F67581" w:rsidP="005E7026">
      <w:pPr>
        <w:rPr>
          <w:color w:val="000000" w:themeColor="text1"/>
          <w:spacing w:val="5"/>
          <w:sz w:val="24"/>
          <w:szCs w:val="24"/>
        </w:rPr>
      </w:pPr>
      <w:r w:rsidRPr="003D749A">
        <w:rPr>
          <w:color w:val="000000" w:themeColor="text1"/>
          <w:spacing w:val="5"/>
          <w:sz w:val="24"/>
          <w:szCs w:val="24"/>
        </w:rPr>
        <w:t>Branches allow you to move back and forth between 'states' of a project</w:t>
      </w:r>
      <w:r w:rsidR="001A1E78">
        <w:rPr>
          <w:color w:val="000000" w:themeColor="text1"/>
          <w:spacing w:val="5"/>
          <w:sz w:val="24"/>
          <w:szCs w:val="24"/>
        </w:rPr>
        <w:t>.</w:t>
      </w:r>
    </w:p>
    <w:p w:rsidR="001A1E78" w:rsidRDefault="001A1E78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To create a new branch</w:t>
      </w:r>
      <w:r w:rsidR="00F86AF4">
        <w:rPr>
          <w:color w:val="000000" w:themeColor="text1"/>
          <w:spacing w:val="5"/>
          <w:sz w:val="24"/>
          <w:szCs w:val="24"/>
        </w:rPr>
        <w:t>, use the following command</w:t>
      </w:r>
    </w:p>
    <w:p w:rsidR="00F86AF4" w:rsidRDefault="00F86AF4" w:rsidP="00F86AF4">
      <w:pPr>
        <w:pStyle w:val="ListParagraph"/>
        <w:rPr>
          <w:color w:val="000000" w:themeColor="text1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6C4B6F89" wp14:editId="0ADBE286">
            <wp:extent cx="3305175" cy="21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78" w:rsidRDefault="001A1E78" w:rsidP="00F86AF4">
      <w:pPr>
        <w:pStyle w:val="ListParagraph"/>
        <w:rPr>
          <w:color w:val="000000" w:themeColor="text1"/>
          <w:spacing w:val="5"/>
          <w:sz w:val="24"/>
          <w:szCs w:val="24"/>
        </w:rPr>
      </w:pPr>
    </w:p>
    <w:p w:rsidR="00F86AF4" w:rsidRDefault="00F86AF4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To confirm that the new branch is created.</w:t>
      </w:r>
    </w:p>
    <w:p w:rsidR="00243CAA" w:rsidRPr="004678A4" w:rsidRDefault="00243CAA" w:rsidP="00243CAA">
      <w:pPr>
        <w:pStyle w:val="Heading3"/>
        <w:spacing w:before="240" w:beforeAutospacing="0" w:after="240" w:afterAutospacing="0" w:line="360" w:lineRule="atLeast"/>
        <w:ind w:left="720"/>
        <w:jc w:val="both"/>
        <w:rPr>
          <w:b w:val="0"/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 xml:space="preserve">Note: </w:t>
      </w:r>
      <w:r w:rsidRPr="00243CAA">
        <w:rPr>
          <w:rFonts w:asciiTheme="minorHAnsi" w:eastAsiaTheme="minorHAnsi" w:hAnsiTheme="minorHAnsi" w:cstheme="minorBidi"/>
          <w:b w:val="0"/>
          <w:bCs w:val="0"/>
          <w:color w:val="000000" w:themeColor="text1"/>
          <w:spacing w:val="5"/>
          <w:sz w:val="24"/>
          <w:szCs w:val="24"/>
        </w:rPr>
        <w:t xml:space="preserve">The branch name with the asterisk next to it indicates which branch </w:t>
      </w:r>
      <w:r w:rsidR="00712892" w:rsidRPr="00243CAA">
        <w:rPr>
          <w:rFonts w:asciiTheme="minorHAnsi" w:eastAsiaTheme="minorHAnsi" w:hAnsiTheme="minorHAnsi" w:cstheme="minorBidi"/>
          <w:b w:val="0"/>
          <w:bCs w:val="0"/>
          <w:color w:val="000000" w:themeColor="text1"/>
          <w:spacing w:val="5"/>
          <w:sz w:val="24"/>
          <w:szCs w:val="24"/>
        </w:rPr>
        <w:t>you are</w:t>
      </w:r>
      <w:r w:rsidR="00712892">
        <w:rPr>
          <w:rFonts w:asciiTheme="minorHAnsi" w:eastAsiaTheme="minorHAnsi" w:hAnsiTheme="minorHAnsi" w:cstheme="minorBidi"/>
          <w:b w:val="0"/>
          <w:bCs w:val="0"/>
          <w:color w:val="000000" w:themeColor="text1"/>
          <w:spacing w:val="5"/>
          <w:sz w:val="24"/>
          <w:szCs w:val="24"/>
        </w:rPr>
        <w:t xml:space="preserve"> pointing </w:t>
      </w:r>
      <w:r w:rsidRPr="00243CAA">
        <w:rPr>
          <w:rFonts w:asciiTheme="minorHAnsi" w:eastAsiaTheme="minorHAnsi" w:hAnsiTheme="minorHAnsi" w:cstheme="minorBidi"/>
          <w:b w:val="0"/>
          <w:bCs w:val="0"/>
          <w:color w:val="000000" w:themeColor="text1"/>
          <w:spacing w:val="5"/>
          <w:sz w:val="24"/>
          <w:szCs w:val="24"/>
        </w:rPr>
        <w:t>to at that given time.</w:t>
      </w:r>
      <w:r w:rsidRPr="004678A4">
        <w:rPr>
          <w:b w:val="0"/>
          <w:color w:val="000000" w:themeColor="text1"/>
          <w:spacing w:val="5"/>
          <w:sz w:val="24"/>
          <w:szCs w:val="24"/>
        </w:rPr>
        <w:t> </w:t>
      </w:r>
    </w:p>
    <w:p w:rsidR="00F86AF4" w:rsidRDefault="00FF4044" w:rsidP="00F86AF4">
      <w:pPr>
        <w:pStyle w:val="ListParagraph"/>
        <w:rPr>
          <w:color w:val="000000" w:themeColor="text1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610F3E91" wp14:editId="07734B85">
            <wp:extent cx="2514600" cy="561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F4" w:rsidRDefault="00F86AF4" w:rsidP="00F86AF4">
      <w:pPr>
        <w:pStyle w:val="ListParagraph"/>
        <w:rPr>
          <w:color w:val="000000" w:themeColor="text1"/>
          <w:spacing w:val="5"/>
          <w:sz w:val="24"/>
          <w:szCs w:val="24"/>
        </w:rPr>
      </w:pPr>
    </w:p>
    <w:p w:rsidR="00F86AF4" w:rsidRDefault="00971571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To move to the new branch (i.e. check</w:t>
      </w:r>
      <w:r w:rsidR="002B37F4">
        <w:rPr>
          <w:color w:val="000000" w:themeColor="text1"/>
          <w:spacing w:val="5"/>
          <w:sz w:val="24"/>
          <w:szCs w:val="24"/>
        </w:rPr>
        <w:t xml:space="preserve"> </w:t>
      </w:r>
      <w:r>
        <w:rPr>
          <w:color w:val="000000" w:themeColor="text1"/>
          <w:spacing w:val="5"/>
          <w:sz w:val="24"/>
          <w:szCs w:val="24"/>
        </w:rPr>
        <w:t>out to your new branch).</w:t>
      </w:r>
    </w:p>
    <w:p w:rsidR="00585E20" w:rsidRDefault="0053567E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CFBD5CF" wp14:editId="661FBDDF">
            <wp:extent cx="3590925" cy="1038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20" w:rsidRDefault="00585E20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</w:p>
    <w:p w:rsidR="00C37C08" w:rsidRDefault="00C37C08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  <w:r w:rsidRPr="00562CAB">
        <w:rPr>
          <w:b/>
          <w:color w:val="000000" w:themeColor="text1"/>
          <w:spacing w:val="5"/>
          <w:sz w:val="24"/>
          <w:szCs w:val="24"/>
        </w:rPr>
        <w:t>Note:</w:t>
      </w:r>
      <w:r>
        <w:rPr>
          <w:color w:val="000000" w:themeColor="text1"/>
          <w:spacing w:val="5"/>
          <w:sz w:val="24"/>
          <w:szCs w:val="24"/>
        </w:rPr>
        <w:t xml:space="preserve"> Creating a branch and moving to that branch </w:t>
      </w:r>
      <w:r w:rsidR="008B4C12">
        <w:rPr>
          <w:color w:val="000000" w:themeColor="text1"/>
          <w:spacing w:val="5"/>
          <w:sz w:val="24"/>
          <w:szCs w:val="24"/>
        </w:rPr>
        <w:t xml:space="preserve">can be club </w:t>
      </w:r>
      <w:r>
        <w:rPr>
          <w:color w:val="000000" w:themeColor="text1"/>
          <w:spacing w:val="5"/>
          <w:sz w:val="24"/>
          <w:szCs w:val="24"/>
        </w:rPr>
        <w:t>together in a single command as mentioned below-</w:t>
      </w:r>
    </w:p>
    <w:p w:rsidR="00C37C08" w:rsidRPr="00EF0AA4" w:rsidRDefault="00965834" w:rsidP="00585E20">
      <w:pPr>
        <w:pStyle w:val="ListParagraph"/>
        <w:rPr>
          <w:rStyle w:val="HTMLCode"/>
          <w:rFonts w:ascii="Times New Roman" w:eastAsiaTheme="minorHAnsi" w:hAnsi="Times New Roman" w:cs="Times New Roman"/>
          <w:b/>
          <w:color w:val="000000" w:themeColor="text1"/>
          <w:spacing w:val="5"/>
          <w:sz w:val="24"/>
          <w:szCs w:val="24"/>
        </w:rPr>
      </w:pPr>
      <w:hyperlink r:id="rId20" w:tgtFrame="_blank" w:history="1">
        <w:proofErr w:type="spellStart"/>
        <w:proofErr w:type="gramStart"/>
        <w:r w:rsidR="00C37C08" w:rsidRPr="00EF0AA4">
          <w:rPr>
            <w:rStyle w:val="HTMLCode"/>
            <w:rFonts w:ascii="Times New Roman" w:eastAsiaTheme="minorHAnsi" w:hAnsi="Times New Roman" w:cs="Times New Roman"/>
            <w:b/>
            <w:color w:val="000000" w:themeColor="text1"/>
            <w:spacing w:val="5"/>
            <w:sz w:val="24"/>
            <w:szCs w:val="24"/>
          </w:rPr>
          <w:t>git</w:t>
        </w:r>
        <w:proofErr w:type="spellEnd"/>
        <w:proofErr w:type="gramEnd"/>
        <w:r w:rsidR="00C37C08" w:rsidRPr="00EF0AA4">
          <w:rPr>
            <w:rStyle w:val="HTMLCode"/>
            <w:rFonts w:ascii="Times New Roman" w:eastAsiaTheme="minorHAnsi" w:hAnsi="Times New Roman" w:cs="Times New Roman"/>
            <w:b/>
            <w:color w:val="000000" w:themeColor="text1"/>
            <w:spacing w:val="5"/>
            <w:sz w:val="24"/>
            <w:szCs w:val="24"/>
          </w:rPr>
          <w:t xml:space="preserve"> checkout -b &lt;my branch name&gt;</w:t>
        </w:r>
      </w:hyperlink>
    </w:p>
    <w:p w:rsidR="00C37C08" w:rsidRDefault="00C37C08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</w:p>
    <w:p w:rsidR="00736B40" w:rsidRDefault="00736B40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4A2577C2" wp14:editId="7A48D7D6">
            <wp:extent cx="397192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40" w:rsidRDefault="00736B40" w:rsidP="00585E20">
      <w:pPr>
        <w:pStyle w:val="ListParagraph"/>
        <w:rPr>
          <w:color w:val="000000" w:themeColor="text1"/>
          <w:spacing w:val="5"/>
          <w:sz w:val="24"/>
          <w:szCs w:val="24"/>
        </w:rPr>
      </w:pPr>
    </w:p>
    <w:p w:rsidR="00585E20" w:rsidRDefault="00902491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 xml:space="preserve">Now, to </w:t>
      </w:r>
      <w:r w:rsidRPr="00902491">
        <w:rPr>
          <w:b/>
          <w:color w:val="000000" w:themeColor="text1"/>
          <w:spacing w:val="5"/>
          <w:sz w:val="24"/>
          <w:szCs w:val="24"/>
        </w:rPr>
        <w:t>Merge</w:t>
      </w:r>
      <w:r>
        <w:rPr>
          <w:b/>
          <w:color w:val="000000" w:themeColor="text1"/>
          <w:spacing w:val="5"/>
          <w:sz w:val="24"/>
          <w:szCs w:val="24"/>
        </w:rPr>
        <w:t xml:space="preserve"> </w:t>
      </w:r>
      <w:r w:rsidRPr="00902491">
        <w:rPr>
          <w:color w:val="000000" w:themeColor="text1"/>
          <w:spacing w:val="5"/>
          <w:sz w:val="24"/>
          <w:szCs w:val="24"/>
        </w:rPr>
        <w:t>changes</w:t>
      </w:r>
      <w:r w:rsidR="00022C52">
        <w:rPr>
          <w:color w:val="000000" w:themeColor="text1"/>
          <w:spacing w:val="5"/>
          <w:sz w:val="24"/>
          <w:szCs w:val="24"/>
        </w:rPr>
        <w:t xml:space="preserve"> made to a new branch, we need to perform the following:-</w:t>
      </w:r>
    </w:p>
    <w:p w:rsidR="00FB3BE6" w:rsidRPr="008C5C63" w:rsidRDefault="001D65C6" w:rsidP="008C5C63">
      <w:pPr>
        <w:pStyle w:val="ListParagraph"/>
        <w:numPr>
          <w:ilvl w:val="1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Commit the changes on New Branch</w:t>
      </w:r>
      <w:r w:rsidR="00A044E6">
        <w:rPr>
          <w:color w:val="000000" w:themeColor="text1"/>
          <w:spacing w:val="5"/>
          <w:sz w:val="24"/>
          <w:szCs w:val="24"/>
        </w:rPr>
        <w:t xml:space="preserve"> (i.e. TF_FWK_Branch1)</w:t>
      </w:r>
      <w:r>
        <w:rPr>
          <w:color w:val="000000" w:themeColor="text1"/>
          <w:spacing w:val="5"/>
          <w:sz w:val="24"/>
          <w:szCs w:val="24"/>
        </w:rPr>
        <w:t>.</w:t>
      </w:r>
    </w:p>
    <w:p w:rsidR="001D65C6" w:rsidRDefault="00A044E6" w:rsidP="00022C52">
      <w:pPr>
        <w:pStyle w:val="ListParagraph"/>
        <w:numPr>
          <w:ilvl w:val="1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lastRenderedPageBreak/>
        <w:t>Checkout to the Master Branch</w:t>
      </w:r>
      <w:r w:rsidR="008E4D8F">
        <w:rPr>
          <w:color w:val="000000" w:themeColor="text1"/>
          <w:spacing w:val="5"/>
          <w:sz w:val="24"/>
          <w:szCs w:val="24"/>
        </w:rPr>
        <w:t>.</w:t>
      </w:r>
    </w:p>
    <w:p w:rsidR="008E4D8F" w:rsidRDefault="005B3ACD" w:rsidP="00022C52">
      <w:pPr>
        <w:pStyle w:val="ListParagraph"/>
        <w:numPr>
          <w:ilvl w:val="1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Merge the New Branch with the Master Branch.</w:t>
      </w:r>
    </w:p>
    <w:p w:rsidR="00036994" w:rsidRDefault="00036994" w:rsidP="00036994">
      <w:pPr>
        <w:pStyle w:val="ListParagraph"/>
        <w:ind w:left="1440"/>
        <w:rPr>
          <w:color w:val="000000" w:themeColor="text1"/>
          <w:spacing w:val="5"/>
          <w:sz w:val="24"/>
          <w:szCs w:val="24"/>
        </w:rPr>
      </w:pPr>
    </w:p>
    <w:p w:rsidR="00022C52" w:rsidRDefault="00FA6A3F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  <w:r>
        <w:rPr>
          <w:color w:val="000000" w:themeColor="text1"/>
          <w:spacing w:val="5"/>
          <w:sz w:val="24"/>
          <w:szCs w:val="24"/>
        </w:rPr>
        <w:t>Once the use of New Branch</w:t>
      </w:r>
      <w:r w:rsidR="00036994">
        <w:rPr>
          <w:color w:val="000000" w:themeColor="text1"/>
          <w:spacing w:val="5"/>
          <w:sz w:val="24"/>
          <w:szCs w:val="24"/>
        </w:rPr>
        <w:t xml:space="preserve"> is over then we can delete this Branch.</w:t>
      </w:r>
    </w:p>
    <w:p w:rsidR="00036994" w:rsidRDefault="00036994" w:rsidP="00036994">
      <w:pPr>
        <w:ind w:left="720"/>
        <w:rPr>
          <w:color w:val="000000" w:themeColor="text1"/>
          <w:spacing w:val="5"/>
          <w:sz w:val="24"/>
          <w:szCs w:val="24"/>
        </w:rPr>
      </w:pPr>
    </w:p>
    <w:p w:rsidR="00036994" w:rsidRPr="00036994" w:rsidRDefault="00036994" w:rsidP="00036994">
      <w:pPr>
        <w:ind w:left="720"/>
        <w:rPr>
          <w:color w:val="000000" w:themeColor="text1"/>
          <w:spacing w:val="5"/>
          <w:sz w:val="24"/>
          <w:szCs w:val="24"/>
        </w:rPr>
      </w:pPr>
    </w:p>
    <w:p w:rsidR="00036994" w:rsidRPr="001A1E78" w:rsidRDefault="00036994" w:rsidP="001A1E78">
      <w:pPr>
        <w:pStyle w:val="ListParagraph"/>
        <w:numPr>
          <w:ilvl w:val="0"/>
          <w:numId w:val="4"/>
        </w:numPr>
        <w:rPr>
          <w:color w:val="000000" w:themeColor="text1"/>
          <w:spacing w:val="5"/>
          <w:sz w:val="24"/>
          <w:szCs w:val="24"/>
        </w:rPr>
      </w:pPr>
    </w:p>
    <w:p w:rsidR="00F67581" w:rsidRDefault="00F67581" w:rsidP="005E7026">
      <w:pPr>
        <w:rPr>
          <w:b/>
        </w:rPr>
      </w:pPr>
    </w:p>
    <w:p w:rsidR="005E7026" w:rsidRPr="001C39C6" w:rsidRDefault="005E7026" w:rsidP="005E7026">
      <w:pPr>
        <w:pStyle w:val="Heading3"/>
        <w:spacing w:before="240" w:beforeAutospacing="0" w:after="240" w:afterAutospacing="0" w:line="360" w:lineRule="atLeast"/>
        <w:jc w:val="both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3B537C" w:rsidRPr="001E34C0" w:rsidRDefault="003B537C" w:rsidP="003B537C">
      <w:pPr>
        <w:pStyle w:val="ListParagraph"/>
      </w:pPr>
    </w:p>
    <w:p w:rsidR="007E089B" w:rsidRPr="005564DD" w:rsidRDefault="007E089B">
      <w:pPr>
        <w:rPr>
          <w:b/>
          <w:u w:val="single"/>
        </w:rPr>
      </w:pPr>
    </w:p>
    <w:sectPr w:rsidR="007E089B" w:rsidRPr="0055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10D1"/>
    <w:multiLevelType w:val="hybridMultilevel"/>
    <w:tmpl w:val="83F6E666"/>
    <w:lvl w:ilvl="0" w:tplc="E9B6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7687"/>
    <w:multiLevelType w:val="hybridMultilevel"/>
    <w:tmpl w:val="8E02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47CC9"/>
    <w:multiLevelType w:val="hybridMultilevel"/>
    <w:tmpl w:val="214EFAF8"/>
    <w:lvl w:ilvl="0" w:tplc="E9B6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394A"/>
    <w:multiLevelType w:val="hybridMultilevel"/>
    <w:tmpl w:val="30520DB4"/>
    <w:lvl w:ilvl="0" w:tplc="E9B6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8B"/>
    <w:rsid w:val="00022C52"/>
    <w:rsid w:val="00026D34"/>
    <w:rsid w:val="00036994"/>
    <w:rsid w:val="00037372"/>
    <w:rsid w:val="000B23F8"/>
    <w:rsid w:val="000C6374"/>
    <w:rsid w:val="00115A53"/>
    <w:rsid w:val="00147B29"/>
    <w:rsid w:val="00162F70"/>
    <w:rsid w:val="001760BF"/>
    <w:rsid w:val="001A1E78"/>
    <w:rsid w:val="001A639B"/>
    <w:rsid w:val="001C39C6"/>
    <w:rsid w:val="001D65C6"/>
    <w:rsid w:val="001E34C0"/>
    <w:rsid w:val="00230425"/>
    <w:rsid w:val="00243CAA"/>
    <w:rsid w:val="002A7704"/>
    <w:rsid w:val="002B37F4"/>
    <w:rsid w:val="002E64D2"/>
    <w:rsid w:val="00321D88"/>
    <w:rsid w:val="00324DB0"/>
    <w:rsid w:val="00331723"/>
    <w:rsid w:val="00335572"/>
    <w:rsid w:val="00347EB2"/>
    <w:rsid w:val="0035571B"/>
    <w:rsid w:val="003B1896"/>
    <w:rsid w:val="003B537C"/>
    <w:rsid w:val="003B7740"/>
    <w:rsid w:val="00416F23"/>
    <w:rsid w:val="0046287C"/>
    <w:rsid w:val="00475878"/>
    <w:rsid w:val="004E4AC0"/>
    <w:rsid w:val="004F22DF"/>
    <w:rsid w:val="00520D99"/>
    <w:rsid w:val="0053567E"/>
    <w:rsid w:val="005564DD"/>
    <w:rsid w:val="00562CAB"/>
    <w:rsid w:val="005641B5"/>
    <w:rsid w:val="00585E20"/>
    <w:rsid w:val="005B3ACD"/>
    <w:rsid w:val="005B7A3B"/>
    <w:rsid w:val="005E7026"/>
    <w:rsid w:val="00623397"/>
    <w:rsid w:val="00650F64"/>
    <w:rsid w:val="006763E2"/>
    <w:rsid w:val="00692484"/>
    <w:rsid w:val="006D68E2"/>
    <w:rsid w:val="006F0FC8"/>
    <w:rsid w:val="006F3999"/>
    <w:rsid w:val="00712892"/>
    <w:rsid w:val="007312AE"/>
    <w:rsid w:val="00736B40"/>
    <w:rsid w:val="00776E30"/>
    <w:rsid w:val="0078445B"/>
    <w:rsid w:val="00792BA7"/>
    <w:rsid w:val="007B28D3"/>
    <w:rsid w:val="007C7130"/>
    <w:rsid w:val="007E089B"/>
    <w:rsid w:val="00800435"/>
    <w:rsid w:val="00804A36"/>
    <w:rsid w:val="00852998"/>
    <w:rsid w:val="00857B76"/>
    <w:rsid w:val="00874575"/>
    <w:rsid w:val="008B4C12"/>
    <w:rsid w:val="008C5C63"/>
    <w:rsid w:val="008E4D8F"/>
    <w:rsid w:val="00902491"/>
    <w:rsid w:val="00905733"/>
    <w:rsid w:val="00917D2F"/>
    <w:rsid w:val="00936B6A"/>
    <w:rsid w:val="00965834"/>
    <w:rsid w:val="00971571"/>
    <w:rsid w:val="00A03ADA"/>
    <w:rsid w:val="00A044E6"/>
    <w:rsid w:val="00AC0926"/>
    <w:rsid w:val="00AD7B07"/>
    <w:rsid w:val="00B730BE"/>
    <w:rsid w:val="00BB1739"/>
    <w:rsid w:val="00BC2B12"/>
    <w:rsid w:val="00BE587E"/>
    <w:rsid w:val="00BF4F1D"/>
    <w:rsid w:val="00BF741B"/>
    <w:rsid w:val="00C37C08"/>
    <w:rsid w:val="00C77242"/>
    <w:rsid w:val="00C853A7"/>
    <w:rsid w:val="00CC00AD"/>
    <w:rsid w:val="00CC5B79"/>
    <w:rsid w:val="00CD1618"/>
    <w:rsid w:val="00D40A86"/>
    <w:rsid w:val="00D5091B"/>
    <w:rsid w:val="00D52F50"/>
    <w:rsid w:val="00D82E14"/>
    <w:rsid w:val="00D93C37"/>
    <w:rsid w:val="00DB317F"/>
    <w:rsid w:val="00DF3588"/>
    <w:rsid w:val="00E0312C"/>
    <w:rsid w:val="00E16928"/>
    <w:rsid w:val="00E650F3"/>
    <w:rsid w:val="00E67BBC"/>
    <w:rsid w:val="00EA7B8D"/>
    <w:rsid w:val="00EF0AA4"/>
    <w:rsid w:val="00F267A1"/>
    <w:rsid w:val="00F67581"/>
    <w:rsid w:val="00F76A8B"/>
    <w:rsid w:val="00F82B2F"/>
    <w:rsid w:val="00F86AF4"/>
    <w:rsid w:val="00F93AD3"/>
    <w:rsid w:val="00FA6A3F"/>
    <w:rsid w:val="00FB3BE6"/>
    <w:rsid w:val="00FC4010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FF20-3039-4E7A-91F5-7DD40A6D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7C71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D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39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C3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git-scm.com/docs/git-checkou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it-scm.com/docs/git-ad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Ojha</dc:creator>
  <cp:keywords/>
  <dc:description/>
  <cp:lastModifiedBy>Anand Kumar Ojha</cp:lastModifiedBy>
  <cp:revision>113</cp:revision>
  <dcterms:created xsi:type="dcterms:W3CDTF">2018-03-06T03:58:00Z</dcterms:created>
  <dcterms:modified xsi:type="dcterms:W3CDTF">2018-03-06T11:16:00Z</dcterms:modified>
</cp:coreProperties>
</file>