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56" w:rsidRPr="006C0756" w:rsidRDefault="006C0756">
      <w:pPr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       </w:t>
      </w:r>
      <w:bookmarkStart w:id="0" w:name="_GoBack"/>
      <w:bookmarkEnd w:id="0"/>
      <w:r>
        <w:t xml:space="preserve"> </w:t>
      </w:r>
      <w:r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BAFFOUSSAM</w:t>
      </w:r>
    </w:p>
    <w:p w:rsidR="006C0756" w:rsidRDefault="006C0756"/>
    <w:p w:rsidR="00A76CB4" w:rsidRDefault="00A76CB4">
      <w:r>
        <w:rPr>
          <w:noProof/>
          <w:lang w:eastAsia="fr-FR"/>
        </w:rPr>
        <w:drawing>
          <wp:inline distT="0" distB="0" distL="0" distR="0">
            <wp:extent cx="3134827" cy="2258167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fouss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51" cy="22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97" w:rsidRDefault="00A76CB4">
      <w:r>
        <w:t>Bafoussam est le chef-lieu de la Province de l’Ouest au Cameroun, la principale ville du pays Bamiléké. Vous y profiterez d’un climat beaucoup plus adapté aux organismes européens, 5 à 10 degrés de moins qu’à Douala. Les paysages verdoyants raviront vos pupilles, et vous pourrez admirer lacs et cascades.</w:t>
      </w:r>
      <w:r>
        <w:br/>
      </w:r>
      <w:r>
        <w:br/>
        <w:t>De Bafoussam, vous pourrez visiter de nombreuses chefferies, à commencer par la magnifique chefferie de Bafoussam. Vous comprendrez mieux la culture bamiléké riche de traditions. Vous aurez l’occasion d’admirer un artisanat aux nombreuses variétés d’expression : pipes, ustensiles en terre cuite, figurines et masques en cuivre, tabourets décorés de perles et par les danseurs bamilékés aux costumes pittoresques.</w:t>
      </w:r>
    </w:p>
    <w:sectPr w:rsidR="00E2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206" w:rsidRDefault="00943206" w:rsidP="006C0756">
      <w:pPr>
        <w:spacing w:after="0" w:line="240" w:lineRule="auto"/>
      </w:pPr>
      <w:r>
        <w:separator/>
      </w:r>
    </w:p>
  </w:endnote>
  <w:endnote w:type="continuationSeparator" w:id="0">
    <w:p w:rsidR="00943206" w:rsidRDefault="00943206" w:rsidP="006C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206" w:rsidRDefault="00943206" w:rsidP="006C0756">
      <w:pPr>
        <w:spacing w:after="0" w:line="240" w:lineRule="auto"/>
      </w:pPr>
      <w:r>
        <w:separator/>
      </w:r>
    </w:p>
  </w:footnote>
  <w:footnote w:type="continuationSeparator" w:id="0">
    <w:p w:rsidR="00943206" w:rsidRDefault="00943206" w:rsidP="006C0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B4"/>
    <w:rsid w:val="006C0756"/>
    <w:rsid w:val="00943206"/>
    <w:rsid w:val="00A76CB4"/>
    <w:rsid w:val="00E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84715-9C7B-4C68-AEB7-A951283D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0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756"/>
  </w:style>
  <w:style w:type="paragraph" w:styleId="Pieddepage">
    <w:name w:val="footer"/>
    <w:basedOn w:val="Normal"/>
    <w:link w:val="PieddepageCar"/>
    <w:uiPriority w:val="99"/>
    <w:unhideWhenUsed/>
    <w:rsid w:val="006C0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2018-12-06T14:13:00Z</dcterms:created>
  <dcterms:modified xsi:type="dcterms:W3CDTF">2018-12-06T14:34:00Z</dcterms:modified>
</cp:coreProperties>
</file>