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E7403" w14:textId="59AB8105" w:rsidR="007776AE" w:rsidRPr="007A54A1" w:rsidRDefault="007776AE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к лабораторной работе 4</w:t>
      </w:r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  <w:t xml:space="preserve">Подготовил </w:t>
      </w:r>
      <w:proofErr w:type="gramStart"/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Степаненко  Максим</w:t>
      </w:r>
      <w:proofErr w:type="gramEnd"/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, 5 группа</w:t>
      </w:r>
    </w:p>
    <w:p w14:paraId="23817D2D" w14:textId="3DB03C5B" w:rsidR="007776AE" w:rsidRPr="007776AE" w:rsidRDefault="007776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6AE">
        <w:rPr>
          <w:rFonts w:ascii="Times New Roman" w:hAnsi="Times New Roman" w:cs="Times New Roman"/>
          <w:sz w:val="28"/>
          <w:szCs w:val="28"/>
          <w:lang w:val="ru-RU"/>
        </w:rPr>
        <w:t xml:space="preserve">Созданная итоговая диаграмма в </w:t>
      </w:r>
      <w:r w:rsidRPr="007776AE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7776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776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776A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8CE8296" w14:textId="2D084AD9" w:rsidR="00472650" w:rsidRP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104ED" wp14:editId="08CE9F0B">
            <wp:extent cx="5940425" cy="7936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2DDD" w14:textId="0F743094" w:rsidR="007776AE" w:rsidRPr="007A54A1" w:rsidRDefault="007776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Состав_автомобиля:</w:t>
      </w:r>
    </w:p>
    <w:p w14:paraId="2703C150" w14:textId="3C7D218B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C55E80" wp14:editId="0DC73430">
            <wp:extent cx="3734321" cy="1124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A03F" w14:textId="1AE8D52D" w:rsidR="00D2742A" w:rsidRPr="00D2742A" w:rsidRDefault="00D274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поля Код_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автомобиля(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выбран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размером 17, так как идентификационный номер автомобиля состоит из 17 символов; Код_детали – 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Исполльзовано_деталей – 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7B4D13" w14:textId="050C3A23" w:rsidR="007776AE" w:rsidRDefault="007776A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</w:t>
      </w:r>
      <w:r w:rsidR="0084658E">
        <w:rPr>
          <w:rFonts w:ascii="Times New Roman" w:hAnsi="Times New Roman" w:cs="Times New Roman"/>
          <w:sz w:val="28"/>
          <w:szCs w:val="28"/>
          <w:lang w:val="ru-RU"/>
        </w:rPr>
        <w:t xml:space="preserve"> Код_</w:t>
      </w:r>
      <w:proofErr w:type="gramStart"/>
      <w:r w:rsidR="0084658E">
        <w:rPr>
          <w:rFonts w:ascii="Times New Roman" w:hAnsi="Times New Roman" w:cs="Times New Roman"/>
          <w:sz w:val="28"/>
          <w:szCs w:val="28"/>
          <w:lang w:val="ru-RU"/>
        </w:rPr>
        <w:t>автомобиля(</w:t>
      </w:r>
      <w:proofErr w:type="gramEnd"/>
      <w:r w:rsidR="0084658E"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="0084658E">
        <w:rPr>
          <w:rFonts w:ascii="Times New Roman" w:hAnsi="Times New Roman" w:cs="Times New Roman"/>
          <w:sz w:val="28"/>
          <w:szCs w:val="28"/>
          <w:lang w:val="ru-RU"/>
        </w:rPr>
        <w:t>), Код_детали, Использовано_деталей.</w:t>
      </w:r>
    </w:p>
    <w:p w14:paraId="411EF2CF" w14:textId="4FD5DAE1" w:rsidR="00A47078" w:rsidRPr="00A47078" w:rsidRDefault="00A470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Добавлено ограничение для поля Использовано_деталей (</w:t>
      </w:r>
      <w:r w:rsidRPr="00A47078">
        <w:rPr>
          <w:rFonts w:ascii="Times New Roman" w:hAnsi="Times New Roman" w:cs="Times New Roman"/>
          <w:sz w:val="28"/>
          <w:szCs w:val="28"/>
          <w:lang w:val="ru-RU"/>
        </w:rPr>
        <w:t>&gt;0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4707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1AF12A97" w14:textId="5F9751A2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Склады_деталей:</w:t>
      </w:r>
    </w:p>
    <w:p w14:paraId="13CE4D87" w14:textId="7146DB10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4BFF7" wp14:editId="2B150886">
            <wp:extent cx="3734321" cy="11050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EC19" w14:textId="146376CC" w:rsidR="00D2742A" w:rsidRPr="00D2742A" w:rsidRDefault="00D274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поля Код_склада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Название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50; Особые_отметки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ограничения размерности.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DEB71E1" w14:textId="4430778D" w:rsidR="0084658E" w:rsidRDefault="00846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Код_склада, Название. Особые_отметки – поле, допускающее нули.</w:t>
      </w:r>
    </w:p>
    <w:p w14:paraId="126747F9" w14:textId="31B8A94D" w:rsidR="00A47078" w:rsidRPr="00A47078" w:rsidRDefault="00A470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Добавлено ограничение на исключительность для поля Название</w:t>
      </w:r>
    </w:p>
    <w:p w14:paraId="0CC60E72" w14:textId="1193C905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Производители_деталей:</w:t>
      </w:r>
    </w:p>
    <w:p w14:paraId="04AF193C" w14:textId="46D11F50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09A54" wp14:editId="2CBD5A0A">
            <wp:extent cx="3715268" cy="13146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2A89" w14:textId="776EC2FE" w:rsidR="00D2742A" w:rsidRPr="00D2742A" w:rsidRDefault="00D274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Код_производителя –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Парт_номер, Название, Страна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ограничения размерности.</w:t>
      </w:r>
    </w:p>
    <w:p w14:paraId="500CE94D" w14:textId="747F3170" w:rsidR="0084658E" w:rsidRDefault="00846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Код_производителя, Парт_номер, Название, Страна.</w:t>
      </w:r>
    </w:p>
    <w:p w14:paraId="4E988C00" w14:textId="0A35920B" w:rsidR="00A47078" w:rsidRPr="00A47078" w:rsidRDefault="00A470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Добавлено ограничение для поля Парт_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номер(</w:t>
      </w:r>
      <w:proofErr w:type="gramEnd"/>
      <w:r w:rsidRPr="00A47078">
        <w:rPr>
          <w:rFonts w:ascii="Times New Roman" w:hAnsi="Times New Roman" w:cs="Times New Roman"/>
          <w:sz w:val="28"/>
          <w:szCs w:val="28"/>
          <w:lang w:val="ru-RU"/>
        </w:rPr>
        <w:t>&gt;=3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A4707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12C78" w14:textId="57AE0AB8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Остатки деталей:</w:t>
      </w:r>
    </w:p>
    <w:p w14:paraId="20810B76" w14:textId="6F3B883A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24C903" wp14:editId="23404A40">
            <wp:extent cx="3734321" cy="1314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FF2" w14:textId="11D035EB" w:rsidR="00D2742A" w:rsidRPr="00D2742A" w:rsidRDefault="00D274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полей данной таблицы выбран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E64CC2" w14:textId="1443C2F8" w:rsidR="0084658E" w:rsidRDefault="00846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Код_остатка, Код_детали, Код_склада, Количество.</w:t>
      </w:r>
    </w:p>
    <w:p w14:paraId="069B6F53" w14:textId="754C23F4" w:rsidR="00A47078" w:rsidRDefault="00A4707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Добавлено ограничение для поля Количество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47078">
        <w:rPr>
          <w:rFonts w:ascii="Times New Roman" w:hAnsi="Times New Roman" w:cs="Times New Roman"/>
          <w:sz w:val="28"/>
          <w:szCs w:val="28"/>
          <w:lang w:val="ru-RU"/>
        </w:rPr>
        <w:t>&gt;=</w:t>
      </w:r>
      <w:proofErr w:type="gramEnd"/>
      <w:r w:rsidRPr="00A4707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) и значение по умолчанию =0.</w:t>
      </w:r>
    </w:p>
    <w:p w14:paraId="42CF3AD7" w14:textId="33B1C580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Модели:</w:t>
      </w:r>
    </w:p>
    <w:p w14:paraId="1F33A0E3" w14:textId="7BB12028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93D52F" wp14:editId="38666994">
            <wp:extent cx="3743847" cy="177189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89AE" w14:textId="6A1A72F9" w:rsidR="00D2742A" w:rsidRPr="00D2742A" w:rsidRDefault="00D2742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Код_модели – тип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Название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50; Год_создания –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Двигатель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20; Тип_кузова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30; дополнительная комплектация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ограничения размерности.</w:t>
      </w:r>
      <w:r w:rsidRPr="00D274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2B8A0E8" w14:textId="7A59C8A8" w:rsidR="0084658E" w:rsidRDefault="00846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Код_модели, Название, Год_создания, Двигатель, Тип_кузова. Поле Дополнительная_комплектация допускает нули.</w:t>
      </w:r>
    </w:p>
    <w:p w14:paraId="6173DB3A" w14:textId="2EC66258" w:rsidR="00F4011D" w:rsidRPr="00F4011D" w:rsidRDefault="00F401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Добавлены ограничения для полей Год_создания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&gt;=</w:t>
      </w:r>
      <w:proofErr w:type="gramEnd"/>
      <w:r w:rsidRPr="00F4011D">
        <w:rPr>
          <w:rFonts w:ascii="Times New Roman" w:hAnsi="Times New Roman" w:cs="Times New Roman"/>
          <w:sz w:val="28"/>
          <w:szCs w:val="28"/>
          <w:lang w:val="ru-RU"/>
        </w:rPr>
        <w:t>’2026-03-23’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Двигатель (могут быть 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‘</w:t>
      </w:r>
      <w:r>
        <w:rPr>
          <w:rFonts w:ascii="Times New Roman" w:hAnsi="Times New Roman" w:cs="Times New Roman"/>
          <w:sz w:val="28"/>
          <w:szCs w:val="28"/>
          <w:lang w:val="ru-RU"/>
        </w:rPr>
        <w:t>Бензин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’, ‘</w:t>
      </w:r>
      <w:r>
        <w:rPr>
          <w:rFonts w:ascii="Times New Roman" w:hAnsi="Times New Roman" w:cs="Times New Roman"/>
          <w:sz w:val="28"/>
          <w:szCs w:val="28"/>
          <w:lang w:val="ru-RU"/>
        </w:rPr>
        <w:t>Дизель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’, ‘</w:t>
      </w:r>
      <w:r>
        <w:rPr>
          <w:rFonts w:ascii="Times New Roman" w:hAnsi="Times New Roman" w:cs="Times New Roman"/>
          <w:sz w:val="28"/>
          <w:szCs w:val="28"/>
          <w:lang w:val="ru-RU"/>
        </w:rPr>
        <w:t>Электро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452A1E" w14:textId="6054852A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Детали:</w:t>
      </w:r>
    </w:p>
    <w:p w14:paraId="6644F76D" w14:textId="779E8CDC" w:rsidR="007776AE" w:rsidRDefault="003C1D6F">
      <w:pPr>
        <w:rPr>
          <w:rFonts w:ascii="Times New Roman" w:hAnsi="Times New Roman" w:cs="Times New Roman"/>
          <w:sz w:val="28"/>
          <w:szCs w:val="28"/>
        </w:rPr>
      </w:pPr>
      <w:r w:rsidRPr="003C1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EC9B6" wp14:editId="38DD1346">
            <wp:extent cx="3715268" cy="15432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4B73" w14:textId="61F1BF70" w:rsidR="009C5C85" w:rsidRPr="009C5C85" w:rsidRDefault="009C5C8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Код_детали, Код_производителя – тип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C5C8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Наименование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9C5C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50; Стоимость – </w:t>
      </w:r>
      <w:r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Pr="009C5C8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2 знака после запятой для учета копеек</w:t>
      </w:r>
      <w:r w:rsidRPr="009C5C85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Характеристики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9C5C8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 ограничения размерности.</w:t>
      </w:r>
    </w:p>
    <w:p w14:paraId="107FDBAC" w14:textId="0BB78D08" w:rsidR="0084658E" w:rsidRDefault="008465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Код_детали, Код_производителя, Наименование</w:t>
      </w:r>
      <w:r w:rsidR="00782F2C">
        <w:rPr>
          <w:rFonts w:ascii="Times New Roman" w:hAnsi="Times New Roman" w:cs="Times New Roman"/>
          <w:sz w:val="28"/>
          <w:szCs w:val="28"/>
          <w:lang w:val="ru-RU"/>
        </w:rPr>
        <w:t>. Поля Стоимость и Характеристики допускают нули.</w:t>
      </w:r>
    </w:p>
    <w:p w14:paraId="1BAA3530" w14:textId="255C56D5" w:rsidR="00F4011D" w:rsidRPr="00F4011D" w:rsidRDefault="00F401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Добавлены ограничения для поля Стоимость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>&gt;=</w:t>
      </w:r>
      <w:proofErr w:type="gramEnd"/>
      <w:r w:rsidRPr="00F4011D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), а также значение по умолчанию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6F66D22E" w14:textId="404B1FCD" w:rsidR="0084658E" w:rsidRPr="007A54A1" w:rsidRDefault="0084658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Автомобили:</w:t>
      </w:r>
    </w:p>
    <w:p w14:paraId="46EE7D2F" w14:textId="14393B33" w:rsidR="007776AE" w:rsidRDefault="007776AE">
      <w:pPr>
        <w:rPr>
          <w:rFonts w:ascii="Times New Roman" w:hAnsi="Times New Roman" w:cs="Times New Roman"/>
          <w:sz w:val="28"/>
          <w:szCs w:val="28"/>
        </w:rPr>
      </w:pPr>
      <w:r w:rsidRPr="007776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E58241" wp14:editId="2FC2F98A">
            <wp:extent cx="3734321" cy="155279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D40A" w14:textId="5C60F33F" w:rsidR="003C1D6F" w:rsidRPr="003C1D6F" w:rsidRDefault="003C1D6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Код_автомобиля(</w:t>
      </w:r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3C1D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размером 17; Код_модели –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3C1D6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Цвет – </w:t>
      </w:r>
      <w:r>
        <w:rPr>
          <w:rFonts w:ascii="Times New Roman" w:hAnsi="Times New Roman" w:cs="Times New Roman"/>
          <w:sz w:val="28"/>
          <w:szCs w:val="28"/>
          <w:lang w:val="en-US"/>
        </w:rPr>
        <w:t>nvarchar</w:t>
      </w:r>
      <w:r w:rsidRPr="003C1D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размером 30</w:t>
      </w:r>
      <w:r w:rsidRPr="003C1D6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Наличие – 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так как ответ может быть да/нет (1/0); Дата_выпуска –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C1D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E14A59" w14:textId="627C0025" w:rsidR="00782F2C" w:rsidRDefault="00782F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Определены обязательные поля Код_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автомобиля(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>
        <w:rPr>
          <w:rFonts w:ascii="Times New Roman" w:hAnsi="Times New Roman" w:cs="Times New Roman"/>
          <w:sz w:val="28"/>
          <w:szCs w:val="28"/>
          <w:lang w:val="ru-RU"/>
        </w:rPr>
        <w:t>), Код_модели, Цвет, наличие, Дата_выпуска.</w:t>
      </w:r>
    </w:p>
    <w:p w14:paraId="4A1E7251" w14:textId="07525B78" w:rsidR="00F4011D" w:rsidRDefault="00F401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Определено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условие на значение для поля </w:t>
      </w:r>
      <w:r>
        <w:rPr>
          <w:rFonts w:ascii="Times New Roman" w:hAnsi="Times New Roman" w:cs="Times New Roman"/>
          <w:sz w:val="28"/>
          <w:szCs w:val="28"/>
          <w:lang w:val="en-US"/>
        </w:rPr>
        <w:t>VIN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добавлено ограничение для поля Дата_выпуска (</w:t>
      </w:r>
      <w:r w:rsidRPr="00F4011D">
        <w:rPr>
          <w:rFonts w:ascii="Times New Roman" w:hAnsi="Times New Roman" w:cs="Times New Roman"/>
          <w:sz w:val="28"/>
          <w:szCs w:val="28"/>
          <w:lang w:val="ru-RU"/>
        </w:rPr>
        <w:t xml:space="preserve">&lt;= </w:t>
      </w:r>
      <w:r>
        <w:rPr>
          <w:rFonts w:ascii="Times New Roman" w:hAnsi="Times New Roman" w:cs="Times New Roman"/>
          <w:sz w:val="28"/>
          <w:szCs w:val="28"/>
          <w:lang w:val="ru-RU"/>
        </w:rPr>
        <w:t>текущей дате), установлено значение по умолчанию для поля Наличие = 1.</w:t>
      </w:r>
    </w:p>
    <w:p w14:paraId="7D8BB9F2" w14:textId="74697152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2D5319" w14:textId="7A862DAA" w:rsidR="00D35DDC" w:rsidRPr="007A54A1" w:rsidRDefault="00D35DD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Вставка</w:t>
      </w:r>
      <w:r w:rsidRPr="007A54A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данных:</w:t>
      </w:r>
    </w:p>
    <w:p w14:paraId="0892C494" w14:textId="277FC3FD" w:rsidR="00D35DDC" w:rsidRPr="007A54A1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54A1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7A5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>Автомобили:</w:t>
      </w:r>
    </w:p>
    <w:p w14:paraId="6B8E8C06" w14:textId="6608CE33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DB6F0A" wp14:editId="4F3FBDC8">
            <wp:extent cx="5229955" cy="12670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8626" w14:textId="07061DB4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Детали:</w:t>
      </w:r>
    </w:p>
    <w:p w14:paraId="10AE386B" w14:textId="4F3133E0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DA009AB" wp14:editId="6F9FB12C">
            <wp:extent cx="5153744" cy="14670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CE76" w14:textId="3843A007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D35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Модели:</w:t>
      </w:r>
    </w:p>
    <w:p w14:paraId="155F0244" w14:textId="1C838AFB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D777282" wp14:editId="12593AF0">
            <wp:extent cx="5940425" cy="12376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29D5" w14:textId="5A8D6188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Остатки_деталей:</w:t>
      </w:r>
    </w:p>
    <w:p w14:paraId="7CE3868E" w14:textId="307F88CA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7AF704C" wp14:editId="1073CEF5">
            <wp:extent cx="4248743" cy="18862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7A89" w14:textId="481DB176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Производители_деталей:</w:t>
      </w:r>
    </w:p>
    <w:p w14:paraId="362DE25F" w14:textId="5C36A166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DABB3E" wp14:editId="004E16AA">
            <wp:extent cx="4210638" cy="105742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E081" w14:textId="614709B0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D35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Склады_деталей:</w:t>
      </w:r>
    </w:p>
    <w:p w14:paraId="7D4B80DF" w14:textId="7A7A170D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8D343BC" wp14:editId="1BDA606F">
            <wp:extent cx="3267531" cy="103837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9734" w14:textId="19F2FB0B" w:rsidR="00D35DDC" w:rsidRDefault="00D35D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 w:rsidRPr="00D35D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Состав</w:t>
      </w:r>
      <w:r w:rsidRPr="00D35DDC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ru-RU"/>
        </w:rPr>
        <w:t>автомобиля:</w:t>
      </w:r>
    </w:p>
    <w:p w14:paraId="5E5B60C8" w14:textId="20E7472C" w:rsidR="007A54A1" w:rsidRDefault="00D35D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5DD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533930D" wp14:editId="669D465E">
            <wp:extent cx="3238952" cy="128605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2A8A" w14:textId="28DAF382" w:rsidR="007A54A1" w:rsidRPr="007A54A1" w:rsidRDefault="007A54A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A54A1">
        <w:rPr>
          <w:rFonts w:ascii="Times New Roman" w:hAnsi="Times New Roman" w:cs="Times New Roman"/>
          <w:b/>
          <w:bCs/>
          <w:sz w:val="32"/>
          <w:szCs w:val="32"/>
          <w:lang w:val="ru-RU"/>
        </w:rPr>
        <w:t>Поиск, сортировка и фильтрация данных:</w:t>
      </w:r>
    </w:p>
    <w:p w14:paraId="350E55FB" w14:textId="7BCA3608" w:rsidR="007A54A1" w:rsidRPr="007A54A1" w:rsidRDefault="007A54A1" w:rsidP="007A54A1">
      <w:pPr>
        <w:rPr>
          <w:rFonts w:ascii="Times New Roman" w:hAnsi="Times New Roman" w:cs="Times New Roman"/>
          <w:sz w:val="28"/>
          <w:szCs w:val="28"/>
        </w:rPr>
      </w:pPr>
      <w:r w:rsidRPr="007A54A1">
        <w:rPr>
          <w:rFonts w:ascii="Times New Roman" w:hAnsi="Times New Roman" w:cs="Times New Roman"/>
          <w:sz w:val="28"/>
          <w:szCs w:val="28"/>
        </w:rPr>
        <w:t>Выполнен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7A54A1">
        <w:rPr>
          <w:rFonts w:ascii="Times New Roman" w:hAnsi="Times New Roman" w:cs="Times New Roman"/>
          <w:sz w:val="28"/>
          <w:szCs w:val="28"/>
        </w:rPr>
        <w:t xml:space="preserve"> запрос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7A54A1">
        <w:rPr>
          <w:rFonts w:ascii="Times New Roman" w:hAnsi="Times New Roman" w:cs="Times New Roman"/>
          <w:sz w:val="28"/>
          <w:szCs w:val="28"/>
        </w:rPr>
        <w:t xml:space="preserve"> для выборки всех автомобилей, находящихся в наличии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4A1">
        <w:rPr>
          <w:rFonts w:ascii="Times New Roman" w:hAnsi="Times New Roman" w:cs="Times New Roman"/>
          <w:sz w:val="28"/>
          <w:szCs w:val="28"/>
        </w:rPr>
        <w:t>для получения списка деталей с ценой выше 1000 рублей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4A1">
        <w:rPr>
          <w:rFonts w:ascii="Times New Roman" w:hAnsi="Times New Roman" w:cs="Times New Roman"/>
          <w:sz w:val="28"/>
          <w:szCs w:val="28"/>
        </w:rPr>
        <w:t>для вывода списка моделей, отсортированного по году создания в порядке убывания (от новых к старым)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4A1">
        <w:rPr>
          <w:rFonts w:ascii="Times New Roman" w:hAnsi="Times New Roman" w:cs="Times New Roman"/>
          <w:sz w:val="28"/>
          <w:szCs w:val="28"/>
        </w:rPr>
        <w:t>для поиска автомобилей, цвет которых начинается на букву «С»</w:t>
      </w:r>
      <w:r w:rsidRPr="007A54A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A54A1">
        <w:rPr>
          <w:rFonts w:ascii="Times New Roman" w:hAnsi="Times New Roman" w:cs="Times New Roman"/>
          <w:sz w:val="28"/>
          <w:szCs w:val="28"/>
        </w:rPr>
        <w:t>для объединения таблиц Автомобили и Модели.</w:t>
      </w:r>
    </w:p>
    <w:p w14:paraId="72BC7866" w14:textId="77777777" w:rsidR="007A54A1" w:rsidRPr="007A54A1" w:rsidRDefault="007A54A1">
      <w:pPr>
        <w:rPr>
          <w:rFonts w:ascii="Times New Roman" w:hAnsi="Times New Roman" w:cs="Times New Roman"/>
          <w:sz w:val="28"/>
          <w:szCs w:val="28"/>
        </w:rPr>
      </w:pPr>
    </w:p>
    <w:p w14:paraId="093F633C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[Laboratory Work 4]</w:t>
      </w:r>
    </w:p>
    <w:p w14:paraId="5FCEB47C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</w:t>
      </w:r>
    </w:p>
    <w:p w14:paraId="17EEE20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61C60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BF6460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[Код_модели]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1E8FAF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[Название]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1F1BF90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[Год_создания]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24EB05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[Двигатель]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FCF8F7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[Тип_кузова]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8C06362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[Дополнительная_комплектация]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7B1A78F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575BD4A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EB9D6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01F98A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8CF18C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BF61E4C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[Код_производителя]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BF5368F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[Наименование]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93AC39E" w14:textId="0C1F1F7E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[Стоимость]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="009C5C85" w:rsidRPr="00F401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E6F8307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[Характеристики]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7027C7B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56E6BD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82B6247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663BD2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411D50F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[Код_автомобиля(VIN)]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B277E4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[Код_модели]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52393B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[Цвет]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0E61F2E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[Наличие]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74709CB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[Дата_выпуска]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6B4F81AB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42E5D8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1C7E1BB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2BB84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[Производители_деталей]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4491A2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[Код_производителя]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37CA03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[Парт_номер]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F1AF5E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[Название]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57B6C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[Страна]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0B6AFA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[Код_производителя]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913B04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35E0A6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C2DCC1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[Склады_деталей]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139B93D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[Код_склада]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283234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[Название]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BEE2169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  <w:t xml:space="preserve">[Особые_отметки]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98463DA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[Код_склада]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F79090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271D382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CBEAFC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3102875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[Код_остатка]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90EB42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542201B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[Код_склада]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37A81F72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[Количество]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47CB3613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[Код_остатка]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9E652B0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3FF175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EF937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11B64A8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[Код_автомобиля(VIN)]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2F16B48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[Код_детали]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22AD725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[Использовано_деталей]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73091F0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F7D65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1E775A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98F5D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1BE3B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[Детали_fk1]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[Код_производителя]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[Производители_деталей]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[Код_производителя]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2FCB110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[Автомобили_fk1]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3217FC5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2F4A96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4D21CE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[Остатки_деталей_fk1]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16A6FE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1118DE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[Остатки_деталей_fk2]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[Код_склада]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[Склады_деталей]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[Код_склада]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0F3D824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[Состав_автомобиля_fk0]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5B7883D" w14:textId="77777777" w:rsidR="007776AE" w:rsidRDefault="007776AE" w:rsidP="007776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26B033" w14:textId="6F5BF076" w:rsidR="007776AE" w:rsidRDefault="007776AE" w:rsidP="007776A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[Состав_автомобиля_fk1]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524C931" w14:textId="5F472D0C" w:rsidR="00DB15DD" w:rsidRDefault="00DB15DD" w:rsidP="007776AE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937C13E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CHK_Модели_Год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[Год_создания]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'2026-03-23'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FD49E8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CHK_Модели_Двигатель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[Двигатель]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'Бензин'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'Дизель'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'Электро'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02090FB8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ACAF6E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[Стоимость]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6BD2E188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CHK_Детали_Стоимость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[Стоимость]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42315B2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DF_Детали_Стоимость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[Стоимость]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10407BC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A9885F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CHK_Автомобили_VIN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[Код_автомобиля(VIN)]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'[A-Z0-9][A-Z0-9][A-Z0-9][A-Z0-9][A-Z0-9][A-Z0-9][A-Z0-9][A-Z0-9][A-Z0-9][A-Z0-9][A-Z0-9][A-Z0-9][A-Z0-9][A-Z0-9][A-Z0-9][A-Z0-9][A-Z0-9]'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CE16C85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CHK_Автомобили_ДатаВыпуска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[Дата_выпуска]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());</w:t>
      </w:r>
    </w:p>
    <w:p w14:paraId="5F0CF325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DF_Автомобили_Наличие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[Наличие]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D8C190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6731A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[Производители_деталей]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CHK_Производители_ПартНомер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[Парт_номер]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CFA725B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01D297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[Склады_деталей]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UQ_Склады_Название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UNIQUE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3F8DA46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DA8D2A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CHK_Остатки_Количество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[Количество]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7666704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DF_Остатки_Количество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[Количество]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8AC783" w14:textId="77777777" w:rsidR="00DB15DD" w:rsidRDefault="00DB15DD" w:rsidP="00DB15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9813CE" w14:textId="44527E9D" w:rsidR="00DB15DD" w:rsidRDefault="00DB15DD" w:rsidP="00DB15D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CHK_Состав_Количество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[Использовано_деталей]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BD035F0" w14:textId="6DB1F70D" w:rsidR="000337B4" w:rsidRDefault="000337B4" w:rsidP="00DB15D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0EBC69B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IX_Модели_Название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02EF377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IX_Детали_Наименование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[Наименование]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43ED6D2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IX_Детали_Стоимость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[Стоимость]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9C43824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IX_Автомобили_Наличие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[Наличие]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7AA8EAC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IX_Автомобили_Цвет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[Цвет]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5305546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IX_Остатки_Количество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[Количество]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A440A69" w14:textId="77777777" w:rsidR="000337B4" w:rsidRDefault="000337B4" w:rsidP="000337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5F96C5" w14:textId="11B3E732" w:rsidR="000337B4" w:rsidRDefault="000337B4" w:rsidP="000337B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NONCLUSTERED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IX_Остатки_Деталь_Склад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[Код_склада]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INCLUDE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[Количество]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DB936F1" w14:textId="057D83DC" w:rsidR="00D35DDC" w:rsidRDefault="00D35DDC" w:rsidP="000337B4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CE7E999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[Производители_деталей]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[Парт_номер]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[Страна]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7F980E0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D1F99A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'SB89FD'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'Bosch'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'Германия'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76155D3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'GJ87U'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'Valeo'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'Франция'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C264111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'IGF943'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'NGK'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'Япония'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29AF29B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59FE7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[Год_создания]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[Двигатель]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[Тип_кузова]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[Дополнительная_комплектация]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08348F7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792CE6C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'BMW i3'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'2026-03-23'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'Электро'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'Седан'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'Кожаный салон, люк'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605E2E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'Renault Megane'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'2026-03-24'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'Дизель'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'Универсал'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'Подогрев сидений, камера'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ADE527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'BMW X5'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'2026-03-25'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'Дизель'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'Внедорожник'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'Панорамная крыша'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E0D9E6F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'Geely Monjaro'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'2026-03-26'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'Бензин'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'Внедорожник'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'Автопилот'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B83B296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66E90D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[Склады_деталей]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[Особые_отметки]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077947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AC485AA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'Склад №1'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'Основной'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048A1C0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'Склад №2'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'Бракованные детали'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D72182C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'Склад №3'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'Жидкости'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D160628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F712E3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[Код_производителя]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[Наименование]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[Стоимость]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[Характеристики]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19C469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4CC43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'Тормозные колодки передние'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280.00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'Керамические, износостойкие'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30FE55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'Масляный фильтр'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'Оригинал, ресурс 10000 км'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3DD39E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'Свечи зажигания иридиевые'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'Комплект 4 шт'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902445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'Ремень ГРМ'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650.00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'Усиленный, ресурс 60000 км'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704485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'Аккумулятор 12V'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'AGM технология'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A574AA7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D7D2D7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[Код_модели]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[Цвет]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[Наличие]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[Дата_выпуска]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C06AB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3CA6B1D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'LBV81CZ00R1A89192'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'Серебристый'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'2024-02-15'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77BE459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'VF1RFB00970559895'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'Красный'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'2024-03-10'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6F3CF46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'WBA11EV0109Z06139'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'Черный'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'2023-12-20'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26378F6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'Y4K9852D8RB500411'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'Белый'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'2024-04-01'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D24489C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02814E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[Остатки_деталей]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[Код_склада]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[Количество]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F277843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3D5D9C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53CF72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EE23F9A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8AEC5D9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3E8D393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6097BA8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4D999EC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F2CDED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D2B2BE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[Состав_автомобиля]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[Код_автомобиля(VIN)]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[Код_детали]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[Использовано_деталей]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1202554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44B632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'LBV81CZ00R1A89192'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C0E7C39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'VF1RFB00970559895'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2C076C5" w14:textId="77777777" w:rsidR="00D35DDC" w:rsidRDefault="00D35DDC" w:rsidP="00D35D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'WBA11EV0109Z06139'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B384D43" w14:textId="495CA054" w:rsidR="00D35DDC" w:rsidRDefault="00D35DDC" w:rsidP="00D35DD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'Y4K9852D8RB500411'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17FA0FE" w14:textId="184FE806" w:rsidR="007A54A1" w:rsidRDefault="007A54A1" w:rsidP="00D35DDC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384D5F9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[Наличие]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116A2D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[Наименование]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[Стоимость]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[Детали]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[Стоимость]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232D72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[Название]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[Год_создания]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[Год_создания]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9333E0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[Цвет]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'С%'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39DA76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7EC2A7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AFE35B7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[Код_автомобиля(VIN)]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5F9E66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[Название]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Модель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4C7EB4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[Цвет]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A59C75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[Наличие]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'В наличии'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'Нет в наличии'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Статус</w:t>
      </w:r>
    </w:p>
    <w:p w14:paraId="496FD88B" w14:textId="77777777" w:rsidR="007A54A1" w:rsidRDefault="007A54A1" w:rsidP="007A54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[Автомобили] a</w:t>
      </w:r>
    </w:p>
    <w:p w14:paraId="4C84E70D" w14:textId="7F6555A0" w:rsidR="007A54A1" w:rsidRDefault="007A54A1" w:rsidP="007A54A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[Модели] 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Код_модели]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[Код_модели]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92C8F8" w14:textId="3334B706" w:rsidR="00A144A8" w:rsidRDefault="00A144A8" w:rsidP="007A54A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85E2E6F" w14:textId="30807518" w:rsidR="00A144A8" w:rsidRPr="00A144A8" w:rsidRDefault="00A144A8" w:rsidP="007A54A1">
      <w:pPr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</w:pPr>
      <w:r w:rsidRPr="00A144A8">
        <w:rPr>
          <w:rFonts w:ascii="Times New Roman" w:hAnsi="Times New Roman" w:cs="Times New Roman"/>
          <w:b/>
          <w:bCs/>
          <w:kern w:val="0"/>
          <w:sz w:val="32"/>
          <w:szCs w:val="32"/>
          <w:lang w:val="ru-RU"/>
        </w:rPr>
        <w:t>Сравнительная характеристика:</w:t>
      </w:r>
    </w:p>
    <w:p w14:paraId="4B18D5A9" w14:textId="10BCB6DF" w:rsidR="00A144A8" w:rsidRPr="00A144A8" w:rsidRDefault="00A144A8" w:rsidP="007A54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44A8">
        <w:rPr>
          <w:rFonts w:ascii="Times New Roman" w:hAnsi="Times New Roman" w:cs="Times New Roman"/>
          <w:kern w:val="0"/>
          <w:sz w:val="28"/>
          <w:szCs w:val="28"/>
          <w:lang w:val="ru-RU"/>
        </w:rPr>
        <w:t>ИИ предоставил структурированный отчет, изменив некоторые исходные поля в моих таблицах. Например, он писал код для изменения типов данных. Во многих моментах не уточнял, что конкретно изображено в его таблицах. Кроме того</w:t>
      </w:r>
      <w:r>
        <w:rPr>
          <w:rFonts w:ascii="Times New Roman" w:hAnsi="Times New Roman" w:cs="Times New Roman"/>
          <w:kern w:val="0"/>
          <w:sz w:val="28"/>
          <w:szCs w:val="28"/>
          <w:lang w:val="ru-RU"/>
        </w:rPr>
        <w:t>,</w:t>
      </w:r>
      <w:r w:rsidRPr="00A144A8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3 и 4 пункт задания он не выполнил, итоговый полный код </w:t>
      </w:r>
      <w:r w:rsidRPr="00A144A8">
        <w:rPr>
          <w:rFonts w:ascii="Times New Roman" w:hAnsi="Times New Roman" w:cs="Times New Roman"/>
          <w:kern w:val="0"/>
          <w:sz w:val="28"/>
          <w:szCs w:val="28"/>
          <w:lang w:val="en-US"/>
        </w:rPr>
        <w:t>SQL</w:t>
      </w:r>
      <w:r w:rsidRPr="00A144A8">
        <w:rPr>
          <w:rFonts w:ascii="Times New Roman" w:hAnsi="Times New Roman" w:cs="Times New Roman"/>
          <w:kern w:val="0"/>
          <w:sz w:val="28"/>
          <w:szCs w:val="28"/>
          <w:lang w:val="ru-RU"/>
        </w:rPr>
        <w:t xml:space="preserve"> не предоставил.</w:t>
      </w:r>
    </w:p>
    <w:sectPr w:rsidR="00A144A8" w:rsidRPr="00A14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C5B36"/>
    <w:multiLevelType w:val="multilevel"/>
    <w:tmpl w:val="CB2C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AE"/>
    <w:rsid w:val="000337B4"/>
    <w:rsid w:val="002E63B4"/>
    <w:rsid w:val="003C1D6F"/>
    <w:rsid w:val="00472650"/>
    <w:rsid w:val="005815B6"/>
    <w:rsid w:val="0070451C"/>
    <w:rsid w:val="007776AE"/>
    <w:rsid w:val="00782F2C"/>
    <w:rsid w:val="007A54A1"/>
    <w:rsid w:val="008463F8"/>
    <w:rsid w:val="0084658E"/>
    <w:rsid w:val="009C5C85"/>
    <w:rsid w:val="00A144A8"/>
    <w:rsid w:val="00A47078"/>
    <w:rsid w:val="00B21A70"/>
    <w:rsid w:val="00D2742A"/>
    <w:rsid w:val="00D35DDC"/>
    <w:rsid w:val="00DB15DD"/>
    <w:rsid w:val="00F4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208B2"/>
  <w15:chartTrackingRefBased/>
  <w15:docId w15:val="{F0958BE3-F837-4471-BBAA-0AC828B4A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ehmtmk">
    <w:name w:val="sc-ehmtmk"/>
    <w:basedOn w:val="a"/>
    <w:rsid w:val="007A5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sc-bznhio">
    <w:name w:val="sc-bznhio"/>
    <w:basedOn w:val="a0"/>
    <w:rsid w:val="007A54A1"/>
  </w:style>
  <w:style w:type="character" w:styleId="HTML">
    <w:name w:val="HTML Code"/>
    <w:basedOn w:val="a0"/>
    <w:uiPriority w:val="99"/>
    <w:semiHidden/>
    <w:unhideWhenUsed/>
    <w:rsid w:val="007A54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5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9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3</cp:revision>
  <dcterms:created xsi:type="dcterms:W3CDTF">2026-03-24T15:12:00Z</dcterms:created>
  <dcterms:modified xsi:type="dcterms:W3CDTF">2026-03-29T23:33:00Z</dcterms:modified>
</cp:coreProperties>
</file>