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AEB6B" w14:textId="62BB70F5" w:rsidR="00185E90" w:rsidRPr="00D04D21" w:rsidRDefault="005E252D" w:rsidP="00185E90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DE42CC">
        <w:rPr>
          <w:rFonts w:ascii="Arial" w:eastAsia="Arial" w:hAnsi="Arial" w:cs="Arial"/>
          <w:b/>
          <w:i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BE9456A" wp14:editId="6F6C755A">
            <wp:simplePos x="0" y="0"/>
            <wp:positionH relativeFrom="column">
              <wp:posOffset>4739640</wp:posOffset>
            </wp:positionH>
            <wp:positionV relativeFrom="paragraph">
              <wp:posOffset>-15875</wp:posOffset>
            </wp:positionV>
            <wp:extent cx="1402080" cy="560563"/>
            <wp:effectExtent l="0" t="0" r="7620" b="0"/>
            <wp:wrapNone/>
            <wp:docPr id="685972702" name="Picture 67">
              <a:extLst xmlns:a="http://schemas.openxmlformats.org/drawingml/2006/main">
                <a:ext uri="{FF2B5EF4-FFF2-40B4-BE49-F238E27FC236}">
                  <a16:creationId xmlns:a16="http://schemas.microsoft.com/office/drawing/2014/main" id="{D20C0CA3-F9EA-C08E-5A70-01D4778413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>
                      <a:extLst>
                        <a:ext uri="{FF2B5EF4-FFF2-40B4-BE49-F238E27FC236}">
                          <a16:creationId xmlns:a16="http://schemas.microsoft.com/office/drawing/2014/main" id="{D20C0CA3-F9EA-C08E-5A70-01D4778413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02080" cy="56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E90"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5F6904" wp14:editId="5F4CA9AD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85E90"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3D020D54" w14:textId="33CAD4AE" w:rsidR="00185E90" w:rsidRPr="00D04D21" w:rsidRDefault="007739E9" w:rsidP="00185E90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0B2011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JAWA TENGAH</w:t>
      </w:r>
    </w:p>
    <w:p w14:paraId="66EA5D27" w14:textId="77777777" w:rsidR="007739E9" w:rsidRPr="007739E9" w:rsidRDefault="007739E9" w:rsidP="007739E9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 w:rsidRPr="007739E9">
        <w:rPr>
          <w:rFonts w:ascii="Arial" w:hAnsi="Arial" w:cs="Arial"/>
          <w:sz w:val="16"/>
          <w:szCs w:val="16"/>
          <w:lang w:val="sv-SE"/>
        </w:rPr>
        <w:t>Jalan Pahlawan Nomor 6 Semarang 50241 Telp. (024) 8412802, Fax (024) 8311195</w:t>
      </w:r>
    </w:p>
    <w:p w14:paraId="406348F7" w14:textId="480496CE" w:rsidR="00185E90" w:rsidRPr="00D04D21" w:rsidRDefault="007739E9" w:rsidP="007739E9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7739E9">
        <w:rPr>
          <w:rFonts w:ascii="Arial" w:hAnsi="Arial" w:cs="Arial"/>
          <w:sz w:val="16"/>
          <w:szCs w:val="16"/>
          <w:lang w:val="sv-SE"/>
        </w:rPr>
        <w:t>Homepage : http://jateng.bps.go.id/ E-mail: bps3300@bps.go.id</w:t>
      </w:r>
    </w:p>
    <w:p w14:paraId="3BF2FBD5" w14:textId="77777777" w:rsidR="00185E90" w:rsidRPr="00D04D21" w:rsidRDefault="00185E90" w:rsidP="00185E90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484516A9" w14:textId="77777777" w:rsidR="0048071B" w:rsidRPr="00D04D21" w:rsidRDefault="0048071B" w:rsidP="00EF49B5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5093"/>
        <w:gridCol w:w="2551"/>
      </w:tblGrid>
      <w:tr w:rsidR="00A21DA7" w:rsidRPr="00656E6B" w14:paraId="36DC5DA1" w14:textId="77777777" w:rsidTr="00234128">
        <w:tc>
          <w:tcPr>
            <w:tcW w:w="1192" w:type="dxa"/>
          </w:tcPr>
          <w:p w14:paraId="6727ED43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01C61AC8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27FE0C4D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582AAECE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7880F497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6344A4E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F135925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44FACDE" w14:textId="77777777" w:rsidR="00A21DA7" w:rsidRPr="00656E6B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093" w:type="dxa"/>
          </w:tcPr>
          <w:p w14:paraId="3FA7A4FA" w14:textId="30E322D7" w:rsidR="00A21DA7" w:rsidRPr="00833FB1" w:rsidRDefault="009C133E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B-</w:t>
            </w:r>
            <w:r w:rsidR="006D5F42">
              <w:rPr>
                <w:rFonts w:ascii="Arial" w:hAnsi="Arial" w:cs="Arial"/>
                <w:sz w:val="24"/>
                <w:szCs w:val="24"/>
              </w:rPr>
              <w:t>1454</w:t>
            </w:r>
            <w:bookmarkStart w:id="1" w:name="_GoBack"/>
            <w:bookmarkEnd w:id="1"/>
            <w:r>
              <w:rPr>
                <w:rFonts w:ascii="Arial" w:hAnsi="Arial" w:cs="Arial"/>
                <w:sz w:val="24"/>
                <w:szCs w:val="24"/>
              </w:rPr>
              <w:t>/08000/PW.100/2026</w:t>
            </w:r>
          </w:p>
          <w:p w14:paraId="1D70ECFB" w14:textId="3880F78B" w:rsidR="00A21DA7" w:rsidRPr="00656E6B" w:rsidRDefault="009C133E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Biasa</w:t>
            </w:r>
            <w:proofErr w:type="spellEnd"/>
          </w:p>
          <w:p w14:paraId="10400AB7" w14:textId="5C3C61EA" w:rsidR="00A21DA7" w:rsidRPr="009C133E" w:rsidRDefault="009C133E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  <w:p w14:paraId="57DA81B8" w14:textId="77777777" w:rsidR="009F410A" w:rsidRPr="009F410A" w:rsidRDefault="009F410A" w:rsidP="009F410A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Penyampaian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Petunjuk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Tata Cara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Pengisian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3E7C46F" w14:textId="38E5A98B" w:rsidR="00A21DA7" w:rsidRPr="00656E6B" w:rsidRDefault="009F410A" w:rsidP="009F410A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Risiko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SE2026 dan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Hasil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Pemantauan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Analisis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Manajemen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Risiko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F410A">
              <w:rPr>
                <w:rFonts w:ascii="Arial" w:hAnsi="Arial" w:cs="Arial"/>
                <w:sz w:val="24"/>
                <w:szCs w:val="24"/>
              </w:rPr>
              <w:t xml:space="preserve">SE2026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Minggu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Ke-2 </w:t>
            </w:r>
            <w:proofErr w:type="spellStart"/>
            <w:r w:rsidRPr="009F410A">
              <w:rPr>
                <w:rFonts w:ascii="Arial" w:hAnsi="Arial" w:cs="Arial"/>
                <w:sz w:val="24"/>
                <w:szCs w:val="24"/>
              </w:rPr>
              <w:t>Juli</w:t>
            </w:r>
            <w:proofErr w:type="spellEnd"/>
            <w:r w:rsidRPr="009F410A">
              <w:rPr>
                <w:rFonts w:ascii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2551" w:type="dxa"/>
          </w:tcPr>
          <w:p w14:paraId="6D678168" w14:textId="59EC76B0" w:rsidR="00A21DA7" w:rsidRPr="00656E6B" w:rsidRDefault="009C133E" w:rsidP="00DA287D">
            <w:pPr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Semarang</w:t>
            </w:r>
            <w:r w:rsidR="00A21DA7" w:rsidRPr="00833FB1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  <w:r w:rsidR="00A21DA7" w:rsidRPr="00EB259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9F410A">
              <w:rPr>
                <w:rFonts w:ascii="Arial" w:hAnsi="Arial" w:cs="Arial"/>
                <w:sz w:val="24"/>
                <w:szCs w:val="24"/>
                <w:lang w:val="sv-SE"/>
              </w:rPr>
              <w:t>15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Ju</w:t>
            </w:r>
            <w:r w:rsidR="009F410A">
              <w:rPr>
                <w:rFonts w:ascii="Arial" w:hAnsi="Arial" w:cs="Arial"/>
                <w:sz w:val="24"/>
                <w:szCs w:val="24"/>
                <w:lang w:val="sv-SE"/>
              </w:rPr>
              <w:t>l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i 2026</w:t>
            </w:r>
          </w:p>
        </w:tc>
      </w:tr>
    </w:tbl>
    <w:p w14:paraId="2BD5BDD9" w14:textId="700C392E" w:rsidR="006053B8" w:rsidRPr="00EB2590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E5FD7BF" w14:textId="4A4128B5" w:rsidR="00826D05" w:rsidRPr="009C133E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Yth. </w:t>
      </w:r>
      <w:r w:rsidR="00EF49B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33E">
        <w:rPr>
          <w:rFonts w:ascii="Arial" w:hAnsi="Arial" w:cs="Arial"/>
          <w:sz w:val="24"/>
          <w:szCs w:val="24"/>
        </w:rPr>
        <w:t>Kepala</w:t>
      </w:r>
      <w:proofErr w:type="spellEnd"/>
      <w:r w:rsidR="009C133E">
        <w:rPr>
          <w:rFonts w:ascii="Arial" w:hAnsi="Arial" w:cs="Arial"/>
          <w:sz w:val="24"/>
          <w:szCs w:val="24"/>
        </w:rPr>
        <w:t xml:space="preserve"> BPS </w:t>
      </w:r>
      <w:proofErr w:type="spellStart"/>
      <w:r w:rsidR="009C133E">
        <w:rPr>
          <w:rFonts w:ascii="Arial" w:hAnsi="Arial" w:cs="Arial"/>
          <w:sz w:val="24"/>
          <w:szCs w:val="24"/>
        </w:rPr>
        <w:t>Kabupaten</w:t>
      </w:r>
      <w:proofErr w:type="spellEnd"/>
      <w:r w:rsidR="009C133E">
        <w:rPr>
          <w:rFonts w:ascii="Arial" w:hAnsi="Arial" w:cs="Arial"/>
          <w:sz w:val="24"/>
          <w:szCs w:val="24"/>
        </w:rPr>
        <w:t>/Kota</w:t>
      </w:r>
    </w:p>
    <w:p w14:paraId="15BFFD26" w14:textId="5DA5F8F5" w:rsidR="006053B8" w:rsidRDefault="009C133E" w:rsidP="00EF49B5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se-</w:t>
      </w:r>
      <w:proofErr w:type="spellStart"/>
      <w:r>
        <w:rPr>
          <w:rFonts w:ascii="Arial" w:hAnsi="Arial" w:cs="Arial"/>
          <w:sz w:val="24"/>
          <w:szCs w:val="24"/>
        </w:rPr>
        <w:t>Jawa</w:t>
      </w:r>
      <w:proofErr w:type="spellEnd"/>
      <w:r>
        <w:rPr>
          <w:rFonts w:ascii="Arial" w:hAnsi="Arial" w:cs="Arial"/>
          <w:sz w:val="24"/>
          <w:szCs w:val="24"/>
        </w:rPr>
        <w:t xml:space="preserve"> Tengah</w:t>
      </w:r>
    </w:p>
    <w:p w14:paraId="434CC970" w14:textId="2588B89F" w:rsidR="009F410A" w:rsidRDefault="009F410A" w:rsidP="00EF49B5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 –</w:t>
      </w:r>
    </w:p>
    <w:p w14:paraId="03FF4859" w14:textId="65A02B9A" w:rsidR="009F410A" w:rsidRDefault="009F410A" w:rsidP="00EF49B5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</w:p>
    <w:p w14:paraId="004533B2" w14:textId="17AF4934" w:rsidR="00EF49B5" w:rsidRDefault="00EF49B5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77D3416" w14:textId="476CDE72" w:rsidR="006053B8" w:rsidRDefault="00234128" w:rsidP="00CF0136">
      <w:pPr>
        <w:tabs>
          <w:tab w:val="left" w:pos="8505"/>
        </w:tabs>
        <w:spacing w:before="120" w:after="120" w:line="240" w:lineRule="auto"/>
        <w:ind w:firstLine="567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 w:rsidR="00576E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E66">
        <w:rPr>
          <w:rFonts w:ascii="Arial" w:hAnsi="Arial" w:cs="Arial"/>
          <w:sz w:val="24"/>
          <w:szCs w:val="24"/>
        </w:rPr>
        <w:t>surat</w:t>
      </w:r>
      <w:proofErr w:type="spellEnd"/>
      <w:r w:rsidR="00576E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Sekretaris</w:t>
      </w:r>
      <w:proofErr w:type="spellEnd"/>
      <w:r w:rsidR="00576E66">
        <w:rPr>
          <w:rFonts w:ascii="Arial" w:hAnsi="Arial" w:cs="Arial"/>
          <w:sz w:val="24"/>
          <w:szCs w:val="24"/>
        </w:rPr>
        <w:t xml:space="preserve"> Utama BPS </w:t>
      </w:r>
      <w:proofErr w:type="spellStart"/>
      <w:r w:rsidR="00576E66">
        <w:rPr>
          <w:rFonts w:ascii="Arial" w:hAnsi="Arial" w:cs="Arial"/>
          <w:sz w:val="24"/>
          <w:szCs w:val="24"/>
        </w:rPr>
        <w:t>Nomor</w:t>
      </w:r>
      <w:proofErr w:type="spellEnd"/>
      <w:r w:rsidR="00576E66">
        <w:rPr>
          <w:rFonts w:ascii="Arial" w:hAnsi="Arial" w:cs="Arial"/>
          <w:sz w:val="24"/>
          <w:szCs w:val="24"/>
        </w:rPr>
        <w:t xml:space="preserve"> B-46</w:t>
      </w:r>
      <w:r w:rsidR="009F410A">
        <w:rPr>
          <w:rFonts w:ascii="Arial" w:hAnsi="Arial" w:cs="Arial"/>
          <w:sz w:val="24"/>
          <w:szCs w:val="24"/>
        </w:rPr>
        <w:t>2</w:t>
      </w:r>
      <w:r w:rsidR="00576E66">
        <w:rPr>
          <w:rFonts w:ascii="Arial" w:hAnsi="Arial" w:cs="Arial"/>
          <w:sz w:val="24"/>
          <w:szCs w:val="24"/>
        </w:rPr>
        <w:t>/</w:t>
      </w:r>
      <w:r w:rsidR="009F410A">
        <w:rPr>
          <w:rFonts w:ascii="Arial" w:hAnsi="Arial" w:cs="Arial"/>
          <w:sz w:val="24"/>
          <w:szCs w:val="24"/>
        </w:rPr>
        <w:t>02100</w:t>
      </w:r>
      <w:r w:rsidR="00576E66">
        <w:rPr>
          <w:rFonts w:ascii="Arial" w:hAnsi="Arial" w:cs="Arial"/>
          <w:sz w:val="24"/>
          <w:szCs w:val="24"/>
        </w:rPr>
        <w:t>/PW.100/2026</w:t>
      </w:r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7675">
        <w:rPr>
          <w:rFonts w:ascii="Arial" w:hAnsi="Arial" w:cs="Arial"/>
          <w:sz w:val="24"/>
          <w:szCs w:val="24"/>
        </w:rPr>
        <w:t>tanggal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</w:t>
      </w:r>
      <w:r w:rsidR="009F410A">
        <w:rPr>
          <w:rFonts w:ascii="Arial" w:hAnsi="Arial" w:cs="Arial"/>
          <w:sz w:val="24"/>
          <w:szCs w:val="24"/>
        </w:rPr>
        <w:t>13</w:t>
      </w:r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7675">
        <w:rPr>
          <w:rFonts w:ascii="Arial" w:hAnsi="Arial" w:cs="Arial"/>
          <w:sz w:val="24"/>
          <w:szCs w:val="24"/>
        </w:rPr>
        <w:t>Ju</w:t>
      </w:r>
      <w:r w:rsidR="009F410A">
        <w:rPr>
          <w:rFonts w:ascii="Arial" w:hAnsi="Arial" w:cs="Arial"/>
          <w:sz w:val="24"/>
          <w:szCs w:val="24"/>
        </w:rPr>
        <w:t>l</w:t>
      </w:r>
      <w:r w:rsidR="007C7675">
        <w:rPr>
          <w:rFonts w:ascii="Arial" w:hAnsi="Arial" w:cs="Arial"/>
          <w:sz w:val="24"/>
          <w:szCs w:val="24"/>
        </w:rPr>
        <w:t>i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2026 </w:t>
      </w:r>
      <w:proofErr w:type="spellStart"/>
      <w:r w:rsidR="007C7675">
        <w:rPr>
          <w:rFonts w:ascii="Arial" w:hAnsi="Arial" w:cs="Arial"/>
          <w:sz w:val="24"/>
          <w:szCs w:val="24"/>
        </w:rPr>
        <w:t>perihal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seperti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tersebut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9F410A">
        <w:rPr>
          <w:rFonts w:ascii="Arial" w:hAnsi="Arial" w:cs="Arial"/>
          <w:sz w:val="24"/>
          <w:szCs w:val="24"/>
        </w:rPr>
        <w:t>atas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dalam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rangka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pelaksanaan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Manajemen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Risiko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Sensus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10A">
        <w:rPr>
          <w:rFonts w:ascii="Arial" w:hAnsi="Arial" w:cs="Arial"/>
          <w:sz w:val="24"/>
          <w:szCs w:val="24"/>
        </w:rPr>
        <w:t>Ekonomi</w:t>
      </w:r>
      <w:proofErr w:type="spellEnd"/>
      <w:r w:rsidR="009F410A">
        <w:rPr>
          <w:rFonts w:ascii="Arial" w:hAnsi="Arial" w:cs="Arial"/>
          <w:sz w:val="24"/>
          <w:szCs w:val="24"/>
        </w:rPr>
        <w:t xml:space="preserve"> 2026 (MR SE2026)</w:t>
      </w:r>
      <w:r w:rsidR="007C767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C7675">
        <w:rPr>
          <w:rFonts w:ascii="Arial" w:hAnsi="Arial" w:cs="Arial"/>
          <w:sz w:val="24"/>
          <w:szCs w:val="24"/>
        </w:rPr>
        <w:t>disampaikan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7675">
        <w:rPr>
          <w:rFonts w:ascii="Arial" w:hAnsi="Arial" w:cs="Arial"/>
          <w:sz w:val="24"/>
          <w:szCs w:val="24"/>
        </w:rPr>
        <w:t>beberapa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7675">
        <w:rPr>
          <w:rFonts w:ascii="Arial" w:hAnsi="Arial" w:cs="Arial"/>
          <w:sz w:val="24"/>
          <w:szCs w:val="24"/>
        </w:rPr>
        <w:t>hal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7675">
        <w:rPr>
          <w:rFonts w:ascii="Arial" w:hAnsi="Arial" w:cs="Arial"/>
          <w:sz w:val="24"/>
          <w:szCs w:val="24"/>
        </w:rPr>
        <w:t>sebagai</w:t>
      </w:r>
      <w:proofErr w:type="spellEnd"/>
      <w:r w:rsidR="007C76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7675">
        <w:rPr>
          <w:rFonts w:ascii="Arial" w:hAnsi="Arial" w:cs="Arial"/>
          <w:sz w:val="24"/>
          <w:szCs w:val="24"/>
        </w:rPr>
        <w:t>berikut</w:t>
      </w:r>
      <w:proofErr w:type="spellEnd"/>
      <w:r w:rsidR="007C7675">
        <w:rPr>
          <w:rFonts w:ascii="Arial" w:hAnsi="Arial" w:cs="Arial"/>
          <w:sz w:val="24"/>
          <w:szCs w:val="24"/>
        </w:rPr>
        <w:t>:</w:t>
      </w:r>
      <w:r w:rsidR="00576E66">
        <w:rPr>
          <w:rFonts w:ascii="Arial" w:hAnsi="Arial" w:cs="Arial"/>
          <w:sz w:val="24"/>
          <w:szCs w:val="24"/>
        </w:rPr>
        <w:t xml:space="preserve"> </w:t>
      </w:r>
    </w:p>
    <w:p w14:paraId="2553632C" w14:textId="6644E259" w:rsidR="007C7675" w:rsidRPr="00234128" w:rsidRDefault="00234128" w:rsidP="00234128">
      <w:pPr>
        <w:pStyle w:val="ListParagraph"/>
        <w:numPr>
          <w:ilvl w:val="0"/>
          <w:numId w:val="7"/>
        </w:numPr>
        <w:tabs>
          <w:tab w:val="left" w:pos="8505"/>
        </w:tabs>
        <w:spacing w:before="120" w:after="120" w:line="240" w:lineRule="auto"/>
        <w:ind w:left="350"/>
        <w:contextualSpacing w:val="0"/>
        <w:jc w:val="both"/>
        <w:rPr>
          <w:rFonts w:ascii="Arial" w:hAnsi="Arial" w:cs="Arial"/>
          <w:sz w:val="24"/>
          <w:szCs w:val="24"/>
        </w:rPr>
      </w:pPr>
      <w:r w:rsidRPr="00234128">
        <w:rPr>
          <w:rFonts w:ascii="Arial" w:hAnsi="Arial" w:cs="Arial"/>
          <w:sz w:val="24"/>
          <w:szCs w:val="24"/>
        </w:rPr>
        <w:t xml:space="preserve">Biro </w:t>
      </w:r>
      <w:proofErr w:type="spellStart"/>
      <w:r w:rsidRPr="00234128">
        <w:rPr>
          <w:rFonts w:ascii="Arial" w:hAnsi="Arial" w:cs="Arial"/>
          <w:sz w:val="24"/>
          <w:szCs w:val="24"/>
        </w:rPr>
        <w:t>Perencanaan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34128">
        <w:rPr>
          <w:rFonts w:ascii="Arial" w:hAnsi="Arial" w:cs="Arial"/>
          <w:sz w:val="24"/>
          <w:szCs w:val="24"/>
        </w:rPr>
        <w:t>Kerja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Sama </w:t>
      </w:r>
      <w:proofErr w:type="spellStart"/>
      <w:r w:rsidRPr="00234128">
        <w:rPr>
          <w:rFonts w:ascii="Arial" w:hAnsi="Arial" w:cs="Arial"/>
          <w:sz w:val="24"/>
          <w:szCs w:val="24"/>
        </w:rPr>
        <w:t>telah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menyusun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Petunjuk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Tata Cara </w:t>
      </w:r>
      <w:proofErr w:type="spellStart"/>
      <w:r w:rsidRPr="00234128">
        <w:rPr>
          <w:rFonts w:ascii="Arial" w:hAnsi="Arial" w:cs="Arial"/>
          <w:sz w:val="24"/>
          <w:szCs w:val="24"/>
        </w:rPr>
        <w:t>Pengisian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Manajemen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Risiko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SE2026 pada </w:t>
      </w:r>
      <w:proofErr w:type="spellStart"/>
      <w:r w:rsidRPr="00234128">
        <w:rPr>
          <w:rFonts w:ascii="Arial" w:hAnsi="Arial" w:cs="Arial"/>
          <w:sz w:val="24"/>
          <w:szCs w:val="24"/>
        </w:rPr>
        <w:t>Aplikasi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Maritemen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sebagai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pedoman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resmi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bagi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satuan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kerja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dalam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menyusun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risk register MR SE2026 </w:t>
      </w:r>
      <w:proofErr w:type="spellStart"/>
      <w:r w:rsidRPr="00234128">
        <w:rPr>
          <w:rFonts w:ascii="Arial" w:hAnsi="Arial" w:cs="Arial"/>
          <w:sz w:val="24"/>
          <w:szCs w:val="24"/>
        </w:rPr>
        <w:t>berdasarkan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Bank </w:t>
      </w:r>
      <w:proofErr w:type="spellStart"/>
      <w:r w:rsidRPr="00234128">
        <w:rPr>
          <w:rFonts w:ascii="Arial" w:hAnsi="Arial" w:cs="Arial"/>
          <w:sz w:val="24"/>
          <w:szCs w:val="24"/>
        </w:rPr>
        <w:t>Risiko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r w:rsidRPr="00234128">
        <w:rPr>
          <w:rFonts w:ascii="Arial" w:hAnsi="Arial" w:cs="Arial"/>
          <w:sz w:val="24"/>
          <w:szCs w:val="24"/>
        </w:rPr>
        <w:t xml:space="preserve">SE2026. </w:t>
      </w:r>
      <w:proofErr w:type="spellStart"/>
      <w:r w:rsidRPr="00234128">
        <w:rPr>
          <w:rFonts w:ascii="Arial" w:hAnsi="Arial" w:cs="Arial"/>
          <w:sz w:val="24"/>
          <w:szCs w:val="24"/>
        </w:rPr>
        <w:t>Guna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menjaga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akuntabilitas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pelaksanaan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MR SE2026, </w:t>
      </w:r>
      <w:proofErr w:type="spellStart"/>
      <w:r w:rsidRPr="00234128">
        <w:rPr>
          <w:rFonts w:ascii="Arial" w:hAnsi="Arial" w:cs="Arial"/>
          <w:sz w:val="24"/>
          <w:szCs w:val="24"/>
        </w:rPr>
        <w:t>petunjuk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dimaksud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perlu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menjadi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acuan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resmi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34128">
        <w:rPr>
          <w:rFonts w:ascii="Arial" w:hAnsi="Arial" w:cs="Arial"/>
          <w:sz w:val="24"/>
          <w:szCs w:val="24"/>
        </w:rPr>
        <w:t>dokumentasi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bagi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satuan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kerja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atas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r w:rsidRPr="00234128">
        <w:rPr>
          <w:rFonts w:ascii="Arial" w:hAnsi="Arial" w:cs="Arial"/>
          <w:sz w:val="24"/>
          <w:szCs w:val="24"/>
        </w:rPr>
        <w:t xml:space="preserve">proses yang </w:t>
      </w:r>
      <w:proofErr w:type="spellStart"/>
      <w:r w:rsidRPr="00234128">
        <w:rPr>
          <w:rFonts w:ascii="Arial" w:hAnsi="Arial" w:cs="Arial"/>
          <w:sz w:val="24"/>
          <w:szCs w:val="24"/>
        </w:rPr>
        <w:t>telah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dilaksanakan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73ADD65" w14:textId="1ED6A6EE" w:rsidR="007C7675" w:rsidRPr="00234128" w:rsidRDefault="00234128" w:rsidP="00234128">
      <w:pPr>
        <w:pStyle w:val="ListParagraph"/>
        <w:numPr>
          <w:ilvl w:val="0"/>
          <w:numId w:val="7"/>
        </w:numPr>
        <w:tabs>
          <w:tab w:val="left" w:pos="8505"/>
        </w:tabs>
        <w:spacing w:before="120" w:after="120" w:line="240" w:lineRule="auto"/>
        <w:ind w:left="336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234128">
        <w:rPr>
          <w:rFonts w:ascii="Arial" w:hAnsi="Arial" w:cs="Arial"/>
          <w:sz w:val="24"/>
          <w:szCs w:val="24"/>
        </w:rPr>
        <w:t>Laporan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Hasil </w:t>
      </w:r>
      <w:proofErr w:type="spellStart"/>
      <w:r w:rsidRPr="00234128">
        <w:rPr>
          <w:rFonts w:ascii="Arial" w:hAnsi="Arial" w:cs="Arial"/>
          <w:sz w:val="24"/>
          <w:szCs w:val="24"/>
        </w:rPr>
        <w:t>Pemantauan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34128">
        <w:rPr>
          <w:rFonts w:ascii="Arial" w:hAnsi="Arial" w:cs="Arial"/>
          <w:sz w:val="24"/>
          <w:szCs w:val="24"/>
        </w:rPr>
        <w:t>Analisis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MR SE2026 </w:t>
      </w:r>
      <w:proofErr w:type="spellStart"/>
      <w:r w:rsidRPr="00234128">
        <w:rPr>
          <w:rFonts w:ascii="Arial" w:hAnsi="Arial" w:cs="Arial"/>
          <w:sz w:val="24"/>
          <w:szCs w:val="24"/>
        </w:rPr>
        <w:t>Minggu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ke-2 </w:t>
      </w:r>
      <w:proofErr w:type="spellStart"/>
      <w:r w:rsidRPr="00234128">
        <w:rPr>
          <w:rFonts w:ascii="Arial" w:hAnsi="Arial" w:cs="Arial"/>
          <w:sz w:val="24"/>
          <w:szCs w:val="24"/>
        </w:rPr>
        <w:t>Juli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2026</w:t>
      </w:r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sebagai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bahan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masukan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bagi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satuan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kerja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untuk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menindaklanjuti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risiko-risiko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yang</w:t>
      </w:r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menjadi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perhatian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serta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memperkuat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pelaksanaan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penanganan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risiko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telah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tersedia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7EC7F87" w14:textId="3F4D1D73" w:rsidR="007C7675" w:rsidRDefault="00234128" w:rsidP="00234128">
      <w:pPr>
        <w:pStyle w:val="ListParagraph"/>
        <w:numPr>
          <w:ilvl w:val="0"/>
          <w:numId w:val="7"/>
        </w:numPr>
        <w:tabs>
          <w:tab w:val="left" w:pos="8505"/>
        </w:tabs>
        <w:spacing w:before="120" w:after="120" w:line="240" w:lineRule="auto"/>
        <w:ind w:left="35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234128">
        <w:rPr>
          <w:rFonts w:ascii="Arial" w:hAnsi="Arial" w:cs="Arial"/>
          <w:sz w:val="24"/>
          <w:szCs w:val="24"/>
        </w:rPr>
        <w:t>Petunjuk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Tata Cara </w:t>
      </w:r>
      <w:proofErr w:type="spellStart"/>
      <w:r w:rsidRPr="00234128">
        <w:rPr>
          <w:rFonts w:ascii="Arial" w:hAnsi="Arial" w:cs="Arial"/>
          <w:sz w:val="24"/>
          <w:szCs w:val="24"/>
        </w:rPr>
        <w:t>Pengisian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MR SE2026 dan </w:t>
      </w:r>
      <w:proofErr w:type="spellStart"/>
      <w:r w:rsidRPr="00234128">
        <w:rPr>
          <w:rFonts w:ascii="Arial" w:hAnsi="Arial" w:cs="Arial"/>
          <w:sz w:val="24"/>
          <w:szCs w:val="24"/>
        </w:rPr>
        <w:t>Laporan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Hasil </w:t>
      </w:r>
      <w:proofErr w:type="spellStart"/>
      <w:r w:rsidRPr="00234128">
        <w:rPr>
          <w:rFonts w:ascii="Arial" w:hAnsi="Arial" w:cs="Arial"/>
          <w:sz w:val="24"/>
          <w:szCs w:val="24"/>
        </w:rPr>
        <w:t>Pemantauan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dan</w:t>
      </w:r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Analisis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MR SE2026 </w:t>
      </w:r>
      <w:proofErr w:type="spellStart"/>
      <w:r w:rsidRPr="00234128">
        <w:rPr>
          <w:rFonts w:ascii="Arial" w:hAnsi="Arial" w:cs="Arial"/>
          <w:sz w:val="24"/>
          <w:szCs w:val="24"/>
        </w:rPr>
        <w:t>sebagaimana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dimaksud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234128">
        <w:rPr>
          <w:rFonts w:ascii="Arial" w:hAnsi="Arial" w:cs="Arial"/>
          <w:sz w:val="24"/>
          <w:szCs w:val="24"/>
        </w:rPr>
        <w:t>angka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1 dan </w:t>
      </w:r>
      <w:proofErr w:type="spellStart"/>
      <w:r w:rsidRPr="00234128">
        <w:rPr>
          <w:rFonts w:ascii="Arial" w:hAnsi="Arial" w:cs="Arial"/>
          <w:sz w:val="24"/>
          <w:szCs w:val="24"/>
        </w:rPr>
        <w:t>angka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234128">
        <w:rPr>
          <w:rFonts w:ascii="Arial" w:hAnsi="Arial" w:cs="Arial"/>
          <w:sz w:val="24"/>
          <w:szCs w:val="24"/>
        </w:rPr>
        <w:t>dapat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diakses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234128">
        <w:rPr>
          <w:rFonts w:ascii="Arial" w:hAnsi="Arial" w:cs="Arial"/>
          <w:sz w:val="24"/>
          <w:szCs w:val="24"/>
        </w:rPr>
        <w:t>tautan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: </w:t>
      </w:r>
      <w:hyperlink r:id="rId11" w:history="1">
        <w:r w:rsidRPr="00B274F6">
          <w:rPr>
            <w:rStyle w:val="Hyperlink"/>
            <w:rFonts w:ascii="Arial" w:hAnsi="Arial" w:cs="Arial"/>
            <w:sz w:val="24"/>
            <w:szCs w:val="24"/>
          </w:rPr>
          <w:t>http://s.bps.go.id/PetunjukMRSE2026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5047C993" w14:textId="5A13B32E" w:rsidR="00234128" w:rsidRPr="00234128" w:rsidRDefault="00234128" w:rsidP="00234128">
      <w:pPr>
        <w:pStyle w:val="ListParagraph"/>
        <w:numPr>
          <w:ilvl w:val="0"/>
          <w:numId w:val="7"/>
        </w:numPr>
        <w:tabs>
          <w:tab w:val="left" w:pos="8505"/>
        </w:tabs>
        <w:spacing w:before="120" w:after="120" w:line="240" w:lineRule="auto"/>
        <w:ind w:left="350"/>
        <w:contextualSpacing w:val="0"/>
        <w:jc w:val="both"/>
        <w:rPr>
          <w:rFonts w:ascii="Arial" w:hAnsi="Arial" w:cs="Arial"/>
          <w:sz w:val="24"/>
          <w:szCs w:val="24"/>
        </w:rPr>
      </w:pPr>
      <w:proofErr w:type="spellStart"/>
      <w:r w:rsidRPr="00234128">
        <w:rPr>
          <w:rFonts w:ascii="Arial" w:hAnsi="Arial" w:cs="Arial"/>
          <w:sz w:val="24"/>
          <w:szCs w:val="24"/>
        </w:rPr>
        <w:t>Selanjutnya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34128">
        <w:rPr>
          <w:rFonts w:ascii="Arial" w:hAnsi="Arial" w:cs="Arial"/>
          <w:sz w:val="24"/>
          <w:szCs w:val="24"/>
        </w:rPr>
        <w:t>Laporan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Hasil </w:t>
      </w:r>
      <w:proofErr w:type="spellStart"/>
      <w:r w:rsidRPr="00234128">
        <w:rPr>
          <w:rFonts w:ascii="Arial" w:hAnsi="Arial" w:cs="Arial"/>
          <w:sz w:val="24"/>
          <w:szCs w:val="24"/>
        </w:rPr>
        <w:t>Pemantauan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34128">
        <w:rPr>
          <w:rFonts w:ascii="Arial" w:hAnsi="Arial" w:cs="Arial"/>
          <w:sz w:val="24"/>
          <w:szCs w:val="24"/>
        </w:rPr>
        <w:t>Analisis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MR SE2026 </w:t>
      </w:r>
      <w:proofErr w:type="spellStart"/>
      <w:r w:rsidRPr="00234128">
        <w:rPr>
          <w:rFonts w:ascii="Arial" w:hAnsi="Arial" w:cs="Arial"/>
          <w:sz w:val="24"/>
          <w:szCs w:val="24"/>
        </w:rPr>
        <w:t>akan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diperbarui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setiap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minggu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34128">
        <w:rPr>
          <w:rFonts w:ascii="Arial" w:hAnsi="Arial" w:cs="Arial"/>
          <w:sz w:val="24"/>
          <w:szCs w:val="24"/>
        </w:rPr>
        <w:t>dapat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diakses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234128">
        <w:rPr>
          <w:rFonts w:ascii="Arial" w:hAnsi="Arial" w:cs="Arial"/>
          <w:sz w:val="24"/>
          <w:szCs w:val="24"/>
        </w:rPr>
        <w:t>satuan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kerja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4128">
        <w:rPr>
          <w:rFonts w:ascii="Arial" w:hAnsi="Arial" w:cs="Arial"/>
          <w:sz w:val="24"/>
          <w:szCs w:val="24"/>
        </w:rPr>
        <w:t>melalui</w:t>
      </w:r>
      <w:proofErr w:type="spellEnd"/>
      <w:r w:rsidRPr="00234128">
        <w:rPr>
          <w:rFonts w:ascii="Arial" w:hAnsi="Arial" w:cs="Arial"/>
          <w:sz w:val="24"/>
          <w:szCs w:val="24"/>
        </w:rPr>
        <w:t xml:space="preserve"> dashboard pada </w:t>
      </w:r>
      <w:proofErr w:type="spellStart"/>
      <w:r w:rsidRPr="00234128">
        <w:rPr>
          <w:rFonts w:ascii="Arial" w:hAnsi="Arial" w:cs="Arial"/>
          <w:sz w:val="24"/>
          <w:szCs w:val="24"/>
        </w:rPr>
        <w:t>tautan</w:t>
      </w:r>
      <w:proofErr w:type="spellEnd"/>
      <w:r w:rsidRPr="00234128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hyperlink r:id="rId12" w:history="1">
        <w:r w:rsidRPr="00B274F6">
          <w:rPr>
            <w:rStyle w:val="Hyperlink"/>
            <w:rFonts w:ascii="Arial" w:hAnsi="Arial" w:cs="Arial"/>
            <w:sz w:val="24"/>
            <w:szCs w:val="24"/>
          </w:rPr>
          <w:t>http://s.bps.go.id/DashboardAnalisisMRSE2026</w:t>
        </w:r>
      </w:hyperlink>
      <w:r w:rsidRPr="0023412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49D5C60" w14:textId="2C8402CB" w:rsidR="006053B8" w:rsidRDefault="00CF0136" w:rsidP="00CF0136">
      <w:pPr>
        <w:spacing w:before="120" w:after="12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CF0136">
        <w:rPr>
          <w:rFonts w:ascii="Arial" w:hAnsi="Arial" w:cs="Arial"/>
          <w:sz w:val="24"/>
          <w:szCs w:val="24"/>
          <w:lang w:val="id-ID"/>
        </w:rPr>
        <w:t>Demikian disampaikan untuk ditindaklanjuti. Atas perhatian dan kerja sama</w:t>
      </w:r>
      <w:proofErr w:type="spellStart"/>
      <w:r w:rsidR="00234128">
        <w:rPr>
          <w:rFonts w:ascii="Arial" w:hAnsi="Arial" w:cs="Arial"/>
          <w:sz w:val="24"/>
          <w:szCs w:val="24"/>
        </w:rPr>
        <w:t>nya</w:t>
      </w:r>
      <w:proofErr w:type="spellEnd"/>
      <w:r w:rsidRPr="00CF0136">
        <w:rPr>
          <w:rFonts w:ascii="Arial" w:hAnsi="Arial" w:cs="Arial"/>
          <w:sz w:val="24"/>
          <w:szCs w:val="24"/>
          <w:lang w:val="id-ID"/>
        </w:rPr>
        <w:t xml:space="preserve">, </w:t>
      </w:r>
      <w:r w:rsidR="00234128">
        <w:rPr>
          <w:rFonts w:ascii="Arial" w:hAnsi="Arial" w:cs="Arial"/>
          <w:sz w:val="24"/>
          <w:szCs w:val="24"/>
        </w:rPr>
        <w:t>di</w:t>
      </w:r>
      <w:r w:rsidRPr="00CF0136">
        <w:rPr>
          <w:rFonts w:ascii="Arial" w:hAnsi="Arial" w:cs="Arial"/>
          <w:sz w:val="24"/>
          <w:szCs w:val="24"/>
          <w:lang w:val="id-ID"/>
        </w:rPr>
        <w:t>ucapkan terima kasih.</w:t>
      </w:r>
    </w:p>
    <w:p w14:paraId="7F5BE5BD" w14:textId="77777777" w:rsidR="006053B8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3D500A85" w14:textId="77777777" w:rsidR="00CF0136" w:rsidRDefault="00CF0136" w:rsidP="00CF0136">
      <w:pPr>
        <w:pStyle w:val="ListParagraph"/>
        <w:spacing w:after="0" w:line="276" w:lineRule="auto"/>
        <w:ind w:left="5488" w:firstLine="16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Badan Pusat </w:t>
      </w:r>
      <w:proofErr w:type="spellStart"/>
      <w:r>
        <w:rPr>
          <w:rFonts w:ascii="Arial" w:hAnsi="Arial" w:cs="Arial"/>
          <w:sz w:val="24"/>
          <w:szCs w:val="24"/>
        </w:rPr>
        <w:t>Statistik</w:t>
      </w:r>
      <w:proofErr w:type="spellEnd"/>
    </w:p>
    <w:p w14:paraId="0F6BC13B" w14:textId="1CF8196A" w:rsidR="00EB2590" w:rsidRDefault="00CF0136" w:rsidP="00CF0136">
      <w:pPr>
        <w:pStyle w:val="ListParagraph"/>
        <w:spacing w:after="0" w:line="276" w:lineRule="auto"/>
        <w:ind w:left="5488" w:firstLine="16"/>
        <w:jc w:val="center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Provinsi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Jawa</w:t>
      </w:r>
      <w:proofErr w:type="spellEnd"/>
      <w:r>
        <w:rPr>
          <w:rFonts w:ascii="Arial" w:hAnsi="Arial" w:cs="Arial"/>
          <w:sz w:val="24"/>
          <w:szCs w:val="24"/>
        </w:rPr>
        <w:t xml:space="preserve"> Tengah</w:t>
      </w:r>
      <w:r w:rsidR="00EB2590" w:rsidRPr="00656E6B">
        <w:rPr>
          <w:rFonts w:ascii="Arial" w:hAnsi="Arial" w:cs="Arial"/>
          <w:sz w:val="24"/>
          <w:szCs w:val="24"/>
          <w:lang w:val="id-ID"/>
        </w:rPr>
        <w:t>,</w:t>
      </w:r>
    </w:p>
    <w:p w14:paraId="74F3BF96" w14:textId="4609D3A7" w:rsidR="00CF0136" w:rsidRDefault="00CF0136" w:rsidP="00CF0136">
      <w:pPr>
        <w:pStyle w:val="ListParagraph"/>
        <w:spacing w:after="0" w:line="276" w:lineRule="auto"/>
        <w:ind w:left="5488" w:firstLine="16"/>
        <w:jc w:val="center"/>
        <w:rPr>
          <w:rFonts w:ascii="Arial" w:hAnsi="Arial" w:cs="Arial"/>
          <w:sz w:val="24"/>
          <w:szCs w:val="24"/>
          <w:lang w:val="id-ID"/>
        </w:rPr>
      </w:pPr>
    </w:p>
    <w:p w14:paraId="33E09CAC" w14:textId="45357A27" w:rsidR="00EB2590" w:rsidRDefault="003D4995" w:rsidP="00CF0136">
      <w:pPr>
        <w:spacing w:after="0" w:line="276" w:lineRule="auto"/>
        <w:ind w:left="5488" w:firstLine="16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$</w:t>
      </w:r>
      <w:r w:rsidR="00EB2590" w:rsidRPr="00656E6B">
        <w:rPr>
          <w:rFonts w:ascii="Arial" w:hAnsi="Arial" w:cs="Arial"/>
          <w:sz w:val="24"/>
          <w:szCs w:val="24"/>
          <w:lang w:val="id-ID"/>
        </w:rPr>
        <w:t>{ttd_pengirim}</w:t>
      </w:r>
    </w:p>
    <w:p w14:paraId="78D534FE" w14:textId="2A895D58" w:rsidR="00CF0136" w:rsidRDefault="00CF0136" w:rsidP="00CF0136">
      <w:pPr>
        <w:spacing w:after="0" w:line="276" w:lineRule="auto"/>
        <w:ind w:left="5488" w:firstLine="16"/>
        <w:jc w:val="center"/>
        <w:rPr>
          <w:rFonts w:ascii="Arial" w:hAnsi="Arial" w:cs="Arial"/>
          <w:sz w:val="24"/>
          <w:szCs w:val="24"/>
          <w:lang w:val="id-ID"/>
        </w:rPr>
      </w:pPr>
    </w:p>
    <w:p w14:paraId="72CEB13D" w14:textId="77777777" w:rsidR="00234128" w:rsidRDefault="00234128" w:rsidP="00CF0136">
      <w:pPr>
        <w:spacing w:after="0" w:line="276" w:lineRule="auto"/>
        <w:ind w:left="5488" w:firstLine="16"/>
        <w:jc w:val="center"/>
        <w:rPr>
          <w:rFonts w:ascii="Arial" w:hAnsi="Arial" w:cs="Arial"/>
          <w:sz w:val="24"/>
          <w:szCs w:val="24"/>
          <w:lang w:val="id-ID"/>
        </w:rPr>
      </w:pPr>
    </w:p>
    <w:p w14:paraId="694A8D65" w14:textId="6A2AC8F8" w:rsidR="006053B8" w:rsidRPr="00234128" w:rsidRDefault="00CF0136" w:rsidP="00234128">
      <w:pPr>
        <w:spacing w:after="0" w:line="480" w:lineRule="auto"/>
        <w:ind w:left="5488" w:firstLine="1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Ali Said</w:t>
      </w:r>
    </w:p>
    <w:sectPr w:rsidR="006053B8" w:rsidRPr="00234128" w:rsidSect="00234128">
      <w:headerReference w:type="even" r:id="rId13"/>
      <w:headerReference w:type="default" r:id="rId14"/>
      <w:pgSz w:w="11906" w:h="16838" w:code="9"/>
      <w:pgMar w:top="851" w:right="1418" w:bottom="993" w:left="1418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D4217" w14:textId="77777777" w:rsidR="00CC5E0A" w:rsidRDefault="00CC5E0A" w:rsidP="000D694B">
      <w:pPr>
        <w:spacing w:after="0" w:line="240" w:lineRule="auto"/>
      </w:pPr>
      <w:r>
        <w:separator/>
      </w:r>
    </w:p>
  </w:endnote>
  <w:endnote w:type="continuationSeparator" w:id="0">
    <w:p w14:paraId="1B82CC44" w14:textId="77777777" w:rsidR="00CC5E0A" w:rsidRDefault="00CC5E0A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D198C" w14:textId="77777777" w:rsidR="00CC5E0A" w:rsidRDefault="00CC5E0A" w:rsidP="000D694B">
      <w:pPr>
        <w:spacing w:after="0" w:line="240" w:lineRule="auto"/>
      </w:pPr>
      <w:r>
        <w:separator/>
      </w:r>
    </w:p>
  </w:footnote>
  <w:footnote w:type="continuationSeparator" w:id="0">
    <w:p w14:paraId="2D3DA0C7" w14:textId="77777777" w:rsidR="00CC5E0A" w:rsidRDefault="00CC5E0A" w:rsidP="000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-1257520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664A31" w14:textId="1CC7A76C" w:rsidR="00CF0136" w:rsidRPr="00CF0136" w:rsidRDefault="00CF0136">
        <w:pPr>
          <w:pStyle w:val="Header"/>
          <w:jc w:val="center"/>
          <w:rPr>
            <w:rFonts w:ascii="Arial" w:hAnsi="Arial" w:cs="Arial"/>
            <w:sz w:val="24"/>
            <w:szCs w:val="24"/>
          </w:rPr>
        </w:pPr>
        <w:r w:rsidRPr="00CF0136">
          <w:rPr>
            <w:rFonts w:ascii="Arial" w:hAnsi="Arial" w:cs="Arial"/>
            <w:sz w:val="24"/>
            <w:szCs w:val="24"/>
          </w:rPr>
          <w:t>-</w:t>
        </w:r>
        <w:r w:rsidRPr="00CF0136">
          <w:rPr>
            <w:rFonts w:ascii="Arial" w:hAnsi="Arial" w:cs="Arial"/>
            <w:sz w:val="24"/>
            <w:szCs w:val="24"/>
          </w:rPr>
          <w:fldChar w:fldCharType="begin"/>
        </w:r>
        <w:r w:rsidRPr="00CF0136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F0136">
          <w:rPr>
            <w:rFonts w:ascii="Arial" w:hAnsi="Arial" w:cs="Arial"/>
            <w:sz w:val="24"/>
            <w:szCs w:val="24"/>
          </w:rPr>
          <w:fldChar w:fldCharType="separate"/>
        </w:r>
        <w:r w:rsidRPr="00CF0136">
          <w:rPr>
            <w:rFonts w:ascii="Arial" w:hAnsi="Arial" w:cs="Arial"/>
            <w:noProof/>
            <w:sz w:val="24"/>
            <w:szCs w:val="24"/>
          </w:rPr>
          <w:t>2</w:t>
        </w:r>
        <w:r w:rsidRPr="00CF0136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CF0136">
          <w:rPr>
            <w:rFonts w:ascii="Arial" w:hAnsi="Arial" w:cs="Arial"/>
            <w:noProof/>
            <w:sz w:val="24"/>
            <w:szCs w:val="24"/>
          </w:rPr>
          <w:t>-</w:t>
        </w:r>
      </w:p>
    </w:sdtContent>
  </w:sdt>
  <w:p w14:paraId="489ECEFF" w14:textId="77777777" w:rsidR="00CF0136" w:rsidRDefault="00CF01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013543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0E9A4CBA" w14:textId="330CA329" w:rsidR="00CF0136" w:rsidRPr="00CF0136" w:rsidRDefault="00CF0136">
        <w:pPr>
          <w:pStyle w:val="Header"/>
          <w:jc w:val="center"/>
          <w:rPr>
            <w:rFonts w:ascii="Arial" w:hAnsi="Arial" w:cs="Arial"/>
            <w:sz w:val="24"/>
            <w:szCs w:val="24"/>
          </w:rPr>
        </w:pPr>
        <w:r w:rsidRPr="00CF0136">
          <w:rPr>
            <w:rFonts w:ascii="Arial" w:hAnsi="Arial" w:cs="Arial"/>
            <w:sz w:val="24"/>
            <w:szCs w:val="24"/>
          </w:rPr>
          <w:t>-</w:t>
        </w:r>
        <w:r w:rsidRPr="00CF0136">
          <w:rPr>
            <w:rFonts w:ascii="Arial" w:hAnsi="Arial" w:cs="Arial"/>
            <w:sz w:val="24"/>
            <w:szCs w:val="24"/>
          </w:rPr>
          <w:fldChar w:fldCharType="begin"/>
        </w:r>
        <w:r w:rsidRPr="00CF0136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F0136">
          <w:rPr>
            <w:rFonts w:ascii="Arial" w:hAnsi="Arial" w:cs="Arial"/>
            <w:sz w:val="24"/>
            <w:szCs w:val="24"/>
          </w:rPr>
          <w:fldChar w:fldCharType="separate"/>
        </w:r>
        <w:r w:rsidRPr="00CF0136">
          <w:rPr>
            <w:rFonts w:ascii="Arial" w:hAnsi="Arial" w:cs="Arial"/>
            <w:noProof/>
            <w:sz w:val="24"/>
            <w:szCs w:val="24"/>
          </w:rPr>
          <w:t>2</w:t>
        </w:r>
        <w:r w:rsidRPr="00CF0136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CF0136">
          <w:rPr>
            <w:rFonts w:ascii="Arial" w:hAnsi="Arial" w:cs="Arial"/>
            <w:noProof/>
            <w:sz w:val="24"/>
            <w:szCs w:val="24"/>
          </w:rPr>
          <w:t>-</w:t>
        </w:r>
      </w:p>
    </w:sdtContent>
  </w:sdt>
  <w:p w14:paraId="43B80DB9" w14:textId="77777777" w:rsidR="00CF0136" w:rsidRDefault="00CF01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6" w15:restartNumberingAfterBreak="0">
    <w:nsid w:val="674D4C48"/>
    <w:multiLevelType w:val="hybridMultilevel"/>
    <w:tmpl w:val="633208B6"/>
    <w:lvl w:ilvl="0" w:tplc="89CCDC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12E"/>
    <w:rsid w:val="00034549"/>
    <w:rsid w:val="0004204A"/>
    <w:rsid w:val="0004231F"/>
    <w:rsid w:val="000A3475"/>
    <w:rsid w:val="000D51BA"/>
    <w:rsid w:val="000D694B"/>
    <w:rsid w:val="00126172"/>
    <w:rsid w:val="0014067E"/>
    <w:rsid w:val="00185E90"/>
    <w:rsid w:val="001D6116"/>
    <w:rsid w:val="00234128"/>
    <w:rsid w:val="00243901"/>
    <w:rsid w:val="00253F77"/>
    <w:rsid w:val="00272ABC"/>
    <w:rsid w:val="002972BA"/>
    <w:rsid w:val="003277ED"/>
    <w:rsid w:val="00376A17"/>
    <w:rsid w:val="003B71C5"/>
    <w:rsid w:val="003D4995"/>
    <w:rsid w:val="0048071B"/>
    <w:rsid w:val="004C49B7"/>
    <w:rsid w:val="004D1666"/>
    <w:rsid w:val="00522212"/>
    <w:rsid w:val="00523F9C"/>
    <w:rsid w:val="00576E66"/>
    <w:rsid w:val="005952D9"/>
    <w:rsid w:val="005E252D"/>
    <w:rsid w:val="006053B8"/>
    <w:rsid w:val="00643E43"/>
    <w:rsid w:val="00663D93"/>
    <w:rsid w:val="0068296D"/>
    <w:rsid w:val="006D5F42"/>
    <w:rsid w:val="006F0777"/>
    <w:rsid w:val="006F343E"/>
    <w:rsid w:val="007453A3"/>
    <w:rsid w:val="007739E9"/>
    <w:rsid w:val="007A1EA4"/>
    <w:rsid w:val="007C7675"/>
    <w:rsid w:val="00826D05"/>
    <w:rsid w:val="00837159"/>
    <w:rsid w:val="0089232E"/>
    <w:rsid w:val="00916093"/>
    <w:rsid w:val="00931AC8"/>
    <w:rsid w:val="00932012"/>
    <w:rsid w:val="00937A5B"/>
    <w:rsid w:val="009A2412"/>
    <w:rsid w:val="009A4EF4"/>
    <w:rsid w:val="009C133E"/>
    <w:rsid w:val="009C3EC5"/>
    <w:rsid w:val="009E34D0"/>
    <w:rsid w:val="009F410A"/>
    <w:rsid w:val="00A21DA7"/>
    <w:rsid w:val="00A26DBF"/>
    <w:rsid w:val="00A31D4D"/>
    <w:rsid w:val="00A8116A"/>
    <w:rsid w:val="00B50387"/>
    <w:rsid w:val="00BF0E50"/>
    <w:rsid w:val="00BF6ADD"/>
    <w:rsid w:val="00C24156"/>
    <w:rsid w:val="00C63A05"/>
    <w:rsid w:val="00CB22F4"/>
    <w:rsid w:val="00CC5E0A"/>
    <w:rsid w:val="00CE22B3"/>
    <w:rsid w:val="00CF0136"/>
    <w:rsid w:val="00D04D21"/>
    <w:rsid w:val="00D76B44"/>
    <w:rsid w:val="00D84BED"/>
    <w:rsid w:val="00DA287D"/>
    <w:rsid w:val="00DB5994"/>
    <w:rsid w:val="00DF7909"/>
    <w:rsid w:val="00E0782F"/>
    <w:rsid w:val="00E169EC"/>
    <w:rsid w:val="00E21DA0"/>
    <w:rsid w:val="00E30602"/>
    <w:rsid w:val="00E70191"/>
    <w:rsid w:val="00EB2590"/>
    <w:rsid w:val="00EF49B5"/>
    <w:rsid w:val="00F826B2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styleId="UnresolvedMention">
    <w:name w:val="Unresolved Mention"/>
    <w:basedOn w:val="DefaultParagraphFont"/>
    <w:uiPriority w:val="99"/>
    <w:semiHidden/>
    <w:unhideWhenUsed/>
    <w:rsid w:val="007C7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.bps.go.id/DashboardAnalisisMRSE202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.bps.go.id/PetunjukMRSE202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91F7B-D95D-4759-868C-48A29BAD4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HP</cp:lastModifiedBy>
  <cp:revision>9</cp:revision>
  <cp:lastPrinted>2022-10-02T08:16:00Z</cp:lastPrinted>
  <dcterms:created xsi:type="dcterms:W3CDTF">2026-01-13T01:28:00Z</dcterms:created>
  <dcterms:modified xsi:type="dcterms:W3CDTF">2026-07-15T03:07:00Z</dcterms:modified>
</cp:coreProperties>
</file>