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7F0B" w14:textId="6E0310BA" w:rsidR="00C04E96" w:rsidRPr="00382A66" w:rsidRDefault="00531756" w:rsidP="00C04E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PKI (Public key infrastructure)</w:t>
      </w:r>
    </w:p>
    <w:p w14:paraId="6746D428" w14:textId="75364706" w:rsidR="00382A66" w:rsidRPr="00A356BB" w:rsidRDefault="00831E4C" w:rsidP="00A356BB">
      <w:pPr>
        <w:pStyle w:val="Heading2"/>
      </w:pPr>
      <w:r>
        <w:t xml:space="preserve">1. </w:t>
      </w:r>
      <w:r w:rsidR="00531756" w:rsidRPr="00531756">
        <w:t>How a Website Gets a Certificate from a CA</w:t>
      </w:r>
    </w:p>
    <w:p w14:paraId="697C3420" w14:textId="77777777" w:rsidR="00531756" w:rsidRPr="00531756" w:rsidRDefault="00531756" w:rsidP="00531756">
      <w:pPr>
        <w:pStyle w:val="Heading3"/>
      </w:pPr>
      <w:r w:rsidRPr="00531756">
        <w:t>Step 1: Website Owner Generates Keys</w:t>
      </w:r>
    </w:p>
    <w:p w14:paraId="5CE8AABB" w14:textId="77777777" w:rsidR="00531756" w:rsidRPr="00531756" w:rsidRDefault="00531756" w:rsidP="00531756">
      <w:r w:rsidRPr="00531756">
        <w:t>The website owner creates:</w:t>
      </w:r>
    </w:p>
    <w:p w14:paraId="64EAB27B" w14:textId="77777777" w:rsidR="00531756" w:rsidRPr="00531756" w:rsidRDefault="00531756" w:rsidP="00531756">
      <w:pPr>
        <w:numPr>
          <w:ilvl w:val="0"/>
          <w:numId w:val="1"/>
        </w:numPr>
      </w:pPr>
      <w:r w:rsidRPr="00531756">
        <w:rPr>
          <w:b/>
          <w:bCs/>
        </w:rPr>
        <w:t>Public Key</w:t>
      </w:r>
    </w:p>
    <w:p w14:paraId="1ACDFDC4" w14:textId="77777777" w:rsidR="00531756" w:rsidRPr="00531756" w:rsidRDefault="00531756" w:rsidP="00531756">
      <w:pPr>
        <w:numPr>
          <w:ilvl w:val="0"/>
          <w:numId w:val="1"/>
        </w:numPr>
      </w:pPr>
      <w:r w:rsidRPr="00531756">
        <w:rPr>
          <w:b/>
          <w:bCs/>
        </w:rPr>
        <w:t>Private Key</w:t>
      </w:r>
    </w:p>
    <w:p w14:paraId="6B8CFCF3" w14:textId="77777777" w:rsidR="00531756" w:rsidRPr="00531756" w:rsidRDefault="00531756" w:rsidP="00531756">
      <w:r w:rsidRPr="00531756">
        <w:t xml:space="preserve">using algorithms like </w:t>
      </w:r>
      <w:r w:rsidRPr="00531756">
        <w:rPr>
          <w:b/>
          <w:bCs/>
        </w:rPr>
        <w:t>RSA cryptosystem</w:t>
      </w:r>
      <w:r w:rsidRPr="00531756">
        <w:t>.</w:t>
      </w:r>
    </w:p>
    <w:p w14:paraId="1AD0F1B0" w14:textId="77777777" w:rsidR="00531756" w:rsidRPr="00531756" w:rsidRDefault="00531756" w:rsidP="00531756">
      <w:r w:rsidRPr="00531756">
        <w:t xml:space="preserve">The </w:t>
      </w:r>
      <w:r w:rsidRPr="00531756">
        <w:rPr>
          <w:b/>
          <w:bCs/>
        </w:rPr>
        <w:t>private key stays secret on the server</w:t>
      </w:r>
      <w:r w:rsidRPr="00531756">
        <w:t>.</w:t>
      </w:r>
    </w:p>
    <w:p w14:paraId="5CD4A6B5" w14:textId="77777777" w:rsidR="00531756" w:rsidRPr="00531756" w:rsidRDefault="00000000" w:rsidP="00531756">
      <w:r>
        <w:pict w14:anchorId="3CDC6CA5">
          <v:rect id="_x0000_i1025" style="width:0;height:1.5pt" o:hralign="center" o:hrstd="t" o:hr="t" fillcolor="#a0a0a0" stroked="f"/>
        </w:pict>
      </w:r>
    </w:p>
    <w:p w14:paraId="650C4950" w14:textId="77777777" w:rsidR="00531756" w:rsidRPr="00531756" w:rsidRDefault="00531756" w:rsidP="00531756">
      <w:pPr>
        <w:pStyle w:val="Heading3"/>
        <w:rPr>
          <w:b/>
          <w:bCs/>
        </w:rPr>
      </w:pPr>
      <w:r w:rsidRPr="00531756">
        <w:t>Step 2: Create CSR (Certificate Signing Request)</w:t>
      </w:r>
    </w:p>
    <w:p w14:paraId="236580EB" w14:textId="77777777" w:rsidR="00531756" w:rsidRPr="00531756" w:rsidRDefault="00531756" w:rsidP="00531756">
      <w:r w:rsidRPr="00531756">
        <w:t xml:space="preserve">The website owner creates a </w:t>
      </w:r>
      <w:r w:rsidRPr="00531756">
        <w:rPr>
          <w:b/>
          <w:bCs/>
        </w:rPr>
        <w:t>CSR</w:t>
      </w:r>
      <w:r w:rsidRPr="00531756">
        <w:t xml:space="preserve"> containing:</w:t>
      </w:r>
    </w:p>
    <w:p w14:paraId="080F7EB5" w14:textId="77777777" w:rsidR="00531756" w:rsidRPr="00531756" w:rsidRDefault="00531756" w:rsidP="00531756">
      <w:pPr>
        <w:numPr>
          <w:ilvl w:val="0"/>
          <w:numId w:val="2"/>
        </w:numPr>
      </w:pPr>
      <w:r w:rsidRPr="00531756">
        <w:t>Domain name (example.com)</w:t>
      </w:r>
    </w:p>
    <w:p w14:paraId="557C963B" w14:textId="77777777" w:rsidR="00531756" w:rsidRPr="00531756" w:rsidRDefault="00531756" w:rsidP="00531756">
      <w:pPr>
        <w:numPr>
          <w:ilvl w:val="0"/>
          <w:numId w:val="2"/>
        </w:numPr>
      </w:pPr>
      <w:r w:rsidRPr="00531756">
        <w:t>Public key</w:t>
      </w:r>
    </w:p>
    <w:p w14:paraId="279C4348" w14:textId="77777777" w:rsidR="00531756" w:rsidRPr="00531756" w:rsidRDefault="00531756" w:rsidP="00531756">
      <w:pPr>
        <w:numPr>
          <w:ilvl w:val="0"/>
          <w:numId w:val="2"/>
        </w:numPr>
      </w:pPr>
      <w:r w:rsidRPr="00531756">
        <w:t>Company/owner information</w:t>
      </w:r>
    </w:p>
    <w:p w14:paraId="30CDDF93" w14:textId="77777777" w:rsidR="00531756" w:rsidRPr="00531756" w:rsidRDefault="00531756" w:rsidP="00531756">
      <w:r w:rsidRPr="00531756">
        <w:t xml:space="preserve">This CSR is sent to a CA like </w:t>
      </w:r>
      <w:r w:rsidRPr="00531756">
        <w:rPr>
          <w:b/>
          <w:bCs/>
        </w:rPr>
        <w:t>DigiCert</w:t>
      </w:r>
      <w:r w:rsidRPr="00531756">
        <w:t>.</w:t>
      </w:r>
    </w:p>
    <w:p w14:paraId="6506C9A4" w14:textId="77777777" w:rsidR="00531756" w:rsidRPr="00531756" w:rsidRDefault="00000000" w:rsidP="00531756">
      <w:r>
        <w:pict w14:anchorId="6F40D94B">
          <v:rect id="_x0000_i1026" style="width:0;height:1.5pt" o:hralign="center" o:hrstd="t" o:hr="t" fillcolor="#a0a0a0" stroked="f"/>
        </w:pict>
      </w:r>
    </w:p>
    <w:p w14:paraId="50727E1B" w14:textId="77777777" w:rsidR="00531756" w:rsidRPr="00531756" w:rsidRDefault="00531756" w:rsidP="00531756">
      <w:pPr>
        <w:pStyle w:val="Heading3"/>
      </w:pPr>
      <w:r w:rsidRPr="00531756">
        <w:t>Step 3: CA Verifies Ownership</w:t>
      </w:r>
    </w:p>
    <w:p w14:paraId="535CB05E" w14:textId="77777777" w:rsidR="00531756" w:rsidRPr="00531756" w:rsidRDefault="00531756" w:rsidP="00531756">
      <w:r w:rsidRPr="00531756">
        <w:t xml:space="preserve">The </w:t>
      </w:r>
      <w:r w:rsidRPr="00531756">
        <w:rPr>
          <w:b/>
          <w:bCs/>
        </w:rPr>
        <w:t>Certificate Authority</w:t>
      </w:r>
      <w:r w:rsidRPr="00531756">
        <w:t xml:space="preserve"> must confirm you own the domain.</w:t>
      </w:r>
    </w:p>
    <w:p w14:paraId="25E6E8D5" w14:textId="77777777" w:rsidR="00531756" w:rsidRPr="00531756" w:rsidRDefault="00531756" w:rsidP="00531756">
      <w:r w:rsidRPr="00531756">
        <w:t>They verify using methods like:</w:t>
      </w:r>
    </w:p>
    <w:p w14:paraId="267EEF53" w14:textId="77777777" w:rsidR="00531756" w:rsidRPr="00531756" w:rsidRDefault="00531756" w:rsidP="00531756">
      <w:r w:rsidRPr="00531756">
        <w:rPr>
          <w:b/>
          <w:bCs/>
        </w:rPr>
        <w:t>1. Email verification</w:t>
      </w:r>
      <w:r w:rsidRPr="00531756">
        <w:br/>
        <w:t>Send an email to domain owner.</w:t>
      </w:r>
    </w:p>
    <w:p w14:paraId="6EB0029D" w14:textId="77777777" w:rsidR="00531756" w:rsidRPr="00531756" w:rsidRDefault="00531756" w:rsidP="00531756">
      <w:r w:rsidRPr="00531756">
        <w:rPr>
          <w:b/>
          <w:bCs/>
        </w:rPr>
        <w:t>2. DNS verification</w:t>
      </w:r>
      <w:r w:rsidRPr="00531756">
        <w:br/>
        <w:t>You add a special record in DNS.</w:t>
      </w:r>
    </w:p>
    <w:p w14:paraId="71613B77" w14:textId="77777777" w:rsidR="00531756" w:rsidRPr="00531756" w:rsidRDefault="00531756" w:rsidP="00531756">
      <w:r w:rsidRPr="00531756">
        <w:rPr>
          <w:b/>
          <w:bCs/>
        </w:rPr>
        <w:t>3. File verification</w:t>
      </w:r>
      <w:r w:rsidRPr="00531756">
        <w:br/>
        <w:t>Upload a verification file to the website.</w:t>
      </w:r>
    </w:p>
    <w:p w14:paraId="3A333CF1" w14:textId="77777777" w:rsidR="00531756" w:rsidRPr="00531756" w:rsidRDefault="00531756" w:rsidP="00531756">
      <w:r w:rsidRPr="00531756">
        <w:t>Example for example.com:</w:t>
      </w:r>
    </w:p>
    <w:p w14:paraId="5AB5B501" w14:textId="77777777" w:rsidR="00531756" w:rsidRPr="00531756" w:rsidRDefault="00531756" w:rsidP="00531756">
      <w:r w:rsidRPr="00531756">
        <w:t>http://example.com/.well-known/verification.txt</w:t>
      </w:r>
    </w:p>
    <w:p w14:paraId="07EDBDD6" w14:textId="77777777" w:rsidR="00531756" w:rsidRPr="00531756" w:rsidRDefault="00531756" w:rsidP="00531756">
      <w:r w:rsidRPr="00531756">
        <w:t xml:space="preserve">If verification succeeds </w:t>
      </w:r>
      <w:r w:rsidRPr="00531756">
        <w:rPr>
          <w:rFonts w:ascii="Segoe UI Emoji" w:hAnsi="Segoe UI Emoji" w:cs="Segoe UI Emoji"/>
        </w:rPr>
        <w:t>✅</w:t>
      </w:r>
      <w:r w:rsidRPr="00531756">
        <w:br/>
        <w:t>The CA proceeds.</w:t>
      </w:r>
    </w:p>
    <w:p w14:paraId="46985F62" w14:textId="77777777" w:rsidR="00531756" w:rsidRPr="00531756" w:rsidRDefault="00000000" w:rsidP="00531756">
      <w:r>
        <w:pict w14:anchorId="25DD0CE8">
          <v:rect id="_x0000_i1027" style="width:0;height:1.5pt" o:hralign="center" o:hrstd="t" o:hr="t" fillcolor="#a0a0a0" stroked="f"/>
        </w:pict>
      </w:r>
    </w:p>
    <w:p w14:paraId="5E90059F" w14:textId="77777777" w:rsidR="00531756" w:rsidRPr="00531756" w:rsidRDefault="00531756" w:rsidP="00531756">
      <w:pPr>
        <w:pStyle w:val="Heading3"/>
      </w:pPr>
      <w:r w:rsidRPr="00531756">
        <w:t>Step 4: CA Signs the Certificate</w:t>
      </w:r>
    </w:p>
    <w:p w14:paraId="5634887E" w14:textId="77777777" w:rsidR="00531756" w:rsidRPr="00531756" w:rsidRDefault="00531756" w:rsidP="00531756">
      <w:r w:rsidRPr="00531756">
        <w:t xml:space="preserve">The CA creates a </w:t>
      </w:r>
      <w:r w:rsidRPr="00531756">
        <w:rPr>
          <w:b/>
          <w:bCs/>
        </w:rPr>
        <w:t>digital certificate</w:t>
      </w:r>
      <w:r w:rsidRPr="00531756">
        <w:t xml:space="preserve"> and </w:t>
      </w:r>
      <w:r w:rsidRPr="00531756">
        <w:rPr>
          <w:b/>
          <w:bCs/>
        </w:rPr>
        <w:t>signs it using its private key</w:t>
      </w:r>
      <w:r w:rsidRPr="00531756">
        <w:t>.</w:t>
      </w:r>
    </w:p>
    <w:p w14:paraId="38651A8C" w14:textId="77777777" w:rsidR="00531756" w:rsidRPr="00531756" w:rsidRDefault="00531756" w:rsidP="00531756">
      <w:r w:rsidRPr="00531756">
        <w:t xml:space="preserve">This creates a trusted </w:t>
      </w:r>
      <w:r w:rsidRPr="00531756">
        <w:rPr>
          <w:b/>
          <w:bCs/>
        </w:rPr>
        <w:t>Digital Certificate</w:t>
      </w:r>
      <w:r w:rsidRPr="00531756">
        <w:t>.</w:t>
      </w:r>
    </w:p>
    <w:p w14:paraId="19B83F5C" w14:textId="77777777" w:rsidR="00531756" w:rsidRPr="00531756" w:rsidRDefault="00531756" w:rsidP="00531756">
      <w:r w:rsidRPr="00531756">
        <w:t>The certificate includes:</w:t>
      </w:r>
    </w:p>
    <w:p w14:paraId="4C635F5F" w14:textId="77777777" w:rsidR="00531756" w:rsidRPr="00531756" w:rsidRDefault="00531756" w:rsidP="00531756">
      <w:pPr>
        <w:numPr>
          <w:ilvl w:val="0"/>
          <w:numId w:val="3"/>
        </w:numPr>
      </w:pPr>
      <w:r w:rsidRPr="00531756">
        <w:t>Domain name</w:t>
      </w:r>
    </w:p>
    <w:p w14:paraId="1B4EAD22" w14:textId="77777777" w:rsidR="00531756" w:rsidRPr="00531756" w:rsidRDefault="00531756" w:rsidP="00531756">
      <w:pPr>
        <w:numPr>
          <w:ilvl w:val="0"/>
          <w:numId w:val="3"/>
        </w:numPr>
      </w:pPr>
      <w:r w:rsidRPr="00531756">
        <w:t>Public key</w:t>
      </w:r>
    </w:p>
    <w:p w14:paraId="3454C13A" w14:textId="77777777" w:rsidR="00531756" w:rsidRPr="00531756" w:rsidRDefault="00531756" w:rsidP="00531756">
      <w:pPr>
        <w:numPr>
          <w:ilvl w:val="0"/>
          <w:numId w:val="3"/>
        </w:numPr>
      </w:pPr>
      <w:r w:rsidRPr="00531756">
        <w:t>Issuing CA</w:t>
      </w:r>
    </w:p>
    <w:p w14:paraId="328599AD" w14:textId="77777777" w:rsidR="00531756" w:rsidRPr="00531756" w:rsidRDefault="00531756" w:rsidP="00531756">
      <w:pPr>
        <w:numPr>
          <w:ilvl w:val="0"/>
          <w:numId w:val="3"/>
        </w:numPr>
      </w:pPr>
      <w:r w:rsidRPr="00531756">
        <w:t>Expiry date</w:t>
      </w:r>
    </w:p>
    <w:p w14:paraId="4A653FE3" w14:textId="77777777" w:rsidR="00531756" w:rsidRPr="00531756" w:rsidRDefault="00531756" w:rsidP="00531756">
      <w:pPr>
        <w:numPr>
          <w:ilvl w:val="0"/>
          <w:numId w:val="3"/>
        </w:numPr>
      </w:pPr>
      <w:r w:rsidRPr="00531756">
        <w:t>CA digital signature</w:t>
      </w:r>
    </w:p>
    <w:p w14:paraId="2950D097" w14:textId="77777777" w:rsidR="00531756" w:rsidRPr="00531756" w:rsidRDefault="00000000" w:rsidP="00531756">
      <w:r>
        <w:pict w14:anchorId="2C44E119">
          <v:rect id="_x0000_i1028" style="width:0;height:1.5pt" o:hralign="center" o:hrstd="t" o:hr="t" fillcolor="#a0a0a0" stroked="f"/>
        </w:pict>
      </w:r>
    </w:p>
    <w:p w14:paraId="1C5F04A1" w14:textId="77777777" w:rsidR="00531756" w:rsidRPr="00531756" w:rsidRDefault="00531756" w:rsidP="00531756">
      <w:pPr>
        <w:pStyle w:val="Heading3"/>
      </w:pPr>
      <w:r w:rsidRPr="00531756">
        <w:t>Step 5: Website Installs the Certificate</w:t>
      </w:r>
    </w:p>
    <w:p w14:paraId="04414AD1" w14:textId="77777777" w:rsidR="00531756" w:rsidRPr="00531756" w:rsidRDefault="00531756" w:rsidP="00531756">
      <w:r w:rsidRPr="00531756">
        <w:t>The website owner installs the certificate on their web server.</w:t>
      </w:r>
    </w:p>
    <w:p w14:paraId="57DFDB7D" w14:textId="77777777" w:rsidR="00531756" w:rsidRPr="00531756" w:rsidRDefault="00531756" w:rsidP="00531756">
      <w:r w:rsidRPr="00531756">
        <w:t>Example servers:</w:t>
      </w:r>
    </w:p>
    <w:p w14:paraId="41F420A7" w14:textId="77777777" w:rsidR="00531756" w:rsidRPr="00531756" w:rsidRDefault="00531756" w:rsidP="00531756">
      <w:pPr>
        <w:numPr>
          <w:ilvl w:val="0"/>
          <w:numId w:val="4"/>
        </w:numPr>
      </w:pPr>
      <w:r w:rsidRPr="00531756">
        <w:t>Apache HTTP Server</w:t>
      </w:r>
    </w:p>
    <w:p w14:paraId="4D958321" w14:textId="77777777" w:rsidR="00531756" w:rsidRPr="00531756" w:rsidRDefault="00531756" w:rsidP="00531756">
      <w:pPr>
        <w:numPr>
          <w:ilvl w:val="0"/>
          <w:numId w:val="4"/>
        </w:numPr>
      </w:pPr>
      <w:r w:rsidRPr="00531756">
        <w:t>Nginx</w:t>
      </w:r>
    </w:p>
    <w:p w14:paraId="7BD4685E" w14:textId="77777777" w:rsidR="00531756" w:rsidRPr="00531756" w:rsidRDefault="00531756" w:rsidP="00531756">
      <w:pPr>
        <w:numPr>
          <w:ilvl w:val="0"/>
          <w:numId w:val="4"/>
        </w:numPr>
      </w:pPr>
      <w:r w:rsidRPr="00531756">
        <w:t>Microsoft IIS</w:t>
      </w:r>
    </w:p>
    <w:p w14:paraId="1EB4E71F" w14:textId="77777777" w:rsidR="00531756" w:rsidRPr="00531756" w:rsidRDefault="00531756" w:rsidP="00531756">
      <w:r w:rsidRPr="00531756">
        <w:t xml:space="preserve">Now the website can run </w:t>
      </w:r>
      <w:r w:rsidRPr="00531756">
        <w:rPr>
          <w:b/>
          <w:bCs/>
        </w:rPr>
        <w:t>HTTPS</w:t>
      </w:r>
      <w:r w:rsidRPr="00531756">
        <w:t xml:space="preserve"> securely.</w:t>
      </w:r>
    </w:p>
    <w:p w14:paraId="476D8781" w14:textId="77777777" w:rsidR="00531756" w:rsidRPr="00531756" w:rsidRDefault="00531756" w:rsidP="00531756"/>
    <w:p w14:paraId="7E31B8BF" w14:textId="4A0285DB" w:rsidR="00CF7AA2" w:rsidRDefault="00CF7AA2"/>
    <w:p w14:paraId="048A6895" w14:textId="19886976" w:rsidR="00074DE1" w:rsidRDefault="00831E4C" w:rsidP="00A356BB">
      <w:pPr>
        <w:pStyle w:val="Heading3"/>
      </w:pPr>
      <w:proofErr w:type="spellStart"/>
      <w:r>
        <w:t>n</w:t>
      </w:r>
      <w:r w:rsidR="00A356BB" w:rsidRPr="00A356BB">
        <w:t>etdiscover</w:t>
      </w:r>
      <w:proofErr w:type="spellEnd"/>
      <w:r w:rsidR="00A356BB" w:rsidRPr="00A356BB">
        <w:t xml:space="preserve"> – r &lt;</w:t>
      </w:r>
      <w:proofErr w:type="spellStart"/>
      <w:r w:rsidR="00A356BB" w:rsidRPr="00A356BB">
        <w:t>target_ip</w:t>
      </w:r>
      <w:proofErr w:type="spellEnd"/>
      <w:r w:rsidR="00A356BB" w:rsidRPr="00A356BB">
        <w:t>&gt;</w:t>
      </w:r>
    </w:p>
    <w:p w14:paraId="1EDA6508" w14:textId="77777777" w:rsidR="00531756" w:rsidRPr="00531756" w:rsidRDefault="00531756" w:rsidP="00531756">
      <w:pPr>
        <w:rPr>
          <w:b/>
          <w:bCs/>
        </w:rPr>
      </w:pPr>
      <w:r w:rsidRPr="00531756">
        <w:rPr>
          <w:b/>
          <w:bCs/>
        </w:rPr>
        <w:t>Step 1: Website Owner Generates Keys</w:t>
      </w:r>
    </w:p>
    <w:p w14:paraId="77B5F9BB" w14:textId="26134CB3" w:rsidR="00531756" w:rsidRPr="00531756" w:rsidRDefault="00531756" w:rsidP="00531756">
      <w:pPr>
        <w:pStyle w:val="Heading2"/>
      </w:pPr>
      <w:r>
        <w:t xml:space="preserve">2. </w:t>
      </w:r>
      <w:r w:rsidRPr="00531756">
        <w:t>Why Browsers Trust the Certificate</w:t>
      </w:r>
    </w:p>
    <w:p w14:paraId="1B3A621D" w14:textId="77777777" w:rsidR="00531756" w:rsidRPr="00531756" w:rsidRDefault="00531756" w:rsidP="00531756">
      <w:r w:rsidRPr="00531756">
        <w:t xml:space="preserve">Browsers already contain </w:t>
      </w:r>
      <w:r w:rsidRPr="00531756">
        <w:rPr>
          <w:b/>
          <w:bCs/>
        </w:rPr>
        <w:t>root certificates</w:t>
      </w:r>
      <w:r w:rsidRPr="00531756">
        <w:t xml:space="preserve"> from trusted CAs.</w:t>
      </w:r>
    </w:p>
    <w:p w14:paraId="29D2AAA8" w14:textId="77777777" w:rsidR="00531756" w:rsidRPr="00531756" w:rsidRDefault="00531756" w:rsidP="00531756">
      <w:r w:rsidRPr="00531756">
        <w:t>So when the server sends a certificate:</w:t>
      </w:r>
    </w:p>
    <w:p w14:paraId="11E9CABF" w14:textId="77777777" w:rsidR="00531756" w:rsidRPr="00531756" w:rsidRDefault="00531756" w:rsidP="00531756">
      <w:r w:rsidRPr="00531756">
        <w:t>Browser checks:</w:t>
      </w:r>
    </w:p>
    <w:p w14:paraId="5113C173" w14:textId="77777777" w:rsidR="00531756" w:rsidRPr="00531756" w:rsidRDefault="00531756" w:rsidP="00531756">
      <w:pPr>
        <w:numPr>
          <w:ilvl w:val="0"/>
          <w:numId w:val="5"/>
        </w:numPr>
      </w:pPr>
      <w:r w:rsidRPr="00531756">
        <w:t>CA signature</w:t>
      </w:r>
    </w:p>
    <w:p w14:paraId="7DF13E3A" w14:textId="77777777" w:rsidR="00531756" w:rsidRPr="00531756" w:rsidRDefault="00531756" w:rsidP="00531756">
      <w:pPr>
        <w:numPr>
          <w:ilvl w:val="0"/>
          <w:numId w:val="5"/>
        </w:numPr>
      </w:pPr>
      <w:r w:rsidRPr="00531756">
        <w:t>Domain name match</w:t>
      </w:r>
    </w:p>
    <w:p w14:paraId="2AED3507" w14:textId="77777777" w:rsidR="00531756" w:rsidRPr="00531756" w:rsidRDefault="00531756" w:rsidP="00531756">
      <w:pPr>
        <w:numPr>
          <w:ilvl w:val="0"/>
          <w:numId w:val="5"/>
        </w:numPr>
      </w:pPr>
      <w:r w:rsidRPr="00531756">
        <w:t>Expiration date</w:t>
      </w:r>
    </w:p>
    <w:p w14:paraId="69180E0E" w14:textId="77777777" w:rsidR="00531756" w:rsidRPr="00531756" w:rsidRDefault="00531756" w:rsidP="00531756">
      <w:pPr>
        <w:numPr>
          <w:ilvl w:val="0"/>
          <w:numId w:val="5"/>
        </w:numPr>
      </w:pPr>
      <w:r w:rsidRPr="00531756">
        <w:t>Certificate chain</w:t>
      </w:r>
    </w:p>
    <w:p w14:paraId="5AE017FC" w14:textId="77777777" w:rsidR="00531756" w:rsidRPr="00531756" w:rsidRDefault="00531756" w:rsidP="00531756">
      <w:r w:rsidRPr="00531756">
        <w:t xml:space="preserve">If all are correct → </w:t>
      </w:r>
      <w:r w:rsidRPr="00531756">
        <w:rPr>
          <w:rFonts w:ascii="Segoe UI Emoji" w:hAnsi="Segoe UI Emoji" w:cs="Segoe UI Emoji"/>
        </w:rPr>
        <w:t>🔒</w:t>
      </w:r>
      <w:r w:rsidRPr="00531756">
        <w:t xml:space="preserve"> </w:t>
      </w:r>
      <w:r w:rsidRPr="00531756">
        <w:rPr>
          <w:b/>
          <w:bCs/>
        </w:rPr>
        <w:t>Secure connection</w:t>
      </w:r>
    </w:p>
    <w:p w14:paraId="620503C6" w14:textId="77777777" w:rsidR="00531756" w:rsidRPr="00531756" w:rsidRDefault="00000000" w:rsidP="00531756">
      <w:r>
        <w:pict w14:anchorId="58A35A4F">
          <v:rect id="_x0000_i1029" style="width:0;height:1.5pt" o:hralign="center" o:hrstd="t" o:hr="t" fillcolor="#a0a0a0" stroked="f"/>
        </w:pict>
      </w:r>
    </w:p>
    <w:p w14:paraId="756EABFA" w14:textId="376CB25D" w:rsidR="00531756" w:rsidRPr="00531756" w:rsidRDefault="00531756" w:rsidP="00531756">
      <w:pPr>
        <w:pStyle w:val="Heading2"/>
      </w:pPr>
      <w:r w:rsidRPr="00531756">
        <w:rPr>
          <w:rFonts w:ascii="Segoe UI Emoji" w:hAnsi="Segoe UI Emoji" w:cs="Segoe UI Emoji"/>
        </w:rPr>
        <w:t>✅</w:t>
      </w:r>
      <w:r w:rsidRPr="00531756">
        <w:t xml:space="preserve"> Simple summary</w:t>
      </w:r>
      <w:r>
        <w:t xml:space="preserve"> of PKI</w:t>
      </w:r>
    </w:p>
    <w:p w14:paraId="31C888FC" w14:textId="77777777" w:rsidR="00531756" w:rsidRDefault="00531756" w:rsidP="00531756">
      <w:r w:rsidRPr="00531756">
        <w:t>Website owner → creates CSR → sends to CA → CA verifies domain → CA signs certificate → website installs certificate → browser trusts it.</w:t>
      </w:r>
    </w:p>
    <w:p w14:paraId="24DD2D1D" w14:textId="77777777" w:rsidR="00D742F4" w:rsidRDefault="00D742F4" w:rsidP="00531756"/>
    <w:p w14:paraId="39CB6213" w14:textId="7C152C51" w:rsidR="00D742F4" w:rsidRDefault="00D742F4" w:rsidP="00D742F4">
      <w:pPr>
        <w:jc w:val="center"/>
      </w:pPr>
      <w:r w:rsidRPr="00D742F4">
        <w:rPr>
          <w:b/>
          <w:bCs/>
          <w:sz w:val="28"/>
          <w:szCs w:val="28"/>
        </w:rPr>
        <w:t>TLS (Transport Layer Security)</w:t>
      </w:r>
    </w:p>
    <w:p w14:paraId="1A8DA432" w14:textId="18639724" w:rsidR="00D742F4" w:rsidRDefault="00D742F4" w:rsidP="00D742F4">
      <w:pPr>
        <w:pStyle w:val="Heading2"/>
      </w:pPr>
      <w:r>
        <w:t xml:space="preserve">1. </w:t>
      </w:r>
      <w:r w:rsidRPr="00D742F4">
        <w:t>TLS Handshake</w:t>
      </w:r>
    </w:p>
    <w:p w14:paraId="7EC68112" w14:textId="3D45C124" w:rsidR="00D742F4" w:rsidRDefault="00D742F4" w:rsidP="00D742F4">
      <w:pPr>
        <w:jc w:val="center"/>
      </w:pPr>
      <w:r w:rsidRPr="00D742F4">
        <w:rPr>
          <w:noProof/>
        </w:rPr>
        <w:drawing>
          <wp:inline distT="0" distB="0" distL="0" distR="0" wp14:anchorId="380F43DE" wp14:editId="34BFCB45">
            <wp:extent cx="4073237" cy="2735593"/>
            <wp:effectExtent l="0" t="0" r="3810" b="7620"/>
            <wp:docPr id="134199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5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032" cy="27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E16A" w14:textId="5B8502B8" w:rsidR="00447EE6" w:rsidRDefault="00447EE6" w:rsidP="00447EE6">
      <w:r>
        <w:t xml:space="preserve">Reference : </w:t>
      </w:r>
      <w:hyperlink r:id="rId6" w:history="1">
        <w:r w:rsidRPr="00A036B1">
          <w:rPr>
            <w:rStyle w:val="Hyperlink"/>
          </w:rPr>
          <w:t>https://www.ssl.com/article/ssl-tls-handshake-ensuring-secure-online-interactions/</w:t>
        </w:r>
      </w:hyperlink>
    </w:p>
    <w:p w14:paraId="1D041A49" w14:textId="77777777" w:rsidR="00447EE6" w:rsidRPr="00D742F4" w:rsidRDefault="00447EE6" w:rsidP="00447EE6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6926"/>
      </w:tblGrid>
      <w:tr w:rsidR="00D742F4" w:rsidRPr="00D742F4" w14:paraId="4685B0F9" w14:textId="77777777" w:rsidTr="00D742F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FD0157" w14:textId="77777777" w:rsidR="00D742F4" w:rsidRPr="00D742F4" w:rsidRDefault="00D742F4" w:rsidP="00D742F4">
            <w:pPr>
              <w:rPr>
                <w:b/>
                <w:bCs/>
                <w:sz w:val="20"/>
                <w:szCs w:val="20"/>
              </w:rPr>
            </w:pPr>
            <w:r w:rsidRPr="00D742F4">
              <w:rPr>
                <w:b/>
                <w:bCs/>
                <w:sz w:val="20"/>
                <w:szCs w:val="20"/>
              </w:rPr>
              <w:t>Packet / Step</w:t>
            </w:r>
          </w:p>
        </w:tc>
        <w:tc>
          <w:tcPr>
            <w:tcW w:w="0" w:type="auto"/>
            <w:vAlign w:val="center"/>
            <w:hideMark/>
          </w:tcPr>
          <w:p w14:paraId="37294D42" w14:textId="77777777" w:rsidR="00D742F4" w:rsidRPr="00D742F4" w:rsidRDefault="00D742F4" w:rsidP="00D742F4">
            <w:pPr>
              <w:rPr>
                <w:b/>
                <w:bCs/>
                <w:sz w:val="20"/>
                <w:szCs w:val="20"/>
              </w:rPr>
            </w:pPr>
            <w:r w:rsidRPr="00D742F4">
              <w:rPr>
                <w:b/>
                <w:bCs/>
                <w:sz w:val="20"/>
                <w:szCs w:val="20"/>
              </w:rPr>
              <w:t>Contents / Purpose</w:t>
            </w:r>
          </w:p>
        </w:tc>
      </w:tr>
      <w:tr w:rsidR="00D742F4" w:rsidRPr="00D742F4" w14:paraId="269FA5DE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E30BB0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proofErr w:type="spellStart"/>
            <w:r w:rsidRPr="00D742F4">
              <w:rPr>
                <w:b/>
                <w:bCs/>
                <w:sz w:val="20"/>
                <w:szCs w:val="20"/>
              </w:rPr>
              <w:t>ClientHello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2080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Supported TLS versions, cipher suites, client random, ephemeral key (</w:t>
            </w:r>
            <w:proofErr w:type="spellStart"/>
            <w:r w:rsidRPr="00D742F4">
              <w:rPr>
                <w:sz w:val="20"/>
                <w:szCs w:val="20"/>
              </w:rPr>
              <w:t>KeyShare</w:t>
            </w:r>
            <w:proofErr w:type="spellEnd"/>
            <w:r w:rsidRPr="00D742F4">
              <w:rPr>
                <w:sz w:val="20"/>
                <w:szCs w:val="20"/>
              </w:rPr>
              <w:t>)</w:t>
            </w:r>
          </w:p>
        </w:tc>
      </w:tr>
      <w:tr w:rsidR="00D742F4" w:rsidRPr="00D742F4" w14:paraId="39AE269C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AB078B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proofErr w:type="spellStart"/>
            <w:r w:rsidRPr="00D742F4">
              <w:rPr>
                <w:b/>
                <w:bCs/>
                <w:sz w:val="20"/>
                <w:szCs w:val="20"/>
              </w:rPr>
              <w:t>ServerHello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D4DCB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Chosen cipher, server random, ephemeral key (</w:t>
            </w:r>
            <w:proofErr w:type="spellStart"/>
            <w:r w:rsidRPr="00D742F4">
              <w:rPr>
                <w:sz w:val="20"/>
                <w:szCs w:val="20"/>
              </w:rPr>
              <w:t>KeyShare</w:t>
            </w:r>
            <w:proofErr w:type="spellEnd"/>
            <w:r w:rsidRPr="00D742F4">
              <w:rPr>
                <w:sz w:val="20"/>
                <w:szCs w:val="20"/>
              </w:rPr>
              <w:t>)</w:t>
            </w:r>
          </w:p>
        </w:tc>
      </w:tr>
      <w:tr w:rsidR="00D742F4" w:rsidRPr="00D742F4" w14:paraId="15B763A6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0BFB8C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b/>
                <w:bCs/>
                <w:sz w:val="20"/>
                <w:szCs w:val="20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0BBE11A3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Server’s X.509 certificate signed by CA → PKI verification</w:t>
            </w:r>
          </w:p>
        </w:tc>
      </w:tr>
      <w:tr w:rsidR="00D742F4" w:rsidRPr="00D742F4" w14:paraId="12AED379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768B15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proofErr w:type="spellStart"/>
            <w:r w:rsidRPr="00D742F4">
              <w:rPr>
                <w:b/>
                <w:bCs/>
                <w:sz w:val="20"/>
                <w:szCs w:val="20"/>
              </w:rPr>
              <w:t>KeyShare</w:t>
            </w:r>
            <w:proofErr w:type="spellEnd"/>
            <w:r w:rsidRPr="00D742F4">
              <w:rPr>
                <w:b/>
                <w:bCs/>
                <w:sz w:val="20"/>
                <w:szCs w:val="20"/>
              </w:rPr>
              <w:t xml:space="preserve"> Messages</w:t>
            </w:r>
          </w:p>
        </w:tc>
        <w:tc>
          <w:tcPr>
            <w:tcW w:w="0" w:type="auto"/>
            <w:vAlign w:val="center"/>
            <w:hideMark/>
          </w:tcPr>
          <w:p w14:paraId="59C26BCF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Ephemeral public keys → used to derive symmetric session key</w:t>
            </w:r>
          </w:p>
        </w:tc>
      </w:tr>
      <w:tr w:rsidR="00D742F4" w:rsidRPr="00D742F4" w14:paraId="018E5BCA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37251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b/>
                <w:bCs/>
                <w:sz w:val="20"/>
                <w:szCs w:val="20"/>
              </w:rPr>
              <w:t>Finished Messages</w:t>
            </w:r>
          </w:p>
        </w:tc>
        <w:tc>
          <w:tcPr>
            <w:tcW w:w="0" w:type="auto"/>
            <w:vAlign w:val="center"/>
            <w:hideMark/>
          </w:tcPr>
          <w:p w14:paraId="31757175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Encrypted handshake verification using session key</w:t>
            </w:r>
          </w:p>
        </w:tc>
      </w:tr>
      <w:tr w:rsidR="00D742F4" w:rsidRPr="00D742F4" w14:paraId="2DAC6EDD" w14:textId="77777777" w:rsidTr="00D742F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641665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b/>
                <w:bCs/>
                <w:sz w:val="20"/>
                <w:szCs w:val="20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14:paraId="13BBFB82" w14:textId="77777777" w:rsidR="00D742F4" w:rsidRPr="00D742F4" w:rsidRDefault="00D742F4" w:rsidP="00D742F4">
            <w:pPr>
              <w:rPr>
                <w:sz w:val="20"/>
                <w:szCs w:val="20"/>
              </w:rPr>
            </w:pPr>
            <w:r w:rsidRPr="00D742F4">
              <w:rPr>
                <w:sz w:val="20"/>
                <w:szCs w:val="20"/>
              </w:rPr>
              <w:t>Encrypted data using symmetric key (AES-GCM, ChaCha20)</w:t>
            </w:r>
          </w:p>
        </w:tc>
      </w:tr>
    </w:tbl>
    <w:p w14:paraId="4C8DD4B6" w14:textId="77777777" w:rsidR="00D742F4" w:rsidRPr="00531756" w:rsidRDefault="00D742F4" w:rsidP="00531756"/>
    <w:p w14:paraId="47AC4228" w14:textId="0CEA0809" w:rsidR="004A7BFE" w:rsidRDefault="004A7BFE" w:rsidP="00877002"/>
    <w:sectPr w:rsidR="004A7BFE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0603"/>
    <w:multiLevelType w:val="hybridMultilevel"/>
    <w:tmpl w:val="3F1C9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1"/>
  </w:num>
  <w:num w:numId="2" w16cid:durableId="99614899">
    <w:abstractNumId w:val="5"/>
  </w:num>
  <w:num w:numId="3" w16cid:durableId="808285647">
    <w:abstractNumId w:val="0"/>
  </w:num>
  <w:num w:numId="4" w16cid:durableId="1297448885">
    <w:abstractNumId w:val="4"/>
  </w:num>
  <w:num w:numId="5" w16cid:durableId="2073961653">
    <w:abstractNumId w:val="3"/>
  </w:num>
  <w:num w:numId="6" w16cid:durableId="89446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2638A6"/>
    <w:rsid w:val="0036071A"/>
    <w:rsid w:val="00382A66"/>
    <w:rsid w:val="00447EE6"/>
    <w:rsid w:val="00465622"/>
    <w:rsid w:val="0049711D"/>
    <w:rsid w:val="004A7BFE"/>
    <w:rsid w:val="00531756"/>
    <w:rsid w:val="005570CA"/>
    <w:rsid w:val="006120F4"/>
    <w:rsid w:val="006B02C2"/>
    <w:rsid w:val="006D13F7"/>
    <w:rsid w:val="006F6915"/>
    <w:rsid w:val="00831E4C"/>
    <w:rsid w:val="00877002"/>
    <w:rsid w:val="00992FE4"/>
    <w:rsid w:val="009D4CD2"/>
    <w:rsid w:val="00A356BB"/>
    <w:rsid w:val="00A71784"/>
    <w:rsid w:val="00B505AD"/>
    <w:rsid w:val="00B719F1"/>
    <w:rsid w:val="00C04E96"/>
    <w:rsid w:val="00CF7AA2"/>
    <w:rsid w:val="00D65E63"/>
    <w:rsid w:val="00D742F4"/>
    <w:rsid w:val="00DF4640"/>
    <w:rsid w:val="00E02DCB"/>
    <w:rsid w:val="00E359D0"/>
    <w:rsid w:val="00E95390"/>
    <w:rsid w:val="00F536CE"/>
    <w:rsid w:val="00F66421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2CA42732-959E-4A34-84A9-BB8B941BB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47E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l.com/article/ssl-tls-handshake-ensuring-secure-online-interac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371</Words>
  <Characters>2162</Characters>
  <Application>Microsoft Office Word</Application>
  <DocSecurity>0</DocSecurity>
  <Lines>90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13</cp:revision>
  <dcterms:created xsi:type="dcterms:W3CDTF">2026-03-06T09:29:00Z</dcterms:created>
  <dcterms:modified xsi:type="dcterms:W3CDTF">2026-03-30T12:23:00Z</dcterms:modified>
</cp:coreProperties>
</file>