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WeChat Skills 使用说明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这个仓库包含两套分开的 OpenClaw Skill：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`wechat-article`：负责公众号内容生产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`wechat-draft`：负责通过微信公众号开发者平台 API 自动保存到草稿箱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最简单理解：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`wechat-article` = **写稿**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`wechat-draft` = **存稿**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一、仓库地址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GitHub：&lt;https://github.com/dyc0616c-oss/wechat-article&gt;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仓库里已经包含：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`wechat-article.skill`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`wechat-draft.skill`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`skills/wechat-article/` 源文件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`skills/wechat-draft/` 源文件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二、两个 Skill 的作用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1）wechat-article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用于公众号内容创作和改写，主要负责：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写公众号文章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做二创改写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生成标题、摘要、正文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输出公众号排版版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按不同账号风格生成内容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适合场景：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“帮我写一篇公众号文章”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“按老韭风格改写这篇”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“给我出标题、摘要、正文”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“按某个账号的语气发一版”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2）wechat-draft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用于接微信公众号开发者平台 API，主要负责：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自动获取 / 刷新 `access_token`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上传封面图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自动保存文章到公众号草稿箱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适合场景：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“把这篇文章自动保存到公众号草稿箱”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“接微信公众号开发者平台 API 自动存稿”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“一键写稿后自动保存草稿”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三、典型工作流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如果你想实现“AI 写完文章后自动保存到公众号草稿箱”，常见流程是：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 `wechat-article` 生成文章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用 `wechat-draft` 调微信 API 保存到草稿箱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**内容生成** → `wechat-article`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**草稿入库** → `wechat-draft`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四、如何安装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方式 1：直接使用打包好的 `.skill`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仓库里已经有两个打包文件：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`wechat-article.skill`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`wechat-draft.skill`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适合：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想直接拿来用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不打算自己改源码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方式 2：下载源文件自己修改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如果你想自己修改规则、风格、映射表，可以直接下载源码目录：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`skills/wechat-article/`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`skills/wechat-draft/`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适合：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有多个公众号账号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想自定义风格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想重新打包 skill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想用“公众号A / B / C”这种匿名方式做对外展示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五、wechat-draft 想实现“自动保存草稿”需要准备什么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这个是重点。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`wechat-draft` 虽然可以直接下载，但如果要真正调用微信公众号开发者平台 API 自动保存草稿，至少需要这 3 样：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**AppID**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**AppSecret**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**API IP 白名单**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**AppID + AppSecret + IP 白名单**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缺一个都不行。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具体说明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AppID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现在从**微信开发者平台**获取。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AppSecret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现在从**微信开发者平台**获取并管理。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API IP 白名单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需要把运行这套 skill 的机器出口 IP 加到**微信开发者平台**的 API IP 白名单里，否则会报错：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`invalid ip not in whitelist`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也就是说，这几个关键信息现在不要再按旧教程去公众号后台找，统一按微信开发者平台的入口处理。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六、wechat-draft 的基本配置方法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仓库里只提供示例配置：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`skills/wechat-draft/config.example.json`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你需要复制出自己的：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`skills/wechat-draft/config.json`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示例结构如下：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"accounts":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"主号":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"appid": "wxXXXXXX",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"secret": "XXXXXX",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"name": "我的公众号",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"style":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"tone": "专业、客观",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"target": "目标读者群体",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"length": "建议字数范围",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"keywords": ["关键词1", "关键词2"]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"default": "主号"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`accounts`：你的公众号账号配置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`default`：默认使用哪个账号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`style`：是写作偏好字段，不影响 API 鉴权本身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注意：真实 `config.json` 不要提交到 GitHub。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七、映射表怎么用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`wechat-article` 支持“账号名 → 风格文件”的映射。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映射表文件位置：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`skills/wechat-article/references/account-style-map.json`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它的作用是：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你只需要告诉系统“按哪个公众号发”，系统就会自动读取这个账号对应的 style 文件来写。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例子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"default": "style-a",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"accounts":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"公众号A": "style-a",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"公众号B": "style-b",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"公众号C": "style-c",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"公众号D": "style-d"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意思就是：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说“按公众号A发” → 用 `style-a`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说“按公众号B发” → 用 `style-b`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说“按公众号C发” → 用 `style-c`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八、怎么制作自己的公众号风格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最推荐的方法是：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第一步：先准备你自己的样稿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建议收集你过去写得最像自己的 **5-10 篇公众号文章**。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重点观察这些东西：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你通常写什么类型的选题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开头怎么切入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语气是口语化还是专业化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标题偏悬念、观点还是利益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每篇大概写几段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会不会用固定口头禅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结尾是总结、提问、还是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第二步：新建一个 style 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放在这里：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`skills/wechat-article/references/`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`style-f.md`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第三步：在 style 文件里写清楚这几类规则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建议至少包括：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账号定位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资讯号 / 观点号 / 教程号 / 吃瓜号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面向新手 / 从业者 / 泛用户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语气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口语化还是专业化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是否允许犀利表达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是否允许反问句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有没有固定口头禅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首段先抛结论还是先讲故事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正文几大段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是否固定使用小标题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结尾怎么收口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标题规则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偏悬念型 / 观点型 / 利益型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标题控制几字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摘要控制几字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风险边界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不编造事实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不做无依据指控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不做绝对化收益承诺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信息不确定时标“待确认”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开头 / 结尾习惯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有没有固定开头提示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有没有固定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是否引导关注 / 进群 / 私信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第四步：把你的账号绑定到映射表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修改：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`skills/wechat-article/references/account-style-map.json`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"default": "style-a",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"accounts":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"我的公众号": "style-f",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"主号": "style-f",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"测试号": "style-e"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这样以后你只要说：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“按我的公众号发”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“按主号风格改一下”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系统就会自动去读取 `style-f.md`。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九、推荐的 style 文件写法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建议一个 style 文件至少包含这些模块：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账号定位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人设语气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开场规则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内容结构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标题与摘要规则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数据与证据规则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风险边界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开头 / CTA / 文末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示例段落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 AI 更容易稳定复现这个账号的文风。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十、常见问题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直接下载仓库，别人就能自动存稿吗？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不一定。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`wechat-article` 下载后可以看规则、改风格、用于写稿。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 `wechat-draft` 要真正自动保存草稿，仍然需要对方自己配置：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IP 白名单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只给 AppSecret 行不行？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必须要：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IP 白名单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可以一套 skill 同时支持多个公众号吗？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`wechat-draft` 可以在 `config.json` 里配多个账号。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`wechat-article` 可以通过映射表给多个账号绑定不同风格。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为什么要把“写稿”和“存稿”拆开？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因为这两个任务本质不同：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写稿是内容生成问题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存稿是 API 接入问题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拆开后更容易：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单独维护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单独升级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单独复用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避免把写作规则和发布逻辑搅成一锅粥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十一、适合谁用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适合这些人：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做公众号矩阵的人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有多个账号、多个文风的人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想让 AI 按号稳定出稿的人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想把“写稿 + 自动存草稿”流程打通的人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愿意自己配置微信开发者平台的人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十二、安全提醒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请不要把下面这些东西提交到公开仓库：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真实 `config.json`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真实 AppSecret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真实 access_token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任何含账号密钥的缓存文件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对外公开时，建议只保留：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`config.example.json`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`scripts/`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`.skill` 打包产物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如果你是第一次接触这套方案，可以先按这个顺序上手：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先用 `wechat-article` 跑通“写稿”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再配 `wechat-draft` 跑通“自动存草稿”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最后再补自己的 style 文件和映射表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这样最稳，不容易一上来就把流程打成毛线球。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