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C9B" w:rsidRDefault="00702C9B" w:rsidP="00702C9B">
      <w:pPr>
        <w:widowControl/>
        <w:spacing w:line="560" w:lineRule="exact"/>
        <w:jc w:val="left"/>
        <w:rPr>
          <w:rFonts w:ascii="黑体" w:eastAsia="黑体" w:hAnsi="黑体"/>
          <w:sz w:val="32"/>
          <w:szCs w:val="32"/>
        </w:rPr>
      </w:pPr>
    </w:p>
    <w:p w:rsidR="00702C9B" w:rsidRDefault="00702C9B" w:rsidP="00702C9B">
      <w:pPr>
        <w:widowControl/>
        <w:spacing w:line="560" w:lineRule="exact"/>
        <w:jc w:val="left"/>
        <w:rPr>
          <w:rFonts w:ascii="黑体" w:eastAsia="黑体" w:hAnsi="黑体"/>
          <w:sz w:val="32"/>
          <w:szCs w:val="32"/>
        </w:rPr>
      </w:pPr>
    </w:p>
    <w:p w:rsidR="00702C9B" w:rsidRPr="00364435" w:rsidRDefault="00702C9B" w:rsidP="00702C9B">
      <w:pPr>
        <w:widowControl/>
        <w:spacing w:line="560" w:lineRule="exact"/>
        <w:jc w:val="left"/>
        <w:rPr>
          <w:rFonts w:ascii="黑体" w:eastAsia="黑体" w:hAnsi="黑体"/>
          <w:sz w:val="32"/>
          <w:szCs w:val="32"/>
        </w:rPr>
      </w:pPr>
    </w:p>
    <w:p w:rsidR="00702C9B" w:rsidRPr="00D53B21" w:rsidRDefault="00702C9B" w:rsidP="00702C9B">
      <w:pPr>
        <w:spacing w:line="480" w:lineRule="auto"/>
        <w:jc w:val="center"/>
        <w:rPr>
          <w:rFonts w:ascii="方正小标宋简体" w:eastAsia="方正小标宋简体"/>
          <w:color w:val="000000"/>
          <w:sz w:val="44"/>
          <w:szCs w:val="44"/>
        </w:rPr>
      </w:pP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新疆销售人工智能竞赛项目申报书</w:t>
      </w:r>
    </w:p>
    <w:p w:rsidR="00702C9B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Pr="00364435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Pr="00364435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Pr="00FD080A" w:rsidRDefault="00702C9B" w:rsidP="00702C9B">
      <w:pPr>
        <w:spacing w:line="560" w:lineRule="exact"/>
        <w:jc w:val="center"/>
        <w:rPr>
          <w:rFonts w:ascii="仿宋_GB2312" w:eastAsia="仿宋_GB2312" w:hAnsi="仿宋_GB2312"/>
          <w:sz w:val="32"/>
          <w:szCs w:val="32"/>
        </w:rPr>
      </w:pPr>
    </w:p>
    <w:p w:rsidR="00702C9B" w:rsidRDefault="00702C9B" w:rsidP="00702C9B">
      <w:pPr>
        <w:pStyle w:val="a7"/>
      </w:pPr>
    </w:p>
    <w:p w:rsidR="00702C9B" w:rsidRPr="00702C9B" w:rsidRDefault="00702C9B" w:rsidP="00702C9B">
      <w:pPr>
        <w:tabs>
          <w:tab w:val="center" w:pos="4395"/>
          <w:tab w:val="left" w:pos="8364"/>
        </w:tabs>
        <w:jc w:val="left"/>
        <w:rPr>
          <w:rFonts w:ascii="方正黑体简体" w:eastAsia="方正黑体简体" w:hAnsi="方正黑体简体" w:cs="仿宋"/>
          <w:kern w:val="0"/>
          <w:sz w:val="36"/>
        </w:rPr>
      </w:pPr>
      <w:r w:rsidRPr="00364435">
        <w:rPr>
          <w:rFonts w:ascii="方正黑体简体" w:eastAsia="方正黑体简体" w:hAnsi="方正黑体简体" w:cs="仿宋" w:hint="eastAsia"/>
          <w:kern w:val="0"/>
          <w:sz w:val="36"/>
        </w:rPr>
        <w:t>项目名称：</w:t>
      </w:r>
      <w:r w:rsidRPr="00364435">
        <w:rPr>
          <w:rFonts w:ascii="方正黑体简体" w:eastAsia="方正黑体简体" w:hAnsi="方正黑体简体" w:cs="华文中宋" w:hint="eastAsia"/>
          <w:sz w:val="32"/>
          <w:u w:val="single"/>
        </w:rPr>
        <w:tab/>
      </w:r>
      <w:r>
        <w:rPr>
          <w:rFonts w:ascii="方正黑体简体" w:eastAsia="方正黑体简体" w:hAnsi="方正黑体简体" w:cs="华文中宋"/>
          <w:sz w:val="32"/>
          <w:u w:val="single"/>
        </w:rPr>
        <w:t xml:space="preserve">                 </w:t>
      </w:r>
    </w:p>
    <w:p w:rsidR="00702C9B" w:rsidRPr="00364435" w:rsidRDefault="00702C9B" w:rsidP="00702C9B">
      <w:pPr>
        <w:pStyle w:val="a7"/>
      </w:pPr>
    </w:p>
    <w:p w:rsidR="00702C9B" w:rsidRDefault="00702C9B" w:rsidP="00702C9B">
      <w:pPr>
        <w:pStyle w:val="a7"/>
      </w:pPr>
    </w:p>
    <w:p w:rsidR="00702C9B" w:rsidRPr="00364435" w:rsidRDefault="00702C9B" w:rsidP="00702C9B">
      <w:pPr>
        <w:pStyle w:val="a7"/>
      </w:pPr>
    </w:p>
    <w:p w:rsidR="00702C9B" w:rsidRPr="00702C9B" w:rsidRDefault="00702C9B" w:rsidP="00702C9B">
      <w:pPr>
        <w:tabs>
          <w:tab w:val="center" w:pos="4395"/>
          <w:tab w:val="left" w:pos="8364"/>
        </w:tabs>
        <w:rPr>
          <w:rFonts w:ascii="方正黑体简体" w:eastAsia="方正黑体简体" w:hAnsi="方正黑体简体" w:cs="仿宋"/>
          <w:kern w:val="0"/>
          <w:sz w:val="36"/>
        </w:rPr>
      </w:pPr>
      <w:r>
        <w:rPr>
          <w:rFonts w:ascii="方正黑体简体" w:eastAsia="方正黑体简体" w:hAnsi="方正黑体简体" w:cs="仿宋" w:hint="eastAsia"/>
          <w:kern w:val="0"/>
          <w:sz w:val="36"/>
        </w:rPr>
        <w:t>申报单位</w:t>
      </w:r>
      <w:r w:rsidRPr="00364435">
        <w:rPr>
          <w:rFonts w:ascii="方正黑体简体" w:eastAsia="方正黑体简体" w:hAnsi="方正黑体简体" w:cs="仿宋" w:hint="eastAsia"/>
          <w:kern w:val="0"/>
          <w:sz w:val="36"/>
        </w:rPr>
        <w:t>：</w:t>
      </w:r>
      <w:r w:rsidRPr="00364435">
        <w:rPr>
          <w:rFonts w:ascii="方正黑体简体" w:eastAsia="方正黑体简体" w:hAnsi="方正黑体简体" w:cs="华文中宋" w:hint="eastAsia"/>
          <w:sz w:val="32"/>
          <w:u w:val="single"/>
        </w:rPr>
        <w:tab/>
      </w:r>
      <w:r>
        <w:rPr>
          <w:rFonts w:ascii="方正黑体简体" w:eastAsia="方正黑体简体" w:hAnsi="方正黑体简体" w:cs="华文中宋"/>
          <w:sz w:val="32"/>
          <w:u w:val="single"/>
        </w:rPr>
        <w:t xml:space="preserve">                  </w:t>
      </w:r>
    </w:p>
    <w:p w:rsidR="00702C9B" w:rsidRPr="00702C9B" w:rsidRDefault="00702C9B" w:rsidP="00702C9B">
      <w:pPr>
        <w:tabs>
          <w:tab w:val="center" w:pos="4395"/>
          <w:tab w:val="left" w:pos="8364"/>
        </w:tabs>
        <w:rPr>
          <w:rFonts w:ascii="方正黑体简体" w:eastAsia="方正黑体简体" w:hAnsi="方正黑体简体" w:cs="仿宋"/>
          <w:kern w:val="0"/>
          <w:sz w:val="36"/>
        </w:rPr>
      </w:pPr>
      <w:r>
        <w:rPr>
          <w:rFonts w:ascii="方正黑体简体" w:eastAsia="方正黑体简体" w:hAnsi="方正黑体简体" w:cs="仿宋" w:hint="eastAsia"/>
          <w:kern w:val="0"/>
          <w:sz w:val="36"/>
        </w:rPr>
        <w:t>联 系 人</w:t>
      </w:r>
      <w:r w:rsidRPr="00364435">
        <w:rPr>
          <w:rFonts w:ascii="方正黑体简体" w:eastAsia="方正黑体简体" w:hAnsi="方正黑体简体" w:cs="仿宋" w:hint="eastAsia"/>
          <w:kern w:val="0"/>
          <w:sz w:val="36"/>
        </w:rPr>
        <w:t>：</w:t>
      </w:r>
      <w:r w:rsidRPr="00364435">
        <w:rPr>
          <w:rFonts w:ascii="方正黑体简体" w:eastAsia="方正黑体简体" w:hAnsi="方正黑体简体" w:cs="华文中宋" w:hint="eastAsia"/>
          <w:sz w:val="32"/>
          <w:u w:val="single"/>
        </w:rPr>
        <w:tab/>
      </w:r>
      <w:r>
        <w:rPr>
          <w:rFonts w:ascii="方正黑体简体" w:eastAsia="方正黑体简体" w:hAnsi="方正黑体简体" w:cs="华文中宋"/>
          <w:sz w:val="32"/>
          <w:u w:val="single"/>
        </w:rPr>
        <w:t xml:space="preserve">                  </w:t>
      </w:r>
    </w:p>
    <w:p w:rsidR="00702C9B" w:rsidRDefault="00702C9B" w:rsidP="00702C9B">
      <w:pPr>
        <w:pStyle w:val="a7"/>
      </w:pPr>
    </w:p>
    <w:p w:rsidR="00702C9B" w:rsidRPr="00702C9B" w:rsidRDefault="00702C9B" w:rsidP="00702C9B"/>
    <w:p w:rsidR="00702C9B" w:rsidRPr="00702C9B" w:rsidRDefault="00702C9B" w:rsidP="00702C9B">
      <w:pPr>
        <w:pStyle w:val="a7"/>
      </w:pPr>
    </w:p>
    <w:p w:rsidR="00702C9B" w:rsidRDefault="00702C9B" w:rsidP="00702C9B">
      <w:pPr>
        <w:pStyle w:val="a7"/>
      </w:pPr>
    </w:p>
    <w:p w:rsidR="00702C9B" w:rsidRDefault="00702C9B" w:rsidP="00702C9B">
      <w:pPr>
        <w:pStyle w:val="a7"/>
      </w:pPr>
    </w:p>
    <w:p w:rsidR="00702C9B" w:rsidRPr="004C2FD6" w:rsidRDefault="00702C9B" w:rsidP="00702C9B"/>
    <w:p w:rsidR="00702C9B" w:rsidRPr="00364435" w:rsidRDefault="00702C9B" w:rsidP="00702C9B">
      <w:pPr>
        <w:tabs>
          <w:tab w:val="left" w:pos="5220"/>
        </w:tabs>
        <w:jc w:val="center"/>
        <w:rPr>
          <w:rFonts w:ascii="方正黑体简体" w:eastAsia="方正黑体简体" w:hAnsi="方正黑体简体" w:cs="华文中宋"/>
          <w:sz w:val="32"/>
          <w:szCs w:val="32"/>
        </w:rPr>
      </w:pPr>
      <w:r w:rsidRPr="00364435">
        <w:rPr>
          <w:rFonts w:ascii="方正黑体简体" w:eastAsia="方正黑体简体" w:hAnsi="方正黑体简体" w:cs="华文中宋" w:hint="eastAsia"/>
          <w:sz w:val="32"/>
          <w:szCs w:val="32"/>
        </w:rPr>
        <w:t xml:space="preserve">2026年 </w:t>
      </w:r>
      <w:r>
        <w:rPr>
          <w:rFonts w:ascii="方正黑体简体" w:eastAsia="方正黑体简体" w:hAnsi="方正黑体简体" w:cs="华文中宋" w:hint="eastAsia"/>
          <w:sz w:val="32"/>
          <w:szCs w:val="32"/>
        </w:rPr>
        <w:t xml:space="preserve">  </w:t>
      </w:r>
      <w:r w:rsidRPr="00364435">
        <w:rPr>
          <w:rFonts w:ascii="方正黑体简体" w:eastAsia="方正黑体简体" w:hAnsi="方正黑体简体" w:cs="华文中宋" w:hint="eastAsia"/>
          <w:sz w:val="32"/>
          <w:szCs w:val="32"/>
        </w:rPr>
        <w:t xml:space="preserve"> 月</w:t>
      </w:r>
    </w:p>
    <w:p w:rsidR="00702C9B" w:rsidRDefault="00702C9B" w:rsidP="00702C9B">
      <w:pPr>
        <w:pStyle w:val="a7"/>
      </w:pPr>
    </w:p>
    <w:p w:rsidR="00702C9B" w:rsidRPr="009909CE" w:rsidRDefault="00702C9B" w:rsidP="00702C9B">
      <w:pPr>
        <w:pStyle w:val="a7"/>
      </w:pPr>
    </w:p>
    <w:p w:rsidR="00702C9B" w:rsidRPr="00FD080A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702C9B" w:rsidRPr="004F0F37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702C9B" w:rsidRPr="004F0F37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702C9B" w:rsidRPr="00D53B21" w:rsidRDefault="00702C9B" w:rsidP="00702C9B">
      <w:pPr>
        <w:spacing w:line="560" w:lineRule="exact"/>
        <w:jc w:val="center"/>
        <w:rPr>
          <w:rFonts w:ascii="方正小标宋简体" w:eastAsia="方正小标宋简体"/>
          <w:color w:val="000000"/>
          <w:sz w:val="44"/>
          <w:szCs w:val="44"/>
        </w:rPr>
      </w:pP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填 写 说 明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一、参赛队伍请仔细阅读《中石油新疆销售有限公司第五届职业技能竞赛活动方案》和《新疆销售人工智能竞赛技术方案》，按照要求如实、详细填写项目申报书。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二、参赛队伍的技术方案原则上需拥有自主知识产权，对提供的全部资料的真实性负责。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三、填写材料要求描述详实、重点突出、表述准确、逻辑清晰、语言精炼，具有较强可读性（可结合图、表</w:t>
      </w:r>
      <w:r w:rsidRPr="00D53B21">
        <w:rPr>
          <w:rFonts w:ascii="方正仿宋简体" w:eastAsia="方正仿宋简体" w:hAnsi="方正仿宋简体"/>
          <w:color w:val="000000"/>
          <w:sz w:val="32"/>
          <w:szCs w:val="32"/>
        </w:rPr>
        <w:t>、网站</w:t>
      </w: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等表达方式），杜绝虚构和夸大。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四、请参赛队伍将本材料可编辑版及PDF版打包发至指定邮箱。</w:t>
      </w:r>
    </w:p>
    <w:p w:rsidR="00702C9B" w:rsidRDefault="00702C9B" w:rsidP="00702C9B">
      <w:pPr>
        <w:spacing w:line="560" w:lineRule="exact"/>
        <w:jc w:val="center"/>
        <w:rPr>
          <w:rFonts w:ascii="华文中宋" w:eastAsia="华文中宋" w:hAnsi="华文中宋" w:cs="华文中宋"/>
          <w:sz w:val="44"/>
          <w:szCs w:val="36"/>
        </w:rPr>
      </w:pPr>
      <w:r w:rsidRPr="004F0F37">
        <w:rPr>
          <w:rFonts w:ascii="仿宋" w:eastAsia="仿宋" w:hAnsi="仿宋" w:cs="仿宋" w:hint="eastAsia"/>
          <w:sz w:val="32"/>
          <w:szCs w:val="32"/>
        </w:rPr>
        <w:br w:type="page"/>
      </w: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项 目 介 绍</w:t>
      </w:r>
    </w:p>
    <w:p w:rsidR="00702C9B" w:rsidRPr="00702C9B" w:rsidRDefault="00702C9B" w:rsidP="00702C9B">
      <w:pPr>
        <w:spacing w:line="560" w:lineRule="exact"/>
        <w:jc w:val="center"/>
        <w:rPr>
          <w:rFonts w:ascii="仿宋" w:eastAsia="仿宋" w:hAnsi="仿宋" w:cs="仿宋"/>
          <w:sz w:val="32"/>
          <w:szCs w:val="32"/>
        </w:rPr>
      </w:pP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一、项目概述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（一）项目背景（限500字）</w:t>
      </w:r>
    </w:p>
    <w:p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围绕所选赛题，介绍参赛项目的背景，包括但不限于发展现状、拟解决的问题、建设目的等内容。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（二）应用场景（限500字）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简要介绍参赛作品适用的范围及应用场景，主要服务的客户类型及应用需求等。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（三）核心优势（限1000字）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从创新性、有效性和可推广性等方面，简要介绍参赛作品的技术优势、服务优势和产品化优势，与</w:t>
      </w:r>
      <w:r w:rsidR="00DB6516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行业内外</w:t>
      </w: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同类解决方案相比具有哪些竞争力。</w:t>
      </w: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二、解决方案</w:t>
      </w:r>
    </w:p>
    <w:p w:rsidR="00702C9B" w:rsidRPr="006C506D" w:rsidRDefault="00702C9B" w:rsidP="006C506D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6C506D">
        <w:rPr>
          <w:rFonts w:ascii="方正仿宋简体" w:eastAsia="方正仿宋简体" w:hAnsi="方正仿宋简体" w:hint="eastAsia"/>
          <w:color w:val="000000"/>
          <w:sz w:val="32"/>
          <w:szCs w:val="32"/>
        </w:rPr>
        <w:t>包括但不限于：</w:t>
      </w:r>
    </w:p>
    <w:p w:rsidR="00702C9B" w:rsidRPr="00D53B21" w:rsidRDefault="00D53B21" w:rsidP="00DB6516">
      <w:pPr>
        <w:spacing w:line="560" w:lineRule="exact"/>
        <w:ind w:firstLineChars="200" w:firstLine="64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（一）</w:t>
      </w:r>
      <w:r w:rsidR="00702C9B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项目的数据来源的范围和渠道。</w:t>
      </w:r>
    </w:p>
    <w:p w:rsidR="00702C9B" w:rsidRPr="00D53B21" w:rsidRDefault="00D53B21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（二）</w:t>
      </w:r>
      <w:r w:rsidR="00702C9B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技术架构：</w:t>
      </w:r>
      <w:r w:rsidR="00702C9B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介绍参赛作品的设计方案、技术架构</w:t>
      </w:r>
      <w:r w:rsidR="00C26C4A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、所有A</w:t>
      </w:r>
      <w:r w:rsidR="00C26C4A" w:rsidRPr="00D53B21">
        <w:rPr>
          <w:rFonts w:ascii="方正仿宋简体" w:eastAsia="方正仿宋简体" w:hAnsi="方正仿宋简体"/>
          <w:color w:val="000000"/>
          <w:sz w:val="32"/>
          <w:szCs w:val="32"/>
        </w:rPr>
        <w:t>I</w:t>
      </w:r>
      <w:r w:rsidR="00C26C4A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模型、功能完整性</w:t>
      </w:r>
      <w:r w:rsidR="00702C9B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等。</w:t>
      </w:r>
    </w:p>
    <w:p w:rsidR="00702C9B" w:rsidRPr="00D53B21" w:rsidRDefault="00D53B21" w:rsidP="00AF69D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（三）</w:t>
      </w:r>
      <w:r w:rsidR="00702C9B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安全保障：</w:t>
      </w:r>
      <w:r w:rsidR="00702C9B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描述所申报项目方案在</w:t>
      </w:r>
      <w:r w:rsidR="00AF69D1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部署、应用过程的安全保障</w:t>
      </w:r>
      <w:r w:rsidR="00702C9B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。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三、应用价值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项目具有实用价值，可行、合理，能够满足具体应用需求，相关成果可落地性强，可从需求痛点、质效提升成效、经济及社会效益等方面描述。（限3000字）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四、后期推广计划</w:t>
      </w:r>
    </w:p>
    <w:p w:rsidR="00702C9B" w:rsidRPr="006C506D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6C506D">
        <w:rPr>
          <w:rFonts w:ascii="方正仿宋简体" w:eastAsia="方正仿宋简体" w:hAnsi="方正仿宋简体" w:hint="eastAsia"/>
          <w:color w:val="000000"/>
          <w:sz w:val="32"/>
          <w:szCs w:val="32"/>
        </w:rPr>
        <w:t>提供可参考、可复制的解决方案。包括但不限于：</w:t>
      </w:r>
    </w:p>
    <w:p w:rsidR="0039689A" w:rsidRPr="0039689A" w:rsidRDefault="00D53B21" w:rsidP="0039689A">
      <w:pPr>
        <w:spacing w:line="560" w:lineRule="exact"/>
        <w:ind w:firstLineChars="200" w:firstLine="640"/>
        <w:rPr>
          <w:rFonts w:ascii="宋体" w:hAnsi="宋体" w:cs="仿宋"/>
          <w:b/>
          <w:bCs/>
          <w:i/>
          <w:iCs/>
          <w:sz w:val="24"/>
          <w:szCs w:val="24"/>
        </w:rPr>
      </w:pPr>
      <w:r>
        <w:rPr>
          <w:rFonts w:ascii="方正楷体简体" w:eastAsia="方正楷体简体" w:hAnsi="方正仿宋简体" w:hint="eastAsia"/>
          <w:color w:val="000000"/>
          <w:sz w:val="32"/>
          <w:szCs w:val="32"/>
        </w:rPr>
        <w:t>（一）</w:t>
      </w:r>
      <w:r w:rsidR="0039689A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推广规划：</w:t>
      </w:r>
      <w:r w:rsidR="0039689A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制定短、中、长期分阶段扩面目标，明确推广渠道、配套人员、预算、培训保障计划。</w:t>
      </w:r>
    </w:p>
    <w:p w:rsidR="00702C9B" w:rsidRPr="00D53B21" w:rsidRDefault="00D53B21" w:rsidP="00D53B21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eastAsia="方正楷体简体" w:hAnsi="方正仿宋简体" w:hint="eastAsia"/>
          <w:color w:val="000000"/>
          <w:sz w:val="32"/>
          <w:szCs w:val="32"/>
        </w:rPr>
        <w:t>（二）</w:t>
      </w:r>
      <w:r w:rsidR="0039689A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落地可行性：</w:t>
      </w:r>
      <w:r w:rsidR="0039689A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测算规模化推广投入与回报周期，分析算力、数据、人力基础条件，预判推广风险及防控措施。</w:t>
      </w:r>
    </w:p>
    <w:p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39689A" w:rsidRPr="00D53B21" w:rsidRDefault="0039689A" w:rsidP="00DB6516">
      <w:pPr>
        <w:spacing w:line="560" w:lineRule="exact"/>
        <w:ind w:firstLineChars="200" w:firstLine="640"/>
        <w:rPr>
          <w:rFonts w:ascii="方正仿宋简体" w:eastAsia="方正仿宋简体" w:hAnsi="方正仿宋简体"/>
          <w:color w:val="000000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五、项目团队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617"/>
        <w:gridCol w:w="5094"/>
      </w:tblGrid>
      <w:tr w:rsidR="00702C9B" w:rsidTr="002F2A33">
        <w:trPr>
          <w:tblHeader/>
          <w:jc w:val="center"/>
        </w:trPr>
        <w:tc>
          <w:tcPr>
            <w:tcW w:w="1632" w:type="dxa"/>
            <w:shd w:val="clear" w:color="auto" w:fill="E7E6E6" w:themeFill="background2"/>
            <w:vAlign w:val="center"/>
          </w:tcPr>
          <w:p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/>
                <w:b/>
                <w:bCs/>
                <w:sz w:val="28"/>
                <w:szCs w:val="28"/>
              </w:rPr>
            </w:pPr>
            <w:r w:rsidRPr="000F5322"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664" w:type="dxa"/>
            <w:shd w:val="clear" w:color="auto" w:fill="E7E6E6" w:themeFill="background2"/>
            <w:vAlign w:val="center"/>
          </w:tcPr>
          <w:p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/>
                <w:b/>
                <w:bCs/>
                <w:sz w:val="28"/>
                <w:szCs w:val="28"/>
              </w:rPr>
            </w:pPr>
            <w:r w:rsidRPr="000F5322"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  <w:t>项目角色</w:t>
            </w:r>
          </w:p>
        </w:tc>
        <w:tc>
          <w:tcPr>
            <w:tcW w:w="5294" w:type="dxa"/>
            <w:shd w:val="clear" w:color="auto" w:fill="E7E6E6" w:themeFill="background2"/>
            <w:vAlign w:val="center"/>
          </w:tcPr>
          <w:p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/>
                <w:b/>
                <w:bCs/>
                <w:sz w:val="28"/>
                <w:szCs w:val="28"/>
              </w:rPr>
            </w:pPr>
            <w:r w:rsidRPr="000F5322"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  <w:t>成员简介</w:t>
            </w:r>
          </w:p>
        </w:tc>
      </w:tr>
      <w:tr w:rsidR="00702C9B" w:rsidTr="002F2A33">
        <w:trPr>
          <w:jc w:val="center"/>
        </w:trPr>
        <w:tc>
          <w:tcPr>
            <w:tcW w:w="1632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</w:p>
        </w:tc>
        <w:tc>
          <w:tcPr>
            <w:tcW w:w="1664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 w:rsidRPr="006C506D"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  <w:t>负责人</w:t>
            </w:r>
          </w:p>
        </w:tc>
        <w:tc>
          <w:tcPr>
            <w:tcW w:w="5294" w:type="dxa"/>
            <w:vAlign w:val="center"/>
          </w:tcPr>
          <w:p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</w:p>
        </w:tc>
      </w:tr>
      <w:tr w:rsidR="00702C9B" w:rsidTr="002F2A33">
        <w:trPr>
          <w:jc w:val="center"/>
        </w:trPr>
        <w:tc>
          <w:tcPr>
            <w:tcW w:w="1632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</w:p>
        </w:tc>
        <w:tc>
          <w:tcPr>
            <w:tcW w:w="1664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 w:rsidRPr="006C506D"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  <w:t>成员</w:t>
            </w:r>
          </w:p>
        </w:tc>
        <w:tc>
          <w:tcPr>
            <w:tcW w:w="5294" w:type="dxa"/>
            <w:vAlign w:val="center"/>
          </w:tcPr>
          <w:p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</w:p>
        </w:tc>
      </w:tr>
      <w:tr w:rsidR="00702C9B" w:rsidTr="002F2A33">
        <w:trPr>
          <w:jc w:val="center"/>
        </w:trPr>
        <w:tc>
          <w:tcPr>
            <w:tcW w:w="1632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</w:p>
        </w:tc>
        <w:tc>
          <w:tcPr>
            <w:tcW w:w="1664" w:type="dxa"/>
            <w:vAlign w:val="center"/>
          </w:tcPr>
          <w:p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  <w:r w:rsidRPr="006C506D"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  <w:t>成员</w:t>
            </w:r>
          </w:p>
        </w:tc>
        <w:tc>
          <w:tcPr>
            <w:tcW w:w="5294" w:type="dxa"/>
            <w:vAlign w:val="center"/>
          </w:tcPr>
          <w:p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/>
                <w:color w:val="000000"/>
                <w:kern w:val="2"/>
                <w:sz w:val="32"/>
                <w:szCs w:val="32"/>
              </w:rPr>
            </w:pPr>
          </w:p>
        </w:tc>
      </w:tr>
    </w:tbl>
    <w:p w:rsidR="00702C9B" w:rsidRPr="00702C9B" w:rsidRDefault="00702C9B" w:rsidP="00702C9B">
      <w:pPr>
        <w:spacing w:line="560" w:lineRule="exact"/>
        <w:rPr>
          <w:rFonts w:ascii="仿宋" w:eastAsia="仿宋" w:hAnsi="仿宋" w:cs="仿宋"/>
          <w:sz w:val="32"/>
          <w:szCs w:val="32"/>
        </w:rPr>
      </w:pPr>
    </w:p>
    <w:p w:rsidR="00702C9B" w:rsidRPr="00702C9B" w:rsidRDefault="00702C9B" w:rsidP="00702C9B">
      <w:pPr>
        <w:spacing w:line="560" w:lineRule="exact"/>
        <w:rPr>
          <w:rFonts w:ascii="仿宋" w:eastAsia="仿宋" w:hAnsi="仿宋" w:cs="仿宋"/>
          <w:sz w:val="32"/>
          <w:szCs w:val="32"/>
        </w:rPr>
      </w:pPr>
    </w:p>
    <w:p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六、其它辅助材料</w:t>
      </w:r>
    </w:p>
    <w:p w:rsidR="00702C9B" w:rsidRPr="00702C9B" w:rsidRDefault="00702C9B" w:rsidP="00702C9B">
      <w:pPr>
        <w:spacing w:line="560" w:lineRule="exact"/>
        <w:rPr>
          <w:rFonts w:ascii="仿宋" w:eastAsia="仿宋" w:hAnsi="仿宋" w:cs="仿宋"/>
          <w:sz w:val="32"/>
          <w:szCs w:val="32"/>
        </w:rPr>
      </w:pPr>
    </w:p>
    <w:p w:rsidR="00702C9B" w:rsidRPr="00702C9B" w:rsidRDefault="00702C9B" w:rsidP="00702C9B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  <w:bookmarkStart w:id="0" w:name="_GoBack"/>
      <w:bookmarkEnd w:id="0"/>
    </w:p>
    <w:sectPr w:rsidR="00702C9B" w:rsidRPr="00702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174" w:rsidRDefault="00E16174" w:rsidP="00702C9B">
      <w:r>
        <w:separator/>
      </w:r>
    </w:p>
  </w:endnote>
  <w:endnote w:type="continuationSeparator" w:id="0">
    <w:p w:rsidR="00E16174" w:rsidRDefault="00E16174" w:rsidP="0070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仿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174" w:rsidRDefault="00E16174" w:rsidP="00702C9B">
      <w:r>
        <w:separator/>
      </w:r>
    </w:p>
  </w:footnote>
  <w:footnote w:type="continuationSeparator" w:id="0">
    <w:p w:rsidR="00E16174" w:rsidRDefault="00E16174" w:rsidP="00702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442"/>
    <w:rsid w:val="000474B9"/>
    <w:rsid w:val="00047DD4"/>
    <w:rsid w:val="0007170E"/>
    <w:rsid w:val="00080B31"/>
    <w:rsid w:val="00092B23"/>
    <w:rsid w:val="000A1442"/>
    <w:rsid w:val="0014301F"/>
    <w:rsid w:val="001F5309"/>
    <w:rsid w:val="0022490A"/>
    <w:rsid w:val="0024042B"/>
    <w:rsid w:val="002C5007"/>
    <w:rsid w:val="002C65D9"/>
    <w:rsid w:val="002F64A6"/>
    <w:rsid w:val="00301225"/>
    <w:rsid w:val="00376E0C"/>
    <w:rsid w:val="0039689A"/>
    <w:rsid w:val="004E2839"/>
    <w:rsid w:val="004F5BD0"/>
    <w:rsid w:val="005252C4"/>
    <w:rsid w:val="00531097"/>
    <w:rsid w:val="005411A5"/>
    <w:rsid w:val="005E39F5"/>
    <w:rsid w:val="00677434"/>
    <w:rsid w:val="006C506D"/>
    <w:rsid w:val="00702C9B"/>
    <w:rsid w:val="00750FE3"/>
    <w:rsid w:val="007819B8"/>
    <w:rsid w:val="007C0FAA"/>
    <w:rsid w:val="008237DE"/>
    <w:rsid w:val="008B5386"/>
    <w:rsid w:val="009A3684"/>
    <w:rsid w:val="00A614A5"/>
    <w:rsid w:val="00AF69D1"/>
    <w:rsid w:val="00C04304"/>
    <w:rsid w:val="00C26C4A"/>
    <w:rsid w:val="00C82892"/>
    <w:rsid w:val="00D53B21"/>
    <w:rsid w:val="00D74127"/>
    <w:rsid w:val="00D91054"/>
    <w:rsid w:val="00D93DB3"/>
    <w:rsid w:val="00DA482E"/>
    <w:rsid w:val="00DA5582"/>
    <w:rsid w:val="00DB6516"/>
    <w:rsid w:val="00E16174"/>
    <w:rsid w:val="00E61719"/>
    <w:rsid w:val="00EC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97528"/>
  <w15:chartTrackingRefBased/>
  <w15:docId w15:val="{3F0CDF55-AFA2-4204-973D-7413087C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C9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2C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2C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2C9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2C9B"/>
    <w:rPr>
      <w:sz w:val="18"/>
      <w:szCs w:val="18"/>
    </w:rPr>
  </w:style>
  <w:style w:type="paragraph" w:styleId="a7">
    <w:name w:val="toa heading"/>
    <w:basedOn w:val="a"/>
    <w:next w:val="a"/>
    <w:qFormat/>
    <w:rsid w:val="00702C9B"/>
    <w:pPr>
      <w:spacing w:before="120"/>
    </w:pPr>
    <w:rPr>
      <w:rFonts w:ascii="Arial" w:hAnsi="Arial"/>
      <w:sz w:val="24"/>
    </w:rPr>
  </w:style>
  <w:style w:type="table" w:styleId="a8">
    <w:name w:val="Table Grid"/>
    <w:basedOn w:val="a1"/>
    <w:rsid w:val="00702C9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138</Words>
  <Characters>791</Characters>
  <Application>Microsoft Office Word</Application>
  <DocSecurity>0</DocSecurity>
  <Lines>6</Lines>
  <Paragraphs>1</Paragraphs>
  <ScaleCrop>false</ScaleCrop>
  <Company>神州网信技术有限公司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罗仕筱</dc:creator>
  <cp:keywords/>
  <dc:description/>
  <cp:lastModifiedBy>罗仕筱</cp:lastModifiedBy>
  <cp:revision>6</cp:revision>
  <dcterms:created xsi:type="dcterms:W3CDTF">2026-07-06T10:06:00Z</dcterms:created>
  <dcterms:modified xsi:type="dcterms:W3CDTF">2026-07-08T03:04:00Z</dcterms:modified>
</cp:coreProperties>
</file>