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A45A4" w14:textId="1CF21E4E" w:rsidR="00FF2B0D" w:rsidRPr="00302DFB" w:rsidRDefault="00514D9A" w:rsidP="00617F31">
      <w:pPr>
        <w:spacing w:line="480" w:lineRule="auto"/>
        <w:jc w:val="center"/>
        <w:rPr>
          <w:rFonts w:cs="Times New Roman"/>
          <w:b/>
          <w:bCs/>
          <w:sz w:val="40"/>
          <w:szCs w:val="40"/>
          <w:u w:val="single"/>
        </w:rPr>
      </w:pPr>
      <w:r w:rsidRPr="00302DFB">
        <w:rPr>
          <w:rFonts w:cs="Times New Roman" w:hint="eastAsia"/>
          <w:b/>
          <w:bCs/>
          <w:sz w:val="40"/>
          <w:szCs w:val="40"/>
          <w:u w:val="single"/>
        </w:rPr>
        <w:t>Supporting Information</w:t>
      </w:r>
    </w:p>
    <w:p w14:paraId="73E525CD" w14:textId="77777777" w:rsidR="00FF2B0D" w:rsidRPr="00302DFB" w:rsidRDefault="00FF2B0D" w:rsidP="00617F31">
      <w:pPr>
        <w:spacing w:line="480" w:lineRule="auto"/>
        <w:jc w:val="center"/>
        <w:rPr>
          <w:rFonts w:cs="Times New Roman"/>
          <w:b/>
          <w:bCs/>
          <w:sz w:val="40"/>
          <w:szCs w:val="40"/>
        </w:rPr>
      </w:pPr>
    </w:p>
    <w:p w14:paraId="240743D2" w14:textId="31BF8B5D" w:rsidR="002F3745" w:rsidRPr="00302DFB" w:rsidRDefault="00AC14B0" w:rsidP="00617F31">
      <w:pPr>
        <w:spacing w:line="480" w:lineRule="auto"/>
        <w:jc w:val="center"/>
        <w:rPr>
          <w:rFonts w:cs="Times New Roman"/>
          <w:b/>
          <w:bCs/>
          <w:sz w:val="40"/>
          <w:szCs w:val="40"/>
        </w:rPr>
      </w:pPr>
      <w:r w:rsidRPr="00302DFB">
        <w:rPr>
          <w:rFonts w:cs="Times New Roman"/>
          <w:b/>
          <w:bCs/>
          <w:sz w:val="40"/>
          <w:szCs w:val="40"/>
        </w:rPr>
        <w:t xml:space="preserve">Sustainable </w:t>
      </w:r>
      <w:r w:rsidR="00205DEA" w:rsidRPr="00302DFB">
        <w:rPr>
          <w:rFonts w:cs="Times New Roman"/>
          <w:b/>
          <w:bCs/>
          <w:sz w:val="40"/>
          <w:szCs w:val="40"/>
        </w:rPr>
        <w:t xml:space="preserve">Production of </w:t>
      </w:r>
      <w:r w:rsidR="004E72F7" w:rsidRPr="00302DFB">
        <w:rPr>
          <w:rFonts w:cs="Times New Roman"/>
          <w:b/>
          <w:bCs/>
          <w:sz w:val="40"/>
          <w:szCs w:val="40"/>
        </w:rPr>
        <w:t xml:space="preserve">Alternative </w:t>
      </w:r>
      <w:r w:rsidR="00205DEA" w:rsidRPr="00302DFB">
        <w:rPr>
          <w:rFonts w:cs="Times New Roman"/>
          <w:b/>
          <w:bCs/>
          <w:sz w:val="40"/>
          <w:szCs w:val="40"/>
        </w:rPr>
        <w:t>Aviation Fuel via</w:t>
      </w:r>
      <w:r w:rsidR="00A36D76" w:rsidRPr="00302DFB">
        <w:rPr>
          <w:rFonts w:cs="Times New Roman"/>
          <w:b/>
          <w:bCs/>
          <w:sz w:val="40"/>
          <w:szCs w:val="40"/>
        </w:rPr>
        <w:t xml:space="preserve"> </w:t>
      </w:r>
      <w:r w:rsidR="00205DEA" w:rsidRPr="00302DFB">
        <w:rPr>
          <w:rFonts w:cs="Times New Roman"/>
          <w:b/>
          <w:bCs/>
          <w:sz w:val="40"/>
          <w:szCs w:val="40"/>
        </w:rPr>
        <w:t xml:space="preserve">Thermolytic Conversion of </w:t>
      </w:r>
      <w:r w:rsidR="004E6C1B" w:rsidRPr="00302DFB">
        <w:rPr>
          <w:rFonts w:cs="Times New Roman" w:hint="eastAsia"/>
          <w:b/>
          <w:bCs/>
          <w:sz w:val="40"/>
          <w:szCs w:val="40"/>
        </w:rPr>
        <w:t>Polyethylene</w:t>
      </w:r>
      <w:r w:rsidR="00617F31" w:rsidRPr="00302DFB">
        <w:rPr>
          <w:rFonts w:cs="Times New Roman"/>
          <w:b/>
          <w:bCs/>
          <w:sz w:val="40"/>
          <w:szCs w:val="40"/>
        </w:rPr>
        <w:t xml:space="preserve"> Waste: Techno-economic Analysis and Life Cycle Assessment</w:t>
      </w:r>
    </w:p>
    <w:p w14:paraId="76357E1D" w14:textId="77777777" w:rsidR="00A36D76" w:rsidRPr="00302DFB" w:rsidRDefault="00A36D76" w:rsidP="00617F31">
      <w:pPr>
        <w:spacing w:line="480" w:lineRule="auto"/>
        <w:jc w:val="center"/>
        <w:rPr>
          <w:rFonts w:cs="Times New Roman"/>
          <w:b/>
          <w:bCs/>
          <w:sz w:val="40"/>
          <w:szCs w:val="40"/>
        </w:rPr>
      </w:pPr>
    </w:p>
    <w:p w14:paraId="27551919" w14:textId="77777777" w:rsidR="00E33B38" w:rsidRDefault="00E33B38" w:rsidP="00E33B38">
      <w:pPr>
        <w:spacing w:line="480" w:lineRule="auto"/>
        <w:jc w:val="center"/>
        <w:rPr>
          <w:color w:val="000000"/>
        </w:rPr>
      </w:pPr>
      <w:proofErr w:type="spellStart"/>
      <w:r>
        <w:rPr>
          <w:color w:val="000000"/>
        </w:rPr>
        <w:t>Junyoung</w:t>
      </w:r>
      <w:proofErr w:type="spellEnd"/>
      <w:r>
        <w:rPr>
          <w:color w:val="000000"/>
        </w:rPr>
        <w:t xml:space="preserve"> Park </w:t>
      </w:r>
      <w:r>
        <w:rPr>
          <w:color w:val="000000"/>
          <w:vertAlign w:val="superscript"/>
        </w:rPr>
        <w:t>a, 1</w:t>
      </w:r>
      <w:r>
        <w:rPr>
          <w:color w:val="000000"/>
        </w:rPr>
        <w:t xml:space="preserve">, Dongho Choi </w:t>
      </w:r>
      <w:r>
        <w:rPr>
          <w:color w:val="000000"/>
          <w:vertAlign w:val="superscript"/>
        </w:rPr>
        <w:t>a, 1</w:t>
      </w:r>
      <w:r>
        <w:rPr>
          <w:color w:val="000000"/>
        </w:rPr>
        <w:t xml:space="preserve">, </w:t>
      </w:r>
      <w:proofErr w:type="spellStart"/>
      <w:r>
        <w:rPr>
          <w:color w:val="000000"/>
        </w:rPr>
        <w:t>Hyukwon</w:t>
      </w:r>
      <w:proofErr w:type="spellEnd"/>
      <w:r>
        <w:rPr>
          <w:color w:val="000000"/>
        </w:rPr>
        <w:t xml:space="preserve"> Kwon</w:t>
      </w:r>
      <w:r>
        <w:rPr>
          <w:color w:val="000000"/>
          <w:vertAlign w:val="superscript"/>
        </w:rPr>
        <w:t xml:space="preserve"> b, c</w:t>
      </w:r>
      <w:r>
        <w:rPr>
          <w:color w:val="000000"/>
        </w:rPr>
        <w:t xml:space="preserve">, </w:t>
      </w:r>
      <w:proofErr w:type="spellStart"/>
      <w:r>
        <w:rPr>
          <w:color w:val="000000"/>
        </w:rPr>
        <w:t>Taewoo</w:t>
      </w:r>
      <w:proofErr w:type="spellEnd"/>
      <w:r>
        <w:rPr>
          <w:color w:val="000000"/>
        </w:rPr>
        <w:t xml:space="preserve"> Lee </w:t>
      </w:r>
      <w:r>
        <w:rPr>
          <w:color w:val="000000"/>
          <w:vertAlign w:val="superscript"/>
        </w:rPr>
        <w:t>d</w:t>
      </w:r>
      <w:r>
        <w:rPr>
          <w:color w:val="000000"/>
        </w:rPr>
        <w:t>, Jaewon Lee</w:t>
      </w:r>
      <w:r>
        <w:rPr>
          <w:color w:val="000000"/>
          <w:vertAlign w:val="superscript"/>
        </w:rPr>
        <w:t xml:space="preserve"> e, *</w:t>
      </w:r>
      <w:r>
        <w:rPr>
          <w:color w:val="000000"/>
        </w:rPr>
        <w:t xml:space="preserve">, and Hyungtae Cho </w:t>
      </w:r>
      <w:r>
        <w:rPr>
          <w:color w:val="000000"/>
          <w:vertAlign w:val="superscript"/>
        </w:rPr>
        <w:t>a, *</w:t>
      </w:r>
      <w:r>
        <w:rPr>
          <w:color w:val="000000"/>
        </w:rPr>
        <w:t xml:space="preserve"> </w:t>
      </w:r>
    </w:p>
    <w:p w14:paraId="06B0A72E" w14:textId="77777777" w:rsidR="00E33B38" w:rsidRDefault="00E33B38" w:rsidP="00E33B38">
      <w:pPr>
        <w:spacing w:line="480" w:lineRule="auto"/>
        <w:jc w:val="center"/>
        <w:rPr>
          <w:color w:val="000000"/>
        </w:rPr>
      </w:pPr>
    </w:p>
    <w:p w14:paraId="7D1AC2E8" w14:textId="545C2AF0" w:rsidR="00E33B38" w:rsidRDefault="00E33B38" w:rsidP="00E33B38">
      <w:pPr>
        <w:spacing w:line="480" w:lineRule="auto"/>
        <w:jc w:val="center"/>
        <w:rPr>
          <w:i/>
          <w:color w:val="000000"/>
        </w:rPr>
      </w:pPr>
      <w:r>
        <w:rPr>
          <w:i/>
          <w:color w:val="000000"/>
          <w:vertAlign w:val="superscript"/>
        </w:rPr>
        <w:t>a</w:t>
      </w:r>
      <w:r>
        <w:rPr>
          <w:i/>
          <w:color w:val="000000"/>
        </w:rPr>
        <w:t xml:space="preserve"> Department of Chemical Engineering, College of Engineering, Kyung Hee University, Yongin 17104, Republic of Korea</w:t>
      </w:r>
      <w:r w:rsidR="00712023">
        <w:rPr>
          <w:i/>
          <w:color w:val="000000"/>
        </w:rPr>
        <w:t xml:space="preserve">; </w:t>
      </w:r>
      <w:r>
        <w:rPr>
          <w:i/>
          <w:color w:val="000000"/>
          <w:vertAlign w:val="superscript"/>
        </w:rPr>
        <w:t>b</w:t>
      </w:r>
      <w:r>
        <w:rPr>
          <w:i/>
          <w:color w:val="000000"/>
        </w:rPr>
        <w:t xml:space="preserve"> Department of Chemical and Biomolecular Engineering, Yonsei University, Seoul 03722, Republic of Korea</w:t>
      </w:r>
      <w:r w:rsidR="00712023">
        <w:rPr>
          <w:i/>
          <w:color w:val="000000"/>
        </w:rPr>
        <w:t xml:space="preserve">; </w:t>
      </w:r>
      <w:r>
        <w:rPr>
          <w:i/>
          <w:color w:val="000000"/>
          <w:vertAlign w:val="superscript"/>
        </w:rPr>
        <w:t>c</w:t>
      </w:r>
      <w:r>
        <w:rPr>
          <w:i/>
          <w:color w:val="000000"/>
        </w:rPr>
        <w:t xml:space="preserve"> Green Materials and Processes R&amp;D Group, Korea Institute of Industrial Technology, Ulsan 44413, Republic of Korea</w:t>
      </w:r>
      <w:r w:rsidR="00712023">
        <w:rPr>
          <w:i/>
          <w:color w:val="000000"/>
        </w:rPr>
        <w:t xml:space="preserve">; </w:t>
      </w:r>
      <w:r>
        <w:rPr>
          <w:i/>
          <w:color w:val="000000"/>
          <w:vertAlign w:val="superscript"/>
        </w:rPr>
        <w:t>d</w:t>
      </w:r>
      <w:r>
        <w:rPr>
          <w:i/>
          <w:color w:val="000000"/>
        </w:rPr>
        <w:t xml:space="preserve"> Department of Earth Resources &amp; Environmental Engineering, Hanyang University, Seoul 04763, Republic of Korea</w:t>
      </w:r>
      <w:r w:rsidR="00712023">
        <w:rPr>
          <w:i/>
          <w:color w:val="000000"/>
        </w:rPr>
        <w:t xml:space="preserve">; </w:t>
      </w:r>
      <w:r>
        <w:rPr>
          <w:i/>
          <w:color w:val="000000"/>
          <w:vertAlign w:val="superscript"/>
        </w:rPr>
        <w:t>e</w:t>
      </w:r>
      <w:r>
        <w:rPr>
          <w:i/>
          <w:color w:val="000000"/>
        </w:rPr>
        <w:t xml:space="preserve"> Department of Materials Science and Chemical Engineering, Hanyang University, Ansan 15588, Republic of Korea</w:t>
      </w:r>
    </w:p>
    <w:p w14:paraId="06B95557" w14:textId="77777777" w:rsidR="00AC14B0" w:rsidRPr="00E33B38" w:rsidRDefault="00AC14B0" w:rsidP="00617F31">
      <w:pPr>
        <w:spacing w:line="480" w:lineRule="auto"/>
        <w:jc w:val="center"/>
        <w:rPr>
          <w:rFonts w:cs="Times New Roman"/>
          <w:b/>
          <w:bCs/>
          <w:color w:val="000000" w:themeColor="text1"/>
        </w:rPr>
      </w:pPr>
    </w:p>
    <w:p w14:paraId="489640F5" w14:textId="77777777" w:rsidR="00161C33" w:rsidRPr="00302DFB" w:rsidRDefault="00161C33" w:rsidP="00617F31">
      <w:pPr>
        <w:spacing w:line="480" w:lineRule="auto"/>
        <w:jc w:val="center"/>
        <w:rPr>
          <w:rFonts w:cs="Times New Roman"/>
          <w:b/>
          <w:bCs/>
          <w:color w:val="000000" w:themeColor="text1"/>
        </w:rPr>
      </w:pPr>
    </w:p>
    <w:p w14:paraId="73780AC2" w14:textId="77777777" w:rsidR="004A0E71" w:rsidRDefault="00435D9D" w:rsidP="004A0E71">
      <w:pPr>
        <w:spacing w:line="480" w:lineRule="auto"/>
        <w:rPr>
          <w:color w:val="000000"/>
        </w:rPr>
      </w:pPr>
      <w:r w:rsidRPr="00302DFB">
        <w:rPr>
          <w:rFonts w:cs="Times New Roman"/>
          <w:color w:val="000000" w:themeColor="text1"/>
          <w:vertAlign w:val="superscript"/>
        </w:rPr>
        <w:t>1</w:t>
      </w:r>
      <w:r w:rsidRPr="00302DFB">
        <w:rPr>
          <w:rFonts w:cs="Times New Roman"/>
          <w:color w:val="000000" w:themeColor="text1"/>
        </w:rPr>
        <w:t xml:space="preserve"> </w:t>
      </w:r>
      <w:r w:rsidR="004A0E71">
        <w:rPr>
          <w:color w:val="000000"/>
        </w:rPr>
        <w:t>These authors contributed equally to this study.</w:t>
      </w:r>
    </w:p>
    <w:p w14:paraId="59CC9976" w14:textId="5F41AAF0" w:rsidR="00435D9D" w:rsidRPr="004A0E71" w:rsidRDefault="00435D9D" w:rsidP="00AC14B0">
      <w:pPr>
        <w:spacing w:line="480" w:lineRule="auto"/>
        <w:rPr>
          <w:rFonts w:cs="Times New Roman"/>
          <w:color w:val="000000" w:themeColor="text1"/>
          <w:vertAlign w:val="superscript"/>
        </w:rPr>
      </w:pPr>
    </w:p>
    <w:p w14:paraId="7B617F2C" w14:textId="7FF431A3" w:rsidR="0028298F" w:rsidRPr="00302DFB" w:rsidRDefault="00161C33" w:rsidP="00FF2B0D">
      <w:pPr>
        <w:spacing w:line="480" w:lineRule="auto"/>
        <w:rPr>
          <w:rFonts w:cs="Times New Roman"/>
          <w:b/>
          <w:bCs/>
          <w:color w:val="000000" w:themeColor="text1"/>
        </w:rPr>
      </w:pPr>
      <w:r w:rsidRPr="00302DFB">
        <w:rPr>
          <w:rFonts w:cs="Times New Roman"/>
          <w:color w:val="000000" w:themeColor="text1"/>
          <w:vertAlign w:val="superscript"/>
        </w:rPr>
        <w:t>*</w:t>
      </w:r>
      <w:r w:rsidRPr="00302DFB">
        <w:rPr>
          <w:rFonts w:cs="Times New Roman"/>
          <w:color w:val="000000" w:themeColor="text1"/>
        </w:rPr>
        <w:t xml:space="preserve"> Corresponding authors:</w:t>
      </w:r>
      <w:r w:rsidRPr="00302DFB">
        <w:rPr>
          <w:rFonts w:cs="Times New Roman" w:hint="eastAsia"/>
          <w:color w:val="000000" w:themeColor="text1"/>
        </w:rPr>
        <w:t xml:space="preserve"> </w:t>
      </w:r>
      <w:r w:rsidRPr="00302DFB">
        <w:rPr>
          <w:rFonts w:cs="Times New Roman"/>
          <w:color w:val="000000" w:themeColor="text1"/>
        </w:rPr>
        <w:t>Jaewon Lee (</w:t>
      </w:r>
      <w:hyperlink r:id="rId8" w:history="1">
        <w:r w:rsidRPr="00302DFB">
          <w:rPr>
            <w:rStyle w:val="af1"/>
            <w:rFonts w:cs="Times New Roman"/>
          </w:rPr>
          <w:t>jwlee11@hanyang.ac.kr</w:t>
        </w:r>
      </w:hyperlink>
      <w:r w:rsidRPr="00302DFB">
        <w:rPr>
          <w:rFonts w:cs="Times New Roman"/>
          <w:color w:val="000000" w:themeColor="text1"/>
        </w:rPr>
        <w:t>) and Hyungtae Cho (htcho@khu.ac.kr)</w:t>
      </w:r>
      <w:r w:rsidR="0028298F" w:rsidRPr="00302DFB">
        <w:rPr>
          <w:rFonts w:cs="Times New Roman"/>
          <w:b/>
          <w:bCs/>
          <w:color w:val="000000" w:themeColor="text1"/>
        </w:rPr>
        <w:br w:type="page"/>
      </w:r>
    </w:p>
    <w:p w14:paraId="10AFC0A3" w14:textId="03AB5F43" w:rsidR="002800D4" w:rsidRPr="00302DFB" w:rsidRDefault="003B5DCF" w:rsidP="003B5DCF">
      <w:pPr>
        <w:pStyle w:val="1"/>
        <w:rPr>
          <w:rFonts w:ascii="Times New Roman" w:hAnsi="Times New Roman" w:cs="Times New Roman"/>
          <w:b/>
          <w:bCs/>
          <w:sz w:val="24"/>
          <w:szCs w:val="24"/>
        </w:rPr>
      </w:pPr>
      <w:r w:rsidRPr="00302DFB">
        <w:rPr>
          <w:rFonts w:ascii="Times New Roman" w:hAnsi="Times New Roman" w:cs="Times New Roman"/>
          <w:b/>
          <w:bCs/>
          <w:sz w:val="24"/>
          <w:szCs w:val="24"/>
        </w:rPr>
        <w:lastRenderedPageBreak/>
        <w:t xml:space="preserve">A. </w:t>
      </w:r>
      <w:r w:rsidR="00430582" w:rsidRPr="00302DFB">
        <w:rPr>
          <w:rFonts w:ascii="Times New Roman" w:hAnsi="Times New Roman" w:cs="Times New Roman"/>
          <w:b/>
          <w:bCs/>
          <w:sz w:val="24"/>
          <w:szCs w:val="24"/>
        </w:rPr>
        <w:t xml:space="preserve">System </w:t>
      </w:r>
      <w:r w:rsidR="007D449E" w:rsidRPr="00302DFB">
        <w:rPr>
          <w:rFonts w:ascii="Times New Roman" w:hAnsi="Times New Roman" w:cs="Times New Roman"/>
          <w:b/>
          <w:bCs/>
          <w:sz w:val="24"/>
          <w:szCs w:val="24"/>
        </w:rPr>
        <w:t>description</w:t>
      </w:r>
    </w:p>
    <w:p w14:paraId="0136EAC2" w14:textId="01378091" w:rsidR="004D3523" w:rsidRPr="00302DFB" w:rsidRDefault="004D3523" w:rsidP="004D3523">
      <w:pPr>
        <w:pStyle w:val="2"/>
        <w:rPr>
          <w:rFonts w:ascii="Times New Roman" w:hAnsi="Times New Roman" w:cs="Times New Roman"/>
          <w:b/>
          <w:bCs/>
          <w:sz w:val="24"/>
          <w:szCs w:val="24"/>
        </w:rPr>
      </w:pPr>
      <w:r w:rsidRPr="00302DFB">
        <w:rPr>
          <w:rFonts w:ascii="Times New Roman" w:hAnsi="Times New Roman" w:cs="Times New Roman"/>
          <w:b/>
          <w:bCs/>
          <w:sz w:val="24"/>
          <w:szCs w:val="24"/>
        </w:rPr>
        <w:t>A.</w:t>
      </w:r>
      <w:r w:rsidR="002E44EC" w:rsidRPr="00302DFB">
        <w:rPr>
          <w:rFonts w:ascii="Times New Roman" w:hAnsi="Times New Roman" w:cs="Times New Roman"/>
          <w:b/>
          <w:bCs/>
          <w:sz w:val="24"/>
          <w:szCs w:val="24"/>
        </w:rPr>
        <w:t xml:space="preserve">1. </w:t>
      </w:r>
      <w:r w:rsidR="008C1108" w:rsidRPr="00302DFB">
        <w:rPr>
          <w:rFonts w:ascii="Times New Roman" w:hAnsi="Times New Roman" w:cs="Times New Roman" w:hint="eastAsia"/>
          <w:b/>
          <w:bCs/>
          <w:sz w:val="24"/>
          <w:szCs w:val="24"/>
        </w:rPr>
        <w:t>P</w:t>
      </w:r>
      <w:r w:rsidR="00DE64EE" w:rsidRPr="00302DFB">
        <w:rPr>
          <w:rFonts w:ascii="Times New Roman" w:hAnsi="Times New Roman" w:cs="Times New Roman"/>
          <w:b/>
          <w:bCs/>
          <w:sz w:val="24"/>
          <w:szCs w:val="24"/>
        </w:rPr>
        <w:t>yrolysis process</w:t>
      </w:r>
    </w:p>
    <w:p w14:paraId="226BBD95" w14:textId="7D0B1A74" w:rsidR="008D04D7" w:rsidRPr="00302DFB" w:rsidRDefault="00E13C8E" w:rsidP="008D04D7">
      <w:pPr>
        <w:jc w:val="center"/>
        <w:rPr>
          <w:rFonts w:asciiTheme="minorHAnsi" w:eastAsiaTheme="minorHAnsi" w:hAnsiTheme="minorHAnsi"/>
          <w:b/>
          <w:bCs/>
          <w:color w:val="C00000"/>
          <w:sz w:val="20"/>
          <w:szCs w:val="20"/>
        </w:rPr>
      </w:pPr>
      <w:r>
        <w:rPr>
          <w:rFonts w:asciiTheme="minorHAnsi" w:eastAsiaTheme="minorHAnsi" w:hAnsiTheme="minorHAnsi"/>
          <w:b/>
          <w:bCs/>
          <w:noProof/>
          <w:color w:val="C00000"/>
          <w:sz w:val="20"/>
          <w:szCs w:val="20"/>
        </w:rPr>
        <w:drawing>
          <wp:inline distT="0" distB="0" distL="0" distR="0" wp14:anchorId="2E02DE76" wp14:editId="6E3D68A5">
            <wp:extent cx="6858000" cy="2725420"/>
            <wp:effectExtent l="0" t="0" r="0" b="0"/>
            <wp:docPr id="794155088" name="그림 1" descr="도표, 평면도, 기술 도면, 개략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55088" name="그림 1" descr="도표, 평면도, 기술 도면, 개략도이(가) 표시된 사진&#10;&#10;AI가 생성한 콘텐츠는 부정확할 수 있습니다."/>
                    <pic:cNvPicPr/>
                  </pic:nvPicPr>
                  <pic:blipFill>
                    <a:blip r:embed="rId9">
                      <a:extLst>
                        <a:ext uri="{28A0092B-C50C-407E-A947-70E740481C1C}">
                          <a14:useLocalDpi xmlns:a14="http://schemas.microsoft.com/office/drawing/2010/main" val="0"/>
                        </a:ext>
                      </a:extLst>
                    </a:blip>
                    <a:stretch>
                      <a:fillRect/>
                    </a:stretch>
                  </pic:blipFill>
                  <pic:spPr>
                    <a:xfrm>
                      <a:off x="0" y="0"/>
                      <a:ext cx="6858000" cy="2725420"/>
                    </a:xfrm>
                    <a:prstGeom prst="rect">
                      <a:avLst/>
                    </a:prstGeom>
                  </pic:spPr>
                </pic:pic>
              </a:graphicData>
            </a:graphic>
          </wp:inline>
        </w:drawing>
      </w:r>
    </w:p>
    <w:p w14:paraId="1A54B3AF" w14:textId="396B77AF" w:rsidR="008D04D7" w:rsidRPr="00302DFB" w:rsidRDefault="008D04D7" w:rsidP="008D04D7">
      <w:pPr>
        <w:spacing w:line="480" w:lineRule="auto"/>
        <w:jc w:val="center"/>
        <w:rPr>
          <w:color w:val="000000" w:themeColor="text1"/>
        </w:rPr>
      </w:pPr>
      <w:r w:rsidRPr="00302DFB">
        <w:rPr>
          <w:b/>
          <w:bCs/>
          <w:color w:val="000000" w:themeColor="text1"/>
        </w:rPr>
        <w:t xml:space="preserve">Figure </w:t>
      </w:r>
      <w:r w:rsidR="0059164D" w:rsidRPr="00302DFB">
        <w:rPr>
          <w:rFonts w:hint="eastAsia"/>
          <w:b/>
          <w:bCs/>
          <w:color w:val="000000" w:themeColor="text1"/>
        </w:rPr>
        <w:t>S1</w:t>
      </w:r>
      <w:r w:rsidRPr="00302DFB">
        <w:rPr>
          <w:b/>
          <w:bCs/>
          <w:color w:val="000000" w:themeColor="text1"/>
        </w:rPr>
        <w:t>.</w:t>
      </w:r>
      <w:r w:rsidRPr="00302DFB">
        <w:rPr>
          <w:color w:val="000000" w:themeColor="text1"/>
        </w:rPr>
        <w:t xml:space="preserve"> </w:t>
      </w:r>
      <w:r w:rsidRPr="00302DFB">
        <w:rPr>
          <w:rFonts w:hint="eastAsia"/>
          <w:color w:val="000000" w:themeColor="text1"/>
        </w:rPr>
        <w:t>Schematic of pyrolysis process</w:t>
      </w:r>
    </w:p>
    <w:p w14:paraId="2B203AFD" w14:textId="02A5B3F3" w:rsidR="00D524A2" w:rsidRPr="00302DFB" w:rsidRDefault="00D524A2" w:rsidP="00D524A2">
      <w:pPr>
        <w:jc w:val="center"/>
        <w:rPr>
          <w:rFonts w:asciiTheme="minorHAnsi" w:eastAsiaTheme="minorHAnsi" w:hAnsiTheme="minorHAnsi"/>
          <w:b/>
          <w:bCs/>
          <w:color w:val="C00000"/>
          <w:sz w:val="28"/>
          <w:szCs w:val="28"/>
        </w:rPr>
      </w:pPr>
    </w:p>
    <w:p w14:paraId="02B16340" w14:textId="535CFF15" w:rsidR="00A852FD" w:rsidRPr="00302DFB" w:rsidRDefault="005D355B" w:rsidP="004B568B">
      <w:pPr>
        <w:widowControl/>
        <w:wordWrap/>
        <w:autoSpaceDE/>
        <w:autoSpaceDN/>
        <w:jc w:val="center"/>
      </w:pPr>
      <w:bookmarkStart w:id="0" w:name="_Ref159667365"/>
      <w:r w:rsidRPr="00302DFB">
        <w:rPr>
          <w:rFonts w:eastAsia="바탕" w:cs="Times New Roman"/>
          <w:b/>
          <w:bCs/>
          <w:kern w:val="0"/>
          <w:szCs w:val="20"/>
        </w:rPr>
        <w:t>Table S</w:t>
      </w:r>
      <w:r w:rsidRPr="00302DFB">
        <w:rPr>
          <w:rFonts w:eastAsia="바탕" w:cs="Times New Roman"/>
          <w:b/>
          <w:bCs/>
          <w:kern w:val="0"/>
          <w:szCs w:val="20"/>
        </w:rPr>
        <w:fldChar w:fldCharType="begin"/>
      </w:r>
      <w:r w:rsidRPr="00302DFB">
        <w:rPr>
          <w:rFonts w:eastAsia="바탕" w:cs="Times New Roman"/>
          <w:b/>
          <w:bCs/>
          <w:kern w:val="0"/>
          <w:szCs w:val="20"/>
        </w:rPr>
        <w:instrText xml:space="preserve"> SEQ Table \* ARABIC </w:instrText>
      </w:r>
      <w:r w:rsidRPr="00302DFB">
        <w:rPr>
          <w:rFonts w:eastAsia="바탕" w:cs="Times New Roman"/>
          <w:b/>
          <w:bCs/>
          <w:kern w:val="0"/>
          <w:szCs w:val="20"/>
        </w:rPr>
        <w:fldChar w:fldCharType="separate"/>
      </w:r>
      <w:r w:rsidRPr="00302DFB">
        <w:rPr>
          <w:rFonts w:eastAsia="바탕" w:cs="Times New Roman"/>
          <w:b/>
          <w:bCs/>
          <w:noProof/>
          <w:kern w:val="0"/>
          <w:szCs w:val="20"/>
        </w:rPr>
        <w:t>1</w:t>
      </w:r>
      <w:r w:rsidRPr="00302DFB">
        <w:rPr>
          <w:rFonts w:eastAsia="바탕" w:cs="Times New Roman"/>
          <w:b/>
          <w:bCs/>
          <w:noProof/>
          <w:kern w:val="0"/>
          <w:szCs w:val="20"/>
        </w:rPr>
        <w:fldChar w:fldCharType="end"/>
      </w:r>
      <w:bookmarkEnd w:id="0"/>
      <w:r w:rsidRPr="00302DFB">
        <w:rPr>
          <w:rFonts w:eastAsia="바탕" w:cs="Times New Roman"/>
          <w:b/>
          <w:bCs/>
          <w:kern w:val="0"/>
        </w:rPr>
        <w:t>.</w:t>
      </w:r>
      <w:r w:rsidRPr="00302DFB">
        <w:rPr>
          <w:rFonts w:eastAsia="바탕" w:cs="Times New Roman"/>
          <w:bCs/>
          <w:kern w:val="0"/>
        </w:rPr>
        <w:t xml:space="preserve"> Detailed </w:t>
      </w:r>
      <w:r w:rsidR="004E4308" w:rsidRPr="00302DFB">
        <w:rPr>
          <w:rFonts w:eastAsia="바탕" w:cs="Times New Roman" w:hint="eastAsia"/>
          <w:bCs/>
          <w:kern w:val="0"/>
        </w:rPr>
        <w:t>distillation column</w:t>
      </w:r>
      <w:r w:rsidRPr="00302DFB">
        <w:rPr>
          <w:rFonts w:eastAsia="바탕" w:cs="Times New Roman"/>
          <w:bCs/>
          <w:kern w:val="0"/>
        </w:rPr>
        <w:t xml:space="preserve"> conditions </w:t>
      </w:r>
      <w:r w:rsidR="00DD6678" w:rsidRPr="00302DFB">
        <w:rPr>
          <w:rFonts w:eastAsia="바탕" w:cs="Times New Roman" w:hint="eastAsia"/>
          <w:bCs/>
          <w:kern w:val="0"/>
        </w:rPr>
        <w:t xml:space="preserve">of </w:t>
      </w:r>
      <w:r w:rsidR="00DD6678" w:rsidRPr="00302DFB">
        <w:rPr>
          <w:rFonts w:hint="eastAsia"/>
          <w:color w:val="000000" w:themeColor="text1"/>
        </w:rPr>
        <w:t>aviation fuel production process</w:t>
      </w:r>
    </w:p>
    <w:tbl>
      <w:tblPr>
        <w:tblW w:w="5000" w:type="pct"/>
        <w:tblCellMar>
          <w:left w:w="99" w:type="dxa"/>
          <w:right w:w="99" w:type="dxa"/>
        </w:tblCellMar>
        <w:tblLook w:val="04A0" w:firstRow="1" w:lastRow="0" w:firstColumn="1" w:lastColumn="0" w:noHBand="0" w:noVBand="1"/>
      </w:tblPr>
      <w:tblGrid>
        <w:gridCol w:w="1435"/>
        <w:gridCol w:w="2815"/>
        <w:gridCol w:w="1868"/>
        <w:gridCol w:w="2814"/>
        <w:gridCol w:w="1868"/>
      </w:tblGrid>
      <w:tr w:rsidR="001E6D98" w:rsidRPr="00302DFB" w14:paraId="5137FE52" w14:textId="77777777" w:rsidTr="00CF06F8">
        <w:trPr>
          <w:trHeight w:val="354"/>
        </w:trPr>
        <w:tc>
          <w:tcPr>
            <w:tcW w:w="664" w:type="pct"/>
            <w:vMerge w:val="restart"/>
            <w:tcBorders>
              <w:top w:val="single" w:sz="12" w:space="0" w:color="auto"/>
              <w:left w:val="nil"/>
              <w:right w:val="nil"/>
            </w:tcBorders>
            <w:shd w:val="clear" w:color="000000" w:fill="FFFFFF"/>
            <w:noWrap/>
            <w:vAlign w:val="center"/>
          </w:tcPr>
          <w:p w14:paraId="1393D0A8" w14:textId="3D04DA39" w:rsidR="001E6D98" w:rsidRPr="00013596" w:rsidRDefault="001E6D98" w:rsidP="001E6D98">
            <w:pPr>
              <w:rPr>
                <w:rFonts w:eastAsia="맑은 고딕" w:cs="Times New Roman"/>
                <w:b/>
                <w:bCs/>
                <w:color w:val="000000"/>
                <w:kern w:val="0"/>
              </w:rPr>
            </w:pPr>
            <w:r w:rsidRPr="00013596">
              <w:rPr>
                <w:rFonts w:eastAsia="맑은 고딕" w:cs="Times New Roman"/>
                <w:b/>
                <w:bCs/>
                <w:color w:val="000000"/>
                <w:kern w:val="0"/>
              </w:rPr>
              <w:t>Parameter</w:t>
            </w:r>
          </w:p>
        </w:tc>
        <w:tc>
          <w:tcPr>
            <w:tcW w:w="2168" w:type="pct"/>
            <w:gridSpan w:val="2"/>
            <w:tcBorders>
              <w:top w:val="single" w:sz="12" w:space="0" w:color="auto"/>
              <w:left w:val="nil"/>
              <w:bottom w:val="single" w:sz="4" w:space="0" w:color="auto"/>
              <w:right w:val="single" w:sz="4" w:space="0" w:color="auto"/>
            </w:tcBorders>
            <w:shd w:val="clear" w:color="000000" w:fill="FFFFFF"/>
            <w:noWrap/>
            <w:vAlign w:val="center"/>
          </w:tcPr>
          <w:p w14:paraId="4A5313C6" w14:textId="1303BC2F" w:rsidR="001E6D98" w:rsidRPr="00013596" w:rsidRDefault="00727B41" w:rsidP="001E6D9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AFP-</w:t>
            </w:r>
            <w:r w:rsidR="00CF06F8" w:rsidRPr="00013596">
              <w:rPr>
                <w:rFonts w:eastAsia="맑은 고딕" w:cs="Times New Roman"/>
                <w:b/>
                <w:bCs/>
                <w:color w:val="000000"/>
                <w:kern w:val="0"/>
              </w:rPr>
              <w:t>500</w:t>
            </w:r>
          </w:p>
        </w:tc>
        <w:tc>
          <w:tcPr>
            <w:tcW w:w="2168" w:type="pct"/>
            <w:gridSpan w:val="2"/>
            <w:tcBorders>
              <w:top w:val="single" w:sz="12" w:space="0" w:color="auto"/>
              <w:left w:val="single" w:sz="4" w:space="0" w:color="auto"/>
              <w:bottom w:val="single" w:sz="4" w:space="0" w:color="auto"/>
              <w:right w:val="nil"/>
            </w:tcBorders>
            <w:shd w:val="clear" w:color="000000" w:fill="FFFFFF"/>
            <w:noWrap/>
            <w:vAlign w:val="center"/>
          </w:tcPr>
          <w:p w14:paraId="259E9E9F" w14:textId="50207DC6" w:rsidR="001E6D98" w:rsidRPr="00013596" w:rsidRDefault="00727B41" w:rsidP="001E6D9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AFP-</w:t>
            </w:r>
            <w:r w:rsidR="00CF06F8" w:rsidRPr="00013596">
              <w:rPr>
                <w:rFonts w:eastAsia="맑은 고딕" w:cs="Times New Roman"/>
                <w:b/>
                <w:bCs/>
                <w:color w:val="000000"/>
                <w:kern w:val="0"/>
              </w:rPr>
              <w:t>600</w:t>
            </w:r>
          </w:p>
        </w:tc>
      </w:tr>
      <w:tr w:rsidR="001E6D98" w:rsidRPr="00302DFB" w14:paraId="5C82225B" w14:textId="77777777" w:rsidTr="00CF06F8">
        <w:trPr>
          <w:trHeight w:val="354"/>
        </w:trPr>
        <w:tc>
          <w:tcPr>
            <w:tcW w:w="664" w:type="pct"/>
            <w:vMerge/>
            <w:tcBorders>
              <w:left w:val="nil"/>
              <w:bottom w:val="double" w:sz="4" w:space="0" w:color="auto"/>
              <w:right w:val="nil"/>
            </w:tcBorders>
            <w:shd w:val="clear" w:color="000000" w:fill="FFFFFF"/>
            <w:noWrap/>
            <w:vAlign w:val="center"/>
            <w:hideMark/>
          </w:tcPr>
          <w:p w14:paraId="0F98934F" w14:textId="5C8CA070" w:rsidR="001E6D98" w:rsidRPr="00013596" w:rsidRDefault="001E6D98" w:rsidP="001E6D98">
            <w:pPr>
              <w:widowControl/>
              <w:wordWrap/>
              <w:autoSpaceDE/>
              <w:autoSpaceDN/>
              <w:rPr>
                <w:rFonts w:eastAsia="맑은 고딕" w:cs="Times New Roman"/>
                <w:b/>
                <w:bCs/>
                <w:color w:val="000000"/>
                <w:kern w:val="0"/>
              </w:rPr>
            </w:pPr>
          </w:p>
        </w:tc>
        <w:tc>
          <w:tcPr>
            <w:tcW w:w="1303" w:type="pct"/>
            <w:tcBorders>
              <w:top w:val="single" w:sz="4" w:space="0" w:color="auto"/>
              <w:left w:val="nil"/>
              <w:bottom w:val="double" w:sz="4" w:space="0" w:color="auto"/>
              <w:right w:val="nil"/>
            </w:tcBorders>
            <w:shd w:val="clear" w:color="000000" w:fill="FFFFFF"/>
            <w:noWrap/>
            <w:vAlign w:val="center"/>
          </w:tcPr>
          <w:p w14:paraId="07510B5E" w14:textId="5E7B7739" w:rsidR="001E6D98" w:rsidRPr="00013596" w:rsidRDefault="006056DD" w:rsidP="001E6D98">
            <w:pPr>
              <w:widowControl/>
              <w:wordWrap/>
              <w:autoSpaceDE/>
              <w:autoSpaceDN/>
              <w:jc w:val="center"/>
              <w:rPr>
                <w:rFonts w:eastAsia="맑은 고딕" w:cs="Times New Roman"/>
                <w:b/>
                <w:bCs/>
                <w:color w:val="000000"/>
                <w:kern w:val="0"/>
              </w:rPr>
            </w:pPr>
            <w:r w:rsidRPr="00013596">
              <w:rPr>
                <w:rFonts w:eastAsia="맑은 고딕" w:cs="Times New Roman" w:hint="eastAsia"/>
                <w:b/>
                <w:bCs/>
                <w:color w:val="000000"/>
                <w:kern w:val="0"/>
              </w:rPr>
              <w:t>Parameter</w:t>
            </w:r>
          </w:p>
        </w:tc>
        <w:tc>
          <w:tcPr>
            <w:tcW w:w="865" w:type="pct"/>
            <w:tcBorders>
              <w:top w:val="single" w:sz="4" w:space="0" w:color="auto"/>
              <w:left w:val="nil"/>
              <w:bottom w:val="double" w:sz="4" w:space="0" w:color="auto"/>
              <w:right w:val="single" w:sz="4" w:space="0" w:color="auto"/>
            </w:tcBorders>
            <w:shd w:val="clear" w:color="000000" w:fill="FFFFFF"/>
            <w:vAlign w:val="center"/>
          </w:tcPr>
          <w:p w14:paraId="6B57F12C" w14:textId="58FC349E" w:rsidR="001E6D98" w:rsidRPr="00013596" w:rsidRDefault="00BC4C2A" w:rsidP="001E6D98">
            <w:pPr>
              <w:widowControl/>
              <w:wordWrap/>
              <w:autoSpaceDE/>
              <w:autoSpaceDN/>
              <w:jc w:val="center"/>
              <w:rPr>
                <w:rFonts w:eastAsia="맑은 고딕" w:cs="Times New Roman"/>
                <w:b/>
                <w:bCs/>
                <w:color w:val="000000"/>
                <w:kern w:val="0"/>
              </w:rPr>
            </w:pPr>
            <w:r w:rsidRPr="00013596">
              <w:rPr>
                <w:rFonts w:eastAsia="맑은 고딕" w:cs="Times New Roman" w:hint="eastAsia"/>
                <w:b/>
                <w:bCs/>
                <w:color w:val="000000"/>
                <w:kern w:val="0"/>
              </w:rPr>
              <w:t>Value</w:t>
            </w:r>
          </w:p>
        </w:tc>
        <w:tc>
          <w:tcPr>
            <w:tcW w:w="1303" w:type="pct"/>
            <w:tcBorders>
              <w:top w:val="single" w:sz="4" w:space="0" w:color="auto"/>
              <w:left w:val="single" w:sz="4" w:space="0" w:color="auto"/>
              <w:bottom w:val="double" w:sz="4" w:space="0" w:color="auto"/>
              <w:right w:val="nil"/>
            </w:tcBorders>
            <w:shd w:val="clear" w:color="000000" w:fill="FFFFFF"/>
            <w:noWrap/>
            <w:vAlign w:val="center"/>
          </w:tcPr>
          <w:p w14:paraId="5E8B7D13" w14:textId="4199C024" w:rsidR="001E6D98" w:rsidRPr="00013596" w:rsidRDefault="006056DD" w:rsidP="001E6D98">
            <w:pPr>
              <w:widowControl/>
              <w:wordWrap/>
              <w:autoSpaceDE/>
              <w:autoSpaceDN/>
              <w:jc w:val="center"/>
              <w:rPr>
                <w:rFonts w:eastAsia="맑은 고딕" w:cs="Times New Roman"/>
                <w:b/>
                <w:bCs/>
                <w:color w:val="000000"/>
                <w:kern w:val="0"/>
              </w:rPr>
            </w:pPr>
            <w:r w:rsidRPr="00013596">
              <w:rPr>
                <w:rFonts w:eastAsia="맑은 고딕" w:cs="Times New Roman" w:hint="eastAsia"/>
                <w:b/>
                <w:bCs/>
                <w:color w:val="000000"/>
                <w:kern w:val="0"/>
              </w:rPr>
              <w:t>Parameter</w:t>
            </w:r>
          </w:p>
        </w:tc>
        <w:tc>
          <w:tcPr>
            <w:tcW w:w="865" w:type="pct"/>
            <w:tcBorders>
              <w:top w:val="single" w:sz="4" w:space="0" w:color="auto"/>
              <w:left w:val="nil"/>
              <w:bottom w:val="double" w:sz="4" w:space="0" w:color="auto"/>
              <w:right w:val="nil"/>
            </w:tcBorders>
            <w:shd w:val="clear" w:color="000000" w:fill="FFFFFF"/>
            <w:vAlign w:val="center"/>
          </w:tcPr>
          <w:p w14:paraId="27CC1D05" w14:textId="4F2ABBAC" w:rsidR="001E6D98" w:rsidRPr="00013596" w:rsidRDefault="00BC4C2A" w:rsidP="001E6D98">
            <w:pPr>
              <w:widowControl/>
              <w:wordWrap/>
              <w:autoSpaceDE/>
              <w:autoSpaceDN/>
              <w:jc w:val="center"/>
              <w:rPr>
                <w:rFonts w:eastAsia="맑은 고딕" w:cs="Times New Roman"/>
                <w:b/>
                <w:bCs/>
                <w:color w:val="000000"/>
                <w:kern w:val="0"/>
              </w:rPr>
            </w:pPr>
            <w:r w:rsidRPr="00013596">
              <w:rPr>
                <w:rFonts w:eastAsia="맑은 고딕" w:cs="Times New Roman" w:hint="eastAsia"/>
                <w:b/>
                <w:bCs/>
                <w:color w:val="000000"/>
                <w:kern w:val="0"/>
              </w:rPr>
              <w:t>Value</w:t>
            </w:r>
          </w:p>
        </w:tc>
      </w:tr>
      <w:tr w:rsidR="002B759D" w:rsidRPr="00302DFB" w14:paraId="5100D461" w14:textId="77777777" w:rsidTr="00CF06F8">
        <w:trPr>
          <w:trHeight w:val="354"/>
        </w:trPr>
        <w:tc>
          <w:tcPr>
            <w:tcW w:w="664" w:type="pct"/>
            <w:tcBorders>
              <w:top w:val="double" w:sz="4" w:space="0" w:color="auto"/>
              <w:left w:val="nil"/>
              <w:bottom w:val="nil"/>
              <w:right w:val="nil"/>
            </w:tcBorders>
            <w:shd w:val="clear" w:color="000000" w:fill="FFFFFF"/>
            <w:noWrap/>
            <w:vAlign w:val="center"/>
          </w:tcPr>
          <w:p w14:paraId="076CD939" w14:textId="6C28A092" w:rsidR="002B759D" w:rsidRPr="00302DFB" w:rsidRDefault="002B759D" w:rsidP="002B759D">
            <w:pPr>
              <w:widowControl/>
              <w:wordWrap/>
              <w:autoSpaceDE/>
              <w:autoSpaceDN/>
              <w:rPr>
                <w:rFonts w:eastAsia="맑은 고딕" w:cs="Times New Roman"/>
                <w:color w:val="000000"/>
                <w:kern w:val="0"/>
              </w:rPr>
            </w:pPr>
            <w:r w:rsidRPr="00302DFB">
              <w:rPr>
                <w:rFonts w:eastAsia="맑은 고딕" w:cs="Times New Roman" w:hint="eastAsia"/>
                <w:color w:val="000000"/>
                <w:kern w:val="0"/>
              </w:rPr>
              <w:t>COL-1</w:t>
            </w:r>
          </w:p>
        </w:tc>
        <w:tc>
          <w:tcPr>
            <w:tcW w:w="1303" w:type="pct"/>
            <w:tcBorders>
              <w:top w:val="double" w:sz="4" w:space="0" w:color="auto"/>
              <w:left w:val="nil"/>
              <w:right w:val="nil"/>
            </w:tcBorders>
            <w:shd w:val="clear" w:color="000000" w:fill="FFFFFF"/>
            <w:noWrap/>
            <w:vAlign w:val="center"/>
          </w:tcPr>
          <w:p w14:paraId="3A1C0E58" w14:textId="1A2CBDD8" w:rsidR="002B759D" w:rsidRPr="00302DFB" w:rsidRDefault="002B759D"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Number of stages</w:t>
            </w:r>
          </w:p>
        </w:tc>
        <w:tc>
          <w:tcPr>
            <w:tcW w:w="865" w:type="pct"/>
            <w:tcBorders>
              <w:top w:val="double" w:sz="4" w:space="0" w:color="auto"/>
              <w:left w:val="nil"/>
              <w:right w:val="single" w:sz="4" w:space="0" w:color="auto"/>
            </w:tcBorders>
            <w:shd w:val="clear" w:color="000000" w:fill="FFFFFF"/>
            <w:vAlign w:val="center"/>
          </w:tcPr>
          <w:p w14:paraId="75D62337" w14:textId="3270C862" w:rsidR="002B759D" w:rsidRPr="00302DFB" w:rsidRDefault="002B759D"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33</w:t>
            </w:r>
          </w:p>
        </w:tc>
        <w:tc>
          <w:tcPr>
            <w:tcW w:w="1303" w:type="pct"/>
            <w:tcBorders>
              <w:top w:val="double" w:sz="4" w:space="0" w:color="auto"/>
              <w:left w:val="single" w:sz="4" w:space="0" w:color="auto"/>
              <w:right w:val="nil"/>
            </w:tcBorders>
            <w:shd w:val="clear" w:color="000000" w:fill="FFFFFF"/>
            <w:noWrap/>
            <w:vAlign w:val="center"/>
          </w:tcPr>
          <w:p w14:paraId="399A2E57" w14:textId="4A30EA69" w:rsidR="002B759D" w:rsidRPr="00302DFB" w:rsidRDefault="002B759D"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Number of stages</w:t>
            </w:r>
          </w:p>
        </w:tc>
        <w:tc>
          <w:tcPr>
            <w:tcW w:w="865" w:type="pct"/>
            <w:tcBorders>
              <w:top w:val="double" w:sz="4" w:space="0" w:color="auto"/>
              <w:left w:val="nil"/>
              <w:right w:val="nil"/>
            </w:tcBorders>
            <w:shd w:val="clear" w:color="000000" w:fill="FFFFFF"/>
            <w:vAlign w:val="center"/>
          </w:tcPr>
          <w:p w14:paraId="3311E812" w14:textId="26F5E896" w:rsidR="002B759D" w:rsidRPr="00302DFB" w:rsidRDefault="007D2D7A"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33</w:t>
            </w:r>
          </w:p>
        </w:tc>
      </w:tr>
      <w:tr w:rsidR="002B759D" w:rsidRPr="00302DFB" w14:paraId="6C14B8E3" w14:textId="77777777" w:rsidTr="00CF06F8">
        <w:trPr>
          <w:trHeight w:val="354"/>
        </w:trPr>
        <w:tc>
          <w:tcPr>
            <w:tcW w:w="664" w:type="pct"/>
            <w:tcBorders>
              <w:top w:val="nil"/>
              <w:left w:val="nil"/>
              <w:bottom w:val="nil"/>
              <w:right w:val="nil"/>
            </w:tcBorders>
            <w:shd w:val="clear" w:color="000000" w:fill="FFFFFF"/>
            <w:noWrap/>
            <w:vAlign w:val="center"/>
          </w:tcPr>
          <w:p w14:paraId="27E05EE9" w14:textId="025F41A1" w:rsidR="002B759D" w:rsidRPr="00302DFB" w:rsidRDefault="002B759D" w:rsidP="002B759D">
            <w:pPr>
              <w:widowControl/>
              <w:wordWrap/>
              <w:autoSpaceDE/>
              <w:autoSpaceDN/>
              <w:rPr>
                <w:rFonts w:eastAsia="맑은 고딕" w:cs="Times New Roman"/>
                <w:color w:val="000000"/>
                <w:kern w:val="0"/>
              </w:rPr>
            </w:pPr>
          </w:p>
        </w:tc>
        <w:tc>
          <w:tcPr>
            <w:tcW w:w="1303" w:type="pct"/>
            <w:tcBorders>
              <w:left w:val="nil"/>
              <w:right w:val="nil"/>
            </w:tcBorders>
            <w:shd w:val="clear" w:color="000000" w:fill="FFFFFF"/>
            <w:noWrap/>
            <w:vAlign w:val="center"/>
          </w:tcPr>
          <w:p w14:paraId="29415DBD" w14:textId="2BC4174B" w:rsidR="002B759D" w:rsidRPr="00302DFB" w:rsidRDefault="002B759D"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Reflux ratio</w:t>
            </w:r>
          </w:p>
        </w:tc>
        <w:tc>
          <w:tcPr>
            <w:tcW w:w="865" w:type="pct"/>
            <w:tcBorders>
              <w:left w:val="nil"/>
              <w:right w:val="single" w:sz="4" w:space="0" w:color="auto"/>
            </w:tcBorders>
            <w:shd w:val="clear" w:color="000000" w:fill="FFFFFF"/>
            <w:vAlign w:val="center"/>
          </w:tcPr>
          <w:p w14:paraId="65A5EA08" w14:textId="43FF9EE7" w:rsidR="002B759D" w:rsidRPr="00302DFB" w:rsidRDefault="002B759D"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2.968</w:t>
            </w:r>
          </w:p>
        </w:tc>
        <w:tc>
          <w:tcPr>
            <w:tcW w:w="1303" w:type="pct"/>
            <w:tcBorders>
              <w:left w:val="single" w:sz="4" w:space="0" w:color="auto"/>
              <w:right w:val="nil"/>
            </w:tcBorders>
            <w:shd w:val="clear" w:color="000000" w:fill="FFFFFF"/>
            <w:noWrap/>
            <w:vAlign w:val="center"/>
          </w:tcPr>
          <w:p w14:paraId="4319FA80" w14:textId="2461014B" w:rsidR="002B759D" w:rsidRPr="00302DFB" w:rsidRDefault="002B759D"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Reflux ratio</w:t>
            </w:r>
          </w:p>
        </w:tc>
        <w:tc>
          <w:tcPr>
            <w:tcW w:w="865" w:type="pct"/>
            <w:tcBorders>
              <w:left w:val="nil"/>
              <w:right w:val="nil"/>
            </w:tcBorders>
            <w:shd w:val="clear" w:color="000000" w:fill="FFFFFF"/>
            <w:vAlign w:val="center"/>
          </w:tcPr>
          <w:p w14:paraId="2910297F" w14:textId="341A9054" w:rsidR="002B759D" w:rsidRPr="00302DFB" w:rsidRDefault="007D2D7A"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2.324</w:t>
            </w:r>
          </w:p>
        </w:tc>
      </w:tr>
      <w:tr w:rsidR="002B759D" w:rsidRPr="00302DFB" w14:paraId="040AE116" w14:textId="77777777" w:rsidTr="00CF06F8">
        <w:trPr>
          <w:trHeight w:val="354"/>
        </w:trPr>
        <w:tc>
          <w:tcPr>
            <w:tcW w:w="664" w:type="pct"/>
            <w:tcBorders>
              <w:top w:val="nil"/>
              <w:left w:val="nil"/>
              <w:bottom w:val="nil"/>
              <w:right w:val="nil"/>
            </w:tcBorders>
            <w:shd w:val="clear" w:color="000000" w:fill="FFFFFF"/>
            <w:noWrap/>
            <w:vAlign w:val="center"/>
          </w:tcPr>
          <w:p w14:paraId="7205CECD" w14:textId="2C7F62CE" w:rsidR="002B759D" w:rsidRPr="00302DFB" w:rsidRDefault="002B759D" w:rsidP="002B759D">
            <w:pPr>
              <w:widowControl/>
              <w:wordWrap/>
              <w:autoSpaceDE/>
              <w:autoSpaceDN/>
              <w:rPr>
                <w:rFonts w:eastAsia="맑은 고딕" w:cs="Times New Roman"/>
                <w:color w:val="000000"/>
                <w:kern w:val="0"/>
              </w:rPr>
            </w:pPr>
          </w:p>
        </w:tc>
        <w:tc>
          <w:tcPr>
            <w:tcW w:w="1303" w:type="pct"/>
            <w:tcBorders>
              <w:left w:val="nil"/>
              <w:right w:val="nil"/>
            </w:tcBorders>
            <w:shd w:val="clear" w:color="000000" w:fill="FFFFFF"/>
            <w:noWrap/>
            <w:vAlign w:val="center"/>
          </w:tcPr>
          <w:p w14:paraId="339F4694" w14:textId="2F5B1C74" w:rsidR="002B759D" w:rsidRPr="00302DFB" w:rsidRDefault="002B759D"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Distillate to feed ratio</w:t>
            </w:r>
          </w:p>
        </w:tc>
        <w:tc>
          <w:tcPr>
            <w:tcW w:w="865" w:type="pct"/>
            <w:tcBorders>
              <w:left w:val="nil"/>
              <w:right w:val="single" w:sz="4" w:space="0" w:color="auto"/>
            </w:tcBorders>
            <w:shd w:val="clear" w:color="000000" w:fill="FFFFFF"/>
            <w:vAlign w:val="center"/>
          </w:tcPr>
          <w:p w14:paraId="63DB95DE" w14:textId="190CAAF5" w:rsidR="002B759D" w:rsidRPr="00302DFB" w:rsidRDefault="002B759D"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0.460</w:t>
            </w:r>
          </w:p>
        </w:tc>
        <w:tc>
          <w:tcPr>
            <w:tcW w:w="1303" w:type="pct"/>
            <w:tcBorders>
              <w:left w:val="single" w:sz="4" w:space="0" w:color="auto"/>
              <w:right w:val="nil"/>
            </w:tcBorders>
            <w:shd w:val="clear" w:color="000000" w:fill="FFFFFF"/>
            <w:noWrap/>
            <w:vAlign w:val="center"/>
          </w:tcPr>
          <w:p w14:paraId="4F10230B" w14:textId="6E58B8C1" w:rsidR="002B759D" w:rsidRPr="00302DFB" w:rsidRDefault="002B759D"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Distillate to feed ratio</w:t>
            </w:r>
          </w:p>
        </w:tc>
        <w:tc>
          <w:tcPr>
            <w:tcW w:w="865" w:type="pct"/>
            <w:tcBorders>
              <w:left w:val="nil"/>
              <w:right w:val="nil"/>
            </w:tcBorders>
            <w:shd w:val="clear" w:color="000000" w:fill="FFFFFF"/>
            <w:vAlign w:val="center"/>
          </w:tcPr>
          <w:p w14:paraId="7A11482D" w14:textId="4F24DE0E" w:rsidR="002B759D" w:rsidRPr="00302DFB" w:rsidRDefault="007D2D7A"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0.667</w:t>
            </w:r>
          </w:p>
        </w:tc>
      </w:tr>
      <w:tr w:rsidR="007D2D7A" w:rsidRPr="00302DFB" w14:paraId="42D87948" w14:textId="77777777" w:rsidTr="00CF06F8">
        <w:trPr>
          <w:trHeight w:val="354"/>
        </w:trPr>
        <w:tc>
          <w:tcPr>
            <w:tcW w:w="664" w:type="pct"/>
            <w:tcBorders>
              <w:top w:val="nil"/>
              <w:left w:val="nil"/>
              <w:bottom w:val="nil"/>
              <w:right w:val="nil"/>
            </w:tcBorders>
            <w:shd w:val="clear" w:color="000000" w:fill="FFFFFF"/>
            <w:noWrap/>
            <w:vAlign w:val="center"/>
          </w:tcPr>
          <w:p w14:paraId="3069AA7D" w14:textId="6DBAEFCC" w:rsidR="007D2D7A" w:rsidRPr="00302DFB" w:rsidRDefault="007D2D7A" w:rsidP="007D2D7A">
            <w:pPr>
              <w:widowControl/>
              <w:wordWrap/>
              <w:autoSpaceDE/>
              <w:autoSpaceDN/>
              <w:rPr>
                <w:rFonts w:eastAsia="맑은 고딕" w:cs="Times New Roman"/>
                <w:color w:val="000000"/>
                <w:kern w:val="0"/>
              </w:rPr>
            </w:pPr>
          </w:p>
        </w:tc>
        <w:tc>
          <w:tcPr>
            <w:tcW w:w="1303" w:type="pct"/>
            <w:tcBorders>
              <w:left w:val="nil"/>
              <w:right w:val="nil"/>
            </w:tcBorders>
            <w:shd w:val="clear" w:color="000000" w:fill="FFFFFF"/>
            <w:noWrap/>
            <w:vAlign w:val="center"/>
          </w:tcPr>
          <w:p w14:paraId="4027C822" w14:textId="267FA753" w:rsidR="007D2D7A" w:rsidRPr="00302DFB" w:rsidRDefault="007D2D7A" w:rsidP="007D2D7A">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Feed stream stage</w:t>
            </w:r>
          </w:p>
        </w:tc>
        <w:tc>
          <w:tcPr>
            <w:tcW w:w="865" w:type="pct"/>
            <w:tcBorders>
              <w:left w:val="nil"/>
              <w:right w:val="single" w:sz="4" w:space="0" w:color="auto"/>
            </w:tcBorders>
            <w:shd w:val="clear" w:color="000000" w:fill="FFFFFF"/>
            <w:vAlign w:val="center"/>
          </w:tcPr>
          <w:p w14:paraId="60BE384D" w14:textId="18D1A33E" w:rsidR="007D2D7A" w:rsidRPr="00302DFB" w:rsidRDefault="007D2D7A" w:rsidP="007D2D7A">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17 (On-stage)</w:t>
            </w:r>
          </w:p>
        </w:tc>
        <w:tc>
          <w:tcPr>
            <w:tcW w:w="1303" w:type="pct"/>
            <w:tcBorders>
              <w:left w:val="single" w:sz="4" w:space="0" w:color="auto"/>
              <w:right w:val="nil"/>
            </w:tcBorders>
            <w:shd w:val="clear" w:color="000000" w:fill="FFFFFF"/>
            <w:noWrap/>
            <w:vAlign w:val="center"/>
          </w:tcPr>
          <w:p w14:paraId="5EB10F16" w14:textId="1C6C39BB" w:rsidR="007D2D7A" w:rsidRPr="00302DFB" w:rsidRDefault="007D2D7A" w:rsidP="007D2D7A">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Feed stream stage</w:t>
            </w:r>
          </w:p>
        </w:tc>
        <w:tc>
          <w:tcPr>
            <w:tcW w:w="865" w:type="pct"/>
            <w:tcBorders>
              <w:left w:val="nil"/>
              <w:right w:val="nil"/>
            </w:tcBorders>
            <w:shd w:val="clear" w:color="000000" w:fill="FFFFFF"/>
            <w:vAlign w:val="center"/>
          </w:tcPr>
          <w:p w14:paraId="7C82D954" w14:textId="7521F320" w:rsidR="007D2D7A" w:rsidRPr="00302DFB" w:rsidRDefault="007D2D7A" w:rsidP="007D2D7A">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17 (On-stage)</w:t>
            </w:r>
          </w:p>
        </w:tc>
      </w:tr>
      <w:tr w:rsidR="007D2D7A" w:rsidRPr="00302DFB" w14:paraId="09138DB5" w14:textId="77777777" w:rsidTr="00CF06F8">
        <w:trPr>
          <w:trHeight w:val="354"/>
        </w:trPr>
        <w:tc>
          <w:tcPr>
            <w:tcW w:w="664" w:type="pct"/>
            <w:tcBorders>
              <w:top w:val="nil"/>
              <w:left w:val="nil"/>
              <w:bottom w:val="single" w:sz="4" w:space="0" w:color="auto"/>
              <w:right w:val="nil"/>
            </w:tcBorders>
            <w:shd w:val="clear" w:color="000000" w:fill="FFFFFF"/>
            <w:noWrap/>
            <w:vAlign w:val="center"/>
          </w:tcPr>
          <w:p w14:paraId="05B18C1D" w14:textId="7353CC0E" w:rsidR="007D2D7A" w:rsidRPr="00302DFB" w:rsidRDefault="007D2D7A" w:rsidP="007D2D7A">
            <w:pPr>
              <w:widowControl/>
              <w:wordWrap/>
              <w:autoSpaceDE/>
              <w:autoSpaceDN/>
              <w:rPr>
                <w:rFonts w:eastAsia="맑은 고딕" w:cs="Times New Roman"/>
                <w:color w:val="000000"/>
                <w:kern w:val="0"/>
              </w:rPr>
            </w:pPr>
          </w:p>
        </w:tc>
        <w:tc>
          <w:tcPr>
            <w:tcW w:w="1303" w:type="pct"/>
            <w:tcBorders>
              <w:left w:val="nil"/>
              <w:bottom w:val="single" w:sz="4" w:space="0" w:color="auto"/>
              <w:right w:val="nil"/>
            </w:tcBorders>
            <w:shd w:val="clear" w:color="000000" w:fill="FFFFFF"/>
            <w:noWrap/>
            <w:vAlign w:val="center"/>
          </w:tcPr>
          <w:p w14:paraId="42CAF23A" w14:textId="662033CD" w:rsidR="007D2D7A" w:rsidRPr="00302DFB" w:rsidRDefault="007D2D7A" w:rsidP="007D2D7A">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Pressure</w:t>
            </w:r>
          </w:p>
        </w:tc>
        <w:tc>
          <w:tcPr>
            <w:tcW w:w="865" w:type="pct"/>
            <w:tcBorders>
              <w:left w:val="nil"/>
              <w:bottom w:val="single" w:sz="4" w:space="0" w:color="auto"/>
              <w:right w:val="single" w:sz="4" w:space="0" w:color="auto"/>
            </w:tcBorders>
            <w:shd w:val="clear" w:color="000000" w:fill="FFFFFF"/>
            <w:vAlign w:val="center"/>
          </w:tcPr>
          <w:p w14:paraId="0758D68E" w14:textId="0E166FAD" w:rsidR="007D2D7A" w:rsidRPr="00302DFB" w:rsidRDefault="007D2D7A" w:rsidP="007D2D7A">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1.013</w:t>
            </w:r>
          </w:p>
        </w:tc>
        <w:tc>
          <w:tcPr>
            <w:tcW w:w="1303" w:type="pct"/>
            <w:tcBorders>
              <w:left w:val="single" w:sz="4" w:space="0" w:color="auto"/>
              <w:bottom w:val="single" w:sz="4" w:space="0" w:color="auto"/>
              <w:right w:val="nil"/>
            </w:tcBorders>
            <w:shd w:val="clear" w:color="000000" w:fill="FFFFFF"/>
            <w:noWrap/>
            <w:vAlign w:val="center"/>
          </w:tcPr>
          <w:p w14:paraId="14FEF961" w14:textId="41F5A91E" w:rsidR="007D2D7A" w:rsidRPr="00302DFB" w:rsidRDefault="007D2D7A" w:rsidP="007D2D7A">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Pressure</w:t>
            </w:r>
          </w:p>
        </w:tc>
        <w:tc>
          <w:tcPr>
            <w:tcW w:w="865" w:type="pct"/>
            <w:tcBorders>
              <w:left w:val="nil"/>
              <w:bottom w:val="single" w:sz="4" w:space="0" w:color="auto"/>
              <w:right w:val="nil"/>
            </w:tcBorders>
            <w:shd w:val="clear" w:color="000000" w:fill="FFFFFF"/>
            <w:vAlign w:val="center"/>
          </w:tcPr>
          <w:p w14:paraId="762BCAE4" w14:textId="327901F8" w:rsidR="007D2D7A" w:rsidRPr="00302DFB" w:rsidRDefault="007D2D7A" w:rsidP="007D2D7A">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1.013</w:t>
            </w:r>
          </w:p>
        </w:tc>
      </w:tr>
      <w:tr w:rsidR="002B759D" w:rsidRPr="00302DFB" w14:paraId="07B03C8E" w14:textId="77777777" w:rsidTr="00CF06F8">
        <w:trPr>
          <w:trHeight w:val="354"/>
        </w:trPr>
        <w:tc>
          <w:tcPr>
            <w:tcW w:w="664" w:type="pct"/>
            <w:tcBorders>
              <w:top w:val="single" w:sz="4" w:space="0" w:color="auto"/>
              <w:left w:val="nil"/>
              <w:bottom w:val="nil"/>
              <w:right w:val="nil"/>
            </w:tcBorders>
            <w:shd w:val="clear" w:color="000000" w:fill="FFFFFF"/>
            <w:noWrap/>
            <w:vAlign w:val="center"/>
          </w:tcPr>
          <w:p w14:paraId="4E301C6A" w14:textId="2589727A" w:rsidR="002B759D" w:rsidRPr="00302DFB" w:rsidRDefault="002B759D" w:rsidP="002B759D">
            <w:pPr>
              <w:widowControl/>
              <w:wordWrap/>
              <w:autoSpaceDE/>
              <w:autoSpaceDN/>
              <w:rPr>
                <w:rFonts w:eastAsia="맑은 고딕" w:cs="Times New Roman"/>
                <w:color w:val="000000"/>
                <w:kern w:val="0"/>
              </w:rPr>
            </w:pPr>
            <w:r w:rsidRPr="00302DFB">
              <w:rPr>
                <w:rFonts w:eastAsia="맑은 고딕" w:cs="Times New Roman" w:hint="eastAsia"/>
                <w:color w:val="000000"/>
                <w:kern w:val="0"/>
              </w:rPr>
              <w:t>COL-2</w:t>
            </w:r>
          </w:p>
        </w:tc>
        <w:tc>
          <w:tcPr>
            <w:tcW w:w="1303" w:type="pct"/>
            <w:tcBorders>
              <w:top w:val="single" w:sz="4" w:space="0" w:color="auto"/>
              <w:left w:val="nil"/>
              <w:right w:val="nil"/>
            </w:tcBorders>
            <w:shd w:val="clear" w:color="000000" w:fill="FFFFFF"/>
            <w:noWrap/>
            <w:vAlign w:val="center"/>
          </w:tcPr>
          <w:p w14:paraId="0B8B8F74" w14:textId="20A5A18F" w:rsidR="002B759D" w:rsidRPr="00302DFB" w:rsidRDefault="002B759D"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Number of stages</w:t>
            </w:r>
          </w:p>
        </w:tc>
        <w:tc>
          <w:tcPr>
            <w:tcW w:w="865" w:type="pct"/>
            <w:tcBorders>
              <w:top w:val="single" w:sz="4" w:space="0" w:color="auto"/>
              <w:left w:val="nil"/>
              <w:right w:val="single" w:sz="4" w:space="0" w:color="auto"/>
            </w:tcBorders>
            <w:shd w:val="clear" w:color="000000" w:fill="FFFFFF"/>
            <w:vAlign w:val="center"/>
          </w:tcPr>
          <w:p w14:paraId="26BEE92C" w14:textId="263D7422" w:rsidR="002B759D" w:rsidRPr="00302DFB" w:rsidRDefault="002B759D"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25</w:t>
            </w:r>
          </w:p>
        </w:tc>
        <w:tc>
          <w:tcPr>
            <w:tcW w:w="1303" w:type="pct"/>
            <w:tcBorders>
              <w:top w:val="single" w:sz="4" w:space="0" w:color="auto"/>
              <w:left w:val="single" w:sz="4" w:space="0" w:color="auto"/>
              <w:right w:val="nil"/>
            </w:tcBorders>
            <w:shd w:val="clear" w:color="000000" w:fill="FFFFFF"/>
            <w:noWrap/>
            <w:vAlign w:val="center"/>
          </w:tcPr>
          <w:p w14:paraId="48373E48" w14:textId="44717335" w:rsidR="002B759D" w:rsidRPr="00302DFB" w:rsidRDefault="002B759D"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Number of stages</w:t>
            </w:r>
          </w:p>
        </w:tc>
        <w:tc>
          <w:tcPr>
            <w:tcW w:w="865" w:type="pct"/>
            <w:tcBorders>
              <w:top w:val="single" w:sz="4" w:space="0" w:color="auto"/>
              <w:left w:val="nil"/>
              <w:right w:val="nil"/>
            </w:tcBorders>
            <w:shd w:val="clear" w:color="000000" w:fill="FFFFFF"/>
            <w:vAlign w:val="center"/>
          </w:tcPr>
          <w:p w14:paraId="05040E96" w14:textId="7086D5F8" w:rsidR="002B759D" w:rsidRPr="00302DFB" w:rsidRDefault="00DC2F5C"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25</w:t>
            </w:r>
          </w:p>
        </w:tc>
      </w:tr>
      <w:tr w:rsidR="002B759D" w:rsidRPr="00302DFB" w14:paraId="7D614AA2" w14:textId="77777777" w:rsidTr="00CF06F8">
        <w:trPr>
          <w:trHeight w:val="354"/>
        </w:trPr>
        <w:tc>
          <w:tcPr>
            <w:tcW w:w="664" w:type="pct"/>
            <w:tcBorders>
              <w:top w:val="nil"/>
              <w:left w:val="nil"/>
              <w:bottom w:val="nil"/>
              <w:right w:val="nil"/>
            </w:tcBorders>
            <w:shd w:val="clear" w:color="000000" w:fill="FFFFFF"/>
            <w:noWrap/>
            <w:vAlign w:val="center"/>
          </w:tcPr>
          <w:p w14:paraId="0F0FBF92" w14:textId="47109C84" w:rsidR="002B759D" w:rsidRPr="00302DFB" w:rsidRDefault="002B759D" w:rsidP="002B759D">
            <w:pPr>
              <w:widowControl/>
              <w:wordWrap/>
              <w:autoSpaceDE/>
              <w:autoSpaceDN/>
              <w:rPr>
                <w:rFonts w:eastAsia="맑은 고딕" w:cs="Times New Roman"/>
                <w:color w:val="000000"/>
                <w:kern w:val="0"/>
              </w:rPr>
            </w:pPr>
          </w:p>
        </w:tc>
        <w:tc>
          <w:tcPr>
            <w:tcW w:w="1303" w:type="pct"/>
            <w:tcBorders>
              <w:left w:val="nil"/>
              <w:right w:val="nil"/>
            </w:tcBorders>
            <w:shd w:val="clear" w:color="000000" w:fill="FFFFFF"/>
            <w:noWrap/>
            <w:vAlign w:val="center"/>
          </w:tcPr>
          <w:p w14:paraId="1922B31A" w14:textId="1CBE5ADC" w:rsidR="002B759D" w:rsidRPr="00302DFB" w:rsidRDefault="002B759D"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Reflux ratio</w:t>
            </w:r>
          </w:p>
        </w:tc>
        <w:tc>
          <w:tcPr>
            <w:tcW w:w="865" w:type="pct"/>
            <w:tcBorders>
              <w:left w:val="nil"/>
              <w:right w:val="single" w:sz="4" w:space="0" w:color="auto"/>
            </w:tcBorders>
            <w:shd w:val="clear" w:color="000000" w:fill="FFFFFF"/>
            <w:vAlign w:val="center"/>
          </w:tcPr>
          <w:p w14:paraId="6A350F6A" w14:textId="1E9D0E8D" w:rsidR="002B759D" w:rsidRPr="00302DFB" w:rsidRDefault="002B759D"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p>
        </w:tc>
        <w:tc>
          <w:tcPr>
            <w:tcW w:w="1303" w:type="pct"/>
            <w:tcBorders>
              <w:left w:val="single" w:sz="4" w:space="0" w:color="auto"/>
              <w:right w:val="nil"/>
            </w:tcBorders>
            <w:shd w:val="clear" w:color="000000" w:fill="FFFFFF"/>
            <w:noWrap/>
            <w:vAlign w:val="center"/>
          </w:tcPr>
          <w:p w14:paraId="576C49C9" w14:textId="5563E140" w:rsidR="002B759D" w:rsidRPr="00302DFB" w:rsidRDefault="002B759D"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Reflux ratio</w:t>
            </w:r>
          </w:p>
        </w:tc>
        <w:tc>
          <w:tcPr>
            <w:tcW w:w="865" w:type="pct"/>
            <w:tcBorders>
              <w:left w:val="nil"/>
              <w:right w:val="nil"/>
            </w:tcBorders>
            <w:shd w:val="clear" w:color="000000" w:fill="FFFFFF"/>
            <w:vAlign w:val="center"/>
          </w:tcPr>
          <w:p w14:paraId="109D4B60" w14:textId="5A572BF9" w:rsidR="002B759D" w:rsidRPr="00302DFB" w:rsidRDefault="00DC2F5C"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2.428</w:t>
            </w:r>
          </w:p>
        </w:tc>
      </w:tr>
      <w:tr w:rsidR="002B759D" w:rsidRPr="00302DFB" w14:paraId="1B9A95F5" w14:textId="77777777" w:rsidTr="00CF06F8">
        <w:trPr>
          <w:trHeight w:val="354"/>
        </w:trPr>
        <w:tc>
          <w:tcPr>
            <w:tcW w:w="664" w:type="pct"/>
            <w:tcBorders>
              <w:top w:val="nil"/>
              <w:left w:val="nil"/>
              <w:bottom w:val="nil"/>
              <w:right w:val="nil"/>
            </w:tcBorders>
            <w:shd w:val="clear" w:color="000000" w:fill="FFFFFF"/>
            <w:noWrap/>
            <w:vAlign w:val="center"/>
          </w:tcPr>
          <w:p w14:paraId="101AA264" w14:textId="77777777" w:rsidR="002B759D" w:rsidRPr="00302DFB" w:rsidRDefault="002B759D" w:rsidP="002B759D">
            <w:pPr>
              <w:widowControl/>
              <w:wordWrap/>
              <w:autoSpaceDE/>
              <w:autoSpaceDN/>
              <w:rPr>
                <w:rFonts w:eastAsia="맑은 고딕" w:cs="Times New Roman"/>
                <w:color w:val="000000"/>
                <w:kern w:val="0"/>
              </w:rPr>
            </w:pPr>
          </w:p>
        </w:tc>
        <w:tc>
          <w:tcPr>
            <w:tcW w:w="1303" w:type="pct"/>
            <w:tcBorders>
              <w:left w:val="nil"/>
              <w:right w:val="nil"/>
            </w:tcBorders>
            <w:shd w:val="clear" w:color="000000" w:fill="FFFFFF"/>
            <w:noWrap/>
            <w:vAlign w:val="center"/>
          </w:tcPr>
          <w:p w14:paraId="68D493C4" w14:textId="140342B9" w:rsidR="002B759D" w:rsidRPr="00302DFB" w:rsidRDefault="002B759D"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Distillate to feed ratio</w:t>
            </w:r>
          </w:p>
        </w:tc>
        <w:tc>
          <w:tcPr>
            <w:tcW w:w="865" w:type="pct"/>
            <w:tcBorders>
              <w:left w:val="nil"/>
              <w:right w:val="single" w:sz="4" w:space="0" w:color="auto"/>
            </w:tcBorders>
            <w:shd w:val="clear" w:color="000000" w:fill="FFFFFF"/>
            <w:vAlign w:val="center"/>
          </w:tcPr>
          <w:p w14:paraId="3E35C44F" w14:textId="3EAA93BA" w:rsidR="002B759D" w:rsidRPr="00302DFB" w:rsidRDefault="002B759D"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0.083</w:t>
            </w:r>
          </w:p>
        </w:tc>
        <w:tc>
          <w:tcPr>
            <w:tcW w:w="1303" w:type="pct"/>
            <w:tcBorders>
              <w:left w:val="single" w:sz="4" w:space="0" w:color="auto"/>
              <w:right w:val="nil"/>
            </w:tcBorders>
            <w:shd w:val="clear" w:color="000000" w:fill="FFFFFF"/>
            <w:noWrap/>
            <w:vAlign w:val="center"/>
          </w:tcPr>
          <w:p w14:paraId="2FB8D913" w14:textId="6F0A3413" w:rsidR="002B759D" w:rsidRPr="00302DFB" w:rsidRDefault="002B759D"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Distillate to feed ratio</w:t>
            </w:r>
          </w:p>
        </w:tc>
        <w:tc>
          <w:tcPr>
            <w:tcW w:w="865" w:type="pct"/>
            <w:tcBorders>
              <w:left w:val="nil"/>
              <w:right w:val="nil"/>
            </w:tcBorders>
            <w:shd w:val="clear" w:color="000000" w:fill="FFFFFF"/>
            <w:vAlign w:val="center"/>
          </w:tcPr>
          <w:p w14:paraId="616C8797" w14:textId="384E3E3A" w:rsidR="002B759D" w:rsidRPr="00302DFB" w:rsidRDefault="00DC2F5C" w:rsidP="002B759D">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0.199</w:t>
            </w:r>
          </w:p>
        </w:tc>
      </w:tr>
      <w:tr w:rsidR="00DC2F5C" w:rsidRPr="00302DFB" w14:paraId="5941569B" w14:textId="77777777" w:rsidTr="00CF06F8">
        <w:trPr>
          <w:trHeight w:val="354"/>
        </w:trPr>
        <w:tc>
          <w:tcPr>
            <w:tcW w:w="664" w:type="pct"/>
            <w:tcBorders>
              <w:top w:val="nil"/>
              <w:left w:val="nil"/>
              <w:bottom w:val="nil"/>
              <w:right w:val="nil"/>
            </w:tcBorders>
            <w:shd w:val="clear" w:color="000000" w:fill="FFFFFF"/>
            <w:noWrap/>
            <w:vAlign w:val="center"/>
          </w:tcPr>
          <w:p w14:paraId="203458F0" w14:textId="063ECF72" w:rsidR="00DC2F5C" w:rsidRPr="00302DFB" w:rsidRDefault="00DC2F5C" w:rsidP="00DC2F5C">
            <w:pPr>
              <w:widowControl/>
              <w:wordWrap/>
              <w:autoSpaceDE/>
              <w:autoSpaceDN/>
              <w:rPr>
                <w:rFonts w:eastAsia="맑은 고딕" w:cs="Times New Roman"/>
                <w:color w:val="000000"/>
                <w:kern w:val="0"/>
              </w:rPr>
            </w:pPr>
          </w:p>
        </w:tc>
        <w:tc>
          <w:tcPr>
            <w:tcW w:w="1303" w:type="pct"/>
            <w:tcBorders>
              <w:left w:val="nil"/>
              <w:right w:val="nil"/>
            </w:tcBorders>
            <w:shd w:val="clear" w:color="000000" w:fill="FFFFFF"/>
            <w:noWrap/>
            <w:vAlign w:val="center"/>
          </w:tcPr>
          <w:p w14:paraId="5437D029" w14:textId="5C237F7C" w:rsidR="00DC2F5C" w:rsidRPr="00302DFB" w:rsidRDefault="00DC2F5C" w:rsidP="00DC2F5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Feed stream stage</w:t>
            </w:r>
          </w:p>
        </w:tc>
        <w:tc>
          <w:tcPr>
            <w:tcW w:w="865" w:type="pct"/>
            <w:tcBorders>
              <w:left w:val="nil"/>
              <w:right w:val="single" w:sz="4" w:space="0" w:color="auto"/>
            </w:tcBorders>
            <w:shd w:val="clear" w:color="000000" w:fill="FFFFFF"/>
            <w:vAlign w:val="center"/>
          </w:tcPr>
          <w:p w14:paraId="1344AD75" w14:textId="41A1864C" w:rsidR="00DC2F5C" w:rsidRPr="00302DFB" w:rsidRDefault="00DC2F5C" w:rsidP="00DC2F5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11 (On-stage)</w:t>
            </w:r>
          </w:p>
        </w:tc>
        <w:tc>
          <w:tcPr>
            <w:tcW w:w="1303" w:type="pct"/>
            <w:tcBorders>
              <w:left w:val="single" w:sz="4" w:space="0" w:color="auto"/>
              <w:right w:val="nil"/>
            </w:tcBorders>
            <w:shd w:val="clear" w:color="000000" w:fill="FFFFFF"/>
            <w:noWrap/>
            <w:vAlign w:val="center"/>
          </w:tcPr>
          <w:p w14:paraId="1EC9A3DB" w14:textId="4DB48373" w:rsidR="00DC2F5C" w:rsidRPr="00302DFB" w:rsidRDefault="00DC2F5C" w:rsidP="00DC2F5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Feed stream stage</w:t>
            </w:r>
          </w:p>
        </w:tc>
        <w:tc>
          <w:tcPr>
            <w:tcW w:w="865" w:type="pct"/>
            <w:tcBorders>
              <w:left w:val="nil"/>
              <w:right w:val="nil"/>
            </w:tcBorders>
            <w:shd w:val="clear" w:color="000000" w:fill="FFFFFF"/>
            <w:vAlign w:val="center"/>
          </w:tcPr>
          <w:p w14:paraId="4CBF12CE" w14:textId="070D6743" w:rsidR="00DC2F5C" w:rsidRPr="00302DFB" w:rsidRDefault="00DC2F5C" w:rsidP="00DC2F5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11 (On-stage)</w:t>
            </w:r>
          </w:p>
        </w:tc>
      </w:tr>
      <w:tr w:rsidR="00DC2F5C" w:rsidRPr="00302DFB" w14:paraId="67C4566D" w14:textId="77777777" w:rsidTr="00CF06F8">
        <w:trPr>
          <w:trHeight w:val="354"/>
        </w:trPr>
        <w:tc>
          <w:tcPr>
            <w:tcW w:w="664" w:type="pct"/>
            <w:tcBorders>
              <w:top w:val="nil"/>
              <w:left w:val="nil"/>
              <w:bottom w:val="single" w:sz="12" w:space="0" w:color="auto"/>
              <w:right w:val="nil"/>
            </w:tcBorders>
            <w:shd w:val="clear" w:color="000000" w:fill="FFFFFF"/>
            <w:noWrap/>
            <w:vAlign w:val="center"/>
          </w:tcPr>
          <w:p w14:paraId="59A7B624" w14:textId="7B0CA5C5" w:rsidR="00DC2F5C" w:rsidRPr="00302DFB" w:rsidRDefault="00DC2F5C" w:rsidP="00DC2F5C">
            <w:pPr>
              <w:widowControl/>
              <w:wordWrap/>
              <w:autoSpaceDE/>
              <w:autoSpaceDN/>
              <w:rPr>
                <w:rFonts w:eastAsia="맑은 고딕" w:cs="Times New Roman"/>
                <w:color w:val="000000"/>
                <w:kern w:val="0"/>
              </w:rPr>
            </w:pPr>
          </w:p>
        </w:tc>
        <w:tc>
          <w:tcPr>
            <w:tcW w:w="1303" w:type="pct"/>
            <w:tcBorders>
              <w:left w:val="nil"/>
              <w:bottom w:val="single" w:sz="12" w:space="0" w:color="auto"/>
              <w:right w:val="nil"/>
            </w:tcBorders>
            <w:shd w:val="clear" w:color="000000" w:fill="FFFFFF"/>
            <w:noWrap/>
            <w:vAlign w:val="center"/>
          </w:tcPr>
          <w:p w14:paraId="17344743" w14:textId="58DE8E70" w:rsidR="00DC2F5C" w:rsidRPr="00302DFB" w:rsidRDefault="00DC2F5C" w:rsidP="00DC2F5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Pressure</w:t>
            </w:r>
          </w:p>
        </w:tc>
        <w:tc>
          <w:tcPr>
            <w:tcW w:w="865" w:type="pct"/>
            <w:tcBorders>
              <w:left w:val="nil"/>
              <w:bottom w:val="single" w:sz="12" w:space="0" w:color="auto"/>
              <w:right w:val="single" w:sz="4" w:space="0" w:color="auto"/>
            </w:tcBorders>
            <w:shd w:val="clear" w:color="000000" w:fill="FFFFFF"/>
            <w:vAlign w:val="center"/>
          </w:tcPr>
          <w:p w14:paraId="12037173" w14:textId="4DBC649B" w:rsidR="00DC2F5C" w:rsidRPr="00302DFB" w:rsidRDefault="00DC2F5C" w:rsidP="00DC2F5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1.013</w:t>
            </w:r>
          </w:p>
        </w:tc>
        <w:tc>
          <w:tcPr>
            <w:tcW w:w="1303" w:type="pct"/>
            <w:tcBorders>
              <w:left w:val="single" w:sz="4" w:space="0" w:color="auto"/>
              <w:bottom w:val="single" w:sz="12" w:space="0" w:color="auto"/>
              <w:right w:val="nil"/>
            </w:tcBorders>
            <w:shd w:val="clear" w:color="000000" w:fill="FFFFFF"/>
            <w:noWrap/>
            <w:vAlign w:val="center"/>
          </w:tcPr>
          <w:p w14:paraId="73C842BF" w14:textId="740BD3C1" w:rsidR="00DC2F5C" w:rsidRPr="00302DFB" w:rsidRDefault="00DC2F5C" w:rsidP="00DC2F5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Pressure</w:t>
            </w:r>
          </w:p>
        </w:tc>
        <w:tc>
          <w:tcPr>
            <w:tcW w:w="865" w:type="pct"/>
            <w:tcBorders>
              <w:left w:val="nil"/>
              <w:bottom w:val="single" w:sz="12" w:space="0" w:color="auto"/>
              <w:right w:val="nil"/>
            </w:tcBorders>
            <w:shd w:val="clear" w:color="000000" w:fill="FFFFFF"/>
            <w:vAlign w:val="center"/>
          </w:tcPr>
          <w:p w14:paraId="2924119C" w14:textId="283F273E" w:rsidR="00DC2F5C" w:rsidRPr="00302DFB" w:rsidRDefault="00DC2F5C" w:rsidP="00DC2F5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1.013</w:t>
            </w:r>
          </w:p>
        </w:tc>
      </w:tr>
    </w:tbl>
    <w:p w14:paraId="3123174B" w14:textId="77777777" w:rsidR="00157FEA" w:rsidRPr="00302DFB" w:rsidRDefault="00157FEA" w:rsidP="001F02EE">
      <w:pPr>
        <w:spacing w:line="480" w:lineRule="auto"/>
        <w:rPr>
          <w:rFonts w:cs="Times New Roman"/>
          <w:color w:val="000000" w:themeColor="text1"/>
        </w:rPr>
      </w:pPr>
    </w:p>
    <w:p w14:paraId="653AB42D" w14:textId="46392080" w:rsidR="00157FEA" w:rsidRPr="00302DFB" w:rsidRDefault="00132F4D" w:rsidP="004B568B">
      <w:pPr>
        <w:widowControl/>
        <w:wordWrap/>
        <w:autoSpaceDE/>
        <w:autoSpaceDN/>
        <w:jc w:val="center"/>
        <w:rPr>
          <w:rFonts w:eastAsia="바탕" w:cs="Times New Roman"/>
          <w:kern w:val="0"/>
        </w:rPr>
      </w:pPr>
      <w:r w:rsidRPr="00302DFB">
        <w:rPr>
          <w:rFonts w:eastAsia="바탕" w:cs="Times New Roman"/>
          <w:b/>
          <w:bCs/>
          <w:kern w:val="0"/>
        </w:rPr>
        <w:t>Table S2.</w:t>
      </w:r>
      <w:r w:rsidRPr="00302DFB">
        <w:rPr>
          <w:rFonts w:eastAsia="바탕" w:cs="Times New Roman"/>
          <w:kern w:val="0"/>
        </w:rPr>
        <w:t xml:space="preserve"> Detailed </w:t>
      </w:r>
      <w:r w:rsidR="009F1A99" w:rsidRPr="00302DFB">
        <w:rPr>
          <w:rFonts w:eastAsia="바탕" w:cs="Times New Roman"/>
          <w:kern w:val="0"/>
        </w:rPr>
        <w:t>s</w:t>
      </w:r>
      <w:r w:rsidRPr="00302DFB">
        <w:rPr>
          <w:rFonts w:eastAsia="바탕" w:cs="Times New Roman"/>
          <w:kern w:val="0"/>
        </w:rPr>
        <w:t xml:space="preserve">tream </w:t>
      </w:r>
      <w:r w:rsidR="009F1A99" w:rsidRPr="00302DFB">
        <w:rPr>
          <w:rFonts w:eastAsia="바탕" w:cs="Times New Roman"/>
          <w:kern w:val="0"/>
        </w:rPr>
        <w:t>c</w:t>
      </w:r>
      <w:r w:rsidRPr="00302DFB">
        <w:rPr>
          <w:rFonts w:eastAsia="바탕" w:cs="Times New Roman"/>
          <w:kern w:val="0"/>
        </w:rPr>
        <w:t>ond</w:t>
      </w:r>
      <w:r w:rsidR="00825787" w:rsidRPr="00302DFB">
        <w:rPr>
          <w:rFonts w:eastAsia="바탕" w:cs="Times New Roman"/>
          <w:kern w:val="0"/>
        </w:rPr>
        <w:t xml:space="preserve">itions of </w:t>
      </w:r>
      <w:r w:rsidR="009F1A99" w:rsidRPr="00302DFB">
        <w:rPr>
          <w:rFonts w:cs="Times New Roman"/>
        </w:rPr>
        <w:t>pyrolysis process</w:t>
      </w:r>
      <w:r w:rsidR="00013596">
        <w:rPr>
          <w:rFonts w:cs="Times New Roman"/>
        </w:rPr>
        <w:t xml:space="preserve"> within AFP-500 and AFP-600</w:t>
      </w:r>
    </w:p>
    <w:tbl>
      <w:tblPr>
        <w:tblW w:w="5000" w:type="pct"/>
        <w:tblLayout w:type="fixed"/>
        <w:tblCellMar>
          <w:left w:w="99" w:type="dxa"/>
          <w:right w:w="99" w:type="dxa"/>
        </w:tblCellMar>
        <w:tblLook w:val="04A0" w:firstRow="1" w:lastRow="0" w:firstColumn="1" w:lastColumn="0" w:noHBand="0" w:noVBand="1"/>
      </w:tblPr>
      <w:tblGrid>
        <w:gridCol w:w="1703"/>
        <w:gridCol w:w="1517"/>
        <w:gridCol w:w="1516"/>
        <w:gridCol w:w="1516"/>
        <w:gridCol w:w="1516"/>
        <w:gridCol w:w="1516"/>
        <w:gridCol w:w="1516"/>
      </w:tblGrid>
      <w:tr w:rsidR="006A6829" w:rsidRPr="00302DFB" w14:paraId="63D75268" w14:textId="77777777" w:rsidTr="004B568B">
        <w:trPr>
          <w:trHeight w:val="326"/>
        </w:trPr>
        <w:tc>
          <w:tcPr>
            <w:tcW w:w="788" w:type="pct"/>
            <w:vMerge w:val="restart"/>
            <w:tcBorders>
              <w:top w:val="single" w:sz="12" w:space="0" w:color="auto"/>
              <w:left w:val="nil"/>
              <w:right w:val="nil"/>
            </w:tcBorders>
            <w:shd w:val="clear" w:color="000000" w:fill="FFFFFF"/>
            <w:noWrap/>
            <w:vAlign w:val="center"/>
          </w:tcPr>
          <w:p w14:paraId="6A543C3D" w14:textId="1669A26C" w:rsidR="006A6829" w:rsidRPr="00013596" w:rsidRDefault="006A6829" w:rsidP="00040694">
            <w:pPr>
              <w:rPr>
                <w:rFonts w:eastAsia="맑은 고딕" w:cs="Times New Roman"/>
                <w:b/>
                <w:bCs/>
                <w:color w:val="000000"/>
                <w:kern w:val="0"/>
              </w:rPr>
            </w:pPr>
            <w:r w:rsidRPr="00013596">
              <w:rPr>
                <w:rFonts w:eastAsia="맑은 고딕" w:cs="Times New Roman"/>
                <w:b/>
                <w:bCs/>
                <w:color w:val="000000"/>
                <w:kern w:val="0"/>
              </w:rPr>
              <w:t>Stream</w:t>
            </w:r>
          </w:p>
        </w:tc>
        <w:tc>
          <w:tcPr>
            <w:tcW w:w="2106" w:type="pct"/>
            <w:gridSpan w:val="3"/>
            <w:tcBorders>
              <w:top w:val="single" w:sz="12" w:space="0" w:color="auto"/>
              <w:left w:val="nil"/>
              <w:bottom w:val="single" w:sz="4" w:space="0" w:color="auto"/>
              <w:right w:val="single" w:sz="4" w:space="0" w:color="auto"/>
            </w:tcBorders>
            <w:shd w:val="clear" w:color="000000" w:fill="FFFFFF"/>
            <w:noWrap/>
            <w:vAlign w:val="center"/>
          </w:tcPr>
          <w:p w14:paraId="3FE4D421" w14:textId="709BB29C" w:rsidR="006A6829" w:rsidRPr="00013596" w:rsidRDefault="00013596" w:rsidP="001E6D9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AFP-500</w:t>
            </w:r>
          </w:p>
        </w:tc>
        <w:tc>
          <w:tcPr>
            <w:tcW w:w="2106" w:type="pct"/>
            <w:gridSpan w:val="3"/>
            <w:tcBorders>
              <w:top w:val="single" w:sz="12" w:space="0" w:color="auto"/>
              <w:left w:val="single" w:sz="4" w:space="0" w:color="auto"/>
              <w:bottom w:val="single" w:sz="4" w:space="0" w:color="auto"/>
              <w:right w:val="nil"/>
            </w:tcBorders>
            <w:shd w:val="clear" w:color="000000" w:fill="FFFFFF"/>
            <w:vAlign w:val="center"/>
          </w:tcPr>
          <w:p w14:paraId="018B9B74" w14:textId="0D0B21EF" w:rsidR="006A6829" w:rsidRPr="00013596" w:rsidRDefault="00013596" w:rsidP="001E6D9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AFP-600</w:t>
            </w:r>
          </w:p>
        </w:tc>
      </w:tr>
      <w:tr w:rsidR="00CF06F8" w:rsidRPr="00302DFB" w14:paraId="1CB2FD43" w14:textId="77777777" w:rsidTr="00CF06F8">
        <w:trPr>
          <w:trHeight w:val="326"/>
        </w:trPr>
        <w:tc>
          <w:tcPr>
            <w:tcW w:w="788" w:type="pct"/>
            <w:vMerge/>
            <w:tcBorders>
              <w:left w:val="nil"/>
              <w:bottom w:val="double" w:sz="4" w:space="0" w:color="auto"/>
              <w:right w:val="nil"/>
            </w:tcBorders>
            <w:shd w:val="clear" w:color="000000" w:fill="FFFFFF"/>
            <w:noWrap/>
            <w:vAlign w:val="center"/>
            <w:hideMark/>
          </w:tcPr>
          <w:p w14:paraId="181F184A" w14:textId="4426F41C" w:rsidR="00CF06F8" w:rsidRPr="00013596" w:rsidRDefault="00CF06F8" w:rsidP="00CF06F8">
            <w:pPr>
              <w:widowControl/>
              <w:wordWrap/>
              <w:autoSpaceDE/>
              <w:autoSpaceDN/>
              <w:rPr>
                <w:rFonts w:eastAsia="맑은 고딕" w:cs="Times New Roman"/>
                <w:b/>
                <w:bCs/>
                <w:color w:val="000000"/>
                <w:kern w:val="0"/>
              </w:rPr>
            </w:pPr>
          </w:p>
        </w:tc>
        <w:tc>
          <w:tcPr>
            <w:tcW w:w="702" w:type="pct"/>
            <w:tcBorders>
              <w:top w:val="single" w:sz="4" w:space="0" w:color="auto"/>
              <w:left w:val="nil"/>
              <w:bottom w:val="double" w:sz="4" w:space="0" w:color="auto"/>
              <w:right w:val="nil"/>
            </w:tcBorders>
            <w:shd w:val="clear" w:color="000000" w:fill="FFFFFF"/>
            <w:noWrap/>
            <w:vAlign w:val="center"/>
            <w:hideMark/>
          </w:tcPr>
          <w:p w14:paraId="56D873B9" w14:textId="3D758826" w:rsidR="00CF06F8" w:rsidRPr="00013596" w:rsidRDefault="00CF06F8"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Temperature, [˚C]</w:t>
            </w:r>
          </w:p>
        </w:tc>
        <w:tc>
          <w:tcPr>
            <w:tcW w:w="702" w:type="pct"/>
            <w:tcBorders>
              <w:top w:val="single" w:sz="4" w:space="0" w:color="auto"/>
              <w:left w:val="nil"/>
              <w:bottom w:val="double" w:sz="4" w:space="0" w:color="auto"/>
              <w:right w:val="nil"/>
            </w:tcBorders>
            <w:shd w:val="clear" w:color="000000" w:fill="FFFFFF"/>
            <w:vAlign w:val="center"/>
          </w:tcPr>
          <w:p w14:paraId="725D195E" w14:textId="120C7014" w:rsidR="00CF06F8" w:rsidRPr="00013596" w:rsidRDefault="00CF06F8"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Pressure, [bar]</w:t>
            </w:r>
          </w:p>
        </w:tc>
        <w:tc>
          <w:tcPr>
            <w:tcW w:w="702" w:type="pct"/>
            <w:tcBorders>
              <w:top w:val="single" w:sz="4" w:space="0" w:color="auto"/>
              <w:left w:val="nil"/>
              <w:bottom w:val="double" w:sz="4" w:space="0" w:color="auto"/>
              <w:right w:val="single" w:sz="4" w:space="0" w:color="auto"/>
            </w:tcBorders>
            <w:shd w:val="clear" w:color="000000" w:fill="FFFFFF"/>
            <w:vAlign w:val="center"/>
          </w:tcPr>
          <w:p w14:paraId="29CC20B9" w14:textId="658EBE0B" w:rsidR="00CF06F8" w:rsidRPr="00013596" w:rsidRDefault="00CF06F8"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Flow rate, [kg h</w:t>
            </w:r>
            <w:r w:rsidRPr="00013596">
              <w:rPr>
                <w:rFonts w:eastAsia="맑은 고딕" w:cs="Times New Roman"/>
                <w:b/>
                <w:bCs/>
                <w:color w:val="000000"/>
                <w:kern w:val="0"/>
                <w:vertAlign w:val="superscript"/>
              </w:rPr>
              <w:t>-1</w:t>
            </w:r>
            <w:r w:rsidRPr="00013596">
              <w:rPr>
                <w:rFonts w:eastAsia="맑은 고딕" w:cs="Times New Roman"/>
                <w:b/>
                <w:bCs/>
                <w:color w:val="000000"/>
                <w:kern w:val="0"/>
              </w:rPr>
              <w:t>]</w:t>
            </w:r>
          </w:p>
        </w:tc>
        <w:tc>
          <w:tcPr>
            <w:tcW w:w="702" w:type="pct"/>
            <w:tcBorders>
              <w:top w:val="single" w:sz="4" w:space="0" w:color="auto"/>
              <w:left w:val="single" w:sz="4" w:space="0" w:color="auto"/>
              <w:bottom w:val="double" w:sz="4" w:space="0" w:color="auto"/>
              <w:right w:val="nil"/>
            </w:tcBorders>
            <w:shd w:val="clear" w:color="000000" w:fill="FFFFFF"/>
            <w:vAlign w:val="center"/>
          </w:tcPr>
          <w:p w14:paraId="17101C6C" w14:textId="0378DD99" w:rsidR="00CF06F8" w:rsidRPr="00013596" w:rsidRDefault="00CF06F8"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Temperature, [˚C]</w:t>
            </w:r>
          </w:p>
        </w:tc>
        <w:tc>
          <w:tcPr>
            <w:tcW w:w="702" w:type="pct"/>
            <w:tcBorders>
              <w:top w:val="single" w:sz="4" w:space="0" w:color="auto"/>
              <w:left w:val="nil"/>
              <w:bottom w:val="double" w:sz="4" w:space="0" w:color="auto"/>
              <w:right w:val="nil"/>
            </w:tcBorders>
            <w:shd w:val="clear" w:color="000000" w:fill="FFFFFF"/>
            <w:vAlign w:val="center"/>
          </w:tcPr>
          <w:p w14:paraId="601F0C16" w14:textId="18D8546B" w:rsidR="00CF06F8" w:rsidRPr="00013596" w:rsidRDefault="00CF06F8"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Pressure, [bar]</w:t>
            </w:r>
          </w:p>
        </w:tc>
        <w:tc>
          <w:tcPr>
            <w:tcW w:w="702" w:type="pct"/>
            <w:tcBorders>
              <w:top w:val="single" w:sz="4" w:space="0" w:color="auto"/>
              <w:left w:val="nil"/>
              <w:bottom w:val="double" w:sz="4" w:space="0" w:color="auto"/>
              <w:right w:val="nil"/>
            </w:tcBorders>
            <w:shd w:val="clear" w:color="000000" w:fill="FFFFFF"/>
            <w:vAlign w:val="center"/>
          </w:tcPr>
          <w:p w14:paraId="74272492" w14:textId="1CAC63DE" w:rsidR="00CF06F8" w:rsidRPr="00013596" w:rsidRDefault="00CF06F8"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Flow rate, [kg h</w:t>
            </w:r>
            <w:r w:rsidRPr="00013596">
              <w:rPr>
                <w:rFonts w:eastAsia="맑은 고딕" w:cs="Times New Roman"/>
                <w:b/>
                <w:bCs/>
                <w:color w:val="000000"/>
                <w:kern w:val="0"/>
                <w:vertAlign w:val="superscript"/>
              </w:rPr>
              <w:t>-1</w:t>
            </w:r>
            <w:r w:rsidRPr="00013596">
              <w:rPr>
                <w:rFonts w:eastAsia="맑은 고딕" w:cs="Times New Roman"/>
                <w:b/>
                <w:bCs/>
                <w:color w:val="000000"/>
                <w:kern w:val="0"/>
              </w:rPr>
              <w:t>]</w:t>
            </w:r>
          </w:p>
        </w:tc>
      </w:tr>
      <w:tr w:rsidR="00BF6A30" w:rsidRPr="00302DFB" w14:paraId="19462D22" w14:textId="77777777" w:rsidTr="00CF06F8">
        <w:trPr>
          <w:trHeight w:val="326"/>
        </w:trPr>
        <w:tc>
          <w:tcPr>
            <w:tcW w:w="788" w:type="pct"/>
            <w:tcBorders>
              <w:top w:val="double" w:sz="4" w:space="0" w:color="auto"/>
              <w:left w:val="nil"/>
              <w:bottom w:val="nil"/>
              <w:right w:val="nil"/>
            </w:tcBorders>
            <w:shd w:val="clear" w:color="000000" w:fill="FFFFFF"/>
            <w:noWrap/>
            <w:vAlign w:val="center"/>
          </w:tcPr>
          <w:p w14:paraId="19AAAF83" w14:textId="0E587814" w:rsidR="00BF6A30" w:rsidRPr="00302DFB" w:rsidRDefault="00BF6A30" w:rsidP="00BF6A30">
            <w:pPr>
              <w:widowControl/>
              <w:wordWrap/>
              <w:autoSpaceDE/>
              <w:autoSpaceDN/>
              <w:rPr>
                <w:rFonts w:eastAsia="맑은 고딕" w:cs="Times New Roman"/>
                <w:color w:val="000000"/>
                <w:kern w:val="0"/>
              </w:rPr>
            </w:pPr>
            <w:r w:rsidRPr="00302DFB">
              <w:rPr>
                <w:rFonts w:eastAsia="맑은 고딕" w:cs="Times New Roman" w:hint="eastAsia"/>
                <w:color w:val="000000"/>
                <w:kern w:val="0"/>
              </w:rPr>
              <w:t>101</w:t>
            </w:r>
          </w:p>
        </w:tc>
        <w:tc>
          <w:tcPr>
            <w:tcW w:w="702" w:type="pct"/>
            <w:tcBorders>
              <w:top w:val="double" w:sz="4" w:space="0" w:color="auto"/>
              <w:left w:val="nil"/>
              <w:right w:val="nil"/>
            </w:tcBorders>
            <w:shd w:val="clear" w:color="000000" w:fill="FFFFFF"/>
            <w:noWrap/>
            <w:vAlign w:val="center"/>
          </w:tcPr>
          <w:p w14:paraId="7C2D9110" w14:textId="05432E0E" w:rsidR="00BF6A30" w:rsidRPr="00302DFB" w:rsidRDefault="00083467" w:rsidP="006E58FE">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5</w:t>
            </w:r>
          </w:p>
        </w:tc>
        <w:tc>
          <w:tcPr>
            <w:tcW w:w="702" w:type="pct"/>
            <w:tcBorders>
              <w:top w:val="double" w:sz="4" w:space="0" w:color="auto"/>
              <w:left w:val="nil"/>
              <w:right w:val="nil"/>
            </w:tcBorders>
            <w:shd w:val="clear" w:color="000000" w:fill="FFFFFF"/>
            <w:vAlign w:val="center"/>
          </w:tcPr>
          <w:p w14:paraId="7B2319E8" w14:textId="132623AC" w:rsidR="00BF6A30" w:rsidRPr="00302DFB" w:rsidRDefault="00BF6A30" w:rsidP="006E58FE">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top w:val="double" w:sz="4" w:space="0" w:color="auto"/>
              <w:left w:val="nil"/>
              <w:right w:val="single" w:sz="4" w:space="0" w:color="auto"/>
            </w:tcBorders>
            <w:shd w:val="clear" w:color="000000" w:fill="FFFFFF"/>
            <w:vAlign w:val="center"/>
          </w:tcPr>
          <w:p w14:paraId="0CA5C64E" w14:textId="3FB330FB" w:rsidR="00BF6A30" w:rsidRPr="00302DFB" w:rsidRDefault="00BF6A30" w:rsidP="006E58FE">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5,000</w:t>
            </w:r>
          </w:p>
        </w:tc>
        <w:tc>
          <w:tcPr>
            <w:tcW w:w="702" w:type="pct"/>
            <w:tcBorders>
              <w:top w:val="double" w:sz="4" w:space="0" w:color="auto"/>
              <w:left w:val="single" w:sz="4" w:space="0" w:color="auto"/>
              <w:right w:val="nil"/>
            </w:tcBorders>
            <w:shd w:val="clear" w:color="000000" w:fill="FFFFFF"/>
            <w:vAlign w:val="center"/>
          </w:tcPr>
          <w:p w14:paraId="4EB55CE7" w14:textId="4A58D67C" w:rsidR="00BF6A30" w:rsidRPr="00302DFB" w:rsidRDefault="00C15E8E" w:rsidP="006E58FE">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35</w:t>
            </w:r>
          </w:p>
        </w:tc>
        <w:tc>
          <w:tcPr>
            <w:tcW w:w="702" w:type="pct"/>
            <w:tcBorders>
              <w:top w:val="double" w:sz="4" w:space="0" w:color="auto"/>
              <w:left w:val="nil"/>
              <w:right w:val="nil"/>
            </w:tcBorders>
            <w:shd w:val="clear" w:color="000000" w:fill="FFFFFF"/>
            <w:vAlign w:val="center"/>
          </w:tcPr>
          <w:p w14:paraId="1EB9D719" w14:textId="4F46634B" w:rsidR="00BF6A30" w:rsidRPr="00302DFB" w:rsidRDefault="00BF6A30" w:rsidP="006E58FE">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top w:val="double" w:sz="4" w:space="0" w:color="auto"/>
              <w:left w:val="nil"/>
              <w:right w:val="nil"/>
            </w:tcBorders>
            <w:shd w:val="clear" w:color="000000" w:fill="FFFFFF"/>
            <w:vAlign w:val="center"/>
          </w:tcPr>
          <w:p w14:paraId="71AD1D33" w14:textId="7BEE7950" w:rsidR="00BF6A30" w:rsidRPr="00302DFB" w:rsidRDefault="00150B9E" w:rsidP="006E58FE">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5,000</w:t>
            </w:r>
          </w:p>
        </w:tc>
      </w:tr>
      <w:tr w:rsidR="00BF6A30" w:rsidRPr="00302DFB" w14:paraId="20725F3F" w14:textId="77777777" w:rsidTr="00CF06F8">
        <w:trPr>
          <w:trHeight w:val="326"/>
        </w:trPr>
        <w:tc>
          <w:tcPr>
            <w:tcW w:w="788" w:type="pct"/>
            <w:tcBorders>
              <w:top w:val="nil"/>
              <w:left w:val="nil"/>
              <w:bottom w:val="nil"/>
              <w:right w:val="nil"/>
            </w:tcBorders>
            <w:shd w:val="clear" w:color="000000" w:fill="FFFFFF"/>
            <w:noWrap/>
            <w:vAlign w:val="center"/>
          </w:tcPr>
          <w:p w14:paraId="343E31B7" w14:textId="4E4124BA" w:rsidR="00BF6A30" w:rsidRPr="00302DFB" w:rsidRDefault="00BF6A30" w:rsidP="00BF6A30">
            <w:pPr>
              <w:widowControl/>
              <w:wordWrap/>
              <w:autoSpaceDE/>
              <w:autoSpaceDN/>
              <w:rPr>
                <w:rFonts w:eastAsia="맑은 고딕" w:cs="Times New Roman"/>
                <w:color w:val="000000"/>
                <w:kern w:val="0"/>
              </w:rPr>
            </w:pPr>
            <w:r w:rsidRPr="00302DFB">
              <w:rPr>
                <w:rFonts w:eastAsia="맑은 고딕" w:cs="Times New Roman" w:hint="eastAsia"/>
                <w:color w:val="000000"/>
                <w:kern w:val="0"/>
              </w:rPr>
              <w:t>102</w:t>
            </w:r>
          </w:p>
        </w:tc>
        <w:tc>
          <w:tcPr>
            <w:tcW w:w="702" w:type="pct"/>
            <w:tcBorders>
              <w:left w:val="nil"/>
              <w:right w:val="nil"/>
            </w:tcBorders>
            <w:shd w:val="clear" w:color="000000" w:fill="FFFFFF"/>
            <w:noWrap/>
            <w:vAlign w:val="center"/>
          </w:tcPr>
          <w:p w14:paraId="04A56F91" w14:textId="2BDCFAAE" w:rsidR="00BF6A30" w:rsidRPr="00302DFB" w:rsidRDefault="007C5A77" w:rsidP="006E58FE">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5</w:t>
            </w:r>
          </w:p>
        </w:tc>
        <w:tc>
          <w:tcPr>
            <w:tcW w:w="702" w:type="pct"/>
            <w:tcBorders>
              <w:left w:val="nil"/>
              <w:right w:val="nil"/>
            </w:tcBorders>
            <w:shd w:val="clear" w:color="000000" w:fill="FFFFFF"/>
            <w:vAlign w:val="center"/>
          </w:tcPr>
          <w:p w14:paraId="59B5C2A6" w14:textId="7A9D6E54" w:rsidR="00BF6A30" w:rsidRPr="00302DFB" w:rsidRDefault="00BF6A30" w:rsidP="006E58FE">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2CF94441" w14:textId="79BC53D5" w:rsidR="00BF6A30" w:rsidRPr="00302DFB" w:rsidRDefault="00BF6A30" w:rsidP="006E58FE">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33</w:t>
            </w:r>
          </w:p>
        </w:tc>
        <w:tc>
          <w:tcPr>
            <w:tcW w:w="702" w:type="pct"/>
            <w:tcBorders>
              <w:left w:val="single" w:sz="4" w:space="0" w:color="auto"/>
              <w:right w:val="nil"/>
            </w:tcBorders>
            <w:shd w:val="clear" w:color="000000" w:fill="FFFFFF"/>
            <w:vAlign w:val="center"/>
          </w:tcPr>
          <w:p w14:paraId="71BC454E" w14:textId="414C9F62" w:rsidR="00BF6A30" w:rsidRPr="00302DFB" w:rsidRDefault="00C15E8E" w:rsidP="006E58FE">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35</w:t>
            </w:r>
          </w:p>
        </w:tc>
        <w:tc>
          <w:tcPr>
            <w:tcW w:w="702" w:type="pct"/>
            <w:tcBorders>
              <w:left w:val="nil"/>
              <w:right w:val="nil"/>
            </w:tcBorders>
            <w:shd w:val="clear" w:color="000000" w:fill="FFFFFF"/>
            <w:vAlign w:val="center"/>
          </w:tcPr>
          <w:p w14:paraId="5EBBBD6A" w14:textId="5A5C0BFC" w:rsidR="00BF6A30" w:rsidRPr="00302DFB" w:rsidRDefault="00BF6A30" w:rsidP="006E58FE">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6A2B769D" w14:textId="4D1A0EB9" w:rsidR="00BF6A30" w:rsidRPr="00302DFB" w:rsidRDefault="00150B9E" w:rsidP="006E58FE">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33</w:t>
            </w:r>
          </w:p>
        </w:tc>
      </w:tr>
      <w:tr w:rsidR="009832C6" w:rsidRPr="00302DFB" w14:paraId="161D91F7" w14:textId="77777777" w:rsidTr="00CF06F8">
        <w:trPr>
          <w:trHeight w:val="326"/>
        </w:trPr>
        <w:tc>
          <w:tcPr>
            <w:tcW w:w="788" w:type="pct"/>
            <w:tcBorders>
              <w:top w:val="nil"/>
              <w:left w:val="nil"/>
              <w:bottom w:val="nil"/>
              <w:right w:val="nil"/>
            </w:tcBorders>
            <w:shd w:val="clear" w:color="000000" w:fill="FFFFFF"/>
            <w:noWrap/>
            <w:vAlign w:val="center"/>
          </w:tcPr>
          <w:p w14:paraId="5EBCB12D" w14:textId="7C97ED22" w:rsidR="009832C6" w:rsidRPr="00302DFB" w:rsidRDefault="009832C6" w:rsidP="009832C6">
            <w:pPr>
              <w:widowControl/>
              <w:wordWrap/>
              <w:autoSpaceDE/>
              <w:autoSpaceDN/>
              <w:rPr>
                <w:rFonts w:eastAsia="맑은 고딕" w:cs="Times New Roman"/>
                <w:color w:val="000000"/>
                <w:kern w:val="0"/>
              </w:rPr>
            </w:pPr>
            <w:r w:rsidRPr="00302DFB">
              <w:rPr>
                <w:rFonts w:eastAsia="맑은 고딕" w:cs="Times New Roman" w:hint="eastAsia"/>
                <w:color w:val="000000"/>
                <w:kern w:val="0"/>
              </w:rPr>
              <w:t>103</w:t>
            </w:r>
          </w:p>
        </w:tc>
        <w:tc>
          <w:tcPr>
            <w:tcW w:w="702" w:type="pct"/>
            <w:tcBorders>
              <w:left w:val="nil"/>
              <w:right w:val="nil"/>
            </w:tcBorders>
            <w:shd w:val="clear" w:color="000000" w:fill="FFFFFF"/>
            <w:noWrap/>
            <w:vAlign w:val="center"/>
          </w:tcPr>
          <w:p w14:paraId="4FCFA9DF" w14:textId="508864DC"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w:t>
            </w:r>
            <w:r w:rsidRPr="00302DFB">
              <w:rPr>
                <w:rFonts w:eastAsia="맑은 고딕" w:cs="Times New Roman"/>
                <w:color w:val="000000"/>
                <w:kern w:val="0"/>
              </w:rPr>
              <w:t>00</w:t>
            </w:r>
          </w:p>
        </w:tc>
        <w:tc>
          <w:tcPr>
            <w:tcW w:w="702" w:type="pct"/>
            <w:tcBorders>
              <w:left w:val="nil"/>
              <w:right w:val="nil"/>
            </w:tcBorders>
            <w:shd w:val="clear" w:color="000000" w:fill="FFFFFF"/>
            <w:vAlign w:val="center"/>
          </w:tcPr>
          <w:p w14:paraId="6CB4AE58" w14:textId="049E7618"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6A915A1B" w14:textId="77A5502F"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5,033</w:t>
            </w:r>
          </w:p>
        </w:tc>
        <w:tc>
          <w:tcPr>
            <w:tcW w:w="702" w:type="pct"/>
            <w:tcBorders>
              <w:left w:val="single" w:sz="4" w:space="0" w:color="auto"/>
              <w:right w:val="nil"/>
            </w:tcBorders>
            <w:shd w:val="clear" w:color="000000" w:fill="FFFFFF"/>
            <w:vAlign w:val="center"/>
          </w:tcPr>
          <w:p w14:paraId="653AACA0" w14:textId="338BDAE1" w:rsidR="009832C6" w:rsidRPr="00302DFB" w:rsidRDefault="00C15E8E"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600</w:t>
            </w:r>
          </w:p>
        </w:tc>
        <w:tc>
          <w:tcPr>
            <w:tcW w:w="702" w:type="pct"/>
            <w:tcBorders>
              <w:left w:val="nil"/>
              <w:right w:val="nil"/>
            </w:tcBorders>
            <w:shd w:val="clear" w:color="000000" w:fill="FFFFFF"/>
            <w:vAlign w:val="center"/>
          </w:tcPr>
          <w:p w14:paraId="16FD68C5" w14:textId="1844B74A"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105132FB" w14:textId="4DBBE493"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5,033</w:t>
            </w:r>
          </w:p>
        </w:tc>
      </w:tr>
      <w:tr w:rsidR="009832C6" w:rsidRPr="00302DFB" w14:paraId="38D3E75E" w14:textId="77777777" w:rsidTr="00CF06F8">
        <w:trPr>
          <w:trHeight w:val="326"/>
        </w:trPr>
        <w:tc>
          <w:tcPr>
            <w:tcW w:w="788" w:type="pct"/>
            <w:tcBorders>
              <w:top w:val="nil"/>
              <w:left w:val="nil"/>
              <w:bottom w:val="nil"/>
              <w:right w:val="nil"/>
            </w:tcBorders>
            <w:shd w:val="clear" w:color="000000" w:fill="FFFFFF"/>
            <w:noWrap/>
            <w:vAlign w:val="center"/>
          </w:tcPr>
          <w:p w14:paraId="07756EDA" w14:textId="45198168" w:rsidR="009832C6" w:rsidRPr="00302DFB" w:rsidRDefault="009832C6" w:rsidP="009832C6">
            <w:pPr>
              <w:widowControl/>
              <w:wordWrap/>
              <w:autoSpaceDE/>
              <w:autoSpaceDN/>
              <w:rPr>
                <w:rFonts w:eastAsia="맑은 고딕" w:cs="Times New Roman"/>
                <w:color w:val="000000"/>
                <w:kern w:val="0"/>
              </w:rPr>
            </w:pPr>
            <w:r w:rsidRPr="00302DFB">
              <w:rPr>
                <w:rFonts w:eastAsia="맑은 고딕" w:cs="Times New Roman" w:hint="eastAsia"/>
                <w:color w:val="000000"/>
                <w:kern w:val="0"/>
              </w:rPr>
              <w:t>104</w:t>
            </w:r>
          </w:p>
        </w:tc>
        <w:tc>
          <w:tcPr>
            <w:tcW w:w="702" w:type="pct"/>
            <w:tcBorders>
              <w:left w:val="nil"/>
              <w:right w:val="nil"/>
            </w:tcBorders>
            <w:shd w:val="clear" w:color="000000" w:fill="FFFFFF"/>
            <w:noWrap/>
            <w:vAlign w:val="center"/>
          </w:tcPr>
          <w:p w14:paraId="03411CA8" w14:textId="217529ED"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w:t>
            </w:r>
            <w:r w:rsidRPr="00302DFB">
              <w:rPr>
                <w:rFonts w:eastAsia="맑은 고딕" w:cs="Times New Roman"/>
                <w:color w:val="000000"/>
                <w:kern w:val="0"/>
              </w:rPr>
              <w:t>28</w:t>
            </w:r>
          </w:p>
        </w:tc>
        <w:tc>
          <w:tcPr>
            <w:tcW w:w="702" w:type="pct"/>
            <w:tcBorders>
              <w:left w:val="nil"/>
              <w:right w:val="nil"/>
            </w:tcBorders>
            <w:shd w:val="clear" w:color="000000" w:fill="FFFFFF"/>
            <w:vAlign w:val="center"/>
          </w:tcPr>
          <w:p w14:paraId="73F513B2" w14:textId="4E2527A5"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1C019C7D" w14:textId="6A929CEC"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5,033</w:t>
            </w:r>
          </w:p>
        </w:tc>
        <w:tc>
          <w:tcPr>
            <w:tcW w:w="702" w:type="pct"/>
            <w:tcBorders>
              <w:left w:val="single" w:sz="4" w:space="0" w:color="auto"/>
              <w:right w:val="nil"/>
            </w:tcBorders>
            <w:shd w:val="clear" w:color="000000" w:fill="FFFFFF"/>
            <w:vAlign w:val="center"/>
          </w:tcPr>
          <w:p w14:paraId="04DD2588" w14:textId="6FA3F31E" w:rsidR="009832C6" w:rsidRPr="00302DFB" w:rsidRDefault="00691BCC"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307</w:t>
            </w:r>
          </w:p>
        </w:tc>
        <w:tc>
          <w:tcPr>
            <w:tcW w:w="702" w:type="pct"/>
            <w:tcBorders>
              <w:left w:val="nil"/>
              <w:right w:val="nil"/>
            </w:tcBorders>
            <w:shd w:val="clear" w:color="000000" w:fill="FFFFFF"/>
            <w:vAlign w:val="center"/>
          </w:tcPr>
          <w:p w14:paraId="32F575C6" w14:textId="1F384536"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19C5156E" w14:textId="3C3CA98E"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5,033</w:t>
            </w:r>
          </w:p>
        </w:tc>
      </w:tr>
      <w:tr w:rsidR="009832C6" w:rsidRPr="00302DFB" w14:paraId="2CE22611" w14:textId="77777777" w:rsidTr="00CF06F8">
        <w:trPr>
          <w:trHeight w:val="326"/>
        </w:trPr>
        <w:tc>
          <w:tcPr>
            <w:tcW w:w="788" w:type="pct"/>
            <w:tcBorders>
              <w:top w:val="nil"/>
              <w:left w:val="nil"/>
              <w:bottom w:val="nil"/>
              <w:right w:val="nil"/>
            </w:tcBorders>
            <w:shd w:val="clear" w:color="000000" w:fill="FFFFFF"/>
            <w:noWrap/>
            <w:vAlign w:val="center"/>
          </w:tcPr>
          <w:p w14:paraId="345FC2C9" w14:textId="6FD4CBE0" w:rsidR="009832C6" w:rsidRPr="00302DFB" w:rsidRDefault="009832C6" w:rsidP="009832C6">
            <w:pPr>
              <w:widowControl/>
              <w:wordWrap/>
              <w:autoSpaceDE/>
              <w:autoSpaceDN/>
              <w:rPr>
                <w:rFonts w:eastAsia="맑은 고딕" w:cs="Times New Roman"/>
                <w:color w:val="000000"/>
                <w:kern w:val="0"/>
              </w:rPr>
            </w:pPr>
            <w:r w:rsidRPr="00302DFB">
              <w:rPr>
                <w:rFonts w:eastAsia="맑은 고딕" w:cs="Times New Roman" w:hint="eastAsia"/>
                <w:color w:val="000000"/>
                <w:kern w:val="0"/>
              </w:rPr>
              <w:t>105</w:t>
            </w:r>
          </w:p>
        </w:tc>
        <w:tc>
          <w:tcPr>
            <w:tcW w:w="702" w:type="pct"/>
            <w:tcBorders>
              <w:left w:val="nil"/>
              <w:right w:val="nil"/>
            </w:tcBorders>
            <w:shd w:val="clear" w:color="000000" w:fill="FFFFFF"/>
            <w:noWrap/>
            <w:vAlign w:val="center"/>
          </w:tcPr>
          <w:p w14:paraId="04958E2D" w14:textId="1CCF9DF4"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13</w:t>
            </w:r>
          </w:p>
        </w:tc>
        <w:tc>
          <w:tcPr>
            <w:tcW w:w="702" w:type="pct"/>
            <w:tcBorders>
              <w:left w:val="nil"/>
              <w:right w:val="nil"/>
            </w:tcBorders>
            <w:shd w:val="clear" w:color="000000" w:fill="FFFFFF"/>
            <w:vAlign w:val="center"/>
          </w:tcPr>
          <w:p w14:paraId="787BF8AF" w14:textId="026ED63D"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47005573" w14:textId="7B598E21"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5,033</w:t>
            </w:r>
          </w:p>
        </w:tc>
        <w:tc>
          <w:tcPr>
            <w:tcW w:w="702" w:type="pct"/>
            <w:tcBorders>
              <w:left w:val="single" w:sz="4" w:space="0" w:color="auto"/>
              <w:right w:val="nil"/>
            </w:tcBorders>
            <w:shd w:val="clear" w:color="000000" w:fill="FFFFFF"/>
            <w:vAlign w:val="center"/>
          </w:tcPr>
          <w:p w14:paraId="72DAEAA0" w14:textId="7A82A493" w:rsidR="009832C6" w:rsidRPr="00302DFB" w:rsidRDefault="00691BCC"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107</w:t>
            </w:r>
          </w:p>
        </w:tc>
        <w:tc>
          <w:tcPr>
            <w:tcW w:w="702" w:type="pct"/>
            <w:tcBorders>
              <w:left w:val="nil"/>
              <w:right w:val="nil"/>
            </w:tcBorders>
            <w:shd w:val="clear" w:color="000000" w:fill="FFFFFF"/>
            <w:vAlign w:val="center"/>
          </w:tcPr>
          <w:p w14:paraId="5367F1C3" w14:textId="4CC3EC5A"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705FF90C" w14:textId="7E41715E"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5,033</w:t>
            </w:r>
          </w:p>
        </w:tc>
      </w:tr>
      <w:tr w:rsidR="009832C6" w:rsidRPr="00302DFB" w14:paraId="44CB506F" w14:textId="77777777" w:rsidTr="00CF06F8">
        <w:trPr>
          <w:trHeight w:val="326"/>
        </w:trPr>
        <w:tc>
          <w:tcPr>
            <w:tcW w:w="788" w:type="pct"/>
            <w:tcBorders>
              <w:top w:val="nil"/>
              <w:left w:val="nil"/>
              <w:bottom w:val="nil"/>
              <w:right w:val="nil"/>
            </w:tcBorders>
            <w:shd w:val="clear" w:color="000000" w:fill="FFFFFF"/>
            <w:noWrap/>
            <w:vAlign w:val="center"/>
          </w:tcPr>
          <w:p w14:paraId="7ADB1272" w14:textId="24013FF7" w:rsidR="009832C6" w:rsidRPr="00302DFB" w:rsidRDefault="009832C6" w:rsidP="009832C6">
            <w:pPr>
              <w:widowControl/>
              <w:wordWrap/>
              <w:autoSpaceDE/>
              <w:autoSpaceDN/>
              <w:rPr>
                <w:rFonts w:eastAsia="맑은 고딕" w:cs="Times New Roman"/>
                <w:color w:val="000000"/>
                <w:kern w:val="0"/>
              </w:rPr>
            </w:pPr>
            <w:r w:rsidRPr="00302DFB">
              <w:rPr>
                <w:rFonts w:eastAsia="맑은 고딕" w:cs="Times New Roman" w:hint="eastAsia"/>
                <w:color w:val="000000"/>
                <w:kern w:val="0"/>
              </w:rPr>
              <w:lastRenderedPageBreak/>
              <w:t>106</w:t>
            </w:r>
          </w:p>
        </w:tc>
        <w:tc>
          <w:tcPr>
            <w:tcW w:w="702" w:type="pct"/>
            <w:tcBorders>
              <w:left w:val="nil"/>
              <w:right w:val="nil"/>
            </w:tcBorders>
            <w:shd w:val="clear" w:color="000000" w:fill="FFFFFF"/>
            <w:noWrap/>
            <w:vAlign w:val="center"/>
          </w:tcPr>
          <w:p w14:paraId="7D303C58" w14:textId="548D0E7C"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w:t>
            </w:r>
            <w:r w:rsidRPr="00302DFB">
              <w:rPr>
                <w:rFonts w:eastAsia="맑은 고딕" w:cs="Times New Roman"/>
                <w:color w:val="000000"/>
                <w:kern w:val="0"/>
              </w:rPr>
              <w:t>4</w:t>
            </w:r>
          </w:p>
        </w:tc>
        <w:tc>
          <w:tcPr>
            <w:tcW w:w="702" w:type="pct"/>
            <w:tcBorders>
              <w:left w:val="nil"/>
              <w:right w:val="nil"/>
            </w:tcBorders>
            <w:shd w:val="clear" w:color="000000" w:fill="FFFFFF"/>
            <w:vAlign w:val="center"/>
          </w:tcPr>
          <w:p w14:paraId="3E87ED1C" w14:textId="711D87D9"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7FA02FCC" w14:textId="35AE722A"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5,033</w:t>
            </w:r>
          </w:p>
        </w:tc>
        <w:tc>
          <w:tcPr>
            <w:tcW w:w="702" w:type="pct"/>
            <w:tcBorders>
              <w:left w:val="single" w:sz="4" w:space="0" w:color="auto"/>
              <w:right w:val="nil"/>
            </w:tcBorders>
            <w:shd w:val="clear" w:color="000000" w:fill="FFFFFF"/>
            <w:vAlign w:val="center"/>
          </w:tcPr>
          <w:p w14:paraId="3F56A324" w14:textId="2894463C" w:rsidR="009832C6" w:rsidRPr="00302DFB" w:rsidRDefault="00691BCC"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42</w:t>
            </w:r>
          </w:p>
        </w:tc>
        <w:tc>
          <w:tcPr>
            <w:tcW w:w="702" w:type="pct"/>
            <w:tcBorders>
              <w:left w:val="nil"/>
              <w:right w:val="nil"/>
            </w:tcBorders>
            <w:shd w:val="clear" w:color="000000" w:fill="FFFFFF"/>
            <w:vAlign w:val="center"/>
          </w:tcPr>
          <w:p w14:paraId="79BD63A2" w14:textId="134F1A54"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46DDC495" w14:textId="2FA7199D"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5,033</w:t>
            </w:r>
          </w:p>
        </w:tc>
      </w:tr>
      <w:tr w:rsidR="009832C6" w:rsidRPr="00302DFB" w14:paraId="4AAE9F91" w14:textId="77777777" w:rsidTr="00CF06F8">
        <w:trPr>
          <w:trHeight w:val="326"/>
        </w:trPr>
        <w:tc>
          <w:tcPr>
            <w:tcW w:w="788" w:type="pct"/>
            <w:tcBorders>
              <w:top w:val="nil"/>
              <w:left w:val="nil"/>
              <w:bottom w:val="nil"/>
              <w:right w:val="nil"/>
            </w:tcBorders>
            <w:shd w:val="clear" w:color="000000" w:fill="FFFFFF"/>
            <w:noWrap/>
            <w:vAlign w:val="center"/>
          </w:tcPr>
          <w:p w14:paraId="46D99707" w14:textId="56D376F0" w:rsidR="009832C6" w:rsidRPr="00302DFB" w:rsidRDefault="009832C6" w:rsidP="009832C6">
            <w:pPr>
              <w:widowControl/>
              <w:wordWrap/>
              <w:autoSpaceDE/>
              <w:autoSpaceDN/>
              <w:rPr>
                <w:rFonts w:eastAsia="맑은 고딕" w:cs="Times New Roman"/>
                <w:color w:val="000000"/>
                <w:kern w:val="0"/>
              </w:rPr>
            </w:pPr>
            <w:r w:rsidRPr="00302DFB">
              <w:rPr>
                <w:rFonts w:eastAsia="맑은 고딕" w:cs="Times New Roman" w:hint="eastAsia"/>
                <w:color w:val="000000"/>
                <w:kern w:val="0"/>
              </w:rPr>
              <w:t>107</w:t>
            </w:r>
          </w:p>
        </w:tc>
        <w:tc>
          <w:tcPr>
            <w:tcW w:w="702" w:type="pct"/>
            <w:tcBorders>
              <w:left w:val="nil"/>
              <w:right w:val="nil"/>
            </w:tcBorders>
            <w:shd w:val="clear" w:color="000000" w:fill="FFFFFF"/>
            <w:noWrap/>
            <w:vAlign w:val="center"/>
          </w:tcPr>
          <w:p w14:paraId="775AB7BC" w14:textId="186B457C"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w:t>
            </w:r>
            <w:r w:rsidRPr="00302DFB">
              <w:rPr>
                <w:rFonts w:eastAsia="맑은 고딕" w:cs="Times New Roman"/>
                <w:color w:val="000000"/>
                <w:kern w:val="0"/>
              </w:rPr>
              <w:t>0</w:t>
            </w:r>
          </w:p>
        </w:tc>
        <w:tc>
          <w:tcPr>
            <w:tcW w:w="702" w:type="pct"/>
            <w:tcBorders>
              <w:left w:val="nil"/>
              <w:right w:val="nil"/>
            </w:tcBorders>
            <w:shd w:val="clear" w:color="000000" w:fill="FFFFFF"/>
            <w:vAlign w:val="center"/>
          </w:tcPr>
          <w:p w14:paraId="6E479CA2" w14:textId="14F177B0"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4C50DE13" w14:textId="41B04A8C"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5,033</w:t>
            </w:r>
          </w:p>
        </w:tc>
        <w:tc>
          <w:tcPr>
            <w:tcW w:w="702" w:type="pct"/>
            <w:tcBorders>
              <w:left w:val="single" w:sz="4" w:space="0" w:color="auto"/>
              <w:right w:val="nil"/>
            </w:tcBorders>
            <w:shd w:val="clear" w:color="000000" w:fill="FFFFFF"/>
            <w:vAlign w:val="center"/>
          </w:tcPr>
          <w:p w14:paraId="5564560B" w14:textId="3A43277D" w:rsidR="009832C6" w:rsidRPr="00302DFB" w:rsidRDefault="00691BCC"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20</w:t>
            </w:r>
          </w:p>
        </w:tc>
        <w:tc>
          <w:tcPr>
            <w:tcW w:w="702" w:type="pct"/>
            <w:tcBorders>
              <w:left w:val="nil"/>
              <w:right w:val="nil"/>
            </w:tcBorders>
            <w:shd w:val="clear" w:color="000000" w:fill="FFFFFF"/>
            <w:vAlign w:val="center"/>
          </w:tcPr>
          <w:p w14:paraId="0545C75B" w14:textId="5CB1D5FD"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0AC535D3" w14:textId="388E5641"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5,033</w:t>
            </w:r>
          </w:p>
        </w:tc>
      </w:tr>
      <w:tr w:rsidR="009832C6" w:rsidRPr="00302DFB" w14:paraId="08C3C907" w14:textId="77777777" w:rsidTr="00CF06F8">
        <w:trPr>
          <w:trHeight w:val="326"/>
        </w:trPr>
        <w:tc>
          <w:tcPr>
            <w:tcW w:w="788" w:type="pct"/>
            <w:tcBorders>
              <w:top w:val="nil"/>
              <w:left w:val="nil"/>
              <w:bottom w:val="nil"/>
              <w:right w:val="nil"/>
            </w:tcBorders>
            <w:shd w:val="clear" w:color="000000" w:fill="FFFFFF"/>
            <w:noWrap/>
            <w:vAlign w:val="center"/>
          </w:tcPr>
          <w:p w14:paraId="282C5532" w14:textId="287D3A82" w:rsidR="009832C6" w:rsidRPr="00302DFB" w:rsidRDefault="009832C6" w:rsidP="009832C6">
            <w:pPr>
              <w:widowControl/>
              <w:wordWrap/>
              <w:autoSpaceDE/>
              <w:autoSpaceDN/>
              <w:rPr>
                <w:rFonts w:eastAsia="맑은 고딕" w:cs="Times New Roman"/>
                <w:color w:val="000000"/>
                <w:kern w:val="0"/>
              </w:rPr>
            </w:pPr>
            <w:r w:rsidRPr="00302DFB">
              <w:rPr>
                <w:rFonts w:eastAsia="맑은 고딕" w:cs="Times New Roman" w:hint="eastAsia"/>
                <w:color w:val="000000"/>
                <w:kern w:val="0"/>
              </w:rPr>
              <w:t>108</w:t>
            </w:r>
          </w:p>
        </w:tc>
        <w:tc>
          <w:tcPr>
            <w:tcW w:w="702" w:type="pct"/>
            <w:tcBorders>
              <w:left w:val="nil"/>
              <w:right w:val="nil"/>
            </w:tcBorders>
            <w:shd w:val="clear" w:color="000000" w:fill="FFFFFF"/>
            <w:noWrap/>
            <w:vAlign w:val="center"/>
          </w:tcPr>
          <w:p w14:paraId="7D810D88" w14:textId="740A7355"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w:t>
            </w:r>
            <w:r w:rsidRPr="00302DFB">
              <w:rPr>
                <w:rFonts w:eastAsia="맑은 고딕" w:cs="Times New Roman"/>
                <w:color w:val="000000"/>
                <w:kern w:val="0"/>
              </w:rPr>
              <w:t>0</w:t>
            </w:r>
          </w:p>
        </w:tc>
        <w:tc>
          <w:tcPr>
            <w:tcW w:w="702" w:type="pct"/>
            <w:tcBorders>
              <w:left w:val="nil"/>
              <w:right w:val="nil"/>
            </w:tcBorders>
            <w:shd w:val="clear" w:color="000000" w:fill="FFFFFF"/>
            <w:vAlign w:val="center"/>
          </w:tcPr>
          <w:p w14:paraId="5AF10D92" w14:textId="0E895C0E"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6CA27AEB" w14:textId="5D8B5E2D"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4,225</w:t>
            </w:r>
          </w:p>
        </w:tc>
        <w:tc>
          <w:tcPr>
            <w:tcW w:w="702" w:type="pct"/>
            <w:tcBorders>
              <w:left w:val="single" w:sz="4" w:space="0" w:color="auto"/>
              <w:right w:val="nil"/>
            </w:tcBorders>
            <w:shd w:val="clear" w:color="000000" w:fill="FFFFFF"/>
            <w:vAlign w:val="center"/>
          </w:tcPr>
          <w:p w14:paraId="30528441" w14:textId="113508CC" w:rsidR="009832C6" w:rsidRPr="00302DFB" w:rsidRDefault="00691BCC"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20</w:t>
            </w:r>
          </w:p>
        </w:tc>
        <w:tc>
          <w:tcPr>
            <w:tcW w:w="702" w:type="pct"/>
            <w:tcBorders>
              <w:left w:val="nil"/>
              <w:right w:val="nil"/>
            </w:tcBorders>
            <w:shd w:val="clear" w:color="000000" w:fill="FFFFFF"/>
            <w:vAlign w:val="center"/>
          </w:tcPr>
          <w:p w14:paraId="68A88741" w14:textId="2D6B4412"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2EF85AE5" w14:textId="6E97FC45"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2,501</w:t>
            </w:r>
          </w:p>
        </w:tc>
      </w:tr>
      <w:tr w:rsidR="009832C6" w:rsidRPr="00302DFB" w14:paraId="11C9AD65" w14:textId="77777777" w:rsidTr="00CF06F8">
        <w:trPr>
          <w:trHeight w:val="326"/>
        </w:trPr>
        <w:tc>
          <w:tcPr>
            <w:tcW w:w="788" w:type="pct"/>
            <w:tcBorders>
              <w:top w:val="nil"/>
              <w:left w:val="nil"/>
              <w:bottom w:val="nil"/>
              <w:right w:val="nil"/>
            </w:tcBorders>
            <w:shd w:val="clear" w:color="000000" w:fill="FFFFFF"/>
            <w:noWrap/>
            <w:vAlign w:val="center"/>
          </w:tcPr>
          <w:p w14:paraId="5A03D01B" w14:textId="71001FDE" w:rsidR="009832C6" w:rsidRPr="00302DFB" w:rsidRDefault="009832C6" w:rsidP="009832C6">
            <w:pPr>
              <w:widowControl/>
              <w:wordWrap/>
              <w:autoSpaceDE/>
              <w:autoSpaceDN/>
              <w:rPr>
                <w:rFonts w:eastAsia="맑은 고딕" w:cs="Times New Roman"/>
                <w:color w:val="000000"/>
                <w:kern w:val="0"/>
              </w:rPr>
            </w:pPr>
            <w:r w:rsidRPr="00302DFB">
              <w:rPr>
                <w:rFonts w:eastAsia="맑은 고딕" w:cs="Times New Roman" w:hint="eastAsia"/>
                <w:color w:val="000000"/>
                <w:kern w:val="0"/>
              </w:rPr>
              <w:t>109</w:t>
            </w:r>
          </w:p>
        </w:tc>
        <w:tc>
          <w:tcPr>
            <w:tcW w:w="702" w:type="pct"/>
            <w:tcBorders>
              <w:left w:val="nil"/>
              <w:right w:val="nil"/>
            </w:tcBorders>
            <w:shd w:val="clear" w:color="000000" w:fill="FFFFFF"/>
            <w:noWrap/>
            <w:vAlign w:val="center"/>
          </w:tcPr>
          <w:p w14:paraId="4D2FD892" w14:textId="21BE57D9"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60</w:t>
            </w:r>
          </w:p>
        </w:tc>
        <w:tc>
          <w:tcPr>
            <w:tcW w:w="702" w:type="pct"/>
            <w:tcBorders>
              <w:left w:val="nil"/>
              <w:right w:val="nil"/>
            </w:tcBorders>
            <w:shd w:val="clear" w:color="000000" w:fill="FFFFFF"/>
            <w:vAlign w:val="center"/>
          </w:tcPr>
          <w:p w14:paraId="3F944576" w14:textId="469D32A4"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36399357" w14:textId="4EBB8BEA"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4,225</w:t>
            </w:r>
          </w:p>
        </w:tc>
        <w:tc>
          <w:tcPr>
            <w:tcW w:w="702" w:type="pct"/>
            <w:tcBorders>
              <w:left w:val="single" w:sz="4" w:space="0" w:color="auto"/>
              <w:right w:val="nil"/>
            </w:tcBorders>
            <w:shd w:val="clear" w:color="000000" w:fill="FFFFFF"/>
            <w:vAlign w:val="center"/>
          </w:tcPr>
          <w:p w14:paraId="59D6316B" w14:textId="4D72C7B9" w:rsidR="009832C6" w:rsidRPr="00302DFB" w:rsidRDefault="00B165E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360</w:t>
            </w:r>
          </w:p>
        </w:tc>
        <w:tc>
          <w:tcPr>
            <w:tcW w:w="702" w:type="pct"/>
            <w:tcBorders>
              <w:left w:val="nil"/>
              <w:right w:val="nil"/>
            </w:tcBorders>
            <w:shd w:val="clear" w:color="000000" w:fill="FFFFFF"/>
            <w:vAlign w:val="center"/>
          </w:tcPr>
          <w:p w14:paraId="0932B449" w14:textId="071F355E"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11695AB6" w14:textId="6ACCB7A5"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2,501</w:t>
            </w:r>
          </w:p>
        </w:tc>
      </w:tr>
      <w:tr w:rsidR="009832C6" w:rsidRPr="00302DFB" w14:paraId="73B2C4A3" w14:textId="77777777" w:rsidTr="00CF06F8">
        <w:trPr>
          <w:trHeight w:val="326"/>
        </w:trPr>
        <w:tc>
          <w:tcPr>
            <w:tcW w:w="788" w:type="pct"/>
            <w:tcBorders>
              <w:top w:val="nil"/>
              <w:left w:val="nil"/>
              <w:bottom w:val="nil"/>
              <w:right w:val="nil"/>
            </w:tcBorders>
            <w:shd w:val="clear" w:color="000000" w:fill="FFFFFF"/>
            <w:noWrap/>
            <w:vAlign w:val="center"/>
          </w:tcPr>
          <w:p w14:paraId="010DB4CA" w14:textId="3199DC03" w:rsidR="009832C6" w:rsidRPr="00302DFB" w:rsidRDefault="009832C6" w:rsidP="009832C6">
            <w:pPr>
              <w:widowControl/>
              <w:wordWrap/>
              <w:autoSpaceDE/>
              <w:autoSpaceDN/>
              <w:rPr>
                <w:rFonts w:eastAsia="맑은 고딕" w:cs="Times New Roman"/>
                <w:color w:val="000000"/>
                <w:kern w:val="0"/>
              </w:rPr>
            </w:pPr>
            <w:r w:rsidRPr="00302DFB">
              <w:rPr>
                <w:rFonts w:eastAsia="맑은 고딕" w:cs="Times New Roman" w:hint="eastAsia"/>
                <w:color w:val="000000"/>
                <w:kern w:val="0"/>
              </w:rPr>
              <w:t>110</w:t>
            </w:r>
          </w:p>
        </w:tc>
        <w:tc>
          <w:tcPr>
            <w:tcW w:w="702" w:type="pct"/>
            <w:tcBorders>
              <w:left w:val="nil"/>
              <w:right w:val="nil"/>
            </w:tcBorders>
            <w:shd w:val="clear" w:color="000000" w:fill="FFFFFF"/>
            <w:noWrap/>
            <w:vAlign w:val="center"/>
          </w:tcPr>
          <w:p w14:paraId="3F9D29E9" w14:textId="5C682992"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5</w:t>
            </w:r>
          </w:p>
        </w:tc>
        <w:tc>
          <w:tcPr>
            <w:tcW w:w="702" w:type="pct"/>
            <w:tcBorders>
              <w:left w:val="nil"/>
              <w:right w:val="nil"/>
            </w:tcBorders>
            <w:shd w:val="clear" w:color="000000" w:fill="FFFFFF"/>
            <w:vAlign w:val="center"/>
          </w:tcPr>
          <w:p w14:paraId="0B5D99E7" w14:textId="6DD8A642" w:rsidR="009832C6" w:rsidRPr="00302DFB" w:rsidRDefault="0030198A" w:rsidP="009832C6">
            <w:pPr>
              <w:widowControl/>
              <w:wordWrap/>
              <w:autoSpaceDE/>
              <w:autoSpaceDN/>
              <w:jc w:val="right"/>
              <w:rPr>
                <w:rFonts w:eastAsia="맑은 고딕" w:cs="Times New Roman"/>
                <w:kern w:val="0"/>
              </w:rPr>
            </w:pPr>
            <w:r w:rsidRPr="00302DFB">
              <w:rPr>
                <w:rFonts w:eastAsia="맑은 고딕" w:cs="Times New Roman" w:hint="eastAsia"/>
                <w:kern w:val="0"/>
              </w:rPr>
              <w:t>3.000</w:t>
            </w:r>
          </w:p>
        </w:tc>
        <w:tc>
          <w:tcPr>
            <w:tcW w:w="702" w:type="pct"/>
            <w:tcBorders>
              <w:left w:val="nil"/>
              <w:right w:val="single" w:sz="4" w:space="0" w:color="auto"/>
            </w:tcBorders>
            <w:shd w:val="clear" w:color="000000" w:fill="FFFFFF"/>
            <w:vAlign w:val="center"/>
          </w:tcPr>
          <w:p w14:paraId="20E5E69F" w14:textId="69B8F790"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6</w:t>
            </w:r>
            <w:r w:rsidRPr="00302DFB">
              <w:rPr>
                <w:rFonts w:eastAsia="맑은 고딕" w:cs="Times New Roman"/>
                <w:color w:val="000000"/>
                <w:kern w:val="0"/>
              </w:rPr>
              <w:t>30</w:t>
            </w:r>
          </w:p>
        </w:tc>
        <w:tc>
          <w:tcPr>
            <w:tcW w:w="702" w:type="pct"/>
            <w:tcBorders>
              <w:left w:val="single" w:sz="4" w:space="0" w:color="auto"/>
              <w:right w:val="nil"/>
            </w:tcBorders>
            <w:shd w:val="clear" w:color="000000" w:fill="FFFFFF"/>
            <w:vAlign w:val="center"/>
          </w:tcPr>
          <w:p w14:paraId="2ECD21FA" w14:textId="046D9B1D" w:rsidR="009832C6" w:rsidRPr="00302DFB" w:rsidRDefault="00B165E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35</w:t>
            </w:r>
          </w:p>
        </w:tc>
        <w:tc>
          <w:tcPr>
            <w:tcW w:w="702" w:type="pct"/>
            <w:tcBorders>
              <w:left w:val="nil"/>
              <w:right w:val="nil"/>
            </w:tcBorders>
            <w:shd w:val="clear" w:color="000000" w:fill="FFFFFF"/>
            <w:vAlign w:val="center"/>
          </w:tcPr>
          <w:p w14:paraId="0E9D40DA" w14:textId="534F0DEC"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6817CA24" w14:textId="4DE24B3D" w:rsidR="009832C6" w:rsidRPr="00302DFB" w:rsidRDefault="00ED3245"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1,050</w:t>
            </w:r>
          </w:p>
        </w:tc>
      </w:tr>
      <w:tr w:rsidR="009832C6" w:rsidRPr="00302DFB" w14:paraId="08BAD221" w14:textId="77777777" w:rsidTr="00CF06F8">
        <w:trPr>
          <w:trHeight w:val="326"/>
        </w:trPr>
        <w:tc>
          <w:tcPr>
            <w:tcW w:w="788" w:type="pct"/>
            <w:tcBorders>
              <w:top w:val="nil"/>
              <w:left w:val="nil"/>
              <w:bottom w:val="nil"/>
              <w:right w:val="nil"/>
            </w:tcBorders>
            <w:shd w:val="clear" w:color="000000" w:fill="FFFFFF"/>
            <w:noWrap/>
            <w:vAlign w:val="center"/>
          </w:tcPr>
          <w:p w14:paraId="2C2E9368" w14:textId="3A0CE0E2" w:rsidR="009832C6" w:rsidRPr="00302DFB" w:rsidRDefault="009832C6" w:rsidP="009832C6">
            <w:pPr>
              <w:widowControl/>
              <w:wordWrap/>
              <w:autoSpaceDE/>
              <w:autoSpaceDN/>
              <w:rPr>
                <w:rFonts w:eastAsia="맑은 고딕" w:cs="Times New Roman"/>
                <w:color w:val="000000"/>
                <w:kern w:val="0"/>
              </w:rPr>
            </w:pPr>
            <w:r w:rsidRPr="00302DFB">
              <w:rPr>
                <w:rFonts w:eastAsia="맑은 고딕" w:cs="Times New Roman" w:hint="eastAsia"/>
                <w:color w:val="000000"/>
                <w:kern w:val="0"/>
              </w:rPr>
              <w:t>111</w:t>
            </w:r>
          </w:p>
        </w:tc>
        <w:tc>
          <w:tcPr>
            <w:tcW w:w="702" w:type="pct"/>
            <w:tcBorders>
              <w:left w:val="nil"/>
              <w:right w:val="nil"/>
            </w:tcBorders>
            <w:shd w:val="clear" w:color="000000" w:fill="FFFFFF"/>
            <w:noWrap/>
            <w:vAlign w:val="center"/>
          </w:tcPr>
          <w:p w14:paraId="3B9CD6BD" w14:textId="2CC82622"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5</w:t>
            </w:r>
          </w:p>
        </w:tc>
        <w:tc>
          <w:tcPr>
            <w:tcW w:w="702" w:type="pct"/>
            <w:tcBorders>
              <w:left w:val="nil"/>
              <w:right w:val="nil"/>
            </w:tcBorders>
            <w:shd w:val="clear" w:color="000000" w:fill="FFFFFF"/>
            <w:vAlign w:val="center"/>
          </w:tcPr>
          <w:p w14:paraId="0AE6F24C" w14:textId="7C944C10" w:rsidR="009832C6" w:rsidRPr="00302DFB" w:rsidRDefault="0030198A" w:rsidP="009832C6">
            <w:pPr>
              <w:widowControl/>
              <w:wordWrap/>
              <w:autoSpaceDE/>
              <w:autoSpaceDN/>
              <w:jc w:val="right"/>
              <w:rPr>
                <w:rFonts w:eastAsia="맑은 고딕" w:cs="Times New Roman"/>
                <w:kern w:val="0"/>
              </w:rPr>
            </w:pPr>
            <w:r w:rsidRPr="00302DFB">
              <w:rPr>
                <w:rFonts w:eastAsia="맑은 고딕" w:cs="Times New Roman" w:hint="eastAsia"/>
                <w:kern w:val="0"/>
              </w:rPr>
              <w:t>3.000</w:t>
            </w:r>
          </w:p>
        </w:tc>
        <w:tc>
          <w:tcPr>
            <w:tcW w:w="702" w:type="pct"/>
            <w:tcBorders>
              <w:left w:val="nil"/>
              <w:right w:val="single" w:sz="4" w:space="0" w:color="auto"/>
            </w:tcBorders>
            <w:shd w:val="clear" w:color="000000" w:fill="FFFFFF"/>
            <w:vAlign w:val="center"/>
          </w:tcPr>
          <w:p w14:paraId="58E9F4B9" w14:textId="105EF940"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6</w:t>
            </w:r>
            <w:r w:rsidRPr="00302DFB">
              <w:rPr>
                <w:rFonts w:eastAsia="맑은 고딕" w:cs="Times New Roman"/>
                <w:color w:val="000000"/>
                <w:kern w:val="0"/>
              </w:rPr>
              <w:t>30</w:t>
            </w:r>
          </w:p>
        </w:tc>
        <w:tc>
          <w:tcPr>
            <w:tcW w:w="702" w:type="pct"/>
            <w:tcBorders>
              <w:left w:val="single" w:sz="4" w:space="0" w:color="auto"/>
              <w:right w:val="nil"/>
            </w:tcBorders>
            <w:shd w:val="clear" w:color="000000" w:fill="FFFFFF"/>
            <w:vAlign w:val="center"/>
          </w:tcPr>
          <w:p w14:paraId="225E3001" w14:textId="00148FD4" w:rsidR="009832C6" w:rsidRPr="00302DFB" w:rsidRDefault="00B165E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35</w:t>
            </w:r>
          </w:p>
        </w:tc>
        <w:tc>
          <w:tcPr>
            <w:tcW w:w="702" w:type="pct"/>
            <w:tcBorders>
              <w:left w:val="nil"/>
              <w:right w:val="nil"/>
            </w:tcBorders>
            <w:shd w:val="clear" w:color="000000" w:fill="FFFFFF"/>
            <w:vAlign w:val="center"/>
          </w:tcPr>
          <w:p w14:paraId="12646531" w14:textId="1AD5E81C"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47A464C6" w14:textId="615A0B39" w:rsidR="009832C6" w:rsidRPr="00302DFB" w:rsidRDefault="00ED3245"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1,050</w:t>
            </w:r>
          </w:p>
        </w:tc>
      </w:tr>
      <w:tr w:rsidR="009832C6" w:rsidRPr="00302DFB" w14:paraId="5DDDB036" w14:textId="77777777" w:rsidTr="00CF06F8">
        <w:trPr>
          <w:trHeight w:val="326"/>
        </w:trPr>
        <w:tc>
          <w:tcPr>
            <w:tcW w:w="788" w:type="pct"/>
            <w:tcBorders>
              <w:top w:val="nil"/>
              <w:left w:val="nil"/>
              <w:bottom w:val="nil"/>
              <w:right w:val="nil"/>
            </w:tcBorders>
            <w:shd w:val="clear" w:color="000000" w:fill="FFFFFF"/>
            <w:noWrap/>
            <w:vAlign w:val="center"/>
          </w:tcPr>
          <w:p w14:paraId="021BF96F" w14:textId="4CB3E0D6" w:rsidR="009832C6" w:rsidRPr="00302DFB" w:rsidRDefault="009832C6" w:rsidP="009832C6">
            <w:pPr>
              <w:widowControl/>
              <w:wordWrap/>
              <w:autoSpaceDE/>
              <w:autoSpaceDN/>
              <w:rPr>
                <w:rFonts w:eastAsia="맑은 고딕" w:cs="Times New Roman"/>
                <w:color w:val="000000"/>
                <w:kern w:val="0"/>
              </w:rPr>
            </w:pPr>
            <w:r w:rsidRPr="00302DFB">
              <w:rPr>
                <w:rFonts w:eastAsia="맑은 고딕" w:cs="Times New Roman" w:hint="eastAsia"/>
                <w:color w:val="000000"/>
                <w:kern w:val="0"/>
              </w:rPr>
              <w:t>112</w:t>
            </w:r>
          </w:p>
        </w:tc>
        <w:tc>
          <w:tcPr>
            <w:tcW w:w="702" w:type="pct"/>
            <w:tcBorders>
              <w:left w:val="nil"/>
              <w:right w:val="nil"/>
            </w:tcBorders>
            <w:shd w:val="clear" w:color="000000" w:fill="FFFFFF"/>
            <w:noWrap/>
            <w:vAlign w:val="center"/>
          </w:tcPr>
          <w:p w14:paraId="0343F937" w14:textId="3802619D"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35</w:t>
            </w:r>
          </w:p>
        </w:tc>
        <w:tc>
          <w:tcPr>
            <w:tcW w:w="702" w:type="pct"/>
            <w:tcBorders>
              <w:left w:val="nil"/>
              <w:right w:val="nil"/>
            </w:tcBorders>
            <w:shd w:val="clear" w:color="000000" w:fill="FFFFFF"/>
            <w:vAlign w:val="center"/>
          </w:tcPr>
          <w:p w14:paraId="61BC5D3D" w14:textId="65931664"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1251D817" w14:textId="3EF9A45C"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6</w:t>
            </w:r>
            <w:r w:rsidRPr="00302DFB">
              <w:rPr>
                <w:rFonts w:eastAsia="맑은 고딕" w:cs="Times New Roman"/>
                <w:color w:val="000000"/>
                <w:kern w:val="0"/>
              </w:rPr>
              <w:t>30</w:t>
            </w:r>
          </w:p>
        </w:tc>
        <w:tc>
          <w:tcPr>
            <w:tcW w:w="702" w:type="pct"/>
            <w:tcBorders>
              <w:left w:val="single" w:sz="4" w:space="0" w:color="auto"/>
              <w:right w:val="nil"/>
            </w:tcBorders>
            <w:shd w:val="clear" w:color="000000" w:fill="FFFFFF"/>
            <w:vAlign w:val="center"/>
          </w:tcPr>
          <w:p w14:paraId="68DB9630" w14:textId="2030B99B" w:rsidR="009832C6" w:rsidRPr="00302DFB" w:rsidRDefault="00B165E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135</w:t>
            </w:r>
          </w:p>
        </w:tc>
        <w:tc>
          <w:tcPr>
            <w:tcW w:w="702" w:type="pct"/>
            <w:tcBorders>
              <w:left w:val="nil"/>
              <w:right w:val="nil"/>
            </w:tcBorders>
            <w:shd w:val="clear" w:color="000000" w:fill="FFFFFF"/>
            <w:vAlign w:val="center"/>
          </w:tcPr>
          <w:p w14:paraId="4B1D933E" w14:textId="1B3637B1"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5D88A2E2" w14:textId="566D8005" w:rsidR="009832C6" w:rsidRPr="00302DFB" w:rsidRDefault="00ED3245"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1,050</w:t>
            </w:r>
          </w:p>
        </w:tc>
      </w:tr>
      <w:tr w:rsidR="009832C6" w:rsidRPr="00302DFB" w14:paraId="1ED8A353" w14:textId="77777777" w:rsidTr="00CF06F8">
        <w:trPr>
          <w:trHeight w:val="326"/>
        </w:trPr>
        <w:tc>
          <w:tcPr>
            <w:tcW w:w="788" w:type="pct"/>
            <w:tcBorders>
              <w:top w:val="nil"/>
              <w:left w:val="nil"/>
              <w:bottom w:val="nil"/>
              <w:right w:val="nil"/>
            </w:tcBorders>
            <w:shd w:val="clear" w:color="000000" w:fill="FFFFFF"/>
            <w:noWrap/>
            <w:vAlign w:val="center"/>
          </w:tcPr>
          <w:p w14:paraId="1CBDE7FA" w14:textId="2FE6067C" w:rsidR="009832C6" w:rsidRPr="00302DFB" w:rsidRDefault="009832C6" w:rsidP="009832C6">
            <w:pPr>
              <w:widowControl/>
              <w:wordWrap/>
              <w:autoSpaceDE/>
              <w:autoSpaceDN/>
              <w:rPr>
                <w:rFonts w:eastAsia="맑은 고딕" w:cs="Times New Roman"/>
                <w:color w:val="000000"/>
                <w:kern w:val="0"/>
              </w:rPr>
            </w:pPr>
            <w:r w:rsidRPr="00302DFB">
              <w:rPr>
                <w:rFonts w:eastAsia="맑은 고딕" w:cs="Times New Roman" w:hint="eastAsia"/>
                <w:color w:val="000000"/>
                <w:kern w:val="0"/>
              </w:rPr>
              <w:t>113</w:t>
            </w:r>
          </w:p>
        </w:tc>
        <w:tc>
          <w:tcPr>
            <w:tcW w:w="702" w:type="pct"/>
            <w:tcBorders>
              <w:left w:val="nil"/>
              <w:right w:val="nil"/>
            </w:tcBorders>
            <w:shd w:val="clear" w:color="000000" w:fill="FFFFFF"/>
            <w:noWrap/>
            <w:vAlign w:val="center"/>
          </w:tcPr>
          <w:p w14:paraId="14483E39" w14:textId="7623A2EF"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5</w:t>
            </w:r>
          </w:p>
        </w:tc>
        <w:tc>
          <w:tcPr>
            <w:tcW w:w="702" w:type="pct"/>
            <w:tcBorders>
              <w:left w:val="nil"/>
              <w:right w:val="nil"/>
            </w:tcBorders>
            <w:shd w:val="clear" w:color="000000" w:fill="FFFFFF"/>
            <w:vAlign w:val="center"/>
          </w:tcPr>
          <w:p w14:paraId="3287D737" w14:textId="56CEF61C"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20582FE6" w14:textId="2959F98C"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4,225</w:t>
            </w:r>
          </w:p>
        </w:tc>
        <w:tc>
          <w:tcPr>
            <w:tcW w:w="702" w:type="pct"/>
            <w:tcBorders>
              <w:left w:val="single" w:sz="4" w:space="0" w:color="auto"/>
              <w:right w:val="nil"/>
            </w:tcBorders>
            <w:shd w:val="clear" w:color="000000" w:fill="FFFFFF"/>
            <w:vAlign w:val="center"/>
          </w:tcPr>
          <w:p w14:paraId="72325900" w14:textId="13BA997E" w:rsidR="009832C6" w:rsidRPr="00302DFB" w:rsidRDefault="00B165E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35</w:t>
            </w:r>
          </w:p>
        </w:tc>
        <w:tc>
          <w:tcPr>
            <w:tcW w:w="702" w:type="pct"/>
            <w:tcBorders>
              <w:left w:val="nil"/>
              <w:right w:val="nil"/>
            </w:tcBorders>
            <w:shd w:val="clear" w:color="000000" w:fill="FFFFFF"/>
            <w:vAlign w:val="center"/>
          </w:tcPr>
          <w:p w14:paraId="108D5C06" w14:textId="0A0339A7"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2C644C87" w14:textId="48440F1E" w:rsidR="009832C6" w:rsidRPr="00302DFB" w:rsidRDefault="00B56237"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44,057</w:t>
            </w:r>
          </w:p>
        </w:tc>
      </w:tr>
      <w:tr w:rsidR="009832C6" w:rsidRPr="00302DFB" w14:paraId="792F4008" w14:textId="77777777" w:rsidTr="00CF06F8">
        <w:trPr>
          <w:trHeight w:val="326"/>
        </w:trPr>
        <w:tc>
          <w:tcPr>
            <w:tcW w:w="788" w:type="pct"/>
            <w:tcBorders>
              <w:top w:val="nil"/>
              <w:left w:val="nil"/>
              <w:bottom w:val="nil"/>
              <w:right w:val="nil"/>
            </w:tcBorders>
            <w:shd w:val="clear" w:color="000000" w:fill="FFFFFF"/>
            <w:noWrap/>
            <w:vAlign w:val="center"/>
          </w:tcPr>
          <w:p w14:paraId="77FE572E" w14:textId="7E12A02A" w:rsidR="009832C6" w:rsidRPr="00302DFB" w:rsidRDefault="009832C6" w:rsidP="009832C6">
            <w:pPr>
              <w:widowControl/>
              <w:wordWrap/>
              <w:autoSpaceDE/>
              <w:autoSpaceDN/>
              <w:rPr>
                <w:rFonts w:eastAsia="맑은 고딕" w:cs="Times New Roman"/>
                <w:color w:val="000000"/>
                <w:kern w:val="0"/>
              </w:rPr>
            </w:pPr>
            <w:r w:rsidRPr="00302DFB">
              <w:rPr>
                <w:rFonts w:eastAsia="맑은 고딕" w:cs="Times New Roman" w:hint="eastAsia"/>
                <w:color w:val="000000"/>
                <w:kern w:val="0"/>
              </w:rPr>
              <w:t>114</w:t>
            </w:r>
          </w:p>
        </w:tc>
        <w:tc>
          <w:tcPr>
            <w:tcW w:w="702" w:type="pct"/>
            <w:tcBorders>
              <w:left w:val="nil"/>
              <w:right w:val="nil"/>
            </w:tcBorders>
            <w:shd w:val="clear" w:color="000000" w:fill="FFFFFF"/>
            <w:noWrap/>
            <w:vAlign w:val="center"/>
          </w:tcPr>
          <w:p w14:paraId="7ACF129C" w14:textId="2966DD16"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9</w:t>
            </w:r>
            <w:r w:rsidRPr="00302DFB">
              <w:rPr>
                <w:rFonts w:eastAsia="맑은 고딕" w:cs="Times New Roman"/>
                <w:color w:val="000000"/>
                <w:kern w:val="0"/>
              </w:rPr>
              <w:t>0</w:t>
            </w:r>
          </w:p>
        </w:tc>
        <w:tc>
          <w:tcPr>
            <w:tcW w:w="702" w:type="pct"/>
            <w:tcBorders>
              <w:left w:val="nil"/>
              <w:right w:val="nil"/>
            </w:tcBorders>
            <w:shd w:val="clear" w:color="000000" w:fill="FFFFFF"/>
            <w:vAlign w:val="center"/>
          </w:tcPr>
          <w:p w14:paraId="7509D91D" w14:textId="5CC46CB5"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15DB23DA" w14:textId="7ABA703A"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4,225</w:t>
            </w:r>
          </w:p>
        </w:tc>
        <w:tc>
          <w:tcPr>
            <w:tcW w:w="702" w:type="pct"/>
            <w:tcBorders>
              <w:left w:val="single" w:sz="4" w:space="0" w:color="auto"/>
              <w:right w:val="nil"/>
            </w:tcBorders>
            <w:shd w:val="clear" w:color="000000" w:fill="FFFFFF"/>
            <w:vAlign w:val="center"/>
          </w:tcPr>
          <w:p w14:paraId="12FB0E7B" w14:textId="112C9C7F" w:rsidR="009832C6" w:rsidRPr="00302DFB" w:rsidRDefault="00B165E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52</w:t>
            </w:r>
          </w:p>
        </w:tc>
        <w:tc>
          <w:tcPr>
            <w:tcW w:w="702" w:type="pct"/>
            <w:tcBorders>
              <w:left w:val="nil"/>
              <w:right w:val="nil"/>
            </w:tcBorders>
            <w:shd w:val="clear" w:color="000000" w:fill="FFFFFF"/>
            <w:vAlign w:val="center"/>
          </w:tcPr>
          <w:p w14:paraId="44674592" w14:textId="38C75F8F"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0BEF5F7F" w14:textId="0D318B98" w:rsidR="009832C6" w:rsidRPr="00302DFB" w:rsidRDefault="00B56237"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44,057</w:t>
            </w:r>
          </w:p>
        </w:tc>
      </w:tr>
      <w:tr w:rsidR="009832C6" w:rsidRPr="00302DFB" w14:paraId="0EAD7FC8" w14:textId="77777777" w:rsidTr="00CF06F8">
        <w:trPr>
          <w:trHeight w:val="326"/>
        </w:trPr>
        <w:tc>
          <w:tcPr>
            <w:tcW w:w="788" w:type="pct"/>
            <w:tcBorders>
              <w:top w:val="nil"/>
              <w:left w:val="nil"/>
              <w:bottom w:val="nil"/>
              <w:right w:val="nil"/>
            </w:tcBorders>
            <w:shd w:val="clear" w:color="000000" w:fill="FFFFFF"/>
            <w:noWrap/>
            <w:vAlign w:val="center"/>
          </w:tcPr>
          <w:p w14:paraId="24B87C40" w14:textId="478C73BB" w:rsidR="009832C6" w:rsidRPr="00302DFB" w:rsidRDefault="009832C6" w:rsidP="009832C6">
            <w:pPr>
              <w:widowControl/>
              <w:wordWrap/>
              <w:autoSpaceDE/>
              <w:autoSpaceDN/>
              <w:rPr>
                <w:rFonts w:eastAsia="맑은 고딕" w:cs="Times New Roman"/>
                <w:color w:val="000000"/>
                <w:kern w:val="0"/>
              </w:rPr>
            </w:pPr>
            <w:r w:rsidRPr="00302DFB">
              <w:rPr>
                <w:rFonts w:eastAsia="맑은 고딕" w:cs="Times New Roman" w:hint="eastAsia"/>
                <w:color w:val="000000"/>
                <w:kern w:val="0"/>
              </w:rPr>
              <w:t>115</w:t>
            </w:r>
          </w:p>
        </w:tc>
        <w:tc>
          <w:tcPr>
            <w:tcW w:w="702" w:type="pct"/>
            <w:tcBorders>
              <w:left w:val="nil"/>
              <w:right w:val="nil"/>
            </w:tcBorders>
            <w:shd w:val="clear" w:color="000000" w:fill="FFFFFF"/>
            <w:noWrap/>
            <w:vAlign w:val="center"/>
          </w:tcPr>
          <w:p w14:paraId="01F37BEB" w14:textId="61F0B9DE"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w:t>
            </w:r>
            <w:r w:rsidRPr="00302DFB">
              <w:rPr>
                <w:rFonts w:eastAsia="맑은 고딕" w:cs="Times New Roman"/>
                <w:color w:val="000000"/>
                <w:kern w:val="0"/>
              </w:rPr>
              <w:t>0</w:t>
            </w:r>
          </w:p>
        </w:tc>
        <w:tc>
          <w:tcPr>
            <w:tcW w:w="702" w:type="pct"/>
            <w:tcBorders>
              <w:left w:val="nil"/>
              <w:right w:val="nil"/>
            </w:tcBorders>
            <w:shd w:val="clear" w:color="000000" w:fill="FFFFFF"/>
            <w:vAlign w:val="center"/>
          </w:tcPr>
          <w:p w14:paraId="74E597E5" w14:textId="768B421A"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27012EDF" w14:textId="5741034F"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8</w:t>
            </w:r>
            <w:r w:rsidRPr="00302DFB">
              <w:rPr>
                <w:rFonts w:eastAsia="맑은 고딕" w:cs="Times New Roman"/>
                <w:color w:val="000000"/>
                <w:kern w:val="0"/>
              </w:rPr>
              <w:t>08</w:t>
            </w:r>
          </w:p>
        </w:tc>
        <w:tc>
          <w:tcPr>
            <w:tcW w:w="702" w:type="pct"/>
            <w:tcBorders>
              <w:left w:val="single" w:sz="4" w:space="0" w:color="auto"/>
              <w:right w:val="nil"/>
            </w:tcBorders>
            <w:shd w:val="clear" w:color="000000" w:fill="FFFFFF"/>
            <w:vAlign w:val="center"/>
          </w:tcPr>
          <w:p w14:paraId="736FE32C" w14:textId="7D126783" w:rsidR="009832C6" w:rsidRPr="00302DFB" w:rsidRDefault="00B165E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20</w:t>
            </w:r>
          </w:p>
        </w:tc>
        <w:tc>
          <w:tcPr>
            <w:tcW w:w="702" w:type="pct"/>
            <w:tcBorders>
              <w:left w:val="nil"/>
              <w:right w:val="nil"/>
            </w:tcBorders>
            <w:shd w:val="clear" w:color="000000" w:fill="FFFFFF"/>
            <w:vAlign w:val="center"/>
          </w:tcPr>
          <w:p w14:paraId="266AF7BC" w14:textId="53A9CB03"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586DFDC6" w14:textId="26382E77" w:rsidR="009832C6" w:rsidRPr="00302DFB" w:rsidRDefault="00B56237"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2,532</w:t>
            </w:r>
          </w:p>
        </w:tc>
      </w:tr>
      <w:tr w:rsidR="009832C6" w:rsidRPr="00302DFB" w14:paraId="52D78125" w14:textId="77777777" w:rsidTr="00CF06F8">
        <w:trPr>
          <w:trHeight w:val="326"/>
        </w:trPr>
        <w:tc>
          <w:tcPr>
            <w:tcW w:w="788" w:type="pct"/>
            <w:tcBorders>
              <w:top w:val="nil"/>
              <w:left w:val="nil"/>
              <w:bottom w:val="nil"/>
              <w:right w:val="nil"/>
            </w:tcBorders>
            <w:shd w:val="clear" w:color="000000" w:fill="FFFFFF"/>
            <w:noWrap/>
            <w:vAlign w:val="center"/>
          </w:tcPr>
          <w:p w14:paraId="310BCFE2" w14:textId="718E0E2D" w:rsidR="009832C6" w:rsidRPr="00302DFB" w:rsidRDefault="009832C6" w:rsidP="009832C6">
            <w:pPr>
              <w:widowControl/>
              <w:wordWrap/>
              <w:autoSpaceDE/>
              <w:autoSpaceDN/>
              <w:rPr>
                <w:rFonts w:eastAsia="맑은 고딕" w:cs="Times New Roman"/>
                <w:color w:val="000000"/>
                <w:kern w:val="0"/>
              </w:rPr>
            </w:pPr>
            <w:r w:rsidRPr="00302DFB">
              <w:rPr>
                <w:rFonts w:eastAsia="맑은 고딕" w:cs="Times New Roman" w:hint="eastAsia"/>
                <w:color w:val="000000"/>
                <w:kern w:val="0"/>
              </w:rPr>
              <w:t>116</w:t>
            </w:r>
          </w:p>
        </w:tc>
        <w:tc>
          <w:tcPr>
            <w:tcW w:w="702" w:type="pct"/>
            <w:tcBorders>
              <w:left w:val="nil"/>
              <w:right w:val="nil"/>
            </w:tcBorders>
            <w:shd w:val="clear" w:color="000000" w:fill="FFFFFF"/>
            <w:noWrap/>
            <w:vAlign w:val="center"/>
          </w:tcPr>
          <w:p w14:paraId="30AAA5E0" w14:textId="161F097D"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7</w:t>
            </w:r>
            <w:r w:rsidRPr="00302DFB">
              <w:rPr>
                <w:rFonts w:eastAsia="맑은 고딕" w:cs="Times New Roman"/>
                <w:color w:val="000000"/>
                <w:kern w:val="0"/>
              </w:rPr>
              <w:t>41</w:t>
            </w:r>
          </w:p>
        </w:tc>
        <w:tc>
          <w:tcPr>
            <w:tcW w:w="702" w:type="pct"/>
            <w:tcBorders>
              <w:left w:val="nil"/>
              <w:right w:val="nil"/>
            </w:tcBorders>
            <w:shd w:val="clear" w:color="000000" w:fill="FFFFFF"/>
            <w:vAlign w:val="center"/>
          </w:tcPr>
          <w:p w14:paraId="1DAA576C" w14:textId="5773E44B"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2AE883EE" w14:textId="7CB51868"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,503</w:t>
            </w:r>
          </w:p>
        </w:tc>
        <w:tc>
          <w:tcPr>
            <w:tcW w:w="702" w:type="pct"/>
            <w:tcBorders>
              <w:left w:val="single" w:sz="4" w:space="0" w:color="auto"/>
              <w:right w:val="nil"/>
            </w:tcBorders>
            <w:shd w:val="clear" w:color="000000" w:fill="FFFFFF"/>
            <w:vAlign w:val="center"/>
          </w:tcPr>
          <w:p w14:paraId="351A160E" w14:textId="59AF572F" w:rsidR="009832C6" w:rsidRPr="00302DFB" w:rsidRDefault="00B165E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716</w:t>
            </w:r>
          </w:p>
        </w:tc>
        <w:tc>
          <w:tcPr>
            <w:tcW w:w="702" w:type="pct"/>
            <w:tcBorders>
              <w:left w:val="nil"/>
              <w:right w:val="nil"/>
            </w:tcBorders>
            <w:shd w:val="clear" w:color="000000" w:fill="FFFFFF"/>
            <w:vAlign w:val="center"/>
          </w:tcPr>
          <w:p w14:paraId="44CCF3B3" w14:textId="33DE18AB"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773BF94A" w14:textId="7574F7CD" w:rsidR="009832C6" w:rsidRPr="00302DFB" w:rsidRDefault="0075476D"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46,590</w:t>
            </w:r>
          </w:p>
        </w:tc>
      </w:tr>
      <w:tr w:rsidR="009832C6" w:rsidRPr="00302DFB" w14:paraId="630B7C66" w14:textId="77777777" w:rsidTr="00CF06F8">
        <w:trPr>
          <w:trHeight w:val="326"/>
        </w:trPr>
        <w:tc>
          <w:tcPr>
            <w:tcW w:w="788" w:type="pct"/>
            <w:tcBorders>
              <w:top w:val="nil"/>
              <w:left w:val="nil"/>
              <w:bottom w:val="nil"/>
              <w:right w:val="nil"/>
            </w:tcBorders>
            <w:shd w:val="clear" w:color="000000" w:fill="FFFFFF"/>
            <w:noWrap/>
            <w:vAlign w:val="center"/>
          </w:tcPr>
          <w:p w14:paraId="30824C9F" w14:textId="6FBDE9F0" w:rsidR="009832C6" w:rsidRPr="00302DFB" w:rsidRDefault="00CB69A7" w:rsidP="009832C6">
            <w:pPr>
              <w:widowControl/>
              <w:wordWrap/>
              <w:autoSpaceDE/>
              <w:autoSpaceDN/>
              <w:rPr>
                <w:rFonts w:eastAsia="맑은 고딕" w:cs="Times New Roman"/>
                <w:color w:val="000000"/>
                <w:kern w:val="0"/>
              </w:rPr>
            </w:pPr>
            <w:r w:rsidRPr="00302DFB">
              <w:rPr>
                <w:rFonts w:eastAsia="맑은 고딕" w:cs="Times New Roman" w:hint="eastAsia"/>
                <w:color w:val="000000"/>
                <w:kern w:val="0"/>
              </w:rPr>
              <w:t>117</w:t>
            </w:r>
          </w:p>
        </w:tc>
        <w:tc>
          <w:tcPr>
            <w:tcW w:w="702" w:type="pct"/>
            <w:tcBorders>
              <w:left w:val="nil"/>
              <w:right w:val="nil"/>
            </w:tcBorders>
            <w:shd w:val="clear" w:color="000000" w:fill="FFFFFF"/>
            <w:noWrap/>
            <w:vAlign w:val="center"/>
          </w:tcPr>
          <w:p w14:paraId="57E94C5F" w14:textId="65FB65BB"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61</w:t>
            </w:r>
          </w:p>
        </w:tc>
        <w:tc>
          <w:tcPr>
            <w:tcW w:w="702" w:type="pct"/>
            <w:tcBorders>
              <w:left w:val="nil"/>
              <w:right w:val="nil"/>
            </w:tcBorders>
            <w:shd w:val="clear" w:color="000000" w:fill="FFFFFF"/>
            <w:vAlign w:val="center"/>
          </w:tcPr>
          <w:p w14:paraId="2C23B281" w14:textId="1409ED09"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7083B81B" w14:textId="444F23FB"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,262</w:t>
            </w:r>
          </w:p>
        </w:tc>
        <w:tc>
          <w:tcPr>
            <w:tcW w:w="702" w:type="pct"/>
            <w:tcBorders>
              <w:left w:val="single" w:sz="4" w:space="0" w:color="auto"/>
              <w:right w:val="nil"/>
            </w:tcBorders>
            <w:shd w:val="clear" w:color="000000" w:fill="FFFFFF"/>
            <w:vAlign w:val="center"/>
          </w:tcPr>
          <w:p w14:paraId="083ADB53" w14:textId="1A965808" w:rsidR="009832C6" w:rsidRPr="00302DFB" w:rsidRDefault="005E00AB"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134</w:t>
            </w:r>
          </w:p>
        </w:tc>
        <w:tc>
          <w:tcPr>
            <w:tcW w:w="702" w:type="pct"/>
            <w:tcBorders>
              <w:left w:val="nil"/>
              <w:right w:val="nil"/>
            </w:tcBorders>
            <w:shd w:val="clear" w:color="000000" w:fill="FFFFFF"/>
            <w:vAlign w:val="center"/>
          </w:tcPr>
          <w:p w14:paraId="54FCA7D6" w14:textId="6A652525" w:rsidR="009832C6" w:rsidRPr="00302DFB" w:rsidRDefault="009832C6"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54FC02FD" w14:textId="5A76015C" w:rsidR="009832C6" w:rsidRPr="00302DFB" w:rsidRDefault="0075476D" w:rsidP="009832C6">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1,193</w:t>
            </w:r>
          </w:p>
        </w:tc>
      </w:tr>
      <w:tr w:rsidR="00CB69A7" w:rsidRPr="00302DFB" w14:paraId="20A7AB71" w14:textId="77777777" w:rsidTr="00CF06F8">
        <w:trPr>
          <w:trHeight w:val="326"/>
        </w:trPr>
        <w:tc>
          <w:tcPr>
            <w:tcW w:w="788" w:type="pct"/>
            <w:tcBorders>
              <w:top w:val="nil"/>
              <w:left w:val="nil"/>
              <w:bottom w:val="nil"/>
              <w:right w:val="nil"/>
            </w:tcBorders>
            <w:shd w:val="clear" w:color="000000" w:fill="FFFFFF"/>
            <w:noWrap/>
            <w:vAlign w:val="center"/>
          </w:tcPr>
          <w:p w14:paraId="4AB042C0" w14:textId="0B539F8B" w:rsidR="00CB69A7" w:rsidRPr="00302DFB" w:rsidRDefault="00CB69A7" w:rsidP="00CB69A7">
            <w:pPr>
              <w:widowControl/>
              <w:wordWrap/>
              <w:autoSpaceDE/>
              <w:autoSpaceDN/>
              <w:rPr>
                <w:rFonts w:eastAsia="맑은 고딕" w:cs="Times New Roman"/>
                <w:color w:val="000000"/>
                <w:kern w:val="0"/>
              </w:rPr>
            </w:pPr>
            <w:r w:rsidRPr="00302DFB">
              <w:rPr>
                <w:rFonts w:eastAsia="맑은 고딕" w:cs="Times New Roman" w:hint="eastAsia"/>
                <w:color w:val="000000"/>
                <w:kern w:val="0"/>
              </w:rPr>
              <w:t>118</w:t>
            </w:r>
          </w:p>
        </w:tc>
        <w:tc>
          <w:tcPr>
            <w:tcW w:w="702" w:type="pct"/>
            <w:tcBorders>
              <w:left w:val="nil"/>
              <w:right w:val="nil"/>
            </w:tcBorders>
            <w:shd w:val="clear" w:color="000000" w:fill="FFFFFF"/>
            <w:noWrap/>
            <w:vAlign w:val="center"/>
          </w:tcPr>
          <w:p w14:paraId="77D3DF18" w14:textId="221C3F83" w:rsidR="00CB69A7" w:rsidRPr="00302DFB" w:rsidRDefault="00CB69A7" w:rsidP="00CB69A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8</w:t>
            </w:r>
            <w:r w:rsidRPr="00302DFB">
              <w:rPr>
                <w:rFonts w:eastAsia="맑은 고딕" w:cs="Times New Roman"/>
                <w:color w:val="000000"/>
                <w:kern w:val="0"/>
              </w:rPr>
              <w:t>1</w:t>
            </w:r>
          </w:p>
        </w:tc>
        <w:tc>
          <w:tcPr>
            <w:tcW w:w="702" w:type="pct"/>
            <w:tcBorders>
              <w:left w:val="nil"/>
              <w:right w:val="nil"/>
            </w:tcBorders>
            <w:shd w:val="clear" w:color="000000" w:fill="FFFFFF"/>
            <w:vAlign w:val="center"/>
          </w:tcPr>
          <w:p w14:paraId="16228106" w14:textId="30BD37EB" w:rsidR="00CB69A7" w:rsidRPr="00302DFB" w:rsidRDefault="00CB69A7" w:rsidP="00CB69A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44BC8CD6" w14:textId="6616F61B" w:rsidR="00CB69A7" w:rsidRPr="00302DFB" w:rsidRDefault="00CB69A7" w:rsidP="00CB69A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6</w:t>
            </w:r>
            <w:r w:rsidRPr="00302DFB">
              <w:rPr>
                <w:rFonts w:eastAsia="맑은 고딕" w:cs="Times New Roman"/>
                <w:color w:val="000000"/>
                <w:kern w:val="0"/>
              </w:rPr>
              <w:t>0</w:t>
            </w:r>
          </w:p>
        </w:tc>
        <w:tc>
          <w:tcPr>
            <w:tcW w:w="702" w:type="pct"/>
            <w:tcBorders>
              <w:left w:val="single" w:sz="4" w:space="0" w:color="auto"/>
              <w:right w:val="nil"/>
            </w:tcBorders>
            <w:shd w:val="clear" w:color="000000" w:fill="FFFFFF"/>
            <w:vAlign w:val="center"/>
          </w:tcPr>
          <w:p w14:paraId="1073B66D" w14:textId="19EC4B71" w:rsidR="00CB69A7" w:rsidRPr="00302DFB" w:rsidRDefault="00CB69A7" w:rsidP="00CB69A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83</w:t>
            </w:r>
          </w:p>
        </w:tc>
        <w:tc>
          <w:tcPr>
            <w:tcW w:w="702" w:type="pct"/>
            <w:tcBorders>
              <w:left w:val="nil"/>
              <w:right w:val="nil"/>
            </w:tcBorders>
            <w:shd w:val="clear" w:color="000000" w:fill="FFFFFF"/>
            <w:vAlign w:val="center"/>
          </w:tcPr>
          <w:p w14:paraId="422A2E6B" w14:textId="1916FB88" w:rsidR="00CB69A7" w:rsidRPr="00302DFB" w:rsidRDefault="00CB69A7" w:rsidP="00CB69A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3CFF13CE" w14:textId="21BC3CD7" w:rsidR="00CB69A7" w:rsidRPr="00302DFB" w:rsidRDefault="00CB69A7" w:rsidP="00CB69A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153</w:t>
            </w:r>
          </w:p>
        </w:tc>
      </w:tr>
      <w:tr w:rsidR="00CB69A7" w:rsidRPr="00302DFB" w14:paraId="2A054A72" w14:textId="77777777" w:rsidTr="00CF06F8">
        <w:trPr>
          <w:trHeight w:val="326"/>
        </w:trPr>
        <w:tc>
          <w:tcPr>
            <w:tcW w:w="788" w:type="pct"/>
            <w:tcBorders>
              <w:top w:val="nil"/>
              <w:left w:val="nil"/>
              <w:bottom w:val="nil"/>
              <w:right w:val="nil"/>
            </w:tcBorders>
            <w:shd w:val="clear" w:color="000000" w:fill="FFFFFF"/>
            <w:noWrap/>
            <w:vAlign w:val="center"/>
          </w:tcPr>
          <w:p w14:paraId="24C16615" w14:textId="4C54AB80" w:rsidR="00CB69A7" w:rsidRPr="00302DFB" w:rsidRDefault="00CB69A7" w:rsidP="00CB69A7">
            <w:pPr>
              <w:widowControl/>
              <w:wordWrap/>
              <w:autoSpaceDE/>
              <w:autoSpaceDN/>
              <w:rPr>
                <w:rFonts w:eastAsia="맑은 고딕" w:cs="Times New Roman"/>
                <w:color w:val="000000"/>
                <w:kern w:val="0"/>
              </w:rPr>
            </w:pPr>
            <w:r w:rsidRPr="00302DFB">
              <w:rPr>
                <w:rFonts w:eastAsia="맑은 고딕" w:cs="Times New Roman" w:hint="eastAsia"/>
                <w:color w:val="000000"/>
                <w:kern w:val="0"/>
              </w:rPr>
              <w:t>119</w:t>
            </w:r>
          </w:p>
        </w:tc>
        <w:tc>
          <w:tcPr>
            <w:tcW w:w="702" w:type="pct"/>
            <w:tcBorders>
              <w:left w:val="nil"/>
              <w:right w:val="nil"/>
            </w:tcBorders>
            <w:shd w:val="clear" w:color="000000" w:fill="FFFFFF"/>
            <w:noWrap/>
            <w:vAlign w:val="center"/>
          </w:tcPr>
          <w:p w14:paraId="2A76066D" w14:textId="67441F78" w:rsidR="00CB69A7" w:rsidRPr="00302DFB" w:rsidRDefault="00CB69A7" w:rsidP="00CB69A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86</w:t>
            </w:r>
          </w:p>
        </w:tc>
        <w:tc>
          <w:tcPr>
            <w:tcW w:w="702" w:type="pct"/>
            <w:tcBorders>
              <w:left w:val="nil"/>
              <w:right w:val="nil"/>
            </w:tcBorders>
            <w:shd w:val="clear" w:color="000000" w:fill="FFFFFF"/>
            <w:vAlign w:val="center"/>
          </w:tcPr>
          <w:p w14:paraId="0CE1526D" w14:textId="3B7833DB" w:rsidR="00CB69A7" w:rsidRPr="00302DFB" w:rsidRDefault="00CB69A7" w:rsidP="00CB69A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3B23D65F" w14:textId="0D6A3CAB" w:rsidR="00CB69A7" w:rsidRPr="00302DFB" w:rsidRDefault="00CB69A7" w:rsidP="00CB69A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,202</w:t>
            </w:r>
          </w:p>
        </w:tc>
        <w:tc>
          <w:tcPr>
            <w:tcW w:w="702" w:type="pct"/>
            <w:tcBorders>
              <w:left w:val="single" w:sz="4" w:space="0" w:color="auto"/>
              <w:right w:val="nil"/>
            </w:tcBorders>
            <w:shd w:val="clear" w:color="000000" w:fill="FFFFFF"/>
            <w:vAlign w:val="center"/>
          </w:tcPr>
          <w:p w14:paraId="68E3CBE2" w14:textId="3FA61302" w:rsidR="00CB69A7" w:rsidRPr="00302DFB" w:rsidRDefault="00CB69A7" w:rsidP="00CB69A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170</w:t>
            </w:r>
          </w:p>
        </w:tc>
        <w:tc>
          <w:tcPr>
            <w:tcW w:w="702" w:type="pct"/>
            <w:tcBorders>
              <w:left w:val="nil"/>
              <w:right w:val="nil"/>
            </w:tcBorders>
            <w:shd w:val="clear" w:color="000000" w:fill="FFFFFF"/>
            <w:vAlign w:val="center"/>
          </w:tcPr>
          <w:p w14:paraId="061180FC" w14:textId="613417FB" w:rsidR="00CB69A7" w:rsidRPr="00302DFB" w:rsidRDefault="00CB69A7" w:rsidP="00CB69A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688DFBE4" w14:textId="2688D360" w:rsidR="00CB69A7" w:rsidRPr="00302DFB" w:rsidRDefault="00CB69A7" w:rsidP="00CB69A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1,039</w:t>
            </w:r>
          </w:p>
        </w:tc>
      </w:tr>
      <w:tr w:rsidR="00CB69A7" w:rsidRPr="00302DFB" w14:paraId="622A95C2" w14:textId="77777777" w:rsidTr="004B568B">
        <w:trPr>
          <w:trHeight w:val="326"/>
        </w:trPr>
        <w:tc>
          <w:tcPr>
            <w:tcW w:w="788" w:type="pct"/>
            <w:tcBorders>
              <w:top w:val="nil"/>
              <w:left w:val="nil"/>
              <w:bottom w:val="single" w:sz="12" w:space="0" w:color="auto"/>
              <w:right w:val="nil"/>
            </w:tcBorders>
            <w:shd w:val="clear" w:color="000000" w:fill="FFFFFF"/>
            <w:noWrap/>
            <w:vAlign w:val="center"/>
          </w:tcPr>
          <w:p w14:paraId="5A890863" w14:textId="035A7F10" w:rsidR="00CB69A7" w:rsidRPr="00302DFB" w:rsidRDefault="00CB69A7" w:rsidP="00CB69A7">
            <w:pPr>
              <w:widowControl/>
              <w:wordWrap/>
              <w:autoSpaceDE/>
              <w:autoSpaceDN/>
              <w:rPr>
                <w:rFonts w:eastAsia="맑은 고딕" w:cs="Times New Roman"/>
                <w:color w:val="000000"/>
                <w:kern w:val="0"/>
              </w:rPr>
            </w:pPr>
            <w:r w:rsidRPr="00302DFB">
              <w:rPr>
                <w:rFonts w:eastAsia="맑은 고딕" w:cs="Times New Roman" w:hint="eastAsia"/>
                <w:color w:val="000000"/>
                <w:kern w:val="0"/>
              </w:rPr>
              <w:t>120</w:t>
            </w:r>
          </w:p>
        </w:tc>
        <w:tc>
          <w:tcPr>
            <w:tcW w:w="702" w:type="pct"/>
            <w:tcBorders>
              <w:left w:val="nil"/>
              <w:bottom w:val="single" w:sz="12" w:space="0" w:color="auto"/>
              <w:right w:val="nil"/>
            </w:tcBorders>
            <w:shd w:val="clear" w:color="000000" w:fill="FFFFFF"/>
            <w:noWrap/>
            <w:vAlign w:val="center"/>
          </w:tcPr>
          <w:p w14:paraId="456BDF2C" w14:textId="1660CBE2" w:rsidR="00CB69A7" w:rsidRPr="00302DFB" w:rsidRDefault="00CB69A7" w:rsidP="00CB69A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59</w:t>
            </w:r>
          </w:p>
        </w:tc>
        <w:tc>
          <w:tcPr>
            <w:tcW w:w="702" w:type="pct"/>
            <w:tcBorders>
              <w:left w:val="nil"/>
              <w:bottom w:val="single" w:sz="12" w:space="0" w:color="auto"/>
              <w:right w:val="nil"/>
            </w:tcBorders>
            <w:shd w:val="clear" w:color="000000" w:fill="FFFFFF"/>
            <w:vAlign w:val="center"/>
          </w:tcPr>
          <w:p w14:paraId="565D73EC" w14:textId="1AEA284E" w:rsidR="00CB69A7" w:rsidRPr="00302DFB" w:rsidRDefault="00CB69A7" w:rsidP="00CB69A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bottom w:val="single" w:sz="12" w:space="0" w:color="auto"/>
              <w:right w:val="single" w:sz="4" w:space="0" w:color="auto"/>
            </w:tcBorders>
            <w:shd w:val="clear" w:color="000000" w:fill="FFFFFF"/>
            <w:vAlign w:val="center"/>
          </w:tcPr>
          <w:p w14:paraId="5A3515E0" w14:textId="29B3F4E8" w:rsidR="00CB69A7" w:rsidRPr="00302DFB" w:rsidRDefault="00CB69A7" w:rsidP="00CB69A7">
            <w:pPr>
              <w:widowControl/>
              <w:wordWrap/>
              <w:autoSpaceDE/>
              <w:autoSpaceDN/>
              <w:jc w:val="right"/>
              <w:rPr>
                <w:rFonts w:eastAsia="맑은 고딕" w:cs="Times New Roman"/>
                <w:color w:val="000000"/>
                <w:kern w:val="0"/>
              </w:rPr>
            </w:pPr>
            <w:r w:rsidRPr="00302DFB">
              <w:rPr>
                <w:rFonts w:eastAsia="맑은 고딕" w:cs="Times New Roman" w:hint="eastAsia"/>
                <w:kern w:val="0"/>
              </w:rPr>
              <w:t>2</w:t>
            </w:r>
            <w:r w:rsidRPr="00302DFB">
              <w:rPr>
                <w:rFonts w:eastAsia="맑은 고딕" w:cs="Times New Roman"/>
                <w:kern w:val="0"/>
              </w:rPr>
              <w:t>,963</w:t>
            </w:r>
          </w:p>
        </w:tc>
        <w:tc>
          <w:tcPr>
            <w:tcW w:w="702" w:type="pct"/>
            <w:tcBorders>
              <w:left w:val="single" w:sz="4" w:space="0" w:color="auto"/>
              <w:bottom w:val="single" w:sz="12" w:space="0" w:color="auto"/>
              <w:right w:val="nil"/>
            </w:tcBorders>
            <w:shd w:val="clear" w:color="000000" w:fill="FFFFFF"/>
            <w:vAlign w:val="center"/>
          </w:tcPr>
          <w:p w14:paraId="419516DB" w14:textId="497C6B32" w:rsidR="00CB69A7" w:rsidRPr="00302DFB" w:rsidRDefault="00CB69A7" w:rsidP="00CB69A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354</w:t>
            </w:r>
          </w:p>
        </w:tc>
        <w:tc>
          <w:tcPr>
            <w:tcW w:w="702" w:type="pct"/>
            <w:tcBorders>
              <w:left w:val="nil"/>
              <w:bottom w:val="single" w:sz="12" w:space="0" w:color="auto"/>
              <w:right w:val="nil"/>
            </w:tcBorders>
            <w:shd w:val="clear" w:color="000000" w:fill="FFFFFF"/>
            <w:vAlign w:val="center"/>
          </w:tcPr>
          <w:p w14:paraId="0F9A994B" w14:textId="7AF7D2BA" w:rsidR="00CB69A7" w:rsidRPr="00302DFB" w:rsidRDefault="00CB69A7" w:rsidP="00CB69A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bottom w:val="single" w:sz="12" w:space="0" w:color="auto"/>
              <w:right w:val="nil"/>
            </w:tcBorders>
            <w:shd w:val="clear" w:color="000000" w:fill="FFFFFF"/>
            <w:vAlign w:val="center"/>
          </w:tcPr>
          <w:p w14:paraId="47C16ACA" w14:textId="3ACC0717" w:rsidR="00CB69A7" w:rsidRPr="00302DFB" w:rsidRDefault="00CB69A7" w:rsidP="00CB69A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1,308</w:t>
            </w:r>
          </w:p>
        </w:tc>
      </w:tr>
    </w:tbl>
    <w:p w14:paraId="57969F26" w14:textId="77777777" w:rsidR="005D355B" w:rsidRPr="00302DFB" w:rsidRDefault="005D355B" w:rsidP="001F02EE">
      <w:pPr>
        <w:spacing w:line="480" w:lineRule="auto"/>
        <w:rPr>
          <w:rFonts w:cs="Times New Roman"/>
          <w:color w:val="000000" w:themeColor="text1"/>
        </w:rPr>
      </w:pPr>
    </w:p>
    <w:p w14:paraId="42FA80E9" w14:textId="203B2F7A" w:rsidR="00825787" w:rsidRPr="00302DFB" w:rsidRDefault="00825787" w:rsidP="00825787">
      <w:pPr>
        <w:pStyle w:val="2"/>
        <w:rPr>
          <w:rFonts w:ascii="Times New Roman" w:hAnsi="Times New Roman" w:cs="Times New Roman"/>
          <w:b/>
          <w:bCs/>
          <w:sz w:val="24"/>
          <w:szCs w:val="24"/>
        </w:rPr>
      </w:pPr>
      <w:r w:rsidRPr="00302DFB">
        <w:rPr>
          <w:rFonts w:ascii="Times New Roman" w:hAnsi="Times New Roman" w:cs="Times New Roman"/>
          <w:b/>
          <w:bCs/>
          <w:sz w:val="24"/>
          <w:szCs w:val="24"/>
        </w:rPr>
        <w:t>A.</w:t>
      </w:r>
      <w:r w:rsidR="00165497" w:rsidRPr="00302DFB">
        <w:rPr>
          <w:rFonts w:ascii="Times New Roman" w:hAnsi="Times New Roman" w:cs="Times New Roman"/>
          <w:b/>
          <w:bCs/>
          <w:sz w:val="24"/>
          <w:szCs w:val="24"/>
        </w:rPr>
        <w:t>2</w:t>
      </w:r>
      <w:r w:rsidRPr="00302DFB">
        <w:rPr>
          <w:rFonts w:ascii="Times New Roman" w:hAnsi="Times New Roman" w:cs="Times New Roman"/>
          <w:b/>
          <w:bCs/>
          <w:sz w:val="24"/>
          <w:szCs w:val="24"/>
        </w:rPr>
        <w:t xml:space="preserve">. </w:t>
      </w:r>
      <w:r w:rsidR="0064251F" w:rsidRPr="00302DFB">
        <w:rPr>
          <w:rFonts w:ascii="Times New Roman" w:hAnsi="Times New Roman" w:cs="Times New Roman" w:hint="eastAsia"/>
          <w:b/>
          <w:bCs/>
          <w:sz w:val="24"/>
          <w:szCs w:val="24"/>
        </w:rPr>
        <w:t>Catalytic</w:t>
      </w:r>
      <w:r w:rsidR="00244651" w:rsidRPr="00302DFB">
        <w:rPr>
          <w:rFonts w:ascii="Times New Roman" w:hAnsi="Times New Roman" w:cs="Times New Roman"/>
          <w:b/>
          <w:bCs/>
          <w:sz w:val="24"/>
          <w:szCs w:val="24"/>
        </w:rPr>
        <w:t xml:space="preserve"> cracking process</w:t>
      </w:r>
    </w:p>
    <w:p w14:paraId="46809A30" w14:textId="77777777" w:rsidR="00EB56F7" w:rsidRPr="00302DFB" w:rsidRDefault="00EB56F7" w:rsidP="00EB56F7">
      <w:pPr>
        <w:jc w:val="center"/>
      </w:pPr>
      <w:r w:rsidRPr="00302DFB">
        <w:rPr>
          <w:noProof/>
          <w:color w:val="000000" w:themeColor="text1"/>
        </w:rPr>
        <w:drawing>
          <wp:inline distT="0" distB="0" distL="0" distR="0" wp14:anchorId="2033215E" wp14:editId="6493E604">
            <wp:extent cx="3534508" cy="2681655"/>
            <wp:effectExtent l="0" t="0" r="8890" b="4445"/>
            <wp:docPr id="7" name="그림 6" descr="텍스트, 도표, 스크린샷, 직사각형이(가) 표시된 사진&#10;&#10;자동 생성된 설명">
              <a:extLst xmlns:a="http://schemas.openxmlformats.org/drawingml/2006/main">
                <a:ext uri="{FF2B5EF4-FFF2-40B4-BE49-F238E27FC236}">
                  <a16:creationId xmlns:a16="http://schemas.microsoft.com/office/drawing/2014/main" id="{40514FAE-E749-4553-81F9-A5C5AF5074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descr="텍스트, 도표, 스크린샷, 직사각형이(가) 표시된 사진&#10;&#10;자동 생성된 설명">
                      <a:extLst>
                        <a:ext uri="{FF2B5EF4-FFF2-40B4-BE49-F238E27FC236}">
                          <a16:creationId xmlns:a16="http://schemas.microsoft.com/office/drawing/2014/main" id="{40514FAE-E749-4553-81F9-A5C5AF50749E}"/>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10379" t="31282" r="16671" b="29616"/>
                    <a:stretch/>
                  </pic:blipFill>
                  <pic:spPr>
                    <a:xfrm>
                      <a:off x="0" y="0"/>
                      <a:ext cx="3534508" cy="2681655"/>
                    </a:xfrm>
                    <a:prstGeom prst="rect">
                      <a:avLst/>
                    </a:prstGeom>
                  </pic:spPr>
                </pic:pic>
              </a:graphicData>
            </a:graphic>
          </wp:inline>
        </w:drawing>
      </w:r>
    </w:p>
    <w:p w14:paraId="4EA80E23" w14:textId="0E14025C" w:rsidR="00EB56F7" w:rsidRPr="00302DFB" w:rsidRDefault="00EB56F7" w:rsidP="004B568B">
      <w:pPr>
        <w:jc w:val="center"/>
        <w:rPr>
          <w:rFonts w:eastAsia="굴림" w:cs="Times New Roman"/>
          <w:kern w:val="0"/>
          <w14:ligatures w14:val="none"/>
        </w:rPr>
      </w:pPr>
      <w:r w:rsidRPr="00302DFB">
        <w:rPr>
          <w:b/>
          <w:bCs/>
          <w:color w:val="000000" w:themeColor="text1"/>
        </w:rPr>
        <w:t xml:space="preserve">Figure </w:t>
      </w:r>
      <w:r w:rsidRPr="00302DFB">
        <w:rPr>
          <w:rFonts w:hint="eastAsia"/>
          <w:b/>
          <w:bCs/>
          <w:color w:val="000000" w:themeColor="text1"/>
        </w:rPr>
        <w:t>S</w:t>
      </w:r>
      <w:r w:rsidR="000531A7" w:rsidRPr="00302DFB">
        <w:rPr>
          <w:rFonts w:hint="eastAsia"/>
          <w:b/>
          <w:bCs/>
          <w:color w:val="000000" w:themeColor="text1"/>
        </w:rPr>
        <w:t>2</w:t>
      </w:r>
      <w:r w:rsidRPr="00302DFB">
        <w:rPr>
          <w:b/>
          <w:bCs/>
          <w:color w:val="000000" w:themeColor="text1"/>
        </w:rPr>
        <w:t>.</w:t>
      </w:r>
      <w:r w:rsidRPr="00302DFB">
        <w:rPr>
          <w:color w:val="000000" w:themeColor="text1"/>
        </w:rPr>
        <w:t xml:space="preserve"> </w:t>
      </w:r>
      <w:r w:rsidRPr="00302DFB">
        <w:rPr>
          <w:rFonts w:hint="eastAsia"/>
          <w:color w:val="000000" w:themeColor="text1"/>
        </w:rPr>
        <w:t>P</w:t>
      </w:r>
      <w:r w:rsidRPr="00302DFB">
        <w:rPr>
          <w:color w:val="000000" w:themeColor="text1"/>
        </w:rPr>
        <w:t xml:space="preserve">roduct yields in the catalytic cracking of HDPE waxes </w:t>
      </w:r>
      <w:r w:rsidRPr="00302DFB">
        <w:rPr>
          <w:rFonts w:eastAsia="굴림" w:cs="Times New Roman"/>
          <w:kern w:val="0"/>
          <w14:ligatures w14:val="none"/>
        </w:rPr>
        <w:t>under conditions of 560°C and a C/O ratio of 7 g/g</w:t>
      </w:r>
    </w:p>
    <w:p w14:paraId="105A0971" w14:textId="77777777" w:rsidR="00EA5E0E" w:rsidRPr="00302DFB" w:rsidRDefault="00EA5E0E" w:rsidP="00EB56F7">
      <w:pPr>
        <w:spacing w:line="480" w:lineRule="auto"/>
        <w:jc w:val="center"/>
        <w:rPr>
          <w:rFonts w:eastAsia="굴림" w:cs="Times New Roman"/>
          <w:kern w:val="0"/>
          <w14:ligatures w14:val="none"/>
        </w:rPr>
      </w:pPr>
    </w:p>
    <w:p w14:paraId="09800E5F" w14:textId="58B37231" w:rsidR="00EA5E0E" w:rsidRPr="00302DFB" w:rsidRDefault="00EA5E0E" w:rsidP="00712023">
      <w:pPr>
        <w:jc w:val="center"/>
        <w:rPr>
          <w:rFonts w:asciiTheme="minorHAnsi" w:eastAsiaTheme="minorHAnsi" w:hAnsiTheme="minorHAnsi"/>
          <w:color w:val="0070C0"/>
          <w:sz w:val="20"/>
          <w:szCs w:val="20"/>
          <w:vertAlign w:val="subscript"/>
        </w:rPr>
      </w:pPr>
      <w:r w:rsidRPr="00302DFB">
        <w:rPr>
          <w:b/>
          <w:bCs/>
        </w:rPr>
        <w:t xml:space="preserve">Table </w:t>
      </w:r>
      <w:r w:rsidRPr="00302DFB">
        <w:rPr>
          <w:rFonts w:hint="eastAsia"/>
          <w:b/>
          <w:bCs/>
        </w:rPr>
        <w:t>S</w:t>
      </w:r>
      <w:r w:rsidR="00EC575F" w:rsidRPr="00302DFB">
        <w:rPr>
          <w:b/>
          <w:bCs/>
        </w:rPr>
        <w:t>3</w:t>
      </w:r>
      <w:r w:rsidRPr="00302DFB">
        <w:rPr>
          <w:b/>
          <w:bCs/>
        </w:rPr>
        <w:t>.</w:t>
      </w:r>
      <w:r w:rsidR="00712023">
        <w:rPr>
          <w:b/>
          <w:bCs/>
        </w:rPr>
        <w:t xml:space="preserve"> </w:t>
      </w:r>
      <w:r w:rsidR="00712023" w:rsidRPr="00712023">
        <w:t>Comparison of</w:t>
      </w:r>
      <w:r w:rsidRPr="00712023">
        <w:t xml:space="preserve"> </w:t>
      </w:r>
      <w:r w:rsidRPr="00302DFB">
        <w:t>HDPE wax</w:t>
      </w:r>
      <w:r w:rsidR="00712023">
        <w:t xml:space="preserve"> compositions from pyrolysis</w:t>
      </w:r>
      <w:r w:rsidRPr="00302DFB">
        <w:t xml:space="preserve"> at </w:t>
      </w:r>
      <w:r w:rsidRPr="00302DFB">
        <w:rPr>
          <w:rFonts w:eastAsia="굴림" w:cs="Times New Roman"/>
          <w:color w:val="000000"/>
          <w:kern w:val="0"/>
          <w14:ligatures w14:val="none"/>
        </w:rPr>
        <w:t xml:space="preserve">500 and 600℃ </w:t>
      </w:r>
      <w:r w:rsidR="00712023">
        <w:rPr>
          <w:rFonts w:eastAsia="굴림" w:cs="Times New Roman"/>
          <w:color w:val="000000"/>
          <w:kern w:val="0"/>
          <w14:ligatures w14:val="none"/>
        </w:rPr>
        <w:t>with literature data</w:t>
      </w:r>
    </w:p>
    <w:tbl>
      <w:tblPr>
        <w:tblW w:w="5000" w:type="pct"/>
        <w:jc w:val="center"/>
        <w:tblCellMar>
          <w:left w:w="99" w:type="dxa"/>
          <w:right w:w="99" w:type="dxa"/>
        </w:tblCellMar>
        <w:tblLook w:val="04A0" w:firstRow="1" w:lastRow="0" w:firstColumn="1" w:lastColumn="0" w:noHBand="0" w:noVBand="1"/>
      </w:tblPr>
      <w:tblGrid>
        <w:gridCol w:w="2558"/>
        <w:gridCol w:w="1223"/>
        <w:gridCol w:w="2339"/>
        <w:gridCol w:w="2341"/>
        <w:gridCol w:w="2339"/>
      </w:tblGrid>
      <w:tr w:rsidR="00712023" w:rsidRPr="00302DFB" w14:paraId="5AFD46B2" w14:textId="77777777" w:rsidTr="00712023">
        <w:trPr>
          <w:trHeight w:val="300"/>
          <w:jc w:val="center"/>
        </w:trPr>
        <w:tc>
          <w:tcPr>
            <w:tcW w:w="1750" w:type="pct"/>
            <w:gridSpan w:val="2"/>
            <w:tcBorders>
              <w:top w:val="single" w:sz="12" w:space="0" w:color="auto"/>
              <w:left w:val="nil"/>
              <w:bottom w:val="double" w:sz="4" w:space="0" w:color="auto"/>
              <w:right w:val="nil"/>
            </w:tcBorders>
            <w:shd w:val="clear" w:color="auto" w:fill="auto"/>
            <w:noWrap/>
            <w:vAlign w:val="center"/>
            <w:hideMark/>
          </w:tcPr>
          <w:p w14:paraId="64177AEF" w14:textId="0529B176" w:rsidR="00712023" w:rsidRPr="00013596" w:rsidRDefault="00712023" w:rsidP="00712023">
            <w:pPr>
              <w:widowControl/>
              <w:wordWrap/>
              <w:autoSpaceDE/>
              <w:autoSpaceDN/>
              <w:jc w:val="center"/>
              <w:rPr>
                <w:rFonts w:eastAsia="Times New Roman" w:cs="Times New Roman"/>
                <w:b/>
                <w:bCs/>
                <w:kern w:val="0"/>
                <w:sz w:val="20"/>
                <w:szCs w:val="20"/>
                <w14:ligatures w14:val="none"/>
              </w:rPr>
            </w:pPr>
            <w:r w:rsidRPr="00013596">
              <w:rPr>
                <w:rFonts w:eastAsia="굴림" w:cs="Times New Roman"/>
                <w:b/>
                <w:bCs/>
                <w:color w:val="000000"/>
                <w:kern w:val="0"/>
                <w14:ligatures w14:val="none"/>
              </w:rPr>
              <w:t>Wax composition, [wt.%]</w:t>
            </w:r>
          </w:p>
        </w:tc>
        <w:tc>
          <w:tcPr>
            <w:tcW w:w="1083" w:type="pct"/>
            <w:tcBorders>
              <w:top w:val="single" w:sz="12" w:space="0" w:color="auto"/>
              <w:left w:val="nil"/>
              <w:bottom w:val="double" w:sz="4" w:space="0" w:color="auto"/>
              <w:right w:val="nil"/>
            </w:tcBorders>
            <w:vAlign w:val="center"/>
          </w:tcPr>
          <w:p w14:paraId="2BCF3B09" w14:textId="7316A4EE" w:rsidR="00712023" w:rsidRPr="00013596" w:rsidRDefault="00712023" w:rsidP="00712023">
            <w:pPr>
              <w:widowControl/>
              <w:wordWrap/>
              <w:autoSpaceDE/>
              <w:autoSpaceDN/>
              <w:jc w:val="center"/>
              <w:rPr>
                <w:rFonts w:eastAsia="굴림" w:cs="Times New Roman"/>
                <w:b/>
                <w:bCs/>
                <w:color w:val="000000"/>
                <w:kern w:val="0"/>
                <w14:ligatures w14:val="none"/>
              </w:rPr>
            </w:pPr>
            <w:r w:rsidRPr="00013596">
              <w:rPr>
                <w:rFonts w:eastAsia="맑은 고딕" w:cs="Times New Roman"/>
                <w:b/>
                <w:bCs/>
                <w:color w:val="000000"/>
                <w:kern w:val="0"/>
              </w:rPr>
              <w:t xml:space="preserve">Pyrolysis at 500 </w:t>
            </w:r>
            <w:r w:rsidRPr="00013596">
              <w:rPr>
                <w:rFonts w:eastAsia="굴림" w:cs="Times New Roman"/>
                <w:b/>
                <w:bCs/>
                <w:color w:val="000000"/>
                <w:kern w:val="0"/>
                <w14:ligatures w14:val="none"/>
              </w:rPr>
              <w:t>℃</w:t>
            </w:r>
          </w:p>
        </w:tc>
        <w:tc>
          <w:tcPr>
            <w:tcW w:w="1084" w:type="pct"/>
            <w:tcBorders>
              <w:top w:val="single" w:sz="12" w:space="0" w:color="auto"/>
              <w:left w:val="nil"/>
              <w:bottom w:val="double" w:sz="4" w:space="0" w:color="auto"/>
              <w:right w:val="nil"/>
            </w:tcBorders>
            <w:vAlign w:val="center"/>
          </w:tcPr>
          <w:p w14:paraId="48189B5D" w14:textId="3DB57EDB" w:rsidR="00712023" w:rsidRPr="00013596" w:rsidRDefault="00712023" w:rsidP="00712023">
            <w:pPr>
              <w:widowControl/>
              <w:wordWrap/>
              <w:autoSpaceDE/>
              <w:autoSpaceDN/>
              <w:jc w:val="center"/>
              <w:rPr>
                <w:rFonts w:eastAsia="굴림" w:cs="Times New Roman"/>
                <w:b/>
                <w:bCs/>
                <w:color w:val="000000"/>
                <w:kern w:val="0"/>
                <w14:ligatures w14:val="none"/>
              </w:rPr>
            </w:pPr>
            <w:r w:rsidRPr="00013596">
              <w:rPr>
                <w:rFonts w:eastAsia="굴림" w:cs="Times New Roman"/>
                <w:b/>
                <w:bCs/>
                <w:color w:val="000000"/>
                <w:kern w:val="0"/>
                <w14:ligatures w14:val="none"/>
              </w:rPr>
              <w:t xml:space="preserve">Pyrolysis at 600 </w:t>
            </w:r>
            <w:r w:rsidRPr="00013596">
              <w:rPr>
                <w:rFonts w:eastAsia="굴림" w:cs="Times New Roman"/>
                <w:b/>
                <w:bCs/>
                <w:color w:val="000000"/>
                <w:kern w:val="0"/>
                <w14:ligatures w14:val="none"/>
              </w:rPr>
              <w:t>℃</w:t>
            </w:r>
          </w:p>
        </w:tc>
        <w:tc>
          <w:tcPr>
            <w:tcW w:w="1083" w:type="pct"/>
            <w:tcBorders>
              <w:top w:val="single" w:sz="12" w:space="0" w:color="auto"/>
              <w:left w:val="nil"/>
              <w:bottom w:val="double" w:sz="4" w:space="0" w:color="auto"/>
              <w:right w:val="nil"/>
            </w:tcBorders>
            <w:vAlign w:val="center"/>
          </w:tcPr>
          <w:p w14:paraId="5860D841" w14:textId="4FF19E0F" w:rsidR="00712023" w:rsidRPr="00013596" w:rsidRDefault="00712023" w:rsidP="00712023">
            <w:pPr>
              <w:widowControl/>
              <w:wordWrap/>
              <w:autoSpaceDE/>
              <w:autoSpaceDN/>
              <w:jc w:val="center"/>
              <w:rPr>
                <w:rFonts w:eastAsia="굴림" w:cs="Times New Roman"/>
                <w:b/>
                <w:bCs/>
                <w:color w:val="000000"/>
                <w:kern w:val="0"/>
                <w14:ligatures w14:val="none"/>
              </w:rPr>
            </w:pPr>
            <w:r w:rsidRPr="00013596">
              <w:rPr>
                <w:rFonts w:eastAsia="굴림" w:cs="Times New Roman"/>
                <w:b/>
                <w:bCs/>
                <w:color w:val="000000"/>
                <w:kern w:val="0"/>
                <w14:ligatures w14:val="none"/>
              </w:rPr>
              <w:t>Literature</w:t>
            </w:r>
            <w:r w:rsidRPr="00013596">
              <w:rPr>
                <w:rFonts w:eastAsia="굴림" w:cs="Times New Roman" w:hint="eastAsia"/>
                <w:b/>
                <w:bCs/>
                <w:color w:val="000000"/>
                <w:kern w:val="0"/>
                <w14:ligatures w14:val="none"/>
              </w:rPr>
              <w:t xml:space="preserve"> </w:t>
            </w:r>
            <w:r w:rsidRPr="00013596">
              <w:rPr>
                <w:rFonts w:eastAsia="굴림" w:cs="Times New Roman"/>
                <w:b/>
                <w:bCs/>
                <w:color w:val="000000"/>
                <w:kern w:val="0"/>
                <w14:ligatures w14:val="none"/>
              </w:rPr>
              <w:fldChar w:fldCharType="begin"/>
            </w:r>
            <w:r w:rsidRPr="00013596">
              <w:rPr>
                <w:rFonts w:eastAsia="굴림" w:cs="Times New Roman"/>
                <w:b/>
                <w:bCs/>
                <w:color w:val="000000"/>
                <w:kern w:val="0"/>
                <w14:ligatures w14:val="none"/>
              </w:rPr>
              <w:instrText xml:space="preserve"> ADDIN EN.CITE &lt;EndNote&gt;&lt;Cite&gt;&lt;Author&gt;Rodríguez&lt;/Author&gt;&lt;Year&gt;2019&lt;/Year&gt;&lt;RecNum&gt;17&lt;/RecNum&gt;&lt;DisplayText&gt;[1]&lt;/DisplayText&gt;&lt;record&gt;&lt;rec-number&gt;17&lt;/rec-number&gt;&lt;foreign-keys&gt;&lt;key app="EN" db-id="95eprdwwtet02leteeox52wtpfpdaxzavaez" timestamp="1737185704"&gt;17&lt;/key&gt;&lt;/foreign-keys&gt;&lt;ref-type name="Journal Article"&gt;17&lt;/ref-type&gt;&lt;contributors&gt;&lt;authors&gt;&lt;author&gt;Rodríguez, Elena&lt;/author&gt;&lt;author&gt;Gutiérrez, Alazne&lt;/author&gt;&lt;author&gt;Palos, Roberto&lt;/author&gt;&lt;author&gt;Vela, Francisco J.&lt;/author&gt;&lt;author&gt;Arandes, José M.&lt;/author&gt;&lt;author&gt;Bilbao, Javier&lt;/author&gt;&lt;/authors&gt;&lt;/contributors&gt;&lt;titles&gt;&lt;title&gt;Fuel production by cracking of polyolefins pyrolysis waxes under fluid catalytic cracking (FCC) operating conditions&lt;/title&gt;&lt;secondary-title&gt;Waste Management&lt;/secondary-title&gt;&lt;/titles&gt;&lt;periodical&gt;&lt;full-title&gt;Waste management&lt;/full-title&gt;&lt;/periodical&gt;&lt;pages&gt;162-172&lt;/pages&gt;&lt;volume&gt;93&lt;/volume&gt;&lt;keywords&gt;&lt;keyword&gt;Catalytic cracking&lt;/keyword&gt;&lt;keyword&gt;Plastics&lt;/keyword&gt;&lt;keyword&gt;Polyolefin wastes&lt;/keyword&gt;&lt;keyword&gt;VGO&lt;/keyword&gt;&lt;keyword&gt;Fuels&lt;/keyword&gt;&lt;keyword&gt;Waste refinery&lt;/keyword&gt;&lt;/keywords&gt;&lt;dates&gt;&lt;year&gt;2019&lt;/year&gt;&lt;pub-dates&gt;&lt;date&gt;2019/06/15/&lt;/date&gt;&lt;/pub-dates&gt;&lt;/dates&gt;&lt;isbn&gt;0956-053X&lt;/isbn&gt;&lt;urls&gt;&lt;related-urls&gt;&lt;url&gt;https://www.sciencedirect.com/science/article/pii/S0956053X19302971&lt;/url&gt;&lt;/related-urls&gt;&lt;/urls&gt;&lt;electronic-resource-num&gt;10.1016/j.wasman.2019.05.005&lt;/electronic-resource-num&gt;&lt;/record&gt;&lt;/Cite&gt;&lt;/EndNote&gt;</w:instrText>
            </w:r>
            <w:r w:rsidRPr="00013596">
              <w:rPr>
                <w:rFonts w:eastAsia="굴림" w:cs="Times New Roman"/>
                <w:b/>
                <w:bCs/>
                <w:color w:val="000000"/>
                <w:kern w:val="0"/>
                <w14:ligatures w14:val="none"/>
              </w:rPr>
              <w:fldChar w:fldCharType="separate"/>
            </w:r>
            <w:r w:rsidRPr="00013596">
              <w:rPr>
                <w:rFonts w:eastAsia="굴림" w:cs="Times New Roman"/>
                <w:b/>
                <w:bCs/>
                <w:noProof/>
                <w:color w:val="000000"/>
                <w:kern w:val="0"/>
                <w14:ligatures w14:val="none"/>
              </w:rPr>
              <w:t>[1]</w:t>
            </w:r>
            <w:r w:rsidRPr="00013596">
              <w:rPr>
                <w:rFonts w:eastAsia="굴림" w:cs="Times New Roman"/>
                <w:b/>
                <w:bCs/>
                <w:color w:val="000000"/>
                <w:kern w:val="0"/>
                <w14:ligatures w14:val="none"/>
              </w:rPr>
              <w:fldChar w:fldCharType="end"/>
            </w:r>
          </w:p>
        </w:tc>
      </w:tr>
      <w:tr w:rsidR="00712023" w:rsidRPr="00302DFB" w14:paraId="57206B8A" w14:textId="77777777" w:rsidTr="00712023">
        <w:trPr>
          <w:trHeight w:val="285"/>
          <w:jc w:val="center"/>
        </w:trPr>
        <w:tc>
          <w:tcPr>
            <w:tcW w:w="1184" w:type="pct"/>
            <w:tcBorders>
              <w:top w:val="double" w:sz="4" w:space="0" w:color="auto"/>
              <w:left w:val="nil"/>
              <w:bottom w:val="nil"/>
              <w:right w:val="nil"/>
            </w:tcBorders>
            <w:shd w:val="clear" w:color="auto" w:fill="auto"/>
            <w:noWrap/>
            <w:vAlign w:val="center"/>
            <w:hideMark/>
          </w:tcPr>
          <w:p w14:paraId="418E13F9" w14:textId="77777777" w:rsidR="00712023" w:rsidRPr="00302DFB" w:rsidRDefault="00712023" w:rsidP="00712023">
            <w:pPr>
              <w:widowControl/>
              <w:wordWrap/>
              <w:autoSpaceDE/>
              <w:autoSpaceDN/>
              <w:jc w:val="center"/>
              <w:rPr>
                <w:rFonts w:eastAsia="굴림" w:cs="Times New Roman"/>
                <w:color w:val="000000"/>
                <w:kern w:val="0"/>
                <w14:ligatures w14:val="none"/>
              </w:rPr>
            </w:pPr>
            <w:r w:rsidRPr="00302DFB">
              <w:rPr>
                <w:rFonts w:eastAsia="굴림" w:cs="Times New Roman" w:hint="eastAsia"/>
                <w:color w:val="000000"/>
                <w:kern w:val="0"/>
                <w14:ligatures w14:val="none"/>
              </w:rPr>
              <w:t>N</w:t>
            </w:r>
            <w:r w:rsidRPr="00302DFB">
              <w:rPr>
                <w:rFonts w:eastAsia="굴림" w:cs="Times New Roman"/>
                <w:color w:val="000000"/>
                <w:kern w:val="0"/>
                <w14:ligatures w14:val="none"/>
              </w:rPr>
              <w:t xml:space="preserve">aphtha / </w:t>
            </w:r>
            <w:r w:rsidRPr="00302DFB">
              <w:rPr>
                <w:rFonts w:eastAsia="굴림" w:cs="Times New Roman" w:hint="eastAsia"/>
                <w:color w:val="000000"/>
                <w:kern w:val="0"/>
                <w14:ligatures w14:val="none"/>
              </w:rPr>
              <w:t>L</w:t>
            </w:r>
            <w:r w:rsidRPr="00302DFB">
              <w:rPr>
                <w:rFonts w:eastAsia="굴림" w:cs="Times New Roman"/>
                <w:color w:val="000000"/>
                <w:kern w:val="0"/>
                <w14:ligatures w14:val="none"/>
              </w:rPr>
              <w:t>CO</w:t>
            </w:r>
          </w:p>
        </w:tc>
        <w:tc>
          <w:tcPr>
            <w:tcW w:w="566" w:type="pct"/>
            <w:tcBorders>
              <w:top w:val="double" w:sz="4" w:space="0" w:color="auto"/>
              <w:left w:val="nil"/>
              <w:bottom w:val="nil"/>
              <w:right w:val="nil"/>
            </w:tcBorders>
            <w:shd w:val="clear" w:color="auto" w:fill="auto"/>
            <w:noWrap/>
            <w:vAlign w:val="center"/>
            <w:hideMark/>
          </w:tcPr>
          <w:p w14:paraId="02A11439" w14:textId="77777777" w:rsidR="00712023" w:rsidRPr="00302DFB" w:rsidRDefault="00712023" w:rsidP="00712023">
            <w:pPr>
              <w:widowControl/>
              <w:wordWrap/>
              <w:autoSpaceDE/>
              <w:autoSpaceDN/>
              <w:jc w:val="center"/>
              <w:rPr>
                <w:rFonts w:eastAsia="굴림" w:cs="Times New Roman"/>
                <w:color w:val="000000"/>
                <w:kern w:val="0"/>
                <w14:ligatures w14:val="none"/>
              </w:rPr>
            </w:pPr>
            <w:r w:rsidRPr="00302DFB">
              <w:rPr>
                <w:rFonts w:eastAsia="굴림" w:cs="Times New Roman"/>
                <w:color w:val="000000"/>
                <w:kern w:val="0"/>
                <w14:ligatures w14:val="none"/>
              </w:rPr>
              <w:t>C5-20</w:t>
            </w:r>
          </w:p>
        </w:tc>
        <w:tc>
          <w:tcPr>
            <w:tcW w:w="1083" w:type="pct"/>
            <w:tcBorders>
              <w:top w:val="double" w:sz="4" w:space="0" w:color="auto"/>
              <w:left w:val="nil"/>
              <w:bottom w:val="nil"/>
              <w:right w:val="nil"/>
            </w:tcBorders>
          </w:tcPr>
          <w:p w14:paraId="007E5F4A" w14:textId="77777777" w:rsidR="00712023" w:rsidRPr="00302DFB" w:rsidRDefault="00712023" w:rsidP="00712023">
            <w:pPr>
              <w:widowControl/>
              <w:wordWrap/>
              <w:autoSpaceDE/>
              <w:autoSpaceDN/>
              <w:jc w:val="center"/>
              <w:rPr>
                <w:rFonts w:eastAsia="굴림" w:cs="Times New Roman"/>
                <w:color w:val="000000"/>
                <w:kern w:val="0"/>
                <w14:ligatures w14:val="none"/>
              </w:rPr>
            </w:pPr>
            <w:r w:rsidRPr="00302DFB">
              <w:rPr>
                <w:rFonts w:eastAsia="굴림" w:cs="Times New Roman" w:hint="eastAsia"/>
                <w:color w:val="000000"/>
                <w:kern w:val="0"/>
                <w14:ligatures w14:val="none"/>
              </w:rPr>
              <w:t>1</w:t>
            </w:r>
            <w:r w:rsidRPr="00302DFB">
              <w:rPr>
                <w:rFonts w:eastAsia="굴림" w:cs="Times New Roman"/>
                <w:color w:val="000000"/>
                <w:kern w:val="0"/>
                <w14:ligatures w14:val="none"/>
              </w:rPr>
              <w:t>9</w:t>
            </w:r>
          </w:p>
        </w:tc>
        <w:tc>
          <w:tcPr>
            <w:tcW w:w="1084" w:type="pct"/>
            <w:tcBorders>
              <w:top w:val="double" w:sz="4" w:space="0" w:color="auto"/>
              <w:left w:val="nil"/>
              <w:bottom w:val="nil"/>
              <w:right w:val="nil"/>
            </w:tcBorders>
          </w:tcPr>
          <w:p w14:paraId="0B1A4113" w14:textId="77777777" w:rsidR="00712023" w:rsidRPr="00302DFB" w:rsidRDefault="00712023" w:rsidP="00712023">
            <w:pPr>
              <w:widowControl/>
              <w:wordWrap/>
              <w:autoSpaceDE/>
              <w:autoSpaceDN/>
              <w:jc w:val="center"/>
              <w:rPr>
                <w:rFonts w:eastAsia="굴림" w:cs="Times New Roman"/>
                <w:color w:val="000000"/>
                <w:kern w:val="0"/>
                <w14:ligatures w14:val="none"/>
              </w:rPr>
            </w:pPr>
            <w:r w:rsidRPr="00302DFB">
              <w:rPr>
                <w:rFonts w:eastAsia="굴림" w:cs="Times New Roman" w:hint="eastAsia"/>
                <w:color w:val="000000"/>
                <w:kern w:val="0"/>
                <w14:ligatures w14:val="none"/>
              </w:rPr>
              <w:t>2</w:t>
            </w:r>
            <w:r w:rsidRPr="00302DFB">
              <w:rPr>
                <w:rFonts w:eastAsia="굴림" w:cs="Times New Roman"/>
                <w:color w:val="000000"/>
                <w:kern w:val="0"/>
                <w14:ligatures w14:val="none"/>
              </w:rPr>
              <w:t>2</w:t>
            </w:r>
          </w:p>
        </w:tc>
        <w:tc>
          <w:tcPr>
            <w:tcW w:w="1083" w:type="pct"/>
            <w:tcBorders>
              <w:top w:val="double" w:sz="4" w:space="0" w:color="auto"/>
              <w:left w:val="nil"/>
              <w:bottom w:val="nil"/>
              <w:right w:val="nil"/>
            </w:tcBorders>
            <w:vAlign w:val="center"/>
          </w:tcPr>
          <w:p w14:paraId="22EF34C8" w14:textId="0803D9C7" w:rsidR="00712023" w:rsidRPr="00302DFB" w:rsidRDefault="00712023" w:rsidP="00712023">
            <w:pPr>
              <w:widowControl/>
              <w:wordWrap/>
              <w:autoSpaceDE/>
              <w:autoSpaceDN/>
              <w:jc w:val="center"/>
              <w:rPr>
                <w:rFonts w:eastAsia="굴림" w:cs="Times New Roman" w:hint="eastAsia"/>
                <w:color w:val="000000"/>
                <w:kern w:val="0"/>
                <w14:ligatures w14:val="none"/>
              </w:rPr>
            </w:pPr>
            <w:r w:rsidRPr="00302DFB">
              <w:rPr>
                <w:rFonts w:eastAsia="굴림" w:cs="Times New Roman"/>
                <w:color w:val="000000"/>
                <w:kern w:val="0"/>
                <w14:ligatures w14:val="none"/>
              </w:rPr>
              <w:t>18</w:t>
            </w:r>
          </w:p>
        </w:tc>
      </w:tr>
      <w:tr w:rsidR="00712023" w:rsidRPr="00302DFB" w14:paraId="30BCCAE0" w14:textId="77777777" w:rsidTr="00712023">
        <w:trPr>
          <w:trHeight w:val="300"/>
          <w:jc w:val="center"/>
        </w:trPr>
        <w:tc>
          <w:tcPr>
            <w:tcW w:w="1184" w:type="pct"/>
            <w:tcBorders>
              <w:top w:val="nil"/>
              <w:left w:val="nil"/>
              <w:bottom w:val="single" w:sz="8" w:space="0" w:color="auto"/>
              <w:right w:val="nil"/>
            </w:tcBorders>
            <w:shd w:val="clear" w:color="auto" w:fill="auto"/>
            <w:noWrap/>
            <w:vAlign w:val="center"/>
            <w:hideMark/>
          </w:tcPr>
          <w:p w14:paraId="11CA794C" w14:textId="77777777" w:rsidR="00712023" w:rsidRPr="00302DFB" w:rsidRDefault="00712023" w:rsidP="00712023">
            <w:pPr>
              <w:widowControl/>
              <w:wordWrap/>
              <w:autoSpaceDE/>
              <w:autoSpaceDN/>
              <w:jc w:val="center"/>
              <w:rPr>
                <w:rFonts w:eastAsia="굴림" w:cs="Times New Roman"/>
                <w:color w:val="000000"/>
                <w:kern w:val="0"/>
                <w14:ligatures w14:val="none"/>
              </w:rPr>
            </w:pPr>
            <w:r w:rsidRPr="00302DFB">
              <w:rPr>
                <w:rFonts w:eastAsia="굴림" w:cs="Times New Roman"/>
                <w:color w:val="000000"/>
                <w:kern w:val="0"/>
                <w14:ligatures w14:val="none"/>
              </w:rPr>
              <w:t>HCO</w:t>
            </w:r>
          </w:p>
        </w:tc>
        <w:tc>
          <w:tcPr>
            <w:tcW w:w="566" w:type="pct"/>
            <w:tcBorders>
              <w:top w:val="nil"/>
              <w:left w:val="nil"/>
              <w:bottom w:val="single" w:sz="8" w:space="0" w:color="auto"/>
              <w:right w:val="nil"/>
            </w:tcBorders>
            <w:shd w:val="clear" w:color="auto" w:fill="auto"/>
            <w:noWrap/>
            <w:vAlign w:val="center"/>
            <w:hideMark/>
          </w:tcPr>
          <w:p w14:paraId="1F9C0079" w14:textId="77777777" w:rsidR="00712023" w:rsidRPr="00302DFB" w:rsidRDefault="00712023" w:rsidP="00712023">
            <w:pPr>
              <w:widowControl/>
              <w:wordWrap/>
              <w:autoSpaceDE/>
              <w:autoSpaceDN/>
              <w:jc w:val="center"/>
              <w:rPr>
                <w:rFonts w:eastAsia="굴림" w:cs="Times New Roman"/>
                <w:color w:val="000000"/>
                <w:kern w:val="0"/>
                <w14:ligatures w14:val="none"/>
              </w:rPr>
            </w:pPr>
            <w:r w:rsidRPr="00302DFB">
              <w:rPr>
                <w:rFonts w:eastAsia="굴림" w:cs="Times New Roman"/>
                <w:color w:val="000000"/>
                <w:kern w:val="0"/>
                <w14:ligatures w14:val="none"/>
              </w:rPr>
              <w:t>C20+</w:t>
            </w:r>
          </w:p>
        </w:tc>
        <w:tc>
          <w:tcPr>
            <w:tcW w:w="1083" w:type="pct"/>
            <w:tcBorders>
              <w:top w:val="nil"/>
              <w:left w:val="nil"/>
              <w:bottom w:val="single" w:sz="8" w:space="0" w:color="auto"/>
              <w:right w:val="nil"/>
            </w:tcBorders>
          </w:tcPr>
          <w:p w14:paraId="0A0E2B19" w14:textId="77777777" w:rsidR="00712023" w:rsidRPr="00302DFB" w:rsidRDefault="00712023" w:rsidP="00712023">
            <w:pPr>
              <w:widowControl/>
              <w:wordWrap/>
              <w:autoSpaceDE/>
              <w:autoSpaceDN/>
              <w:jc w:val="center"/>
              <w:rPr>
                <w:rFonts w:eastAsia="굴림" w:cs="Times New Roman"/>
                <w:color w:val="000000"/>
                <w:kern w:val="0"/>
                <w14:ligatures w14:val="none"/>
              </w:rPr>
            </w:pPr>
            <w:r w:rsidRPr="00302DFB">
              <w:rPr>
                <w:rFonts w:eastAsia="굴림" w:cs="Times New Roman" w:hint="eastAsia"/>
                <w:color w:val="000000"/>
                <w:kern w:val="0"/>
                <w14:ligatures w14:val="none"/>
              </w:rPr>
              <w:t>8</w:t>
            </w:r>
            <w:r w:rsidRPr="00302DFB">
              <w:rPr>
                <w:rFonts w:eastAsia="굴림" w:cs="Times New Roman"/>
                <w:color w:val="000000"/>
                <w:kern w:val="0"/>
                <w14:ligatures w14:val="none"/>
              </w:rPr>
              <w:t>1</w:t>
            </w:r>
          </w:p>
        </w:tc>
        <w:tc>
          <w:tcPr>
            <w:tcW w:w="1084" w:type="pct"/>
            <w:tcBorders>
              <w:top w:val="nil"/>
              <w:left w:val="nil"/>
              <w:bottom w:val="single" w:sz="8" w:space="0" w:color="auto"/>
              <w:right w:val="nil"/>
            </w:tcBorders>
          </w:tcPr>
          <w:p w14:paraId="5C98189A" w14:textId="77777777" w:rsidR="00712023" w:rsidRPr="00302DFB" w:rsidRDefault="00712023" w:rsidP="00712023">
            <w:pPr>
              <w:widowControl/>
              <w:wordWrap/>
              <w:autoSpaceDE/>
              <w:autoSpaceDN/>
              <w:jc w:val="center"/>
              <w:rPr>
                <w:rFonts w:eastAsia="굴림" w:cs="Times New Roman"/>
                <w:color w:val="000000"/>
                <w:kern w:val="0"/>
                <w14:ligatures w14:val="none"/>
              </w:rPr>
            </w:pPr>
            <w:r w:rsidRPr="00302DFB">
              <w:rPr>
                <w:rFonts w:eastAsia="굴림" w:cs="Times New Roman" w:hint="eastAsia"/>
                <w:color w:val="000000"/>
                <w:kern w:val="0"/>
                <w14:ligatures w14:val="none"/>
              </w:rPr>
              <w:t>7</w:t>
            </w:r>
            <w:r w:rsidRPr="00302DFB">
              <w:rPr>
                <w:rFonts w:eastAsia="굴림" w:cs="Times New Roman"/>
                <w:color w:val="000000"/>
                <w:kern w:val="0"/>
                <w14:ligatures w14:val="none"/>
              </w:rPr>
              <w:t>8</w:t>
            </w:r>
          </w:p>
        </w:tc>
        <w:tc>
          <w:tcPr>
            <w:tcW w:w="1083" w:type="pct"/>
            <w:tcBorders>
              <w:top w:val="nil"/>
              <w:left w:val="nil"/>
              <w:bottom w:val="single" w:sz="8" w:space="0" w:color="auto"/>
              <w:right w:val="nil"/>
            </w:tcBorders>
            <w:vAlign w:val="center"/>
          </w:tcPr>
          <w:p w14:paraId="23E387CA" w14:textId="16C66842" w:rsidR="00712023" w:rsidRPr="00302DFB" w:rsidRDefault="00712023" w:rsidP="00712023">
            <w:pPr>
              <w:widowControl/>
              <w:wordWrap/>
              <w:autoSpaceDE/>
              <w:autoSpaceDN/>
              <w:jc w:val="center"/>
              <w:rPr>
                <w:rFonts w:eastAsia="굴림" w:cs="Times New Roman" w:hint="eastAsia"/>
                <w:color w:val="000000"/>
                <w:kern w:val="0"/>
                <w14:ligatures w14:val="none"/>
              </w:rPr>
            </w:pPr>
            <w:r w:rsidRPr="00302DFB">
              <w:rPr>
                <w:rFonts w:eastAsia="굴림" w:cs="Times New Roman"/>
                <w:color w:val="000000"/>
                <w:kern w:val="0"/>
                <w14:ligatures w14:val="none"/>
              </w:rPr>
              <w:t>82</w:t>
            </w:r>
          </w:p>
        </w:tc>
      </w:tr>
      <w:tr w:rsidR="00712023" w:rsidRPr="00302DFB" w14:paraId="29F68991" w14:textId="77777777" w:rsidTr="00712023">
        <w:trPr>
          <w:trHeight w:val="285"/>
          <w:jc w:val="center"/>
        </w:trPr>
        <w:tc>
          <w:tcPr>
            <w:tcW w:w="1750" w:type="pct"/>
            <w:gridSpan w:val="2"/>
            <w:tcBorders>
              <w:top w:val="nil"/>
              <w:left w:val="nil"/>
              <w:bottom w:val="single" w:sz="12" w:space="0" w:color="auto"/>
              <w:right w:val="nil"/>
            </w:tcBorders>
            <w:shd w:val="clear" w:color="auto" w:fill="auto"/>
            <w:noWrap/>
            <w:vAlign w:val="center"/>
            <w:hideMark/>
          </w:tcPr>
          <w:p w14:paraId="37FA4221" w14:textId="2E8D2F08" w:rsidR="00712023" w:rsidRPr="00302DFB" w:rsidRDefault="00712023" w:rsidP="00712023">
            <w:pPr>
              <w:widowControl/>
              <w:wordWrap/>
              <w:autoSpaceDE/>
              <w:autoSpaceDN/>
              <w:jc w:val="center"/>
              <w:rPr>
                <w:rFonts w:eastAsia="Times New Roman" w:cs="Times New Roman"/>
                <w:kern w:val="0"/>
                <w:sz w:val="20"/>
                <w:szCs w:val="20"/>
                <w14:ligatures w14:val="none"/>
              </w:rPr>
            </w:pPr>
            <w:r w:rsidRPr="00302DFB">
              <w:rPr>
                <w:rFonts w:eastAsia="굴림" w:cs="Times New Roman" w:hint="eastAsia"/>
                <w:color w:val="000000"/>
                <w:kern w:val="0"/>
                <w14:ligatures w14:val="none"/>
              </w:rPr>
              <w:t>T</w:t>
            </w:r>
            <w:r w:rsidRPr="00302DFB">
              <w:rPr>
                <w:rFonts w:eastAsia="굴림" w:cs="Times New Roman"/>
                <w:color w:val="000000"/>
                <w:kern w:val="0"/>
                <w14:ligatures w14:val="none"/>
              </w:rPr>
              <w:t>otal</w:t>
            </w:r>
          </w:p>
        </w:tc>
        <w:tc>
          <w:tcPr>
            <w:tcW w:w="1083" w:type="pct"/>
            <w:tcBorders>
              <w:top w:val="nil"/>
              <w:left w:val="nil"/>
              <w:bottom w:val="single" w:sz="12" w:space="0" w:color="auto"/>
              <w:right w:val="nil"/>
            </w:tcBorders>
          </w:tcPr>
          <w:p w14:paraId="09DA7DBC" w14:textId="77777777" w:rsidR="00712023" w:rsidRPr="00302DFB" w:rsidRDefault="00712023" w:rsidP="00712023">
            <w:pPr>
              <w:widowControl/>
              <w:wordWrap/>
              <w:autoSpaceDE/>
              <w:autoSpaceDN/>
              <w:jc w:val="center"/>
              <w:rPr>
                <w:rFonts w:eastAsia="굴림" w:cs="Times New Roman"/>
                <w:color w:val="000000"/>
                <w:kern w:val="0"/>
                <w14:ligatures w14:val="none"/>
              </w:rPr>
            </w:pPr>
            <w:r w:rsidRPr="00302DFB">
              <w:rPr>
                <w:rFonts w:eastAsia="굴림" w:cs="Times New Roman" w:hint="eastAsia"/>
                <w:color w:val="000000"/>
                <w:kern w:val="0"/>
                <w14:ligatures w14:val="none"/>
              </w:rPr>
              <w:t>1</w:t>
            </w:r>
            <w:r w:rsidRPr="00302DFB">
              <w:rPr>
                <w:rFonts w:eastAsia="굴림" w:cs="Times New Roman"/>
                <w:color w:val="000000"/>
                <w:kern w:val="0"/>
                <w14:ligatures w14:val="none"/>
              </w:rPr>
              <w:t>00</w:t>
            </w:r>
          </w:p>
        </w:tc>
        <w:tc>
          <w:tcPr>
            <w:tcW w:w="1084" w:type="pct"/>
            <w:tcBorders>
              <w:top w:val="nil"/>
              <w:left w:val="nil"/>
              <w:bottom w:val="single" w:sz="12" w:space="0" w:color="auto"/>
              <w:right w:val="nil"/>
            </w:tcBorders>
          </w:tcPr>
          <w:p w14:paraId="1E163DE9" w14:textId="77777777" w:rsidR="00712023" w:rsidRPr="00302DFB" w:rsidRDefault="00712023" w:rsidP="00712023">
            <w:pPr>
              <w:widowControl/>
              <w:wordWrap/>
              <w:autoSpaceDE/>
              <w:autoSpaceDN/>
              <w:jc w:val="center"/>
              <w:rPr>
                <w:rFonts w:eastAsia="굴림" w:cs="Times New Roman"/>
                <w:color w:val="000000"/>
                <w:kern w:val="0"/>
                <w14:ligatures w14:val="none"/>
              </w:rPr>
            </w:pPr>
            <w:r w:rsidRPr="00302DFB">
              <w:rPr>
                <w:rFonts w:eastAsia="굴림" w:cs="Times New Roman" w:hint="eastAsia"/>
                <w:color w:val="000000"/>
                <w:kern w:val="0"/>
                <w14:ligatures w14:val="none"/>
              </w:rPr>
              <w:t>1</w:t>
            </w:r>
            <w:r w:rsidRPr="00302DFB">
              <w:rPr>
                <w:rFonts w:eastAsia="굴림" w:cs="Times New Roman"/>
                <w:color w:val="000000"/>
                <w:kern w:val="0"/>
                <w14:ligatures w14:val="none"/>
              </w:rPr>
              <w:t>00</w:t>
            </w:r>
          </w:p>
        </w:tc>
        <w:tc>
          <w:tcPr>
            <w:tcW w:w="1083" w:type="pct"/>
            <w:tcBorders>
              <w:top w:val="nil"/>
              <w:left w:val="nil"/>
              <w:bottom w:val="single" w:sz="12" w:space="0" w:color="auto"/>
              <w:right w:val="nil"/>
            </w:tcBorders>
            <w:vAlign w:val="center"/>
          </w:tcPr>
          <w:p w14:paraId="4CF2D87B" w14:textId="58AC9202" w:rsidR="00712023" w:rsidRPr="00302DFB" w:rsidRDefault="00712023" w:rsidP="00712023">
            <w:pPr>
              <w:widowControl/>
              <w:wordWrap/>
              <w:autoSpaceDE/>
              <w:autoSpaceDN/>
              <w:jc w:val="center"/>
              <w:rPr>
                <w:rFonts w:eastAsia="굴림" w:cs="Times New Roman"/>
                <w:color w:val="000000"/>
                <w:kern w:val="0"/>
                <w14:ligatures w14:val="none"/>
              </w:rPr>
            </w:pPr>
            <w:r w:rsidRPr="00302DFB">
              <w:rPr>
                <w:rFonts w:eastAsia="굴림" w:cs="Times New Roman"/>
                <w:color w:val="000000"/>
                <w:kern w:val="0"/>
                <w14:ligatures w14:val="none"/>
              </w:rPr>
              <w:t>100</w:t>
            </w:r>
          </w:p>
        </w:tc>
      </w:tr>
    </w:tbl>
    <w:p w14:paraId="7586F060" w14:textId="77777777" w:rsidR="00EA5E0E" w:rsidRPr="00302DFB" w:rsidRDefault="00EA5E0E" w:rsidP="00EB56F7">
      <w:pPr>
        <w:spacing w:line="480" w:lineRule="auto"/>
        <w:jc w:val="center"/>
        <w:rPr>
          <w:color w:val="000000" w:themeColor="text1"/>
        </w:rPr>
      </w:pPr>
    </w:p>
    <w:p w14:paraId="72338FA0" w14:textId="3AFBC920" w:rsidR="00B2676F" w:rsidRPr="00302DFB" w:rsidRDefault="00F11CE6" w:rsidP="00B2676F">
      <w:pPr>
        <w:jc w:val="center"/>
        <w:rPr>
          <w:rFonts w:asciiTheme="minorHAnsi" w:eastAsiaTheme="minorHAnsi" w:hAnsiTheme="minorHAnsi"/>
          <w:b/>
          <w:bCs/>
          <w:color w:val="C00000"/>
          <w:sz w:val="28"/>
          <w:szCs w:val="28"/>
        </w:rPr>
      </w:pPr>
      <w:r w:rsidRPr="00302DFB">
        <w:rPr>
          <w:rFonts w:asciiTheme="minorHAnsi" w:eastAsiaTheme="minorHAnsi" w:hAnsiTheme="minorHAnsi"/>
          <w:b/>
          <w:bCs/>
          <w:noProof/>
          <w:color w:val="C00000"/>
          <w:sz w:val="28"/>
          <w:szCs w:val="28"/>
        </w:rPr>
        <w:lastRenderedPageBreak/>
        <w:drawing>
          <wp:inline distT="0" distB="0" distL="0" distR="0" wp14:anchorId="685F9E79" wp14:editId="528C7C72">
            <wp:extent cx="6858000" cy="5190490"/>
            <wp:effectExtent l="0" t="0" r="0" b="0"/>
            <wp:docPr id="2051932615" name="그림 2" descr="도표, 평면도, 텍스트, 지도이(가) 표시된 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32615" name="그림 2" descr="도표, 평면도, 텍스트, 지도이(가) 표시된 사진"/>
                    <pic:cNvPicPr/>
                  </pic:nvPicPr>
                  <pic:blipFill>
                    <a:blip r:embed="rId11">
                      <a:extLst>
                        <a:ext uri="{28A0092B-C50C-407E-A947-70E740481C1C}">
                          <a14:useLocalDpi xmlns:a14="http://schemas.microsoft.com/office/drawing/2010/main" val="0"/>
                        </a:ext>
                      </a:extLst>
                    </a:blip>
                    <a:stretch>
                      <a:fillRect/>
                    </a:stretch>
                  </pic:blipFill>
                  <pic:spPr>
                    <a:xfrm>
                      <a:off x="0" y="0"/>
                      <a:ext cx="6858000" cy="5190490"/>
                    </a:xfrm>
                    <a:prstGeom prst="rect">
                      <a:avLst/>
                    </a:prstGeom>
                  </pic:spPr>
                </pic:pic>
              </a:graphicData>
            </a:graphic>
          </wp:inline>
        </w:drawing>
      </w:r>
    </w:p>
    <w:p w14:paraId="3F19EBFB" w14:textId="180EBD17" w:rsidR="00B2676F" w:rsidRPr="00302DFB" w:rsidRDefault="00B2676F" w:rsidP="00B2676F">
      <w:pPr>
        <w:spacing w:line="480" w:lineRule="auto"/>
        <w:jc w:val="center"/>
        <w:rPr>
          <w:color w:val="000000" w:themeColor="text1"/>
        </w:rPr>
      </w:pPr>
      <w:r w:rsidRPr="00302DFB">
        <w:rPr>
          <w:b/>
          <w:bCs/>
          <w:color w:val="000000" w:themeColor="text1"/>
        </w:rPr>
        <w:t xml:space="preserve">Figure </w:t>
      </w:r>
      <w:r w:rsidRPr="00302DFB">
        <w:rPr>
          <w:rFonts w:hint="eastAsia"/>
          <w:b/>
          <w:bCs/>
          <w:color w:val="000000" w:themeColor="text1"/>
        </w:rPr>
        <w:t>S</w:t>
      </w:r>
      <w:r w:rsidR="000531A7" w:rsidRPr="00302DFB">
        <w:rPr>
          <w:rFonts w:hint="eastAsia"/>
          <w:b/>
          <w:bCs/>
          <w:color w:val="000000" w:themeColor="text1"/>
        </w:rPr>
        <w:t>3</w:t>
      </w:r>
      <w:r w:rsidRPr="00302DFB">
        <w:rPr>
          <w:b/>
          <w:bCs/>
          <w:color w:val="000000" w:themeColor="text1"/>
        </w:rPr>
        <w:t>.</w:t>
      </w:r>
      <w:r w:rsidRPr="00302DFB">
        <w:rPr>
          <w:color w:val="000000" w:themeColor="text1"/>
        </w:rPr>
        <w:t xml:space="preserve"> </w:t>
      </w:r>
      <w:r w:rsidRPr="00302DFB">
        <w:rPr>
          <w:rFonts w:hint="eastAsia"/>
          <w:color w:val="000000" w:themeColor="text1"/>
        </w:rPr>
        <w:t>Schematic of wax cracking process</w:t>
      </w:r>
    </w:p>
    <w:p w14:paraId="529364D3" w14:textId="063B3D11" w:rsidR="00AD3E2D" w:rsidRPr="00302DFB" w:rsidRDefault="00AD3E2D">
      <w:pPr>
        <w:widowControl/>
        <w:wordWrap/>
        <w:autoSpaceDE/>
        <w:autoSpaceDN/>
        <w:rPr>
          <w:color w:val="000000" w:themeColor="text1"/>
        </w:rPr>
      </w:pPr>
      <w:r w:rsidRPr="00302DFB">
        <w:rPr>
          <w:color w:val="000000" w:themeColor="text1"/>
        </w:rPr>
        <w:br w:type="page"/>
      </w:r>
    </w:p>
    <w:p w14:paraId="4C28862D" w14:textId="64E83E97" w:rsidR="00EA5E0E" w:rsidRPr="00302DFB" w:rsidRDefault="00EA5E0E" w:rsidP="004B568B">
      <w:pPr>
        <w:widowControl/>
        <w:wordWrap/>
        <w:autoSpaceDE/>
        <w:autoSpaceDN/>
        <w:jc w:val="center"/>
        <w:rPr>
          <w:rFonts w:eastAsia="바탕" w:cs="Times New Roman"/>
          <w:bCs/>
          <w:kern w:val="0"/>
        </w:rPr>
      </w:pPr>
      <w:r w:rsidRPr="00302DFB">
        <w:rPr>
          <w:rFonts w:eastAsia="바탕" w:cs="Times New Roman"/>
          <w:b/>
          <w:bCs/>
          <w:kern w:val="0"/>
          <w:szCs w:val="20"/>
        </w:rPr>
        <w:lastRenderedPageBreak/>
        <w:t>Table S</w:t>
      </w:r>
      <w:r w:rsidR="00AD088D" w:rsidRPr="00302DFB">
        <w:rPr>
          <w:rFonts w:eastAsia="바탕" w:cs="Times New Roman"/>
          <w:b/>
          <w:bCs/>
          <w:kern w:val="0"/>
          <w:szCs w:val="20"/>
        </w:rPr>
        <w:t>4</w:t>
      </w:r>
      <w:r w:rsidRPr="00302DFB">
        <w:rPr>
          <w:rFonts w:eastAsia="바탕" w:cs="Times New Roman"/>
          <w:b/>
          <w:bCs/>
          <w:kern w:val="0"/>
        </w:rPr>
        <w:t>.</w:t>
      </w:r>
      <w:r w:rsidRPr="00302DFB">
        <w:rPr>
          <w:rFonts w:eastAsia="바탕" w:cs="Times New Roman"/>
          <w:bCs/>
          <w:kern w:val="0"/>
        </w:rPr>
        <w:t xml:space="preserve"> Detailed </w:t>
      </w:r>
      <w:r w:rsidR="00757877" w:rsidRPr="00302DFB">
        <w:rPr>
          <w:rFonts w:eastAsia="바탕" w:cs="Times New Roman"/>
          <w:bCs/>
          <w:kern w:val="0"/>
        </w:rPr>
        <w:t>distillation</w:t>
      </w:r>
      <w:r w:rsidR="00757877" w:rsidRPr="00302DFB">
        <w:rPr>
          <w:rFonts w:eastAsia="바탕" w:cs="Times New Roman" w:hint="eastAsia"/>
          <w:bCs/>
          <w:kern w:val="0"/>
        </w:rPr>
        <w:t xml:space="preserve"> column </w:t>
      </w:r>
      <w:r w:rsidRPr="00302DFB">
        <w:rPr>
          <w:rFonts w:eastAsia="바탕" w:cs="Times New Roman"/>
          <w:bCs/>
          <w:kern w:val="0"/>
        </w:rPr>
        <w:t xml:space="preserve">conditions of </w:t>
      </w:r>
      <w:r w:rsidR="005906D0">
        <w:rPr>
          <w:rFonts w:eastAsia="바탕" w:cs="Times New Roman"/>
          <w:bCs/>
          <w:kern w:val="0"/>
        </w:rPr>
        <w:t>catalytic</w:t>
      </w:r>
      <w:r w:rsidR="009F1A99" w:rsidRPr="00302DFB">
        <w:rPr>
          <w:rFonts w:eastAsia="바탕" w:cs="Times New Roman"/>
          <w:bCs/>
          <w:kern w:val="0"/>
        </w:rPr>
        <w:t xml:space="preserve"> cracking </w:t>
      </w:r>
      <w:r w:rsidR="005906D0">
        <w:rPr>
          <w:rFonts w:eastAsia="바탕" w:cs="Times New Roman"/>
          <w:bCs/>
          <w:kern w:val="0"/>
        </w:rPr>
        <w:t xml:space="preserve">of HDPE waxes </w:t>
      </w:r>
      <w:r w:rsidR="00013596">
        <w:rPr>
          <w:rFonts w:eastAsia="굴림" w:cs="Times New Roman"/>
          <w:color w:val="000000"/>
          <w:kern w:val="0"/>
          <w14:ligatures w14:val="none"/>
        </w:rPr>
        <w:t>within AFP-500 and AFP-600</w:t>
      </w:r>
    </w:p>
    <w:tbl>
      <w:tblPr>
        <w:tblW w:w="5000" w:type="pct"/>
        <w:tblCellMar>
          <w:left w:w="99" w:type="dxa"/>
          <w:right w:w="99" w:type="dxa"/>
        </w:tblCellMar>
        <w:tblLook w:val="04A0" w:firstRow="1" w:lastRow="0" w:firstColumn="1" w:lastColumn="0" w:noHBand="0" w:noVBand="1"/>
      </w:tblPr>
      <w:tblGrid>
        <w:gridCol w:w="1348"/>
        <w:gridCol w:w="2644"/>
        <w:gridCol w:w="2151"/>
        <w:gridCol w:w="2644"/>
        <w:gridCol w:w="2013"/>
      </w:tblGrid>
      <w:tr w:rsidR="00FC402F" w:rsidRPr="00302DFB" w14:paraId="06E1AB38" w14:textId="77777777" w:rsidTr="004B568B">
        <w:trPr>
          <w:trHeight w:val="354"/>
        </w:trPr>
        <w:tc>
          <w:tcPr>
            <w:tcW w:w="624" w:type="pct"/>
            <w:vMerge w:val="restart"/>
            <w:tcBorders>
              <w:top w:val="single" w:sz="12" w:space="0" w:color="auto"/>
              <w:left w:val="nil"/>
              <w:right w:val="nil"/>
            </w:tcBorders>
            <w:shd w:val="clear" w:color="000000" w:fill="FFFFFF"/>
            <w:noWrap/>
            <w:vAlign w:val="center"/>
          </w:tcPr>
          <w:p w14:paraId="60871842" w14:textId="77777777" w:rsidR="00FC402F" w:rsidRPr="00013596" w:rsidRDefault="00FC402F" w:rsidP="0030198A">
            <w:pPr>
              <w:rPr>
                <w:rFonts w:eastAsia="맑은 고딕" w:cs="Times New Roman"/>
                <w:b/>
                <w:bCs/>
                <w:color w:val="000000"/>
                <w:kern w:val="0"/>
              </w:rPr>
            </w:pPr>
            <w:r w:rsidRPr="00013596">
              <w:rPr>
                <w:rFonts w:eastAsia="맑은 고딕" w:cs="Times New Roman"/>
                <w:b/>
                <w:bCs/>
                <w:color w:val="000000"/>
                <w:kern w:val="0"/>
              </w:rPr>
              <w:t>Parameter</w:t>
            </w:r>
          </w:p>
        </w:tc>
        <w:tc>
          <w:tcPr>
            <w:tcW w:w="2220" w:type="pct"/>
            <w:gridSpan w:val="2"/>
            <w:tcBorders>
              <w:top w:val="single" w:sz="12" w:space="0" w:color="auto"/>
              <w:left w:val="nil"/>
              <w:bottom w:val="single" w:sz="4" w:space="0" w:color="auto"/>
              <w:right w:val="single" w:sz="4" w:space="0" w:color="auto"/>
            </w:tcBorders>
            <w:shd w:val="clear" w:color="000000" w:fill="FFFFFF"/>
            <w:noWrap/>
            <w:vAlign w:val="center"/>
          </w:tcPr>
          <w:p w14:paraId="39BA84BA" w14:textId="04EBB1ED" w:rsidR="00FC402F" w:rsidRPr="00013596" w:rsidRDefault="00013596" w:rsidP="0030198A">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AFP-500</w:t>
            </w:r>
          </w:p>
        </w:tc>
        <w:tc>
          <w:tcPr>
            <w:tcW w:w="2156" w:type="pct"/>
            <w:gridSpan w:val="2"/>
            <w:tcBorders>
              <w:top w:val="single" w:sz="12" w:space="0" w:color="auto"/>
              <w:left w:val="single" w:sz="4" w:space="0" w:color="auto"/>
              <w:bottom w:val="single" w:sz="4" w:space="0" w:color="auto"/>
              <w:right w:val="nil"/>
            </w:tcBorders>
            <w:shd w:val="clear" w:color="000000" w:fill="FFFFFF"/>
            <w:noWrap/>
            <w:vAlign w:val="center"/>
          </w:tcPr>
          <w:p w14:paraId="4382AADD" w14:textId="2E4C1622" w:rsidR="00FC402F" w:rsidRPr="00013596" w:rsidRDefault="00013596" w:rsidP="0030198A">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AFP-</w:t>
            </w:r>
            <w:r w:rsidR="005906D0" w:rsidRPr="00013596">
              <w:rPr>
                <w:rFonts w:eastAsia="맑은 고딕" w:cs="Times New Roman"/>
                <w:b/>
                <w:bCs/>
                <w:color w:val="000000"/>
                <w:kern w:val="0"/>
              </w:rPr>
              <w:t>6</w:t>
            </w:r>
            <w:r w:rsidR="005906D0" w:rsidRPr="00013596">
              <w:rPr>
                <w:rFonts w:eastAsia="맑은 고딕" w:cs="Times New Roman"/>
                <w:b/>
                <w:bCs/>
                <w:color w:val="000000"/>
                <w:kern w:val="0"/>
              </w:rPr>
              <w:t xml:space="preserve">00 </w:t>
            </w:r>
            <w:r w:rsidR="005906D0" w:rsidRPr="00013596">
              <w:rPr>
                <w:rFonts w:eastAsia="굴림" w:cs="Times New Roman"/>
                <w:b/>
                <w:bCs/>
                <w:color w:val="000000"/>
                <w:kern w:val="0"/>
                <w14:ligatures w14:val="none"/>
              </w:rPr>
              <w:t>℃</w:t>
            </w:r>
          </w:p>
        </w:tc>
      </w:tr>
      <w:tr w:rsidR="00AD3E2D" w:rsidRPr="00302DFB" w14:paraId="4496D6A2" w14:textId="77777777" w:rsidTr="004B568B">
        <w:trPr>
          <w:trHeight w:val="354"/>
        </w:trPr>
        <w:tc>
          <w:tcPr>
            <w:tcW w:w="624" w:type="pct"/>
            <w:vMerge/>
            <w:tcBorders>
              <w:left w:val="nil"/>
              <w:bottom w:val="double" w:sz="4" w:space="0" w:color="auto"/>
              <w:right w:val="nil"/>
            </w:tcBorders>
            <w:shd w:val="clear" w:color="000000" w:fill="FFFFFF"/>
            <w:noWrap/>
            <w:vAlign w:val="center"/>
            <w:hideMark/>
          </w:tcPr>
          <w:p w14:paraId="1A722909" w14:textId="77777777" w:rsidR="0087381C" w:rsidRPr="00013596" w:rsidRDefault="0087381C" w:rsidP="0087381C">
            <w:pPr>
              <w:widowControl/>
              <w:wordWrap/>
              <w:autoSpaceDE/>
              <w:autoSpaceDN/>
              <w:rPr>
                <w:rFonts w:eastAsia="맑은 고딕" w:cs="Times New Roman"/>
                <w:b/>
                <w:bCs/>
                <w:color w:val="000000"/>
                <w:kern w:val="0"/>
              </w:rPr>
            </w:pPr>
          </w:p>
        </w:tc>
        <w:tc>
          <w:tcPr>
            <w:tcW w:w="1224" w:type="pct"/>
            <w:tcBorders>
              <w:top w:val="single" w:sz="4" w:space="0" w:color="auto"/>
              <w:left w:val="nil"/>
              <w:bottom w:val="double" w:sz="4" w:space="0" w:color="auto"/>
              <w:right w:val="nil"/>
            </w:tcBorders>
            <w:shd w:val="clear" w:color="000000" w:fill="FFFFFF"/>
            <w:noWrap/>
            <w:vAlign w:val="center"/>
            <w:hideMark/>
          </w:tcPr>
          <w:p w14:paraId="289CFFC2" w14:textId="089640C7" w:rsidR="0087381C" w:rsidRPr="00013596" w:rsidRDefault="0087381C" w:rsidP="0087381C">
            <w:pPr>
              <w:widowControl/>
              <w:wordWrap/>
              <w:autoSpaceDE/>
              <w:autoSpaceDN/>
              <w:jc w:val="center"/>
              <w:rPr>
                <w:rFonts w:eastAsia="맑은 고딕" w:cs="Times New Roman"/>
                <w:b/>
                <w:bCs/>
                <w:color w:val="000000"/>
                <w:kern w:val="0"/>
              </w:rPr>
            </w:pPr>
            <w:r w:rsidRPr="00013596">
              <w:rPr>
                <w:rFonts w:eastAsia="맑은 고딕" w:cs="Times New Roman" w:hint="eastAsia"/>
                <w:b/>
                <w:bCs/>
                <w:color w:val="000000"/>
                <w:kern w:val="0"/>
              </w:rPr>
              <w:t>Parameter</w:t>
            </w:r>
          </w:p>
        </w:tc>
        <w:tc>
          <w:tcPr>
            <w:tcW w:w="996" w:type="pct"/>
            <w:tcBorders>
              <w:top w:val="single" w:sz="4" w:space="0" w:color="auto"/>
              <w:left w:val="nil"/>
              <w:bottom w:val="double" w:sz="4" w:space="0" w:color="auto"/>
              <w:right w:val="single" w:sz="4" w:space="0" w:color="auto"/>
            </w:tcBorders>
            <w:shd w:val="clear" w:color="000000" w:fill="FFFFFF"/>
            <w:vAlign w:val="center"/>
          </w:tcPr>
          <w:p w14:paraId="2A0C85E0" w14:textId="34CC65A7" w:rsidR="0087381C" w:rsidRPr="00013596" w:rsidRDefault="0087381C" w:rsidP="0087381C">
            <w:pPr>
              <w:widowControl/>
              <w:wordWrap/>
              <w:autoSpaceDE/>
              <w:autoSpaceDN/>
              <w:jc w:val="center"/>
              <w:rPr>
                <w:rFonts w:eastAsia="맑은 고딕" w:cs="Times New Roman"/>
                <w:b/>
                <w:bCs/>
                <w:color w:val="000000"/>
                <w:kern w:val="0"/>
              </w:rPr>
            </w:pPr>
            <w:r w:rsidRPr="00013596">
              <w:rPr>
                <w:rFonts w:eastAsia="맑은 고딕" w:cs="Times New Roman" w:hint="eastAsia"/>
                <w:b/>
                <w:bCs/>
                <w:color w:val="000000"/>
                <w:kern w:val="0"/>
              </w:rPr>
              <w:t>Value</w:t>
            </w:r>
          </w:p>
        </w:tc>
        <w:tc>
          <w:tcPr>
            <w:tcW w:w="1224" w:type="pct"/>
            <w:tcBorders>
              <w:top w:val="single" w:sz="4" w:space="0" w:color="auto"/>
              <w:left w:val="single" w:sz="4" w:space="0" w:color="auto"/>
              <w:bottom w:val="double" w:sz="4" w:space="0" w:color="auto"/>
              <w:right w:val="nil"/>
            </w:tcBorders>
            <w:shd w:val="clear" w:color="000000" w:fill="FFFFFF"/>
            <w:noWrap/>
            <w:vAlign w:val="center"/>
            <w:hideMark/>
          </w:tcPr>
          <w:p w14:paraId="3D78B865" w14:textId="4C434481" w:rsidR="0087381C" w:rsidRPr="00013596" w:rsidRDefault="0087381C" w:rsidP="0087381C">
            <w:pPr>
              <w:widowControl/>
              <w:wordWrap/>
              <w:autoSpaceDE/>
              <w:autoSpaceDN/>
              <w:jc w:val="center"/>
              <w:rPr>
                <w:rFonts w:eastAsia="맑은 고딕" w:cs="Times New Roman"/>
                <w:b/>
                <w:bCs/>
                <w:color w:val="000000"/>
                <w:kern w:val="0"/>
              </w:rPr>
            </w:pPr>
            <w:r w:rsidRPr="00013596">
              <w:rPr>
                <w:rFonts w:eastAsia="맑은 고딕" w:cs="Times New Roman" w:hint="eastAsia"/>
                <w:b/>
                <w:bCs/>
                <w:color w:val="000000"/>
                <w:kern w:val="0"/>
              </w:rPr>
              <w:t>Parameter</w:t>
            </w:r>
          </w:p>
        </w:tc>
        <w:tc>
          <w:tcPr>
            <w:tcW w:w="932" w:type="pct"/>
            <w:tcBorders>
              <w:top w:val="single" w:sz="4" w:space="0" w:color="auto"/>
              <w:left w:val="nil"/>
              <w:bottom w:val="double" w:sz="4" w:space="0" w:color="auto"/>
              <w:right w:val="nil"/>
            </w:tcBorders>
            <w:shd w:val="clear" w:color="000000" w:fill="FFFFFF"/>
            <w:vAlign w:val="center"/>
          </w:tcPr>
          <w:p w14:paraId="5B46C23F" w14:textId="0185F284" w:rsidR="0087381C" w:rsidRPr="00013596" w:rsidRDefault="0087381C" w:rsidP="0087381C">
            <w:pPr>
              <w:widowControl/>
              <w:wordWrap/>
              <w:autoSpaceDE/>
              <w:autoSpaceDN/>
              <w:jc w:val="center"/>
              <w:rPr>
                <w:rFonts w:eastAsia="맑은 고딕" w:cs="Times New Roman"/>
                <w:b/>
                <w:bCs/>
                <w:color w:val="000000"/>
                <w:kern w:val="0"/>
              </w:rPr>
            </w:pPr>
            <w:r w:rsidRPr="00013596">
              <w:rPr>
                <w:rFonts w:eastAsia="맑은 고딕" w:cs="Times New Roman" w:hint="eastAsia"/>
                <w:b/>
                <w:bCs/>
                <w:color w:val="000000"/>
                <w:kern w:val="0"/>
              </w:rPr>
              <w:t>Value</w:t>
            </w:r>
          </w:p>
        </w:tc>
      </w:tr>
      <w:tr w:rsidR="004B568B" w:rsidRPr="00302DFB" w14:paraId="3364C353" w14:textId="77777777" w:rsidTr="00EC33FE">
        <w:trPr>
          <w:trHeight w:val="354"/>
        </w:trPr>
        <w:tc>
          <w:tcPr>
            <w:tcW w:w="624" w:type="pct"/>
            <w:vMerge w:val="restart"/>
            <w:tcBorders>
              <w:top w:val="double" w:sz="4" w:space="0" w:color="auto"/>
              <w:left w:val="nil"/>
              <w:right w:val="nil"/>
            </w:tcBorders>
            <w:shd w:val="clear" w:color="000000" w:fill="FFFFFF"/>
            <w:noWrap/>
            <w:vAlign w:val="center"/>
          </w:tcPr>
          <w:p w14:paraId="69B4E655" w14:textId="44916A8D" w:rsidR="004B568B" w:rsidRPr="00302DFB" w:rsidRDefault="004B568B" w:rsidP="0087381C">
            <w:pPr>
              <w:widowControl/>
              <w:wordWrap/>
              <w:autoSpaceDE/>
              <w:autoSpaceDN/>
              <w:rPr>
                <w:rFonts w:eastAsia="맑은 고딕" w:cs="Times New Roman"/>
                <w:color w:val="000000"/>
                <w:kern w:val="0"/>
              </w:rPr>
            </w:pPr>
            <w:r w:rsidRPr="00302DFB">
              <w:rPr>
                <w:rFonts w:eastAsia="맑은 고딕" w:cs="Times New Roman" w:hint="eastAsia"/>
                <w:color w:val="000000"/>
                <w:kern w:val="0"/>
              </w:rPr>
              <w:t>COL-3</w:t>
            </w:r>
          </w:p>
        </w:tc>
        <w:tc>
          <w:tcPr>
            <w:tcW w:w="1224" w:type="pct"/>
            <w:tcBorders>
              <w:top w:val="double" w:sz="4" w:space="0" w:color="auto"/>
              <w:left w:val="nil"/>
              <w:right w:val="nil"/>
            </w:tcBorders>
            <w:shd w:val="clear" w:color="000000" w:fill="FFFFFF"/>
            <w:noWrap/>
            <w:vAlign w:val="center"/>
          </w:tcPr>
          <w:p w14:paraId="5BF530C8" w14:textId="436D1750" w:rsidR="004B568B" w:rsidRPr="00302DFB" w:rsidRDefault="004B568B" w:rsidP="0087381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Number of stages</w:t>
            </w:r>
          </w:p>
        </w:tc>
        <w:tc>
          <w:tcPr>
            <w:tcW w:w="996" w:type="pct"/>
            <w:tcBorders>
              <w:top w:val="double" w:sz="4" w:space="0" w:color="auto"/>
              <w:left w:val="nil"/>
              <w:right w:val="single" w:sz="4" w:space="0" w:color="auto"/>
            </w:tcBorders>
            <w:shd w:val="clear" w:color="000000" w:fill="FFFFFF"/>
            <w:vAlign w:val="center"/>
          </w:tcPr>
          <w:p w14:paraId="685D43B1" w14:textId="14F7538B" w:rsidR="004B568B" w:rsidRPr="00302DFB" w:rsidRDefault="004B568B" w:rsidP="0087381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p>
        </w:tc>
        <w:tc>
          <w:tcPr>
            <w:tcW w:w="1224" w:type="pct"/>
            <w:tcBorders>
              <w:top w:val="double" w:sz="4" w:space="0" w:color="auto"/>
              <w:left w:val="single" w:sz="4" w:space="0" w:color="auto"/>
              <w:right w:val="nil"/>
            </w:tcBorders>
            <w:shd w:val="clear" w:color="000000" w:fill="FFFFFF"/>
            <w:noWrap/>
            <w:vAlign w:val="center"/>
          </w:tcPr>
          <w:p w14:paraId="5CFAD1BD" w14:textId="60D02EB4" w:rsidR="004B568B" w:rsidRPr="00302DFB" w:rsidRDefault="004B568B" w:rsidP="0087381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Number of stages</w:t>
            </w:r>
          </w:p>
        </w:tc>
        <w:tc>
          <w:tcPr>
            <w:tcW w:w="932" w:type="pct"/>
            <w:tcBorders>
              <w:top w:val="double" w:sz="4" w:space="0" w:color="auto"/>
              <w:left w:val="nil"/>
              <w:right w:val="nil"/>
            </w:tcBorders>
            <w:shd w:val="clear" w:color="000000" w:fill="FFFFFF"/>
            <w:vAlign w:val="center"/>
          </w:tcPr>
          <w:p w14:paraId="1D4D23D7" w14:textId="7040AF5C" w:rsidR="004B568B" w:rsidRPr="00302DFB" w:rsidRDefault="004B568B" w:rsidP="0087381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p>
        </w:tc>
      </w:tr>
      <w:tr w:rsidR="004B568B" w:rsidRPr="00302DFB" w14:paraId="49D976B6" w14:textId="77777777" w:rsidTr="00EC33FE">
        <w:trPr>
          <w:trHeight w:val="354"/>
        </w:trPr>
        <w:tc>
          <w:tcPr>
            <w:tcW w:w="624" w:type="pct"/>
            <w:vMerge/>
            <w:tcBorders>
              <w:left w:val="nil"/>
              <w:right w:val="nil"/>
            </w:tcBorders>
            <w:shd w:val="clear" w:color="000000" w:fill="FFFFFF"/>
            <w:noWrap/>
            <w:vAlign w:val="center"/>
          </w:tcPr>
          <w:p w14:paraId="6BEBFE3A" w14:textId="7D3EE0B0" w:rsidR="004B568B" w:rsidRPr="00302DFB" w:rsidRDefault="004B568B" w:rsidP="0087381C">
            <w:pPr>
              <w:widowControl/>
              <w:wordWrap/>
              <w:autoSpaceDE/>
              <w:autoSpaceDN/>
              <w:rPr>
                <w:rFonts w:eastAsia="맑은 고딕" w:cs="Times New Roman"/>
                <w:color w:val="000000"/>
                <w:kern w:val="0"/>
              </w:rPr>
            </w:pPr>
          </w:p>
        </w:tc>
        <w:tc>
          <w:tcPr>
            <w:tcW w:w="1224" w:type="pct"/>
            <w:tcBorders>
              <w:left w:val="nil"/>
              <w:right w:val="nil"/>
            </w:tcBorders>
            <w:shd w:val="clear" w:color="000000" w:fill="FFFFFF"/>
            <w:noWrap/>
            <w:vAlign w:val="center"/>
          </w:tcPr>
          <w:p w14:paraId="5784D926" w14:textId="75395C14" w:rsidR="004B568B" w:rsidRPr="00302DFB" w:rsidRDefault="004B568B" w:rsidP="0087381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Distillate to feed ratio</w:t>
            </w:r>
          </w:p>
        </w:tc>
        <w:tc>
          <w:tcPr>
            <w:tcW w:w="996" w:type="pct"/>
            <w:tcBorders>
              <w:left w:val="nil"/>
              <w:right w:val="single" w:sz="4" w:space="0" w:color="auto"/>
            </w:tcBorders>
            <w:shd w:val="clear" w:color="000000" w:fill="FFFFFF"/>
            <w:vAlign w:val="center"/>
          </w:tcPr>
          <w:p w14:paraId="1E8B7E2B" w14:textId="6AE4E849" w:rsidR="004B568B" w:rsidRPr="00302DFB" w:rsidRDefault="004B568B" w:rsidP="0087381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0.967</w:t>
            </w:r>
          </w:p>
        </w:tc>
        <w:tc>
          <w:tcPr>
            <w:tcW w:w="1224" w:type="pct"/>
            <w:tcBorders>
              <w:left w:val="single" w:sz="4" w:space="0" w:color="auto"/>
              <w:right w:val="nil"/>
            </w:tcBorders>
            <w:shd w:val="clear" w:color="000000" w:fill="FFFFFF"/>
            <w:noWrap/>
            <w:vAlign w:val="center"/>
          </w:tcPr>
          <w:p w14:paraId="6873F8A8" w14:textId="6B013A51" w:rsidR="004B568B" w:rsidRPr="00302DFB" w:rsidRDefault="004B568B" w:rsidP="0087381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Distillate to feed ratio</w:t>
            </w:r>
          </w:p>
        </w:tc>
        <w:tc>
          <w:tcPr>
            <w:tcW w:w="932" w:type="pct"/>
            <w:tcBorders>
              <w:left w:val="nil"/>
              <w:right w:val="nil"/>
            </w:tcBorders>
            <w:shd w:val="clear" w:color="000000" w:fill="FFFFFF"/>
            <w:vAlign w:val="center"/>
          </w:tcPr>
          <w:p w14:paraId="44173859" w14:textId="5288E709" w:rsidR="004B568B" w:rsidRPr="00302DFB" w:rsidRDefault="004B568B" w:rsidP="0087381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0.95</w:t>
            </w:r>
          </w:p>
        </w:tc>
      </w:tr>
      <w:tr w:rsidR="004B568B" w:rsidRPr="00302DFB" w14:paraId="6D204CE0" w14:textId="77777777" w:rsidTr="00EC33FE">
        <w:trPr>
          <w:trHeight w:val="354"/>
        </w:trPr>
        <w:tc>
          <w:tcPr>
            <w:tcW w:w="624" w:type="pct"/>
            <w:vMerge/>
            <w:tcBorders>
              <w:left w:val="nil"/>
              <w:right w:val="nil"/>
            </w:tcBorders>
            <w:shd w:val="clear" w:color="000000" w:fill="FFFFFF"/>
            <w:noWrap/>
            <w:vAlign w:val="center"/>
          </w:tcPr>
          <w:p w14:paraId="36AC0FCA" w14:textId="0316B84B" w:rsidR="004B568B" w:rsidRPr="00302DFB" w:rsidRDefault="004B568B" w:rsidP="00540AB1">
            <w:pPr>
              <w:widowControl/>
              <w:wordWrap/>
              <w:autoSpaceDE/>
              <w:autoSpaceDN/>
              <w:rPr>
                <w:rFonts w:eastAsia="맑은 고딕" w:cs="Times New Roman"/>
                <w:color w:val="000000"/>
                <w:kern w:val="0"/>
              </w:rPr>
            </w:pPr>
          </w:p>
        </w:tc>
        <w:tc>
          <w:tcPr>
            <w:tcW w:w="1224" w:type="pct"/>
            <w:tcBorders>
              <w:left w:val="nil"/>
              <w:right w:val="nil"/>
            </w:tcBorders>
            <w:shd w:val="clear" w:color="000000" w:fill="FFFFFF"/>
            <w:noWrap/>
            <w:vAlign w:val="center"/>
          </w:tcPr>
          <w:p w14:paraId="01E692E6" w14:textId="52F7D7CB" w:rsidR="004B568B" w:rsidRPr="00302DFB" w:rsidRDefault="004B568B" w:rsidP="00540AB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Feed stream stage</w:t>
            </w:r>
          </w:p>
        </w:tc>
        <w:tc>
          <w:tcPr>
            <w:tcW w:w="996" w:type="pct"/>
            <w:tcBorders>
              <w:left w:val="nil"/>
              <w:right w:val="single" w:sz="4" w:space="0" w:color="auto"/>
            </w:tcBorders>
            <w:shd w:val="clear" w:color="000000" w:fill="FFFFFF"/>
            <w:vAlign w:val="center"/>
          </w:tcPr>
          <w:p w14:paraId="059E4538" w14:textId="2ACCC190" w:rsidR="004B568B" w:rsidRPr="00302DFB" w:rsidRDefault="004B568B" w:rsidP="00540AB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 (On-stage)</w:t>
            </w:r>
          </w:p>
        </w:tc>
        <w:tc>
          <w:tcPr>
            <w:tcW w:w="1224" w:type="pct"/>
            <w:tcBorders>
              <w:left w:val="single" w:sz="4" w:space="0" w:color="auto"/>
              <w:right w:val="nil"/>
            </w:tcBorders>
            <w:shd w:val="clear" w:color="000000" w:fill="FFFFFF"/>
            <w:noWrap/>
            <w:vAlign w:val="center"/>
          </w:tcPr>
          <w:p w14:paraId="23D229A6" w14:textId="29272479" w:rsidR="004B568B" w:rsidRPr="00302DFB" w:rsidRDefault="004B568B" w:rsidP="00540AB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Feed stream stage</w:t>
            </w:r>
          </w:p>
        </w:tc>
        <w:tc>
          <w:tcPr>
            <w:tcW w:w="932" w:type="pct"/>
            <w:tcBorders>
              <w:left w:val="nil"/>
              <w:right w:val="nil"/>
            </w:tcBorders>
            <w:shd w:val="clear" w:color="000000" w:fill="FFFFFF"/>
            <w:vAlign w:val="center"/>
          </w:tcPr>
          <w:p w14:paraId="50948788" w14:textId="772E73B4" w:rsidR="004B568B" w:rsidRPr="00302DFB" w:rsidRDefault="004B568B" w:rsidP="00540AB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 (On-stage)</w:t>
            </w:r>
          </w:p>
        </w:tc>
      </w:tr>
      <w:tr w:rsidR="004B568B" w:rsidRPr="00302DFB" w14:paraId="2841609E" w14:textId="77777777" w:rsidTr="00EC33FE">
        <w:trPr>
          <w:trHeight w:val="354"/>
        </w:trPr>
        <w:tc>
          <w:tcPr>
            <w:tcW w:w="624" w:type="pct"/>
            <w:vMerge/>
            <w:tcBorders>
              <w:left w:val="nil"/>
              <w:bottom w:val="single" w:sz="4" w:space="0" w:color="auto"/>
              <w:right w:val="nil"/>
            </w:tcBorders>
            <w:shd w:val="clear" w:color="000000" w:fill="FFFFFF"/>
            <w:noWrap/>
            <w:vAlign w:val="center"/>
          </w:tcPr>
          <w:p w14:paraId="0B321514" w14:textId="19A8B611" w:rsidR="004B568B" w:rsidRPr="00302DFB" w:rsidRDefault="004B568B" w:rsidP="004B568B">
            <w:pPr>
              <w:widowControl/>
              <w:wordWrap/>
              <w:autoSpaceDE/>
              <w:autoSpaceDN/>
              <w:rPr>
                <w:rFonts w:eastAsia="맑은 고딕" w:cs="Times New Roman"/>
                <w:color w:val="000000"/>
                <w:kern w:val="0"/>
              </w:rPr>
            </w:pPr>
          </w:p>
        </w:tc>
        <w:tc>
          <w:tcPr>
            <w:tcW w:w="1224" w:type="pct"/>
            <w:tcBorders>
              <w:left w:val="nil"/>
              <w:bottom w:val="single" w:sz="4" w:space="0" w:color="auto"/>
              <w:right w:val="nil"/>
            </w:tcBorders>
            <w:shd w:val="clear" w:color="000000" w:fill="FFFFFF"/>
            <w:noWrap/>
            <w:vAlign w:val="center"/>
          </w:tcPr>
          <w:p w14:paraId="1B5F62BB" w14:textId="7406D8C6"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Pressure</w:t>
            </w:r>
            <w:r w:rsidRPr="00302DFB">
              <w:rPr>
                <w:rFonts w:eastAsia="맑은 고딕" w:cs="Times New Roman"/>
                <w:color w:val="000000"/>
                <w:kern w:val="0"/>
              </w:rPr>
              <w:t>, [bar]</w:t>
            </w:r>
          </w:p>
        </w:tc>
        <w:tc>
          <w:tcPr>
            <w:tcW w:w="996" w:type="pct"/>
            <w:tcBorders>
              <w:left w:val="nil"/>
              <w:bottom w:val="single" w:sz="4" w:space="0" w:color="auto"/>
              <w:right w:val="single" w:sz="4" w:space="0" w:color="auto"/>
            </w:tcBorders>
            <w:shd w:val="clear" w:color="000000" w:fill="FFFFFF"/>
            <w:vAlign w:val="center"/>
          </w:tcPr>
          <w:p w14:paraId="355B57D5" w14:textId="6C80CB64"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1.013</w:t>
            </w:r>
          </w:p>
        </w:tc>
        <w:tc>
          <w:tcPr>
            <w:tcW w:w="1224" w:type="pct"/>
            <w:tcBorders>
              <w:left w:val="single" w:sz="4" w:space="0" w:color="auto"/>
              <w:bottom w:val="single" w:sz="4" w:space="0" w:color="auto"/>
              <w:right w:val="nil"/>
            </w:tcBorders>
            <w:shd w:val="clear" w:color="000000" w:fill="FFFFFF"/>
            <w:noWrap/>
            <w:vAlign w:val="center"/>
          </w:tcPr>
          <w:p w14:paraId="0C454D31" w14:textId="6211D1F8"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Pressure</w:t>
            </w:r>
            <w:r w:rsidRPr="00302DFB">
              <w:rPr>
                <w:rFonts w:eastAsia="맑은 고딕" w:cs="Times New Roman"/>
                <w:color w:val="000000"/>
                <w:kern w:val="0"/>
              </w:rPr>
              <w:t>, [bar]</w:t>
            </w:r>
          </w:p>
        </w:tc>
        <w:tc>
          <w:tcPr>
            <w:tcW w:w="932" w:type="pct"/>
            <w:tcBorders>
              <w:left w:val="nil"/>
              <w:bottom w:val="single" w:sz="4" w:space="0" w:color="auto"/>
              <w:right w:val="nil"/>
            </w:tcBorders>
            <w:shd w:val="clear" w:color="000000" w:fill="FFFFFF"/>
            <w:vAlign w:val="center"/>
          </w:tcPr>
          <w:p w14:paraId="59AEF6DD" w14:textId="4C19B32E"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1.013</w:t>
            </w:r>
          </w:p>
        </w:tc>
      </w:tr>
      <w:tr w:rsidR="004B568B" w:rsidRPr="00302DFB" w14:paraId="4173D733" w14:textId="77777777" w:rsidTr="00200980">
        <w:trPr>
          <w:trHeight w:val="354"/>
        </w:trPr>
        <w:tc>
          <w:tcPr>
            <w:tcW w:w="624" w:type="pct"/>
            <w:vMerge w:val="restart"/>
            <w:tcBorders>
              <w:top w:val="single" w:sz="4" w:space="0" w:color="auto"/>
              <w:left w:val="nil"/>
              <w:right w:val="nil"/>
            </w:tcBorders>
            <w:shd w:val="clear" w:color="000000" w:fill="FFFFFF"/>
            <w:noWrap/>
            <w:vAlign w:val="center"/>
          </w:tcPr>
          <w:p w14:paraId="6F244930" w14:textId="481AABDD" w:rsidR="004B568B" w:rsidRPr="00302DFB" w:rsidRDefault="004B568B" w:rsidP="004B568B">
            <w:pPr>
              <w:widowControl/>
              <w:wordWrap/>
              <w:autoSpaceDE/>
              <w:autoSpaceDN/>
              <w:rPr>
                <w:rFonts w:eastAsia="맑은 고딕" w:cs="Times New Roman"/>
                <w:color w:val="000000"/>
                <w:kern w:val="0"/>
              </w:rPr>
            </w:pPr>
            <w:r w:rsidRPr="00302DFB">
              <w:rPr>
                <w:rFonts w:eastAsia="맑은 고딕" w:cs="Times New Roman" w:hint="eastAsia"/>
                <w:color w:val="000000"/>
                <w:kern w:val="0"/>
              </w:rPr>
              <w:t>COL-4</w:t>
            </w:r>
          </w:p>
        </w:tc>
        <w:tc>
          <w:tcPr>
            <w:tcW w:w="1224" w:type="pct"/>
            <w:tcBorders>
              <w:top w:val="single" w:sz="4" w:space="0" w:color="auto"/>
              <w:left w:val="nil"/>
              <w:right w:val="nil"/>
            </w:tcBorders>
            <w:shd w:val="clear" w:color="000000" w:fill="FFFFFF"/>
            <w:noWrap/>
            <w:vAlign w:val="center"/>
          </w:tcPr>
          <w:p w14:paraId="5E18B4B1" w14:textId="378F15F9"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Number of stages</w:t>
            </w:r>
          </w:p>
        </w:tc>
        <w:tc>
          <w:tcPr>
            <w:tcW w:w="996" w:type="pct"/>
            <w:tcBorders>
              <w:top w:val="single" w:sz="4" w:space="0" w:color="auto"/>
              <w:left w:val="nil"/>
              <w:right w:val="single" w:sz="4" w:space="0" w:color="auto"/>
            </w:tcBorders>
            <w:shd w:val="clear" w:color="000000" w:fill="FFFFFF"/>
            <w:vAlign w:val="center"/>
          </w:tcPr>
          <w:p w14:paraId="74D8C6AF" w14:textId="23CE7AEC"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30</w:t>
            </w:r>
          </w:p>
        </w:tc>
        <w:tc>
          <w:tcPr>
            <w:tcW w:w="1224" w:type="pct"/>
            <w:tcBorders>
              <w:top w:val="single" w:sz="4" w:space="0" w:color="auto"/>
              <w:left w:val="single" w:sz="4" w:space="0" w:color="auto"/>
              <w:right w:val="nil"/>
            </w:tcBorders>
            <w:shd w:val="clear" w:color="000000" w:fill="FFFFFF"/>
            <w:noWrap/>
            <w:vAlign w:val="center"/>
          </w:tcPr>
          <w:p w14:paraId="3B4B265A" w14:textId="1B5D8C11"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Number of stages</w:t>
            </w:r>
          </w:p>
        </w:tc>
        <w:tc>
          <w:tcPr>
            <w:tcW w:w="932" w:type="pct"/>
            <w:tcBorders>
              <w:top w:val="single" w:sz="4" w:space="0" w:color="auto"/>
              <w:left w:val="nil"/>
              <w:right w:val="nil"/>
            </w:tcBorders>
            <w:shd w:val="clear" w:color="000000" w:fill="FFFFFF"/>
            <w:vAlign w:val="center"/>
          </w:tcPr>
          <w:p w14:paraId="4D0B316C" w14:textId="6F172DCE"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30</w:t>
            </w:r>
          </w:p>
        </w:tc>
      </w:tr>
      <w:tr w:rsidR="004B568B" w:rsidRPr="00302DFB" w14:paraId="4028A26B" w14:textId="77777777" w:rsidTr="00200980">
        <w:trPr>
          <w:trHeight w:val="354"/>
        </w:trPr>
        <w:tc>
          <w:tcPr>
            <w:tcW w:w="624" w:type="pct"/>
            <w:vMerge/>
            <w:tcBorders>
              <w:left w:val="nil"/>
              <w:right w:val="nil"/>
            </w:tcBorders>
            <w:shd w:val="clear" w:color="000000" w:fill="FFFFFF"/>
            <w:noWrap/>
            <w:vAlign w:val="center"/>
          </w:tcPr>
          <w:p w14:paraId="141386A3" w14:textId="3414D35B" w:rsidR="004B568B" w:rsidRPr="00302DFB" w:rsidRDefault="004B568B" w:rsidP="004B568B">
            <w:pPr>
              <w:widowControl/>
              <w:wordWrap/>
              <w:autoSpaceDE/>
              <w:autoSpaceDN/>
              <w:rPr>
                <w:rFonts w:eastAsia="맑은 고딕" w:cs="Times New Roman"/>
                <w:color w:val="000000"/>
                <w:kern w:val="0"/>
              </w:rPr>
            </w:pPr>
          </w:p>
        </w:tc>
        <w:tc>
          <w:tcPr>
            <w:tcW w:w="1224" w:type="pct"/>
            <w:tcBorders>
              <w:left w:val="nil"/>
              <w:right w:val="nil"/>
            </w:tcBorders>
            <w:shd w:val="clear" w:color="000000" w:fill="FFFFFF"/>
            <w:noWrap/>
            <w:vAlign w:val="center"/>
          </w:tcPr>
          <w:p w14:paraId="4C20DD27" w14:textId="5C23ABBF"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Reflux ratio</w:t>
            </w:r>
          </w:p>
        </w:tc>
        <w:tc>
          <w:tcPr>
            <w:tcW w:w="996" w:type="pct"/>
            <w:tcBorders>
              <w:left w:val="nil"/>
              <w:right w:val="single" w:sz="4" w:space="0" w:color="auto"/>
            </w:tcBorders>
            <w:shd w:val="clear" w:color="000000" w:fill="FFFFFF"/>
            <w:vAlign w:val="center"/>
          </w:tcPr>
          <w:p w14:paraId="23D0F504" w14:textId="1C669164"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1.366</w:t>
            </w:r>
          </w:p>
        </w:tc>
        <w:tc>
          <w:tcPr>
            <w:tcW w:w="1224" w:type="pct"/>
            <w:tcBorders>
              <w:left w:val="single" w:sz="4" w:space="0" w:color="auto"/>
              <w:right w:val="nil"/>
            </w:tcBorders>
            <w:shd w:val="clear" w:color="000000" w:fill="FFFFFF"/>
            <w:noWrap/>
            <w:vAlign w:val="center"/>
          </w:tcPr>
          <w:p w14:paraId="225457BF" w14:textId="6ED32517"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Reflux ratio</w:t>
            </w:r>
          </w:p>
        </w:tc>
        <w:tc>
          <w:tcPr>
            <w:tcW w:w="932" w:type="pct"/>
            <w:tcBorders>
              <w:left w:val="nil"/>
              <w:right w:val="nil"/>
            </w:tcBorders>
            <w:shd w:val="clear" w:color="000000" w:fill="FFFFFF"/>
            <w:vAlign w:val="center"/>
          </w:tcPr>
          <w:p w14:paraId="18B70432" w14:textId="20DBBA64"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2.223</w:t>
            </w:r>
          </w:p>
        </w:tc>
      </w:tr>
      <w:tr w:rsidR="004B568B" w:rsidRPr="00302DFB" w14:paraId="7CF7446A" w14:textId="77777777" w:rsidTr="00200980">
        <w:trPr>
          <w:trHeight w:val="354"/>
        </w:trPr>
        <w:tc>
          <w:tcPr>
            <w:tcW w:w="624" w:type="pct"/>
            <w:vMerge/>
            <w:tcBorders>
              <w:left w:val="nil"/>
              <w:right w:val="nil"/>
            </w:tcBorders>
            <w:shd w:val="clear" w:color="000000" w:fill="FFFFFF"/>
            <w:noWrap/>
            <w:vAlign w:val="center"/>
          </w:tcPr>
          <w:p w14:paraId="71EBBBCF" w14:textId="26623B23" w:rsidR="004B568B" w:rsidRPr="00302DFB" w:rsidRDefault="004B568B" w:rsidP="004B568B">
            <w:pPr>
              <w:widowControl/>
              <w:wordWrap/>
              <w:autoSpaceDE/>
              <w:autoSpaceDN/>
              <w:rPr>
                <w:rFonts w:eastAsia="맑은 고딕" w:cs="Times New Roman"/>
                <w:color w:val="000000"/>
                <w:kern w:val="0"/>
              </w:rPr>
            </w:pPr>
          </w:p>
        </w:tc>
        <w:tc>
          <w:tcPr>
            <w:tcW w:w="1224" w:type="pct"/>
            <w:tcBorders>
              <w:left w:val="nil"/>
              <w:right w:val="nil"/>
            </w:tcBorders>
            <w:shd w:val="clear" w:color="000000" w:fill="FFFFFF"/>
            <w:noWrap/>
            <w:vAlign w:val="center"/>
          </w:tcPr>
          <w:p w14:paraId="7B90E556" w14:textId="62C74177"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Distillate to feed ratio</w:t>
            </w:r>
          </w:p>
        </w:tc>
        <w:tc>
          <w:tcPr>
            <w:tcW w:w="996" w:type="pct"/>
            <w:tcBorders>
              <w:left w:val="nil"/>
              <w:right w:val="single" w:sz="4" w:space="0" w:color="auto"/>
            </w:tcBorders>
            <w:shd w:val="clear" w:color="000000" w:fill="FFFFFF"/>
            <w:vAlign w:val="center"/>
          </w:tcPr>
          <w:p w14:paraId="00BB1F3D" w14:textId="321876C0"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0.813</w:t>
            </w:r>
          </w:p>
        </w:tc>
        <w:tc>
          <w:tcPr>
            <w:tcW w:w="1224" w:type="pct"/>
            <w:tcBorders>
              <w:left w:val="single" w:sz="4" w:space="0" w:color="auto"/>
              <w:right w:val="nil"/>
            </w:tcBorders>
            <w:shd w:val="clear" w:color="000000" w:fill="FFFFFF"/>
            <w:noWrap/>
            <w:vAlign w:val="center"/>
          </w:tcPr>
          <w:p w14:paraId="25AA188A" w14:textId="3542D70C"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Distillate to feed ratio</w:t>
            </w:r>
          </w:p>
        </w:tc>
        <w:tc>
          <w:tcPr>
            <w:tcW w:w="932" w:type="pct"/>
            <w:tcBorders>
              <w:left w:val="nil"/>
              <w:right w:val="nil"/>
            </w:tcBorders>
            <w:shd w:val="clear" w:color="000000" w:fill="FFFFFF"/>
            <w:vAlign w:val="center"/>
          </w:tcPr>
          <w:p w14:paraId="097C3483" w14:textId="5901FAD2"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0.833</w:t>
            </w:r>
          </w:p>
        </w:tc>
      </w:tr>
      <w:tr w:rsidR="004B568B" w:rsidRPr="00302DFB" w14:paraId="361D441E" w14:textId="77777777" w:rsidTr="00200980">
        <w:trPr>
          <w:trHeight w:val="354"/>
        </w:trPr>
        <w:tc>
          <w:tcPr>
            <w:tcW w:w="624" w:type="pct"/>
            <w:vMerge/>
            <w:tcBorders>
              <w:left w:val="nil"/>
              <w:right w:val="nil"/>
            </w:tcBorders>
            <w:shd w:val="clear" w:color="000000" w:fill="FFFFFF"/>
            <w:noWrap/>
            <w:vAlign w:val="center"/>
          </w:tcPr>
          <w:p w14:paraId="7D1AC24A" w14:textId="77777777" w:rsidR="004B568B" w:rsidRPr="00302DFB" w:rsidRDefault="004B568B" w:rsidP="004B568B">
            <w:pPr>
              <w:widowControl/>
              <w:wordWrap/>
              <w:autoSpaceDE/>
              <w:autoSpaceDN/>
              <w:rPr>
                <w:rFonts w:eastAsia="맑은 고딕" w:cs="Times New Roman"/>
                <w:color w:val="000000"/>
                <w:kern w:val="0"/>
              </w:rPr>
            </w:pPr>
          </w:p>
        </w:tc>
        <w:tc>
          <w:tcPr>
            <w:tcW w:w="1224" w:type="pct"/>
            <w:tcBorders>
              <w:left w:val="nil"/>
              <w:right w:val="nil"/>
            </w:tcBorders>
            <w:shd w:val="clear" w:color="000000" w:fill="FFFFFF"/>
            <w:noWrap/>
            <w:vAlign w:val="center"/>
          </w:tcPr>
          <w:p w14:paraId="069C7B36" w14:textId="2EEB3A31"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Feed stream stage</w:t>
            </w:r>
          </w:p>
        </w:tc>
        <w:tc>
          <w:tcPr>
            <w:tcW w:w="996" w:type="pct"/>
            <w:tcBorders>
              <w:left w:val="nil"/>
              <w:right w:val="single" w:sz="4" w:space="0" w:color="auto"/>
            </w:tcBorders>
            <w:shd w:val="clear" w:color="000000" w:fill="FFFFFF"/>
            <w:vAlign w:val="center"/>
          </w:tcPr>
          <w:p w14:paraId="3C2F7081" w14:textId="29F0809E"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15 (Above-stage)</w:t>
            </w:r>
          </w:p>
        </w:tc>
        <w:tc>
          <w:tcPr>
            <w:tcW w:w="1224" w:type="pct"/>
            <w:tcBorders>
              <w:left w:val="single" w:sz="4" w:space="0" w:color="auto"/>
              <w:right w:val="nil"/>
            </w:tcBorders>
            <w:shd w:val="clear" w:color="000000" w:fill="FFFFFF"/>
            <w:noWrap/>
            <w:vAlign w:val="center"/>
          </w:tcPr>
          <w:p w14:paraId="02FBCCF3" w14:textId="6040AC38"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Feed stream stage</w:t>
            </w:r>
          </w:p>
        </w:tc>
        <w:tc>
          <w:tcPr>
            <w:tcW w:w="932" w:type="pct"/>
            <w:tcBorders>
              <w:left w:val="nil"/>
              <w:right w:val="nil"/>
            </w:tcBorders>
            <w:shd w:val="clear" w:color="000000" w:fill="FFFFFF"/>
            <w:vAlign w:val="center"/>
          </w:tcPr>
          <w:p w14:paraId="10F22FB7" w14:textId="27CBA7F7"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15 (Above-stage)</w:t>
            </w:r>
          </w:p>
        </w:tc>
      </w:tr>
      <w:tr w:rsidR="004B568B" w:rsidRPr="00302DFB" w14:paraId="510DA1AB" w14:textId="77777777" w:rsidTr="00200980">
        <w:trPr>
          <w:trHeight w:val="354"/>
        </w:trPr>
        <w:tc>
          <w:tcPr>
            <w:tcW w:w="624" w:type="pct"/>
            <w:vMerge/>
            <w:tcBorders>
              <w:left w:val="nil"/>
              <w:bottom w:val="single" w:sz="4" w:space="0" w:color="auto"/>
              <w:right w:val="nil"/>
            </w:tcBorders>
            <w:shd w:val="clear" w:color="000000" w:fill="FFFFFF"/>
            <w:noWrap/>
            <w:vAlign w:val="center"/>
          </w:tcPr>
          <w:p w14:paraId="4F8F31D2" w14:textId="77777777" w:rsidR="004B568B" w:rsidRPr="00302DFB" w:rsidRDefault="004B568B" w:rsidP="004B568B">
            <w:pPr>
              <w:widowControl/>
              <w:wordWrap/>
              <w:autoSpaceDE/>
              <w:autoSpaceDN/>
              <w:rPr>
                <w:rFonts w:eastAsia="맑은 고딕" w:cs="Times New Roman"/>
                <w:color w:val="000000"/>
                <w:kern w:val="0"/>
              </w:rPr>
            </w:pPr>
          </w:p>
        </w:tc>
        <w:tc>
          <w:tcPr>
            <w:tcW w:w="1224" w:type="pct"/>
            <w:tcBorders>
              <w:left w:val="nil"/>
              <w:bottom w:val="single" w:sz="4" w:space="0" w:color="auto"/>
              <w:right w:val="nil"/>
            </w:tcBorders>
            <w:shd w:val="clear" w:color="000000" w:fill="FFFFFF"/>
            <w:noWrap/>
            <w:vAlign w:val="center"/>
          </w:tcPr>
          <w:p w14:paraId="43771563" w14:textId="78836FD7"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Pressure</w:t>
            </w:r>
            <w:r w:rsidRPr="00302DFB">
              <w:rPr>
                <w:rFonts w:eastAsia="맑은 고딕" w:cs="Times New Roman"/>
                <w:color w:val="000000"/>
                <w:kern w:val="0"/>
              </w:rPr>
              <w:t>, [bar]</w:t>
            </w:r>
          </w:p>
        </w:tc>
        <w:tc>
          <w:tcPr>
            <w:tcW w:w="996" w:type="pct"/>
            <w:tcBorders>
              <w:left w:val="nil"/>
              <w:bottom w:val="single" w:sz="4" w:space="0" w:color="auto"/>
              <w:right w:val="single" w:sz="4" w:space="0" w:color="auto"/>
            </w:tcBorders>
            <w:shd w:val="clear" w:color="000000" w:fill="FFFFFF"/>
            <w:vAlign w:val="center"/>
          </w:tcPr>
          <w:p w14:paraId="4A7C5779" w14:textId="475FFB84"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1.013</w:t>
            </w:r>
          </w:p>
        </w:tc>
        <w:tc>
          <w:tcPr>
            <w:tcW w:w="1224" w:type="pct"/>
            <w:tcBorders>
              <w:left w:val="single" w:sz="4" w:space="0" w:color="auto"/>
              <w:bottom w:val="single" w:sz="4" w:space="0" w:color="auto"/>
              <w:right w:val="nil"/>
            </w:tcBorders>
            <w:shd w:val="clear" w:color="000000" w:fill="FFFFFF"/>
            <w:noWrap/>
            <w:vAlign w:val="center"/>
          </w:tcPr>
          <w:p w14:paraId="1F349500" w14:textId="2274B0FB"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Pressure</w:t>
            </w:r>
            <w:r w:rsidRPr="00302DFB">
              <w:rPr>
                <w:rFonts w:eastAsia="맑은 고딕" w:cs="Times New Roman"/>
                <w:color w:val="000000"/>
                <w:kern w:val="0"/>
              </w:rPr>
              <w:t>, [bar]</w:t>
            </w:r>
          </w:p>
        </w:tc>
        <w:tc>
          <w:tcPr>
            <w:tcW w:w="932" w:type="pct"/>
            <w:tcBorders>
              <w:left w:val="nil"/>
              <w:bottom w:val="single" w:sz="4" w:space="0" w:color="auto"/>
              <w:right w:val="nil"/>
            </w:tcBorders>
            <w:shd w:val="clear" w:color="000000" w:fill="FFFFFF"/>
            <w:vAlign w:val="center"/>
          </w:tcPr>
          <w:p w14:paraId="3F44E4E3" w14:textId="442959EF"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1.013</w:t>
            </w:r>
          </w:p>
        </w:tc>
      </w:tr>
      <w:tr w:rsidR="004B568B" w:rsidRPr="00302DFB" w14:paraId="65A47E30" w14:textId="77777777" w:rsidTr="00EE6EDF">
        <w:trPr>
          <w:trHeight w:val="354"/>
        </w:trPr>
        <w:tc>
          <w:tcPr>
            <w:tcW w:w="624" w:type="pct"/>
            <w:vMerge w:val="restart"/>
            <w:tcBorders>
              <w:top w:val="single" w:sz="4" w:space="0" w:color="auto"/>
              <w:left w:val="nil"/>
              <w:right w:val="nil"/>
            </w:tcBorders>
            <w:shd w:val="clear" w:color="000000" w:fill="FFFFFF"/>
            <w:noWrap/>
            <w:vAlign w:val="center"/>
          </w:tcPr>
          <w:p w14:paraId="45902F93" w14:textId="324D9B12" w:rsidR="004B568B" w:rsidRPr="00302DFB" w:rsidRDefault="004B568B" w:rsidP="004B568B">
            <w:pPr>
              <w:widowControl/>
              <w:wordWrap/>
              <w:autoSpaceDE/>
              <w:autoSpaceDN/>
              <w:rPr>
                <w:rFonts w:eastAsia="맑은 고딕" w:cs="Times New Roman"/>
                <w:color w:val="000000"/>
                <w:kern w:val="0"/>
              </w:rPr>
            </w:pPr>
            <w:r w:rsidRPr="00302DFB">
              <w:rPr>
                <w:rFonts w:eastAsia="맑은 고딕" w:cs="Times New Roman" w:hint="eastAsia"/>
                <w:color w:val="000000"/>
                <w:kern w:val="0"/>
              </w:rPr>
              <w:t>COL-5</w:t>
            </w:r>
          </w:p>
        </w:tc>
        <w:tc>
          <w:tcPr>
            <w:tcW w:w="1224" w:type="pct"/>
            <w:tcBorders>
              <w:top w:val="single" w:sz="4" w:space="0" w:color="auto"/>
              <w:left w:val="nil"/>
              <w:right w:val="nil"/>
            </w:tcBorders>
            <w:shd w:val="clear" w:color="000000" w:fill="FFFFFF"/>
            <w:noWrap/>
            <w:vAlign w:val="center"/>
          </w:tcPr>
          <w:p w14:paraId="477DEAE0" w14:textId="452304AE"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Number of stages</w:t>
            </w:r>
          </w:p>
        </w:tc>
        <w:tc>
          <w:tcPr>
            <w:tcW w:w="996" w:type="pct"/>
            <w:tcBorders>
              <w:top w:val="single" w:sz="4" w:space="0" w:color="auto"/>
              <w:left w:val="nil"/>
              <w:right w:val="single" w:sz="4" w:space="0" w:color="auto"/>
            </w:tcBorders>
            <w:shd w:val="clear" w:color="000000" w:fill="FFFFFF"/>
            <w:vAlign w:val="center"/>
          </w:tcPr>
          <w:p w14:paraId="44A8705C" w14:textId="5EB18B31"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w:t>
            </w:r>
          </w:p>
        </w:tc>
        <w:tc>
          <w:tcPr>
            <w:tcW w:w="1224" w:type="pct"/>
            <w:tcBorders>
              <w:top w:val="single" w:sz="4" w:space="0" w:color="auto"/>
              <w:left w:val="single" w:sz="4" w:space="0" w:color="auto"/>
              <w:right w:val="nil"/>
            </w:tcBorders>
            <w:shd w:val="clear" w:color="000000" w:fill="FFFFFF"/>
            <w:noWrap/>
            <w:vAlign w:val="center"/>
          </w:tcPr>
          <w:p w14:paraId="0CEB6339" w14:textId="7C8BD5C8"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Number of stages</w:t>
            </w:r>
          </w:p>
        </w:tc>
        <w:tc>
          <w:tcPr>
            <w:tcW w:w="932" w:type="pct"/>
            <w:tcBorders>
              <w:top w:val="single" w:sz="4" w:space="0" w:color="auto"/>
              <w:left w:val="nil"/>
              <w:right w:val="nil"/>
            </w:tcBorders>
            <w:shd w:val="clear" w:color="000000" w:fill="FFFFFF"/>
            <w:vAlign w:val="center"/>
          </w:tcPr>
          <w:p w14:paraId="3D4A4777" w14:textId="130BBF90"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w:t>
            </w:r>
          </w:p>
        </w:tc>
      </w:tr>
      <w:tr w:rsidR="004B568B" w:rsidRPr="00302DFB" w14:paraId="4CF0D7A4" w14:textId="77777777" w:rsidTr="00EE6EDF">
        <w:trPr>
          <w:trHeight w:val="354"/>
        </w:trPr>
        <w:tc>
          <w:tcPr>
            <w:tcW w:w="624" w:type="pct"/>
            <w:vMerge/>
            <w:tcBorders>
              <w:left w:val="nil"/>
              <w:right w:val="nil"/>
            </w:tcBorders>
            <w:shd w:val="clear" w:color="000000" w:fill="FFFFFF"/>
            <w:noWrap/>
            <w:vAlign w:val="center"/>
          </w:tcPr>
          <w:p w14:paraId="1BD3482E" w14:textId="77777777" w:rsidR="004B568B" w:rsidRPr="00302DFB" w:rsidRDefault="004B568B" w:rsidP="004B568B">
            <w:pPr>
              <w:widowControl/>
              <w:wordWrap/>
              <w:autoSpaceDE/>
              <w:autoSpaceDN/>
              <w:rPr>
                <w:rFonts w:eastAsia="맑은 고딕" w:cs="Times New Roman"/>
                <w:color w:val="000000"/>
                <w:kern w:val="0"/>
              </w:rPr>
            </w:pPr>
          </w:p>
        </w:tc>
        <w:tc>
          <w:tcPr>
            <w:tcW w:w="1224" w:type="pct"/>
            <w:tcBorders>
              <w:left w:val="nil"/>
              <w:right w:val="nil"/>
            </w:tcBorders>
            <w:shd w:val="clear" w:color="000000" w:fill="FFFFFF"/>
            <w:noWrap/>
            <w:vAlign w:val="center"/>
          </w:tcPr>
          <w:p w14:paraId="1384C97B" w14:textId="5C37F3E3"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Reflux ratio</w:t>
            </w:r>
          </w:p>
        </w:tc>
        <w:tc>
          <w:tcPr>
            <w:tcW w:w="996" w:type="pct"/>
            <w:tcBorders>
              <w:left w:val="nil"/>
              <w:right w:val="single" w:sz="4" w:space="0" w:color="auto"/>
            </w:tcBorders>
            <w:shd w:val="clear" w:color="000000" w:fill="FFFFFF"/>
            <w:vAlign w:val="center"/>
          </w:tcPr>
          <w:p w14:paraId="68323312" w14:textId="471BA7FF"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1.998</w:t>
            </w:r>
          </w:p>
        </w:tc>
        <w:tc>
          <w:tcPr>
            <w:tcW w:w="1224" w:type="pct"/>
            <w:tcBorders>
              <w:left w:val="single" w:sz="4" w:space="0" w:color="auto"/>
              <w:right w:val="nil"/>
            </w:tcBorders>
            <w:shd w:val="clear" w:color="000000" w:fill="FFFFFF"/>
            <w:noWrap/>
            <w:vAlign w:val="center"/>
          </w:tcPr>
          <w:p w14:paraId="68DE2D00" w14:textId="1B95470E"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Reflux ratio</w:t>
            </w:r>
          </w:p>
        </w:tc>
        <w:tc>
          <w:tcPr>
            <w:tcW w:w="932" w:type="pct"/>
            <w:tcBorders>
              <w:left w:val="nil"/>
              <w:right w:val="nil"/>
            </w:tcBorders>
            <w:shd w:val="clear" w:color="000000" w:fill="FFFFFF"/>
            <w:vAlign w:val="center"/>
          </w:tcPr>
          <w:p w14:paraId="2E7155AF" w14:textId="3FF6D6B6"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2.003</w:t>
            </w:r>
          </w:p>
        </w:tc>
      </w:tr>
      <w:tr w:rsidR="004B568B" w:rsidRPr="00302DFB" w14:paraId="4A456DDC" w14:textId="77777777" w:rsidTr="00EE6EDF">
        <w:trPr>
          <w:trHeight w:val="354"/>
        </w:trPr>
        <w:tc>
          <w:tcPr>
            <w:tcW w:w="624" w:type="pct"/>
            <w:vMerge/>
            <w:tcBorders>
              <w:left w:val="nil"/>
              <w:right w:val="nil"/>
            </w:tcBorders>
            <w:shd w:val="clear" w:color="000000" w:fill="FFFFFF"/>
            <w:noWrap/>
            <w:vAlign w:val="center"/>
          </w:tcPr>
          <w:p w14:paraId="35088F41" w14:textId="218371D4" w:rsidR="004B568B" w:rsidRPr="00302DFB" w:rsidRDefault="004B568B" w:rsidP="004B568B">
            <w:pPr>
              <w:widowControl/>
              <w:wordWrap/>
              <w:autoSpaceDE/>
              <w:autoSpaceDN/>
              <w:rPr>
                <w:rFonts w:eastAsia="맑은 고딕" w:cs="Times New Roman"/>
                <w:color w:val="000000"/>
                <w:kern w:val="0"/>
              </w:rPr>
            </w:pPr>
          </w:p>
        </w:tc>
        <w:tc>
          <w:tcPr>
            <w:tcW w:w="1224" w:type="pct"/>
            <w:tcBorders>
              <w:left w:val="nil"/>
              <w:right w:val="nil"/>
            </w:tcBorders>
            <w:shd w:val="clear" w:color="000000" w:fill="FFFFFF"/>
            <w:noWrap/>
            <w:vAlign w:val="center"/>
          </w:tcPr>
          <w:p w14:paraId="246C92B2" w14:textId="756D5BBA"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Distillate to feed ratio</w:t>
            </w:r>
          </w:p>
        </w:tc>
        <w:tc>
          <w:tcPr>
            <w:tcW w:w="996" w:type="pct"/>
            <w:tcBorders>
              <w:left w:val="nil"/>
              <w:right w:val="single" w:sz="4" w:space="0" w:color="auto"/>
            </w:tcBorders>
            <w:shd w:val="clear" w:color="000000" w:fill="FFFFFF"/>
            <w:vAlign w:val="center"/>
          </w:tcPr>
          <w:p w14:paraId="74448795" w14:textId="61847A9C"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0.542</w:t>
            </w:r>
          </w:p>
        </w:tc>
        <w:tc>
          <w:tcPr>
            <w:tcW w:w="1224" w:type="pct"/>
            <w:tcBorders>
              <w:left w:val="single" w:sz="4" w:space="0" w:color="auto"/>
              <w:right w:val="nil"/>
            </w:tcBorders>
            <w:shd w:val="clear" w:color="000000" w:fill="FFFFFF"/>
            <w:noWrap/>
            <w:vAlign w:val="center"/>
          </w:tcPr>
          <w:p w14:paraId="041265EE" w14:textId="48D39F0E"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Distillate to feed ratio</w:t>
            </w:r>
          </w:p>
        </w:tc>
        <w:tc>
          <w:tcPr>
            <w:tcW w:w="932" w:type="pct"/>
            <w:tcBorders>
              <w:left w:val="nil"/>
              <w:right w:val="nil"/>
            </w:tcBorders>
            <w:shd w:val="clear" w:color="000000" w:fill="FFFFFF"/>
            <w:vAlign w:val="center"/>
          </w:tcPr>
          <w:p w14:paraId="50DD063F" w14:textId="3EE973C2"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0.560</w:t>
            </w:r>
          </w:p>
        </w:tc>
      </w:tr>
      <w:tr w:rsidR="004B568B" w:rsidRPr="00302DFB" w14:paraId="56E51FED" w14:textId="77777777" w:rsidTr="00EE6EDF">
        <w:trPr>
          <w:trHeight w:val="354"/>
        </w:trPr>
        <w:tc>
          <w:tcPr>
            <w:tcW w:w="624" w:type="pct"/>
            <w:vMerge/>
            <w:tcBorders>
              <w:left w:val="nil"/>
              <w:right w:val="nil"/>
            </w:tcBorders>
            <w:shd w:val="clear" w:color="000000" w:fill="FFFFFF"/>
            <w:noWrap/>
            <w:vAlign w:val="center"/>
          </w:tcPr>
          <w:p w14:paraId="2BC6D7C0" w14:textId="77777777" w:rsidR="004B568B" w:rsidRPr="00302DFB" w:rsidRDefault="004B568B" w:rsidP="004B568B">
            <w:pPr>
              <w:widowControl/>
              <w:wordWrap/>
              <w:autoSpaceDE/>
              <w:autoSpaceDN/>
              <w:rPr>
                <w:rFonts w:eastAsia="맑은 고딕" w:cs="Times New Roman"/>
                <w:color w:val="000000"/>
                <w:kern w:val="0"/>
              </w:rPr>
            </w:pPr>
          </w:p>
        </w:tc>
        <w:tc>
          <w:tcPr>
            <w:tcW w:w="1224" w:type="pct"/>
            <w:tcBorders>
              <w:left w:val="nil"/>
              <w:right w:val="nil"/>
            </w:tcBorders>
            <w:shd w:val="clear" w:color="000000" w:fill="FFFFFF"/>
            <w:noWrap/>
            <w:vAlign w:val="center"/>
          </w:tcPr>
          <w:p w14:paraId="064FBB31" w14:textId="5C294AB2"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Feed stream stage</w:t>
            </w:r>
          </w:p>
        </w:tc>
        <w:tc>
          <w:tcPr>
            <w:tcW w:w="996" w:type="pct"/>
            <w:tcBorders>
              <w:left w:val="nil"/>
              <w:right w:val="single" w:sz="4" w:space="0" w:color="auto"/>
            </w:tcBorders>
            <w:shd w:val="clear" w:color="000000" w:fill="FFFFFF"/>
            <w:vAlign w:val="center"/>
          </w:tcPr>
          <w:p w14:paraId="3BCD037E" w14:textId="06532183"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 (Above-stage)</w:t>
            </w:r>
          </w:p>
        </w:tc>
        <w:tc>
          <w:tcPr>
            <w:tcW w:w="1224" w:type="pct"/>
            <w:tcBorders>
              <w:left w:val="single" w:sz="4" w:space="0" w:color="auto"/>
              <w:right w:val="nil"/>
            </w:tcBorders>
            <w:shd w:val="clear" w:color="000000" w:fill="FFFFFF"/>
            <w:noWrap/>
            <w:vAlign w:val="center"/>
          </w:tcPr>
          <w:p w14:paraId="430BD78F" w14:textId="7989B40C"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Feed stream stage</w:t>
            </w:r>
          </w:p>
        </w:tc>
        <w:tc>
          <w:tcPr>
            <w:tcW w:w="932" w:type="pct"/>
            <w:tcBorders>
              <w:left w:val="nil"/>
              <w:right w:val="nil"/>
            </w:tcBorders>
            <w:shd w:val="clear" w:color="000000" w:fill="FFFFFF"/>
            <w:vAlign w:val="center"/>
          </w:tcPr>
          <w:p w14:paraId="38595A2C" w14:textId="07898032"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 (Above-stage)</w:t>
            </w:r>
          </w:p>
        </w:tc>
      </w:tr>
      <w:tr w:rsidR="004B568B" w:rsidRPr="00302DFB" w14:paraId="31DF9E1B" w14:textId="77777777" w:rsidTr="00EE6EDF">
        <w:trPr>
          <w:trHeight w:val="354"/>
        </w:trPr>
        <w:tc>
          <w:tcPr>
            <w:tcW w:w="624" w:type="pct"/>
            <w:vMerge/>
            <w:tcBorders>
              <w:left w:val="nil"/>
              <w:bottom w:val="single" w:sz="4" w:space="0" w:color="auto"/>
              <w:right w:val="nil"/>
            </w:tcBorders>
            <w:shd w:val="clear" w:color="000000" w:fill="FFFFFF"/>
            <w:noWrap/>
            <w:vAlign w:val="center"/>
          </w:tcPr>
          <w:p w14:paraId="3E361058" w14:textId="77777777" w:rsidR="004B568B" w:rsidRPr="00302DFB" w:rsidRDefault="004B568B" w:rsidP="004B568B">
            <w:pPr>
              <w:widowControl/>
              <w:wordWrap/>
              <w:autoSpaceDE/>
              <w:autoSpaceDN/>
              <w:rPr>
                <w:rFonts w:eastAsia="맑은 고딕" w:cs="Times New Roman"/>
                <w:color w:val="000000"/>
                <w:kern w:val="0"/>
              </w:rPr>
            </w:pPr>
          </w:p>
        </w:tc>
        <w:tc>
          <w:tcPr>
            <w:tcW w:w="1224" w:type="pct"/>
            <w:tcBorders>
              <w:left w:val="nil"/>
              <w:bottom w:val="single" w:sz="4" w:space="0" w:color="auto"/>
              <w:right w:val="nil"/>
            </w:tcBorders>
            <w:shd w:val="clear" w:color="000000" w:fill="FFFFFF"/>
            <w:noWrap/>
            <w:vAlign w:val="center"/>
          </w:tcPr>
          <w:p w14:paraId="3B1DC368" w14:textId="45AB1BFF"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Pressure</w:t>
            </w:r>
            <w:r w:rsidRPr="00302DFB">
              <w:rPr>
                <w:rFonts w:eastAsia="맑은 고딕" w:cs="Times New Roman"/>
                <w:color w:val="000000"/>
                <w:kern w:val="0"/>
              </w:rPr>
              <w:t>, [bar]</w:t>
            </w:r>
          </w:p>
        </w:tc>
        <w:tc>
          <w:tcPr>
            <w:tcW w:w="996" w:type="pct"/>
            <w:tcBorders>
              <w:left w:val="nil"/>
              <w:bottom w:val="single" w:sz="4" w:space="0" w:color="auto"/>
              <w:right w:val="single" w:sz="4" w:space="0" w:color="auto"/>
            </w:tcBorders>
            <w:shd w:val="clear" w:color="000000" w:fill="FFFFFF"/>
            <w:vAlign w:val="center"/>
          </w:tcPr>
          <w:p w14:paraId="7FDE3289" w14:textId="10F0423D"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1.013</w:t>
            </w:r>
          </w:p>
        </w:tc>
        <w:tc>
          <w:tcPr>
            <w:tcW w:w="1224" w:type="pct"/>
            <w:tcBorders>
              <w:left w:val="single" w:sz="4" w:space="0" w:color="auto"/>
              <w:bottom w:val="single" w:sz="4" w:space="0" w:color="auto"/>
              <w:right w:val="nil"/>
            </w:tcBorders>
            <w:shd w:val="clear" w:color="000000" w:fill="FFFFFF"/>
            <w:noWrap/>
            <w:vAlign w:val="center"/>
          </w:tcPr>
          <w:p w14:paraId="0A45B619" w14:textId="3230A231"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Pressure</w:t>
            </w:r>
            <w:r w:rsidRPr="00302DFB">
              <w:rPr>
                <w:rFonts w:eastAsia="맑은 고딕" w:cs="Times New Roman"/>
                <w:color w:val="000000"/>
                <w:kern w:val="0"/>
              </w:rPr>
              <w:t>, [bar]</w:t>
            </w:r>
          </w:p>
        </w:tc>
        <w:tc>
          <w:tcPr>
            <w:tcW w:w="932" w:type="pct"/>
            <w:tcBorders>
              <w:left w:val="nil"/>
              <w:bottom w:val="single" w:sz="4" w:space="0" w:color="auto"/>
              <w:right w:val="nil"/>
            </w:tcBorders>
            <w:shd w:val="clear" w:color="000000" w:fill="FFFFFF"/>
            <w:vAlign w:val="center"/>
          </w:tcPr>
          <w:p w14:paraId="2F67882B" w14:textId="6EB124D7"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1.013</w:t>
            </w:r>
          </w:p>
        </w:tc>
      </w:tr>
      <w:tr w:rsidR="004B568B" w:rsidRPr="00302DFB" w14:paraId="4271B8B8" w14:textId="77777777" w:rsidTr="00B12F4A">
        <w:trPr>
          <w:trHeight w:val="354"/>
        </w:trPr>
        <w:tc>
          <w:tcPr>
            <w:tcW w:w="624" w:type="pct"/>
            <w:vMerge w:val="restart"/>
            <w:tcBorders>
              <w:top w:val="single" w:sz="4" w:space="0" w:color="auto"/>
              <w:left w:val="nil"/>
              <w:right w:val="nil"/>
            </w:tcBorders>
            <w:shd w:val="clear" w:color="000000" w:fill="FFFFFF"/>
            <w:noWrap/>
            <w:vAlign w:val="center"/>
          </w:tcPr>
          <w:p w14:paraId="0F616198" w14:textId="2C3D7D0D" w:rsidR="004B568B" w:rsidRPr="00302DFB" w:rsidRDefault="004B568B" w:rsidP="004B568B">
            <w:pPr>
              <w:widowControl/>
              <w:wordWrap/>
              <w:autoSpaceDE/>
              <w:autoSpaceDN/>
              <w:rPr>
                <w:rFonts w:eastAsia="맑은 고딕" w:cs="Times New Roman"/>
                <w:color w:val="000000"/>
                <w:kern w:val="0"/>
              </w:rPr>
            </w:pPr>
            <w:r w:rsidRPr="00302DFB">
              <w:rPr>
                <w:rFonts w:eastAsia="맑은 고딕" w:cs="Times New Roman" w:hint="eastAsia"/>
                <w:color w:val="000000"/>
                <w:kern w:val="0"/>
              </w:rPr>
              <w:t>COL-6</w:t>
            </w:r>
          </w:p>
        </w:tc>
        <w:tc>
          <w:tcPr>
            <w:tcW w:w="1224" w:type="pct"/>
            <w:tcBorders>
              <w:top w:val="single" w:sz="4" w:space="0" w:color="auto"/>
              <w:left w:val="nil"/>
              <w:right w:val="nil"/>
            </w:tcBorders>
            <w:shd w:val="clear" w:color="000000" w:fill="FFFFFF"/>
            <w:noWrap/>
            <w:vAlign w:val="center"/>
          </w:tcPr>
          <w:p w14:paraId="25E9BDEA" w14:textId="2E26B85D"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Number of stages</w:t>
            </w:r>
          </w:p>
        </w:tc>
        <w:tc>
          <w:tcPr>
            <w:tcW w:w="996" w:type="pct"/>
            <w:tcBorders>
              <w:top w:val="single" w:sz="4" w:space="0" w:color="auto"/>
              <w:left w:val="nil"/>
              <w:right w:val="single" w:sz="4" w:space="0" w:color="auto"/>
            </w:tcBorders>
            <w:shd w:val="clear" w:color="000000" w:fill="FFFFFF"/>
            <w:vAlign w:val="center"/>
          </w:tcPr>
          <w:p w14:paraId="13278E9B" w14:textId="1D1F1CCB"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w:t>
            </w:r>
          </w:p>
        </w:tc>
        <w:tc>
          <w:tcPr>
            <w:tcW w:w="1224" w:type="pct"/>
            <w:tcBorders>
              <w:top w:val="single" w:sz="4" w:space="0" w:color="auto"/>
              <w:left w:val="single" w:sz="4" w:space="0" w:color="auto"/>
              <w:right w:val="nil"/>
            </w:tcBorders>
            <w:shd w:val="clear" w:color="000000" w:fill="FFFFFF"/>
            <w:noWrap/>
            <w:vAlign w:val="center"/>
          </w:tcPr>
          <w:p w14:paraId="6F96868E" w14:textId="063705C5"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Number of stages</w:t>
            </w:r>
          </w:p>
        </w:tc>
        <w:tc>
          <w:tcPr>
            <w:tcW w:w="932" w:type="pct"/>
            <w:tcBorders>
              <w:top w:val="single" w:sz="4" w:space="0" w:color="auto"/>
              <w:left w:val="nil"/>
              <w:right w:val="nil"/>
            </w:tcBorders>
            <w:shd w:val="clear" w:color="000000" w:fill="FFFFFF"/>
            <w:vAlign w:val="center"/>
          </w:tcPr>
          <w:p w14:paraId="7CB4E2E7" w14:textId="3A51C8F9"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w:t>
            </w:r>
          </w:p>
        </w:tc>
      </w:tr>
      <w:tr w:rsidR="004B568B" w:rsidRPr="00302DFB" w14:paraId="29315104" w14:textId="77777777" w:rsidTr="00B12F4A">
        <w:trPr>
          <w:trHeight w:val="354"/>
        </w:trPr>
        <w:tc>
          <w:tcPr>
            <w:tcW w:w="624" w:type="pct"/>
            <w:vMerge/>
            <w:tcBorders>
              <w:left w:val="nil"/>
              <w:right w:val="nil"/>
            </w:tcBorders>
            <w:shd w:val="clear" w:color="000000" w:fill="FFFFFF"/>
            <w:noWrap/>
            <w:vAlign w:val="center"/>
          </w:tcPr>
          <w:p w14:paraId="55819AE0" w14:textId="77777777" w:rsidR="004B568B" w:rsidRPr="00302DFB" w:rsidRDefault="004B568B" w:rsidP="004B568B">
            <w:pPr>
              <w:widowControl/>
              <w:wordWrap/>
              <w:autoSpaceDE/>
              <w:autoSpaceDN/>
              <w:rPr>
                <w:rFonts w:eastAsia="맑은 고딕" w:cs="Times New Roman"/>
                <w:color w:val="000000"/>
                <w:kern w:val="0"/>
              </w:rPr>
            </w:pPr>
          </w:p>
        </w:tc>
        <w:tc>
          <w:tcPr>
            <w:tcW w:w="1224" w:type="pct"/>
            <w:tcBorders>
              <w:left w:val="nil"/>
              <w:right w:val="nil"/>
            </w:tcBorders>
            <w:shd w:val="clear" w:color="000000" w:fill="FFFFFF"/>
            <w:noWrap/>
            <w:vAlign w:val="center"/>
          </w:tcPr>
          <w:p w14:paraId="681F62FB" w14:textId="085EA404"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Reflux ratio</w:t>
            </w:r>
          </w:p>
        </w:tc>
        <w:tc>
          <w:tcPr>
            <w:tcW w:w="996" w:type="pct"/>
            <w:tcBorders>
              <w:left w:val="nil"/>
              <w:right w:val="single" w:sz="4" w:space="0" w:color="auto"/>
            </w:tcBorders>
            <w:shd w:val="clear" w:color="000000" w:fill="FFFFFF"/>
            <w:vAlign w:val="center"/>
          </w:tcPr>
          <w:p w14:paraId="17252EB2" w14:textId="6C7CE9D8"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2.033</w:t>
            </w:r>
          </w:p>
        </w:tc>
        <w:tc>
          <w:tcPr>
            <w:tcW w:w="1224" w:type="pct"/>
            <w:tcBorders>
              <w:left w:val="single" w:sz="4" w:space="0" w:color="auto"/>
              <w:right w:val="nil"/>
            </w:tcBorders>
            <w:shd w:val="clear" w:color="000000" w:fill="FFFFFF"/>
            <w:noWrap/>
            <w:vAlign w:val="center"/>
          </w:tcPr>
          <w:p w14:paraId="087D31A4" w14:textId="07E4FC09"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Reflux ratio</w:t>
            </w:r>
          </w:p>
        </w:tc>
        <w:tc>
          <w:tcPr>
            <w:tcW w:w="932" w:type="pct"/>
            <w:tcBorders>
              <w:left w:val="nil"/>
              <w:right w:val="nil"/>
            </w:tcBorders>
            <w:shd w:val="clear" w:color="000000" w:fill="FFFFFF"/>
            <w:vAlign w:val="center"/>
          </w:tcPr>
          <w:p w14:paraId="45E6254A" w14:textId="6302AA23"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2.033</w:t>
            </w:r>
          </w:p>
        </w:tc>
      </w:tr>
      <w:tr w:rsidR="004B568B" w:rsidRPr="00302DFB" w14:paraId="0DEF0591" w14:textId="77777777" w:rsidTr="00B12F4A">
        <w:trPr>
          <w:trHeight w:val="354"/>
        </w:trPr>
        <w:tc>
          <w:tcPr>
            <w:tcW w:w="624" w:type="pct"/>
            <w:vMerge/>
            <w:tcBorders>
              <w:left w:val="nil"/>
              <w:right w:val="nil"/>
            </w:tcBorders>
            <w:shd w:val="clear" w:color="000000" w:fill="FFFFFF"/>
            <w:noWrap/>
            <w:vAlign w:val="center"/>
          </w:tcPr>
          <w:p w14:paraId="44723A70" w14:textId="77777777" w:rsidR="004B568B" w:rsidRPr="00302DFB" w:rsidRDefault="004B568B" w:rsidP="004B568B">
            <w:pPr>
              <w:widowControl/>
              <w:wordWrap/>
              <w:autoSpaceDE/>
              <w:autoSpaceDN/>
              <w:rPr>
                <w:rFonts w:eastAsia="맑은 고딕" w:cs="Times New Roman"/>
                <w:color w:val="000000"/>
                <w:kern w:val="0"/>
              </w:rPr>
            </w:pPr>
          </w:p>
        </w:tc>
        <w:tc>
          <w:tcPr>
            <w:tcW w:w="1224" w:type="pct"/>
            <w:tcBorders>
              <w:left w:val="nil"/>
              <w:right w:val="nil"/>
            </w:tcBorders>
            <w:shd w:val="clear" w:color="000000" w:fill="FFFFFF"/>
            <w:noWrap/>
            <w:vAlign w:val="center"/>
          </w:tcPr>
          <w:p w14:paraId="6D38A371" w14:textId="35C3FB3A"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Distillate to feed ratio</w:t>
            </w:r>
          </w:p>
        </w:tc>
        <w:tc>
          <w:tcPr>
            <w:tcW w:w="996" w:type="pct"/>
            <w:tcBorders>
              <w:left w:val="nil"/>
              <w:right w:val="single" w:sz="4" w:space="0" w:color="auto"/>
            </w:tcBorders>
            <w:shd w:val="clear" w:color="000000" w:fill="FFFFFF"/>
            <w:vAlign w:val="center"/>
          </w:tcPr>
          <w:p w14:paraId="30E30E34" w14:textId="5EA99F2A"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0.461</w:t>
            </w:r>
          </w:p>
        </w:tc>
        <w:tc>
          <w:tcPr>
            <w:tcW w:w="1224" w:type="pct"/>
            <w:tcBorders>
              <w:left w:val="single" w:sz="4" w:space="0" w:color="auto"/>
              <w:right w:val="nil"/>
            </w:tcBorders>
            <w:shd w:val="clear" w:color="000000" w:fill="FFFFFF"/>
            <w:noWrap/>
            <w:vAlign w:val="center"/>
          </w:tcPr>
          <w:p w14:paraId="11A4A6F4" w14:textId="76A591D9"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Distillate to feed ratio</w:t>
            </w:r>
          </w:p>
        </w:tc>
        <w:tc>
          <w:tcPr>
            <w:tcW w:w="932" w:type="pct"/>
            <w:tcBorders>
              <w:left w:val="nil"/>
              <w:right w:val="nil"/>
            </w:tcBorders>
            <w:shd w:val="clear" w:color="000000" w:fill="FFFFFF"/>
            <w:vAlign w:val="center"/>
          </w:tcPr>
          <w:p w14:paraId="74A58BBF" w14:textId="57E17B0E"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0.330</w:t>
            </w:r>
          </w:p>
        </w:tc>
      </w:tr>
      <w:tr w:rsidR="004B568B" w:rsidRPr="00302DFB" w14:paraId="25FD0E89" w14:textId="77777777" w:rsidTr="00B12F4A">
        <w:trPr>
          <w:trHeight w:val="354"/>
        </w:trPr>
        <w:tc>
          <w:tcPr>
            <w:tcW w:w="624" w:type="pct"/>
            <w:vMerge/>
            <w:tcBorders>
              <w:left w:val="nil"/>
              <w:right w:val="nil"/>
            </w:tcBorders>
            <w:shd w:val="clear" w:color="000000" w:fill="FFFFFF"/>
            <w:noWrap/>
            <w:vAlign w:val="center"/>
          </w:tcPr>
          <w:p w14:paraId="03319AA9" w14:textId="77777777" w:rsidR="004B568B" w:rsidRPr="00302DFB" w:rsidRDefault="004B568B" w:rsidP="004B568B">
            <w:pPr>
              <w:widowControl/>
              <w:wordWrap/>
              <w:autoSpaceDE/>
              <w:autoSpaceDN/>
              <w:rPr>
                <w:rFonts w:eastAsia="맑은 고딕" w:cs="Times New Roman"/>
                <w:color w:val="000000"/>
                <w:kern w:val="0"/>
              </w:rPr>
            </w:pPr>
          </w:p>
        </w:tc>
        <w:tc>
          <w:tcPr>
            <w:tcW w:w="1224" w:type="pct"/>
            <w:tcBorders>
              <w:left w:val="nil"/>
              <w:right w:val="nil"/>
            </w:tcBorders>
            <w:shd w:val="clear" w:color="000000" w:fill="FFFFFF"/>
            <w:noWrap/>
            <w:vAlign w:val="center"/>
          </w:tcPr>
          <w:p w14:paraId="21070A68" w14:textId="5209C1AB"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Feed stream stage</w:t>
            </w:r>
          </w:p>
        </w:tc>
        <w:tc>
          <w:tcPr>
            <w:tcW w:w="996" w:type="pct"/>
            <w:tcBorders>
              <w:left w:val="nil"/>
              <w:right w:val="single" w:sz="4" w:space="0" w:color="auto"/>
            </w:tcBorders>
            <w:shd w:val="clear" w:color="000000" w:fill="FFFFFF"/>
            <w:vAlign w:val="center"/>
          </w:tcPr>
          <w:p w14:paraId="2626F66D" w14:textId="1FE30BC5"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 (Above-stage)</w:t>
            </w:r>
          </w:p>
        </w:tc>
        <w:tc>
          <w:tcPr>
            <w:tcW w:w="1224" w:type="pct"/>
            <w:tcBorders>
              <w:left w:val="single" w:sz="4" w:space="0" w:color="auto"/>
              <w:right w:val="nil"/>
            </w:tcBorders>
            <w:shd w:val="clear" w:color="000000" w:fill="FFFFFF"/>
            <w:noWrap/>
            <w:vAlign w:val="center"/>
          </w:tcPr>
          <w:p w14:paraId="3FC87862" w14:textId="48D934F5"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Feed stream stage</w:t>
            </w:r>
          </w:p>
        </w:tc>
        <w:tc>
          <w:tcPr>
            <w:tcW w:w="932" w:type="pct"/>
            <w:tcBorders>
              <w:left w:val="nil"/>
              <w:right w:val="nil"/>
            </w:tcBorders>
            <w:shd w:val="clear" w:color="000000" w:fill="FFFFFF"/>
            <w:vAlign w:val="center"/>
          </w:tcPr>
          <w:p w14:paraId="08BF17B4" w14:textId="6FFB399D"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7 (Above-stage)</w:t>
            </w:r>
          </w:p>
        </w:tc>
      </w:tr>
      <w:tr w:rsidR="004B568B" w:rsidRPr="00302DFB" w14:paraId="5CF857C3" w14:textId="77777777" w:rsidTr="00B12F4A">
        <w:trPr>
          <w:trHeight w:val="354"/>
        </w:trPr>
        <w:tc>
          <w:tcPr>
            <w:tcW w:w="624" w:type="pct"/>
            <w:vMerge/>
            <w:tcBorders>
              <w:left w:val="nil"/>
              <w:bottom w:val="single" w:sz="12" w:space="0" w:color="auto"/>
              <w:right w:val="nil"/>
            </w:tcBorders>
            <w:shd w:val="clear" w:color="000000" w:fill="FFFFFF"/>
            <w:noWrap/>
            <w:vAlign w:val="center"/>
          </w:tcPr>
          <w:p w14:paraId="2780AA64" w14:textId="77777777" w:rsidR="004B568B" w:rsidRPr="00302DFB" w:rsidRDefault="004B568B" w:rsidP="004B568B">
            <w:pPr>
              <w:widowControl/>
              <w:wordWrap/>
              <w:autoSpaceDE/>
              <w:autoSpaceDN/>
              <w:rPr>
                <w:rFonts w:eastAsia="맑은 고딕" w:cs="Times New Roman"/>
                <w:color w:val="000000"/>
                <w:kern w:val="0"/>
              </w:rPr>
            </w:pPr>
          </w:p>
        </w:tc>
        <w:tc>
          <w:tcPr>
            <w:tcW w:w="1224" w:type="pct"/>
            <w:tcBorders>
              <w:left w:val="nil"/>
              <w:bottom w:val="single" w:sz="12" w:space="0" w:color="auto"/>
              <w:right w:val="nil"/>
            </w:tcBorders>
            <w:shd w:val="clear" w:color="000000" w:fill="FFFFFF"/>
            <w:noWrap/>
            <w:vAlign w:val="center"/>
          </w:tcPr>
          <w:p w14:paraId="0E158237" w14:textId="48FE55A4"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Pressure</w:t>
            </w:r>
            <w:r w:rsidRPr="00302DFB">
              <w:rPr>
                <w:rFonts w:eastAsia="맑은 고딕" w:cs="Times New Roman"/>
                <w:color w:val="000000"/>
                <w:kern w:val="0"/>
              </w:rPr>
              <w:t>, [bar]</w:t>
            </w:r>
          </w:p>
        </w:tc>
        <w:tc>
          <w:tcPr>
            <w:tcW w:w="996" w:type="pct"/>
            <w:tcBorders>
              <w:left w:val="nil"/>
              <w:bottom w:val="single" w:sz="12" w:space="0" w:color="auto"/>
              <w:right w:val="single" w:sz="4" w:space="0" w:color="auto"/>
            </w:tcBorders>
            <w:shd w:val="clear" w:color="000000" w:fill="FFFFFF"/>
            <w:vAlign w:val="center"/>
          </w:tcPr>
          <w:p w14:paraId="6A31412F" w14:textId="32D578B1"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1.013</w:t>
            </w:r>
          </w:p>
        </w:tc>
        <w:tc>
          <w:tcPr>
            <w:tcW w:w="1224" w:type="pct"/>
            <w:tcBorders>
              <w:left w:val="single" w:sz="4" w:space="0" w:color="auto"/>
              <w:bottom w:val="single" w:sz="12" w:space="0" w:color="auto"/>
              <w:right w:val="nil"/>
            </w:tcBorders>
            <w:shd w:val="clear" w:color="000000" w:fill="FFFFFF"/>
            <w:noWrap/>
            <w:vAlign w:val="center"/>
          </w:tcPr>
          <w:p w14:paraId="7E9E93AB" w14:textId="137CC467"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Pressure</w:t>
            </w:r>
            <w:r w:rsidRPr="00302DFB">
              <w:rPr>
                <w:rFonts w:eastAsia="맑은 고딕" w:cs="Times New Roman"/>
                <w:color w:val="000000"/>
                <w:kern w:val="0"/>
              </w:rPr>
              <w:t>, [bar]</w:t>
            </w:r>
          </w:p>
        </w:tc>
        <w:tc>
          <w:tcPr>
            <w:tcW w:w="932" w:type="pct"/>
            <w:tcBorders>
              <w:left w:val="nil"/>
              <w:bottom w:val="single" w:sz="12" w:space="0" w:color="auto"/>
              <w:right w:val="nil"/>
            </w:tcBorders>
            <w:shd w:val="clear" w:color="000000" w:fill="FFFFFF"/>
            <w:vAlign w:val="center"/>
          </w:tcPr>
          <w:p w14:paraId="24940108" w14:textId="25209EBD" w:rsidR="004B568B" w:rsidRPr="00302DFB" w:rsidRDefault="004B568B" w:rsidP="004B568B">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1.013</w:t>
            </w:r>
          </w:p>
        </w:tc>
      </w:tr>
    </w:tbl>
    <w:p w14:paraId="16DDBEA9" w14:textId="2E834605" w:rsidR="001D163B" w:rsidRPr="00302DFB" w:rsidRDefault="001D163B">
      <w:pPr>
        <w:widowControl/>
        <w:wordWrap/>
        <w:autoSpaceDE/>
        <w:autoSpaceDN/>
        <w:rPr>
          <w:rFonts w:eastAsia="바탕" w:cs="Times New Roman"/>
          <w:b/>
          <w:bCs/>
          <w:kern w:val="0"/>
        </w:rPr>
      </w:pPr>
    </w:p>
    <w:p w14:paraId="1F0EA27F" w14:textId="1A2F835E" w:rsidR="00EA5E0E" w:rsidRPr="00302DFB" w:rsidRDefault="00EA5E0E" w:rsidP="004B568B">
      <w:pPr>
        <w:widowControl/>
        <w:wordWrap/>
        <w:autoSpaceDE/>
        <w:autoSpaceDN/>
        <w:jc w:val="center"/>
        <w:rPr>
          <w:rFonts w:eastAsia="바탕" w:cs="Times New Roman"/>
          <w:bCs/>
          <w:kern w:val="0"/>
        </w:rPr>
      </w:pPr>
      <w:r w:rsidRPr="00302DFB">
        <w:rPr>
          <w:rFonts w:eastAsia="바탕" w:cs="Times New Roman"/>
          <w:b/>
          <w:bCs/>
          <w:kern w:val="0"/>
        </w:rPr>
        <w:t>Table S</w:t>
      </w:r>
      <w:r w:rsidR="00AD088D" w:rsidRPr="00302DFB">
        <w:rPr>
          <w:rFonts w:eastAsia="바탕" w:cs="Times New Roman"/>
          <w:b/>
          <w:bCs/>
          <w:kern w:val="0"/>
        </w:rPr>
        <w:t>5</w:t>
      </w:r>
      <w:r w:rsidRPr="00302DFB">
        <w:rPr>
          <w:rFonts w:eastAsia="바탕" w:cs="Times New Roman"/>
          <w:b/>
          <w:bCs/>
          <w:kern w:val="0"/>
        </w:rPr>
        <w:t>.</w:t>
      </w:r>
      <w:r w:rsidRPr="00302DFB">
        <w:rPr>
          <w:rFonts w:eastAsia="바탕" w:cs="Times New Roman"/>
          <w:kern w:val="0"/>
        </w:rPr>
        <w:t xml:space="preserve"> Detailed </w:t>
      </w:r>
      <w:r w:rsidR="009F1A99" w:rsidRPr="00302DFB">
        <w:rPr>
          <w:rFonts w:eastAsia="바탕" w:cs="Times New Roman"/>
          <w:kern w:val="0"/>
        </w:rPr>
        <w:t>s</w:t>
      </w:r>
      <w:r w:rsidRPr="00302DFB">
        <w:rPr>
          <w:rFonts w:eastAsia="바탕" w:cs="Times New Roman"/>
          <w:kern w:val="0"/>
        </w:rPr>
        <w:t xml:space="preserve">tream </w:t>
      </w:r>
      <w:r w:rsidR="009F1A99" w:rsidRPr="00302DFB">
        <w:rPr>
          <w:rFonts w:eastAsia="바탕" w:cs="Times New Roman"/>
          <w:kern w:val="0"/>
        </w:rPr>
        <w:t>c</w:t>
      </w:r>
      <w:r w:rsidRPr="00302DFB">
        <w:rPr>
          <w:rFonts w:eastAsia="바탕" w:cs="Times New Roman"/>
          <w:kern w:val="0"/>
        </w:rPr>
        <w:t xml:space="preserve">onditions of </w:t>
      </w:r>
      <w:r w:rsidR="005906D0">
        <w:rPr>
          <w:rFonts w:eastAsia="바탕" w:cs="Times New Roman"/>
          <w:bCs/>
          <w:kern w:val="0"/>
        </w:rPr>
        <w:t>catalytic</w:t>
      </w:r>
      <w:r w:rsidR="009F1A99" w:rsidRPr="00302DFB">
        <w:rPr>
          <w:rFonts w:eastAsia="바탕" w:cs="Times New Roman"/>
          <w:bCs/>
          <w:kern w:val="0"/>
        </w:rPr>
        <w:t xml:space="preserve"> cracking process</w:t>
      </w:r>
      <w:r w:rsidR="005906D0">
        <w:rPr>
          <w:rFonts w:eastAsia="바탕" w:cs="Times New Roman"/>
          <w:bCs/>
          <w:kern w:val="0"/>
        </w:rPr>
        <w:t>es</w:t>
      </w:r>
    </w:p>
    <w:tbl>
      <w:tblPr>
        <w:tblW w:w="5000" w:type="pct"/>
        <w:tblLayout w:type="fixed"/>
        <w:tblCellMar>
          <w:left w:w="99" w:type="dxa"/>
          <w:right w:w="99" w:type="dxa"/>
        </w:tblCellMar>
        <w:tblLook w:val="04A0" w:firstRow="1" w:lastRow="0" w:firstColumn="1" w:lastColumn="0" w:noHBand="0" w:noVBand="1"/>
      </w:tblPr>
      <w:tblGrid>
        <w:gridCol w:w="1703"/>
        <w:gridCol w:w="1517"/>
        <w:gridCol w:w="1516"/>
        <w:gridCol w:w="1516"/>
        <w:gridCol w:w="1516"/>
        <w:gridCol w:w="1516"/>
        <w:gridCol w:w="1516"/>
      </w:tblGrid>
      <w:tr w:rsidR="00013596" w:rsidRPr="00302DFB" w14:paraId="27D1CEA4" w14:textId="77777777" w:rsidTr="004B568B">
        <w:trPr>
          <w:trHeight w:val="326"/>
        </w:trPr>
        <w:tc>
          <w:tcPr>
            <w:tcW w:w="788" w:type="pct"/>
            <w:vMerge w:val="restart"/>
            <w:tcBorders>
              <w:top w:val="single" w:sz="12" w:space="0" w:color="auto"/>
              <w:left w:val="nil"/>
              <w:right w:val="nil"/>
            </w:tcBorders>
            <w:shd w:val="clear" w:color="000000" w:fill="FFFFFF"/>
            <w:noWrap/>
            <w:vAlign w:val="center"/>
          </w:tcPr>
          <w:p w14:paraId="2302684F" w14:textId="336FB33F" w:rsidR="00013596" w:rsidRPr="00013596" w:rsidRDefault="00013596" w:rsidP="00013596">
            <w:pPr>
              <w:widowControl/>
              <w:wordWrap/>
              <w:autoSpaceDE/>
              <w:autoSpaceDN/>
              <w:rPr>
                <w:rFonts w:eastAsia="맑은 고딕" w:cs="Times New Roman"/>
                <w:b/>
                <w:bCs/>
                <w:color w:val="000000"/>
                <w:kern w:val="0"/>
              </w:rPr>
            </w:pPr>
            <w:r w:rsidRPr="00013596">
              <w:rPr>
                <w:rFonts w:eastAsia="맑은 고딕" w:cs="Times New Roman"/>
                <w:b/>
                <w:bCs/>
                <w:color w:val="000000"/>
                <w:kern w:val="0"/>
              </w:rPr>
              <w:t>Stream</w:t>
            </w:r>
          </w:p>
        </w:tc>
        <w:tc>
          <w:tcPr>
            <w:tcW w:w="2106" w:type="pct"/>
            <w:gridSpan w:val="3"/>
            <w:tcBorders>
              <w:top w:val="single" w:sz="12" w:space="0" w:color="auto"/>
              <w:left w:val="nil"/>
              <w:bottom w:val="single" w:sz="4" w:space="0" w:color="auto"/>
              <w:right w:val="nil"/>
            </w:tcBorders>
            <w:shd w:val="clear" w:color="000000" w:fill="FFFFFF"/>
            <w:noWrap/>
            <w:vAlign w:val="center"/>
          </w:tcPr>
          <w:p w14:paraId="2E686462" w14:textId="2D1E3599" w:rsidR="00013596" w:rsidRPr="00013596" w:rsidRDefault="00013596" w:rsidP="00013596">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AFP-500</w:t>
            </w:r>
          </w:p>
        </w:tc>
        <w:tc>
          <w:tcPr>
            <w:tcW w:w="2106" w:type="pct"/>
            <w:gridSpan w:val="3"/>
            <w:tcBorders>
              <w:top w:val="single" w:sz="12" w:space="0" w:color="auto"/>
              <w:left w:val="nil"/>
              <w:bottom w:val="single" w:sz="4" w:space="0" w:color="auto"/>
              <w:right w:val="nil"/>
            </w:tcBorders>
            <w:shd w:val="clear" w:color="000000" w:fill="FFFFFF"/>
            <w:vAlign w:val="center"/>
          </w:tcPr>
          <w:p w14:paraId="75DFDA97" w14:textId="0BF7A37A" w:rsidR="00013596" w:rsidRPr="00013596" w:rsidRDefault="00013596" w:rsidP="00013596">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 xml:space="preserve">AFP-600 </w:t>
            </w:r>
            <w:r w:rsidRPr="00013596">
              <w:rPr>
                <w:rFonts w:eastAsia="굴림" w:cs="Times New Roman"/>
                <w:b/>
                <w:bCs/>
                <w:color w:val="000000"/>
                <w:kern w:val="0"/>
                <w14:ligatures w14:val="none"/>
              </w:rPr>
              <w:t>℃</w:t>
            </w:r>
          </w:p>
        </w:tc>
      </w:tr>
      <w:tr w:rsidR="00CF06F8" w:rsidRPr="00302DFB" w14:paraId="16E332CA" w14:textId="77777777" w:rsidTr="004B568B">
        <w:trPr>
          <w:trHeight w:val="326"/>
        </w:trPr>
        <w:tc>
          <w:tcPr>
            <w:tcW w:w="788" w:type="pct"/>
            <w:vMerge/>
            <w:tcBorders>
              <w:left w:val="nil"/>
              <w:bottom w:val="double" w:sz="4" w:space="0" w:color="auto"/>
              <w:right w:val="nil"/>
            </w:tcBorders>
            <w:shd w:val="clear" w:color="000000" w:fill="FFFFFF"/>
            <w:noWrap/>
            <w:vAlign w:val="center"/>
          </w:tcPr>
          <w:p w14:paraId="36F11FC1" w14:textId="5EB7162B" w:rsidR="00CF06F8" w:rsidRPr="00013596" w:rsidRDefault="00CF06F8" w:rsidP="00CF06F8">
            <w:pPr>
              <w:widowControl/>
              <w:wordWrap/>
              <w:autoSpaceDE/>
              <w:autoSpaceDN/>
              <w:rPr>
                <w:rFonts w:eastAsia="맑은 고딕" w:cs="Times New Roman"/>
                <w:b/>
                <w:bCs/>
                <w:color w:val="000000"/>
                <w:kern w:val="0"/>
              </w:rPr>
            </w:pPr>
          </w:p>
        </w:tc>
        <w:tc>
          <w:tcPr>
            <w:tcW w:w="702" w:type="pct"/>
            <w:tcBorders>
              <w:top w:val="single" w:sz="4" w:space="0" w:color="auto"/>
              <w:left w:val="nil"/>
              <w:bottom w:val="double" w:sz="4" w:space="0" w:color="auto"/>
              <w:right w:val="nil"/>
            </w:tcBorders>
            <w:shd w:val="clear" w:color="000000" w:fill="FFFFFF"/>
            <w:noWrap/>
            <w:vAlign w:val="center"/>
            <w:hideMark/>
          </w:tcPr>
          <w:p w14:paraId="5B5BEF1A" w14:textId="7DF793E7" w:rsidR="00CF06F8" w:rsidRPr="00013596" w:rsidRDefault="00CF06F8"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Temperature, [˚C]</w:t>
            </w:r>
          </w:p>
        </w:tc>
        <w:tc>
          <w:tcPr>
            <w:tcW w:w="702" w:type="pct"/>
            <w:tcBorders>
              <w:top w:val="single" w:sz="4" w:space="0" w:color="auto"/>
              <w:left w:val="nil"/>
              <w:bottom w:val="double" w:sz="4" w:space="0" w:color="auto"/>
              <w:right w:val="nil"/>
            </w:tcBorders>
            <w:shd w:val="clear" w:color="000000" w:fill="FFFFFF"/>
            <w:vAlign w:val="center"/>
          </w:tcPr>
          <w:p w14:paraId="70F096ED" w14:textId="67E69194" w:rsidR="00CF06F8" w:rsidRPr="00013596" w:rsidRDefault="00CF06F8"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Pressure, [bar]</w:t>
            </w:r>
          </w:p>
        </w:tc>
        <w:tc>
          <w:tcPr>
            <w:tcW w:w="702" w:type="pct"/>
            <w:tcBorders>
              <w:top w:val="single" w:sz="4" w:space="0" w:color="auto"/>
              <w:left w:val="nil"/>
              <w:bottom w:val="double" w:sz="4" w:space="0" w:color="auto"/>
              <w:right w:val="nil"/>
            </w:tcBorders>
            <w:shd w:val="clear" w:color="000000" w:fill="FFFFFF"/>
            <w:vAlign w:val="center"/>
          </w:tcPr>
          <w:p w14:paraId="58DB042C" w14:textId="18A0A554" w:rsidR="00CF06F8" w:rsidRPr="00013596" w:rsidRDefault="00CF06F8"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Flow rate</w:t>
            </w:r>
            <w:r w:rsidR="004B568B" w:rsidRPr="00013596">
              <w:rPr>
                <w:rFonts w:eastAsia="맑은 고딕" w:cs="Times New Roman"/>
                <w:b/>
                <w:bCs/>
                <w:color w:val="000000"/>
                <w:kern w:val="0"/>
              </w:rPr>
              <w:t>,</w:t>
            </w:r>
            <w:r w:rsidRPr="00013596">
              <w:rPr>
                <w:rFonts w:eastAsia="맑은 고딕" w:cs="Times New Roman"/>
                <w:b/>
                <w:bCs/>
                <w:color w:val="000000"/>
                <w:kern w:val="0"/>
              </w:rPr>
              <w:t xml:space="preserve"> </w:t>
            </w:r>
            <w:r w:rsidR="004B568B" w:rsidRPr="00013596">
              <w:rPr>
                <w:rFonts w:eastAsia="맑은 고딕" w:cs="Times New Roman"/>
                <w:b/>
                <w:bCs/>
                <w:color w:val="000000"/>
                <w:kern w:val="0"/>
              </w:rPr>
              <w:t>[</w:t>
            </w:r>
            <w:r w:rsidRPr="00013596">
              <w:rPr>
                <w:rFonts w:eastAsia="맑은 고딕" w:cs="Times New Roman"/>
                <w:b/>
                <w:bCs/>
                <w:color w:val="000000"/>
                <w:kern w:val="0"/>
              </w:rPr>
              <w:t>kg</w:t>
            </w:r>
            <w:r w:rsidR="004B568B" w:rsidRPr="00013596">
              <w:rPr>
                <w:rFonts w:eastAsia="맑은 고딕" w:cs="Times New Roman"/>
                <w:b/>
                <w:bCs/>
                <w:color w:val="000000"/>
                <w:kern w:val="0"/>
              </w:rPr>
              <w:t xml:space="preserve"> </w:t>
            </w:r>
            <w:r w:rsidRPr="00013596">
              <w:rPr>
                <w:rFonts w:eastAsia="맑은 고딕" w:cs="Times New Roman"/>
                <w:b/>
                <w:bCs/>
                <w:color w:val="000000"/>
                <w:kern w:val="0"/>
              </w:rPr>
              <w:t>h</w:t>
            </w:r>
            <w:r w:rsidR="004B568B" w:rsidRPr="00013596">
              <w:rPr>
                <w:rFonts w:eastAsia="맑은 고딕" w:cs="Times New Roman"/>
                <w:b/>
                <w:bCs/>
                <w:color w:val="000000"/>
                <w:kern w:val="0"/>
                <w:vertAlign w:val="superscript"/>
              </w:rPr>
              <w:t>-1</w:t>
            </w:r>
            <w:r w:rsidR="004B568B" w:rsidRPr="00013596">
              <w:rPr>
                <w:rFonts w:eastAsia="맑은 고딕" w:cs="Times New Roman"/>
                <w:b/>
                <w:bCs/>
                <w:color w:val="000000"/>
                <w:kern w:val="0"/>
              </w:rPr>
              <w:t>]</w:t>
            </w:r>
          </w:p>
        </w:tc>
        <w:tc>
          <w:tcPr>
            <w:tcW w:w="702" w:type="pct"/>
            <w:tcBorders>
              <w:top w:val="single" w:sz="4" w:space="0" w:color="auto"/>
              <w:left w:val="nil"/>
              <w:bottom w:val="double" w:sz="4" w:space="0" w:color="auto"/>
              <w:right w:val="nil"/>
            </w:tcBorders>
            <w:shd w:val="clear" w:color="000000" w:fill="FFFFFF"/>
            <w:vAlign w:val="center"/>
          </w:tcPr>
          <w:p w14:paraId="653BF269" w14:textId="26ABC818" w:rsidR="00CF06F8" w:rsidRPr="00013596" w:rsidRDefault="00CF06F8"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Temperature, [˚C]</w:t>
            </w:r>
          </w:p>
        </w:tc>
        <w:tc>
          <w:tcPr>
            <w:tcW w:w="702" w:type="pct"/>
            <w:tcBorders>
              <w:top w:val="single" w:sz="4" w:space="0" w:color="auto"/>
              <w:left w:val="nil"/>
              <w:bottom w:val="double" w:sz="4" w:space="0" w:color="auto"/>
              <w:right w:val="nil"/>
            </w:tcBorders>
            <w:shd w:val="clear" w:color="000000" w:fill="FFFFFF"/>
            <w:vAlign w:val="center"/>
          </w:tcPr>
          <w:p w14:paraId="47CF8B99" w14:textId="4550F6FF" w:rsidR="00CF06F8" w:rsidRPr="00013596" w:rsidRDefault="00CF06F8"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Pressure, [bar]</w:t>
            </w:r>
          </w:p>
        </w:tc>
        <w:tc>
          <w:tcPr>
            <w:tcW w:w="702" w:type="pct"/>
            <w:tcBorders>
              <w:top w:val="single" w:sz="4" w:space="0" w:color="auto"/>
              <w:left w:val="nil"/>
              <w:bottom w:val="double" w:sz="4" w:space="0" w:color="auto"/>
              <w:right w:val="nil"/>
            </w:tcBorders>
            <w:shd w:val="clear" w:color="000000" w:fill="FFFFFF"/>
            <w:vAlign w:val="center"/>
          </w:tcPr>
          <w:p w14:paraId="002B442D" w14:textId="2EB1B93B" w:rsidR="00CF06F8" w:rsidRPr="00013596" w:rsidRDefault="004B568B"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Flow rate, [kg h</w:t>
            </w:r>
            <w:r w:rsidRPr="00013596">
              <w:rPr>
                <w:rFonts w:eastAsia="맑은 고딕" w:cs="Times New Roman"/>
                <w:b/>
                <w:bCs/>
                <w:color w:val="000000"/>
                <w:kern w:val="0"/>
                <w:vertAlign w:val="superscript"/>
              </w:rPr>
              <w:t>-1</w:t>
            </w:r>
            <w:r w:rsidRPr="00013596">
              <w:rPr>
                <w:rFonts w:eastAsia="맑은 고딕" w:cs="Times New Roman"/>
                <w:b/>
                <w:bCs/>
                <w:color w:val="000000"/>
                <w:kern w:val="0"/>
              </w:rPr>
              <w:t>]</w:t>
            </w:r>
          </w:p>
        </w:tc>
      </w:tr>
      <w:tr w:rsidR="00BB504A" w:rsidRPr="00302DFB" w14:paraId="27D65F7E" w14:textId="77777777" w:rsidTr="004B568B">
        <w:trPr>
          <w:trHeight w:val="326"/>
        </w:trPr>
        <w:tc>
          <w:tcPr>
            <w:tcW w:w="788" w:type="pct"/>
            <w:tcBorders>
              <w:top w:val="double" w:sz="4" w:space="0" w:color="auto"/>
              <w:left w:val="nil"/>
              <w:bottom w:val="nil"/>
              <w:right w:val="nil"/>
            </w:tcBorders>
            <w:shd w:val="clear" w:color="000000" w:fill="FFFFFF"/>
            <w:noWrap/>
            <w:vAlign w:val="center"/>
          </w:tcPr>
          <w:p w14:paraId="25202AF4" w14:textId="35571C09" w:rsidR="00BB504A" w:rsidRPr="00302DFB" w:rsidRDefault="00F11CE6" w:rsidP="00BB504A">
            <w:pPr>
              <w:widowControl/>
              <w:wordWrap/>
              <w:autoSpaceDE/>
              <w:autoSpaceDN/>
              <w:rPr>
                <w:rFonts w:eastAsia="맑은 고딕" w:cs="Times New Roman"/>
                <w:color w:val="000000"/>
                <w:kern w:val="0"/>
              </w:rPr>
            </w:pPr>
            <w:r w:rsidRPr="00302DFB">
              <w:rPr>
                <w:rFonts w:eastAsia="맑은 고딕" w:cs="Times New Roman" w:hint="eastAsia"/>
                <w:color w:val="000000"/>
                <w:kern w:val="0"/>
              </w:rPr>
              <w:t>2</w:t>
            </w:r>
            <w:r w:rsidR="00BB504A" w:rsidRPr="00302DFB">
              <w:rPr>
                <w:rFonts w:eastAsia="맑은 고딕" w:cs="Times New Roman" w:hint="eastAsia"/>
                <w:color w:val="000000"/>
                <w:kern w:val="0"/>
              </w:rPr>
              <w:t>01</w:t>
            </w:r>
          </w:p>
        </w:tc>
        <w:tc>
          <w:tcPr>
            <w:tcW w:w="702" w:type="pct"/>
            <w:tcBorders>
              <w:top w:val="double" w:sz="4" w:space="0" w:color="auto"/>
              <w:left w:val="nil"/>
              <w:right w:val="nil"/>
            </w:tcBorders>
            <w:shd w:val="clear" w:color="000000" w:fill="FFFFFF"/>
            <w:noWrap/>
            <w:vAlign w:val="center"/>
          </w:tcPr>
          <w:p w14:paraId="5E1CA3FE" w14:textId="25E5BA01" w:rsidR="00BB504A" w:rsidRPr="00302DFB" w:rsidRDefault="00BB504A" w:rsidP="00BB504A">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w:t>
            </w:r>
            <w:r w:rsidRPr="00302DFB">
              <w:rPr>
                <w:rFonts w:eastAsia="맑은 고딕" w:cs="Times New Roman"/>
                <w:color w:val="000000"/>
                <w:kern w:val="0"/>
              </w:rPr>
              <w:t>60</w:t>
            </w:r>
          </w:p>
        </w:tc>
        <w:tc>
          <w:tcPr>
            <w:tcW w:w="702" w:type="pct"/>
            <w:tcBorders>
              <w:top w:val="double" w:sz="4" w:space="0" w:color="auto"/>
              <w:left w:val="nil"/>
              <w:right w:val="nil"/>
            </w:tcBorders>
            <w:shd w:val="clear" w:color="000000" w:fill="FFFFFF"/>
            <w:vAlign w:val="center"/>
          </w:tcPr>
          <w:p w14:paraId="0BCC3306" w14:textId="791D7F51" w:rsidR="00BB504A" w:rsidRPr="00302DFB" w:rsidRDefault="00BB504A" w:rsidP="00BB504A">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top w:val="double" w:sz="4" w:space="0" w:color="auto"/>
              <w:left w:val="nil"/>
              <w:right w:val="nil"/>
            </w:tcBorders>
            <w:shd w:val="clear" w:color="000000" w:fill="FFFFFF"/>
            <w:vAlign w:val="center"/>
          </w:tcPr>
          <w:p w14:paraId="33CE284D" w14:textId="7BAA4726" w:rsidR="00BB504A" w:rsidRPr="00302DFB" w:rsidRDefault="00BB504A" w:rsidP="00BB504A">
            <w:pPr>
              <w:widowControl/>
              <w:wordWrap/>
              <w:autoSpaceDE/>
              <w:autoSpaceDN/>
              <w:jc w:val="right"/>
              <w:rPr>
                <w:rFonts w:eastAsia="맑은 고딕" w:cs="Times New Roman"/>
                <w:kern w:val="0"/>
              </w:rPr>
            </w:pPr>
            <w:r w:rsidRPr="00302DFB">
              <w:rPr>
                <w:rFonts w:eastAsia="맑은 고딕" w:cs="Times New Roman" w:hint="eastAsia"/>
                <w:kern w:val="0"/>
              </w:rPr>
              <w:t>2</w:t>
            </w:r>
            <w:r w:rsidRPr="00302DFB">
              <w:rPr>
                <w:rFonts w:eastAsia="맑은 고딕" w:cs="Times New Roman"/>
                <w:kern w:val="0"/>
              </w:rPr>
              <w:t>,744</w:t>
            </w:r>
          </w:p>
        </w:tc>
        <w:tc>
          <w:tcPr>
            <w:tcW w:w="702" w:type="pct"/>
            <w:tcBorders>
              <w:top w:val="double" w:sz="4" w:space="0" w:color="auto"/>
              <w:left w:val="nil"/>
              <w:right w:val="nil"/>
            </w:tcBorders>
            <w:shd w:val="clear" w:color="000000" w:fill="FFFFFF"/>
            <w:vAlign w:val="center"/>
          </w:tcPr>
          <w:p w14:paraId="06ECD184" w14:textId="36183564" w:rsidR="00BB504A" w:rsidRPr="00302DFB" w:rsidRDefault="008A7678" w:rsidP="00BB504A">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560</w:t>
            </w:r>
          </w:p>
        </w:tc>
        <w:tc>
          <w:tcPr>
            <w:tcW w:w="702" w:type="pct"/>
            <w:tcBorders>
              <w:top w:val="double" w:sz="4" w:space="0" w:color="auto"/>
              <w:left w:val="nil"/>
              <w:right w:val="nil"/>
            </w:tcBorders>
            <w:shd w:val="clear" w:color="000000" w:fill="FFFFFF"/>
            <w:vAlign w:val="center"/>
          </w:tcPr>
          <w:p w14:paraId="462E69A1" w14:textId="4E787F67" w:rsidR="00BB504A" w:rsidRPr="00302DFB" w:rsidRDefault="00BB504A" w:rsidP="00BB504A">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top w:val="double" w:sz="4" w:space="0" w:color="auto"/>
              <w:left w:val="nil"/>
              <w:right w:val="nil"/>
            </w:tcBorders>
            <w:shd w:val="clear" w:color="000000" w:fill="FFFFFF"/>
            <w:vAlign w:val="center"/>
          </w:tcPr>
          <w:p w14:paraId="7D97138F" w14:textId="775D5EFA" w:rsidR="00BB504A" w:rsidRPr="00302DFB" w:rsidRDefault="009004E2" w:rsidP="00BB504A">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1,213</w:t>
            </w:r>
          </w:p>
        </w:tc>
      </w:tr>
      <w:tr w:rsidR="00831D77" w:rsidRPr="00302DFB" w14:paraId="1461C6FA" w14:textId="77777777" w:rsidTr="006E58FE">
        <w:trPr>
          <w:trHeight w:val="326"/>
        </w:trPr>
        <w:tc>
          <w:tcPr>
            <w:tcW w:w="788" w:type="pct"/>
            <w:tcBorders>
              <w:top w:val="nil"/>
              <w:left w:val="nil"/>
              <w:bottom w:val="nil"/>
              <w:right w:val="nil"/>
            </w:tcBorders>
            <w:shd w:val="clear" w:color="000000" w:fill="FFFFFF"/>
            <w:noWrap/>
            <w:vAlign w:val="center"/>
          </w:tcPr>
          <w:p w14:paraId="661A3911" w14:textId="1D476497" w:rsidR="00831D77" w:rsidRPr="00302DFB" w:rsidRDefault="00F11CE6" w:rsidP="00831D77">
            <w:pPr>
              <w:widowControl/>
              <w:wordWrap/>
              <w:autoSpaceDE/>
              <w:autoSpaceDN/>
              <w:rPr>
                <w:rFonts w:eastAsia="맑은 고딕" w:cs="Times New Roman"/>
                <w:color w:val="000000"/>
                <w:kern w:val="0"/>
              </w:rPr>
            </w:pPr>
            <w:r w:rsidRPr="00302DFB">
              <w:rPr>
                <w:rFonts w:eastAsia="맑은 고딕" w:cs="Times New Roman" w:hint="eastAsia"/>
                <w:color w:val="000000"/>
                <w:kern w:val="0"/>
              </w:rPr>
              <w:t>2</w:t>
            </w:r>
            <w:r w:rsidR="00831D77" w:rsidRPr="00302DFB">
              <w:rPr>
                <w:rFonts w:eastAsia="맑은 고딕" w:cs="Times New Roman" w:hint="eastAsia"/>
                <w:color w:val="000000"/>
                <w:kern w:val="0"/>
              </w:rPr>
              <w:t>02</w:t>
            </w:r>
          </w:p>
        </w:tc>
        <w:tc>
          <w:tcPr>
            <w:tcW w:w="702" w:type="pct"/>
            <w:tcBorders>
              <w:left w:val="nil"/>
              <w:right w:val="nil"/>
            </w:tcBorders>
            <w:shd w:val="clear" w:color="000000" w:fill="FFFFFF"/>
            <w:noWrap/>
            <w:vAlign w:val="center"/>
          </w:tcPr>
          <w:p w14:paraId="170C2848" w14:textId="44C2EB96"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70</w:t>
            </w:r>
          </w:p>
        </w:tc>
        <w:tc>
          <w:tcPr>
            <w:tcW w:w="702" w:type="pct"/>
            <w:tcBorders>
              <w:left w:val="nil"/>
              <w:right w:val="nil"/>
            </w:tcBorders>
            <w:shd w:val="clear" w:color="000000" w:fill="FFFFFF"/>
            <w:vAlign w:val="center"/>
          </w:tcPr>
          <w:p w14:paraId="4872033C" w14:textId="04D4AFAA"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58F2EDA9" w14:textId="6E63BBE3" w:rsidR="00831D77" w:rsidRPr="00302DFB" w:rsidRDefault="00831D77" w:rsidP="00831D77">
            <w:pPr>
              <w:widowControl/>
              <w:wordWrap/>
              <w:autoSpaceDE/>
              <w:autoSpaceDN/>
              <w:jc w:val="right"/>
              <w:rPr>
                <w:rFonts w:eastAsia="맑은 고딕" w:cs="Times New Roman"/>
                <w:kern w:val="0"/>
              </w:rPr>
            </w:pPr>
            <w:r w:rsidRPr="00302DFB">
              <w:rPr>
                <w:rFonts w:eastAsia="맑은 고딕" w:cs="Times New Roman" w:hint="eastAsia"/>
                <w:kern w:val="0"/>
              </w:rPr>
              <w:t>2</w:t>
            </w:r>
            <w:r w:rsidRPr="00302DFB">
              <w:rPr>
                <w:rFonts w:eastAsia="맑은 고딕" w:cs="Times New Roman"/>
                <w:kern w:val="0"/>
              </w:rPr>
              <w:t>,744</w:t>
            </w:r>
          </w:p>
        </w:tc>
        <w:tc>
          <w:tcPr>
            <w:tcW w:w="702" w:type="pct"/>
            <w:tcBorders>
              <w:left w:val="nil"/>
              <w:right w:val="nil"/>
            </w:tcBorders>
            <w:shd w:val="clear" w:color="000000" w:fill="FFFFFF"/>
            <w:vAlign w:val="center"/>
          </w:tcPr>
          <w:p w14:paraId="7A945691" w14:textId="75792284" w:rsidR="00831D77" w:rsidRPr="00302DFB" w:rsidRDefault="003A7FBF"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370</w:t>
            </w:r>
          </w:p>
        </w:tc>
        <w:tc>
          <w:tcPr>
            <w:tcW w:w="702" w:type="pct"/>
            <w:tcBorders>
              <w:left w:val="nil"/>
              <w:right w:val="nil"/>
            </w:tcBorders>
            <w:shd w:val="clear" w:color="000000" w:fill="FFFFFF"/>
            <w:vAlign w:val="center"/>
          </w:tcPr>
          <w:p w14:paraId="27C9E147" w14:textId="032BD6F9"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06D42A27" w14:textId="0A7EF0E3" w:rsidR="00831D77" w:rsidRPr="00302DFB" w:rsidRDefault="004D0F7F"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1,213</w:t>
            </w:r>
          </w:p>
        </w:tc>
      </w:tr>
      <w:tr w:rsidR="00831D77" w:rsidRPr="00302DFB" w14:paraId="46216D30" w14:textId="77777777" w:rsidTr="006E58FE">
        <w:trPr>
          <w:trHeight w:val="326"/>
        </w:trPr>
        <w:tc>
          <w:tcPr>
            <w:tcW w:w="788" w:type="pct"/>
            <w:tcBorders>
              <w:top w:val="nil"/>
              <w:left w:val="nil"/>
              <w:bottom w:val="nil"/>
              <w:right w:val="nil"/>
            </w:tcBorders>
            <w:shd w:val="clear" w:color="000000" w:fill="FFFFFF"/>
            <w:noWrap/>
            <w:vAlign w:val="center"/>
          </w:tcPr>
          <w:p w14:paraId="061B3021" w14:textId="0747E884" w:rsidR="00831D77" w:rsidRPr="00302DFB" w:rsidRDefault="00F11CE6" w:rsidP="00831D77">
            <w:pPr>
              <w:widowControl/>
              <w:wordWrap/>
              <w:autoSpaceDE/>
              <w:autoSpaceDN/>
              <w:rPr>
                <w:rFonts w:eastAsia="맑은 고딕" w:cs="Times New Roman"/>
                <w:color w:val="000000"/>
                <w:kern w:val="0"/>
              </w:rPr>
            </w:pPr>
            <w:r w:rsidRPr="00302DFB">
              <w:rPr>
                <w:rFonts w:eastAsia="맑은 고딕" w:cs="Times New Roman" w:hint="eastAsia"/>
                <w:color w:val="000000"/>
                <w:kern w:val="0"/>
              </w:rPr>
              <w:t>2</w:t>
            </w:r>
            <w:r w:rsidR="00831D77" w:rsidRPr="00302DFB">
              <w:rPr>
                <w:rFonts w:eastAsia="맑은 고딕" w:cs="Times New Roman" w:hint="eastAsia"/>
                <w:color w:val="000000"/>
                <w:kern w:val="0"/>
              </w:rPr>
              <w:t>03</w:t>
            </w:r>
          </w:p>
        </w:tc>
        <w:tc>
          <w:tcPr>
            <w:tcW w:w="702" w:type="pct"/>
            <w:tcBorders>
              <w:left w:val="nil"/>
              <w:right w:val="nil"/>
            </w:tcBorders>
            <w:shd w:val="clear" w:color="000000" w:fill="FFFFFF"/>
            <w:noWrap/>
            <w:vAlign w:val="center"/>
          </w:tcPr>
          <w:p w14:paraId="5C120427" w14:textId="43E2CA53"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29</w:t>
            </w:r>
          </w:p>
        </w:tc>
        <w:tc>
          <w:tcPr>
            <w:tcW w:w="702" w:type="pct"/>
            <w:tcBorders>
              <w:left w:val="nil"/>
              <w:right w:val="nil"/>
            </w:tcBorders>
            <w:shd w:val="clear" w:color="000000" w:fill="FFFFFF"/>
            <w:vAlign w:val="center"/>
          </w:tcPr>
          <w:p w14:paraId="3A3645C7" w14:textId="6E78B103"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4F1FB590" w14:textId="272BAF49"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,712</w:t>
            </w:r>
          </w:p>
        </w:tc>
        <w:tc>
          <w:tcPr>
            <w:tcW w:w="702" w:type="pct"/>
            <w:tcBorders>
              <w:left w:val="nil"/>
              <w:right w:val="nil"/>
            </w:tcBorders>
            <w:shd w:val="clear" w:color="000000" w:fill="FFFFFF"/>
            <w:vAlign w:val="center"/>
          </w:tcPr>
          <w:p w14:paraId="0E854017" w14:textId="5AAAB83E" w:rsidR="00831D77" w:rsidRPr="00302DFB" w:rsidRDefault="003A7FBF"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71</w:t>
            </w:r>
          </w:p>
        </w:tc>
        <w:tc>
          <w:tcPr>
            <w:tcW w:w="702" w:type="pct"/>
            <w:tcBorders>
              <w:left w:val="nil"/>
              <w:right w:val="nil"/>
            </w:tcBorders>
            <w:shd w:val="clear" w:color="000000" w:fill="FFFFFF"/>
            <w:vAlign w:val="center"/>
          </w:tcPr>
          <w:p w14:paraId="28F85F9D" w14:textId="51F04C46"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5B78D8C9" w14:textId="567CED4F" w:rsidR="00831D77" w:rsidRPr="00302DFB" w:rsidRDefault="004D0F7F"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720</w:t>
            </w:r>
          </w:p>
        </w:tc>
      </w:tr>
      <w:tr w:rsidR="00831D77" w:rsidRPr="00302DFB" w14:paraId="7DA13A0F" w14:textId="77777777" w:rsidTr="006E58FE">
        <w:trPr>
          <w:trHeight w:val="326"/>
        </w:trPr>
        <w:tc>
          <w:tcPr>
            <w:tcW w:w="788" w:type="pct"/>
            <w:tcBorders>
              <w:top w:val="nil"/>
              <w:left w:val="nil"/>
              <w:bottom w:val="nil"/>
              <w:right w:val="nil"/>
            </w:tcBorders>
            <w:shd w:val="clear" w:color="000000" w:fill="FFFFFF"/>
            <w:noWrap/>
            <w:vAlign w:val="center"/>
          </w:tcPr>
          <w:p w14:paraId="0B669FEF" w14:textId="2C737572" w:rsidR="00831D77" w:rsidRPr="00302DFB" w:rsidRDefault="00F11CE6" w:rsidP="00831D77">
            <w:pPr>
              <w:widowControl/>
              <w:wordWrap/>
              <w:autoSpaceDE/>
              <w:autoSpaceDN/>
              <w:rPr>
                <w:rFonts w:eastAsia="맑은 고딕" w:cs="Times New Roman"/>
                <w:color w:val="000000"/>
                <w:kern w:val="0"/>
              </w:rPr>
            </w:pPr>
            <w:r w:rsidRPr="00302DFB">
              <w:rPr>
                <w:rFonts w:eastAsia="맑은 고딕" w:cs="Times New Roman" w:hint="eastAsia"/>
                <w:color w:val="000000"/>
                <w:kern w:val="0"/>
              </w:rPr>
              <w:t>2</w:t>
            </w:r>
            <w:r w:rsidR="00831D77" w:rsidRPr="00302DFB">
              <w:rPr>
                <w:rFonts w:eastAsia="맑은 고딕" w:cs="Times New Roman" w:hint="eastAsia"/>
                <w:color w:val="000000"/>
                <w:kern w:val="0"/>
              </w:rPr>
              <w:t>04</w:t>
            </w:r>
          </w:p>
        </w:tc>
        <w:tc>
          <w:tcPr>
            <w:tcW w:w="702" w:type="pct"/>
            <w:tcBorders>
              <w:left w:val="nil"/>
              <w:right w:val="nil"/>
            </w:tcBorders>
            <w:shd w:val="clear" w:color="000000" w:fill="FFFFFF"/>
            <w:noWrap/>
            <w:vAlign w:val="center"/>
          </w:tcPr>
          <w:p w14:paraId="7B1250F6" w14:textId="0AAB0195"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13</w:t>
            </w:r>
          </w:p>
        </w:tc>
        <w:tc>
          <w:tcPr>
            <w:tcW w:w="702" w:type="pct"/>
            <w:tcBorders>
              <w:left w:val="nil"/>
              <w:right w:val="nil"/>
            </w:tcBorders>
            <w:shd w:val="clear" w:color="000000" w:fill="FFFFFF"/>
            <w:vAlign w:val="center"/>
          </w:tcPr>
          <w:p w14:paraId="08B8F5F7" w14:textId="5D687709"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3AC0BD4D" w14:textId="0BAB802B"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,032</w:t>
            </w:r>
          </w:p>
        </w:tc>
        <w:tc>
          <w:tcPr>
            <w:tcW w:w="702" w:type="pct"/>
            <w:tcBorders>
              <w:left w:val="nil"/>
              <w:right w:val="nil"/>
            </w:tcBorders>
            <w:shd w:val="clear" w:color="000000" w:fill="FFFFFF"/>
            <w:vAlign w:val="center"/>
          </w:tcPr>
          <w:p w14:paraId="0F2B1223" w14:textId="56A6BA56" w:rsidR="00831D77" w:rsidRPr="00302DFB" w:rsidRDefault="003A7FBF"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198</w:t>
            </w:r>
          </w:p>
        </w:tc>
        <w:tc>
          <w:tcPr>
            <w:tcW w:w="702" w:type="pct"/>
            <w:tcBorders>
              <w:left w:val="nil"/>
              <w:right w:val="nil"/>
            </w:tcBorders>
            <w:shd w:val="clear" w:color="000000" w:fill="FFFFFF"/>
            <w:vAlign w:val="center"/>
          </w:tcPr>
          <w:p w14:paraId="0263700E" w14:textId="4D60BAAD"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3BCE8A6D" w14:textId="0D4F86FB" w:rsidR="00831D77" w:rsidRPr="00302DFB" w:rsidRDefault="004D0F7F"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493</w:t>
            </w:r>
          </w:p>
        </w:tc>
      </w:tr>
      <w:tr w:rsidR="00831D77" w:rsidRPr="00302DFB" w14:paraId="3ACE8A7D" w14:textId="77777777" w:rsidTr="006E58FE">
        <w:trPr>
          <w:trHeight w:val="326"/>
        </w:trPr>
        <w:tc>
          <w:tcPr>
            <w:tcW w:w="788" w:type="pct"/>
            <w:tcBorders>
              <w:top w:val="nil"/>
              <w:left w:val="nil"/>
              <w:bottom w:val="nil"/>
              <w:right w:val="nil"/>
            </w:tcBorders>
            <w:shd w:val="clear" w:color="000000" w:fill="FFFFFF"/>
            <w:noWrap/>
            <w:vAlign w:val="center"/>
          </w:tcPr>
          <w:p w14:paraId="2D3D46B7" w14:textId="55334263" w:rsidR="00831D77" w:rsidRPr="00302DFB" w:rsidRDefault="00F11CE6" w:rsidP="00831D77">
            <w:pPr>
              <w:widowControl/>
              <w:wordWrap/>
              <w:autoSpaceDE/>
              <w:autoSpaceDN/>
              <w:rPr>
                <w:rFonts w:eastAsia="맑은 고딕" w:cs="Times New Roman"/>
                <w:color w:val="000000"/>
                <w:kern w:val="0"/>
              </w:rPr>
            </w:pPr>
            <w:r w:rsidRPr="00302DFB">
              <w:rPr>
                <w:rFonts w:eastAsia="맑은 고딕" w:cs="Times New Roman" w:hint="eastAsia"/>
                <w:color w:val="000000"/>
                <w:kern w:val="0"/>
              </w:rPr>
              <w:t>2</w:t>
            </w:r>
            <w:r w:rsidR="00831D77" w:rsidRPr="00302DFB">
              <w:rPr>
                <w:rFonts w:eastAsia="맑은 고딕" w:cs="Times New Roman" w:hint="eastAsia"/>
                <w:color w:val="000000"/>
                <w:kern w:val="0"/>
              </w:rPr>
              <w:t>05</w:t>
            </w:r>
          </w:p>
        </w:tc>
        <w:tc>
          <w:tcPr>
            <w:tcW w:w="702" w:type="pct"/>
            <w:tcBorders>
              <w:left w:val="nil"/>
              <w:right w:val="nil"/>
            </w:tcBorders>
            <w:shd w:val="clear" w:color="000000" w:fill="FFFFFF"/>
            <w:noWrap/>
            <w:vAlign w:val="center"/>
          </w:tcPr>
          <w:p w14:paraId="22CE984C" w14:textId="12E65C83"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6</w:t>
            </w:r>
          </w:p>
        </w:tc>
        <w:tc>
          <w:tcPr>
            <w:tcW w:w="702" w:type="pct"/>
            <w:tcBorders>
              <w:left w:val="nil"/>
              <w:right w:val="nil"/>
            </w:tcBorders>
            <w:shd w:val="clear" w:color="000000" w:fill="FFFFFF"/>
            <w:vAlign w:val="center"/>
          </w:tcPr>
          <w:p w14:paraId="6AB56FD4" w14:textId="2A77C304"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4D8FF826" w14:textId="4F81377C"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,391</w:t>
            </w:r>
          </w:p>
        </w:tc>
        <w:tc>
          <w:tcPr>
            <w:tcW w:w="702" w:type="pct"/>
            <w:tcBorders>
              <w:left w:val="nil"/>
              <w:right w:val="nil"/>
            </w:tcBorders>
            <w:shd w:val="clear" w:color="000000" w:fill="FFFFFF"/>
            <w:vAlign w:val="center"/>
          </w:tcPr>
          <w:p w14:paraId="272FA55E" w14:textId="00AB8332" w:rsidR="00831D77" w:rsidRPr="00302DFB" w:rsidRDefault="005B6102"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32</w:t>
            </w:r>
          </w:p>
        </w:tc>
        <w:tc>
          <w:tcPr>
            <w:tcW w:w="702" w:type="pct"/>
            <w:tcBorders>
              <w:left w:val="nil"/>
              <w:right w:val="nil"/>
            </w:tcBorders>
            <w:shd w:val="clear" w:color="000000" w:fill="FFFFFF"/>
            <w:vAlign w:val="center"/>
          </w:tcPr>
          <w:p w14:paraId="69E7DFA3" w14:textId="2B3A7161"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7F7B5DE8" w14:textId="43986D46" w:rsidR="00831D77" w:rsidRPr="00302DFB" w:rsidRDefault="004D0F7F"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600</w:t>
            </w:r>
          </w:p>
        </w:tc>
      </w:tr>
      <w:tr w:rsidR="00831D77" w:rsidRPr="00302DFB" w14:paraId="61FA246B" w14:textId="77777777" w:rsidTr="006E58FE">
        <w:trPr>
          <w:trHeight w:val="326"/>
        </w:trPr>
        <w:tc>
          <w:tcPr>
            <w:tcW w:w="788" w:type="pct"/>
            <w:tcBorders>
              <w:top w:val="nil"/>
              <w:left w:val="nil"/>
              <w:bottom w:val="nil"/>
              <w:right w:val="nil"/>
            </w:tcBorders>
            <w:shd w:val="clear" w:color="000000" w:fill="FFFFFF"/>
            <w:noWrap/>
            <w:vAlign w:val="center"/>
          </w:tcPr>
          <w:p w14:paraId="20A3A4F8" w14:textId="0E6EB002" w:rsidR="00831D77" w:rsidRPr="00302DFB" w:rsidRDefault="00F11CE6" w:rsidP="00831D77">
            <w:pPr>
              <w:widowControl/>
              <w:wordWrap/>
              <w:autoSpaceDE/>
              <w:autoSpaceDN/>
              <w:rPr>
                <w:rFonts w:eastAsia="맑은 고딕" w:cs="Times New Roman"/>
                <w:color w:val="000000"/>
                <w:kern w:val="0"/>
              </w:rPr>
            </w:pPr>
            <w:r w:rsidRPr="00302DFB">
              <w:rPr>
                <w:rFonts w:eastAsia="맑은 고딕" w:cs="Times New Roman" w:hint="eastAsia"/>
                <w:color w:val="000000"/>
                <w:kern w:val="0"/>
              </w:rPr>
              <w:t>2</w:t>
            </w:r>
            <w:r w:rsidR="00831D77" w:rsidRPr="00302DFB">
              <w:rPr>
                <w:rFonts w:eastAsia="맑은 고딕" w:cs="Times New Roman" w:hint="eastAsia"/>
                <w:color w:val="000000"/>
                <w:kern w:val="0"/>
              </w:rPr>
              <w:t>06</w:t>
            </w:r>
          </w:p>
        </w:tc>
        <w:tc>
          <w:tcPr>
            <w:tcW w:w="702" w:type="pct"/>
            <w:tcBorders>
              <w:left w:val="nil"/>
              <w:right w:val="nil"/>
            </w:tcBorders>
            <w:shd w:val="clear" w:color="000000" w:fill="FFFFFF"/>
            <w:noWrap/>
            <w:vAlign w:val="center"/>
          </w:tcPr>
          <w:p w14:paraId="40FC837A" w14:textId="7C1C6E33"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42</w:t>
            </w:r>
          </w:p>
        </w:tc>
        <w:tc>
          <w:tcPr>
            <w:tcW w:w="702" w:type="pct"/>
            <w:tcBorders>
              <w:left w:val="nil"/>
              <w:right w:val="nil"/>
            </w:tcBorders>
            <w:shd w:val="clear" w:color="000000" w:fill="FFFFFF"/>
            <w:vAlign w:val="center"/>
          </w:tcPr>
          <w:p w14:paraId="324CC0CE" w14:textId="69BCA42B"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458D5E60" w14:textId="04F2F964"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21</w:t>
            </w:r>
          </w:p>
        </w:tc>
        <w:tc>
          <w:tcPr>
            <w:tcW w:w="702" w:type="pct"/>
            <w:tcBorders>
              <w:left w:val="nil"/>
              <w:right w:val="nil"/>
            </w:tcBorders>
            <w:shd w:val="clear" w:color="000000" w:fill="FFFFFF"/>
            <w:vAlign w:val="center"/>
          </w:tcPr>
          <w:p w14:paraId="5B6A63E9" w14:textId="6E8FF76E" w:rsidR="00831D77" w:rsidRPr="00302DFB" w:rsidRDefault="005B6102"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131</w:t>
            </w:r>
          </w:p>
        </w:tc>
        <w:tc>
          <w:tcPr>
            <w:tcW w:w="702" w:type="pct"/>
            <w:tcBorders>
              <w:left w:val="nil"/>
              <w:right w:val="nil"/>
            </w:tcBorders>
            <w:shd w:val="clear" w:color="000000" w:fill="FFFFFF"/>
            <w:vAlign w:val="center"/>
          </w:tcPr>
          <w:p w14:paraId="1B87D616" w14:textId="785616CA"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452CC7CF" w14:textId="4BA30A82" w:rsidR="00831D77" w:rsidRPr="00302DFB" w:rsidRDefault="004D0F7F"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120</w:t>
            </w:r>
          </w:p>
        </w:tc>
      </w:tr>
      <w:tr w:rsidR="00831D77" w:rsidRPr="00302DFB" w14:paraId="501A51E0" w14:textId="77777777" w:rsidTr="006E58FE">
        <w:trPr>
          <w:trHeight w:val="326"/>
        </w:trPr>
        <w:tc>
          <w:tcPr>
            <w:tcW w:w="788" w:type="pct"/>
            <w:tcBorders>
              <w:top w:val="nil"/>
              <w:left w:val="nil"/>
              <w:bottom w:val="nil"/>
              <w:right w:val="nil"/>
            </w:tcBorders>
            <w:shd w:val="clear" w:color="000000" w:fill="FFFFFF"/>
            <w:noWrap/>
            <w:vAlign w:val="center"/>
          </w:tcPr>
          <w:p w14:paraId="5453FD01" w14:textId="38B4576D" w:rsidR="00831D77" w:rsidRPr="00302DFB" w:rsidRDefault="00F11CE6" w:rsidP="00831D77">
            <w:pPr>
              <w:widowControl/>
              <w:wordWrap/>
              <w:autoSpaceDE/>
              <w:autoSpaceDN/>
              <w:rPr>
                <w:rFonts w:eastAsia="맑은 고딕" w:cs="Times New Roman"/>
                <w:color w:val="000000"/>
                <w:kern w:val="0"/>
              </w:rPr>
            </w:pPr>
            <w:r w:rsidRPr="00302DFB">
              <w:rPr>
                <w:rFonts w:eastAsia="맑은 고딕" w:cs="Times New Roman" w:hint="eastAsia"/>
                <w:color w:val="000000"/>
                <w:kern w:val="0"/>
              </w:rPr>
              <w:t>2</w:t>
            </w:r>
            <w:r w:rsidR="00831D77" w:rsidRPr="00302DFB">
              <w:rPr>
                <w:rFonts w:eastAsia="맑은 고딕" w:cs="Times New Roman" w:hint="eastAsia"/>
                <w:color w:val="000000"/>
                <w:kern w:val="0"/>
              </w:rPr>
              <w:t>07</w:t>
            </w:r>
          </w:p>
        </w:tc>
        <w:tc>
          <w:tcPr>
            <w:tcW w:w="702" w:type="pct"/>
            <w:tcBorders>
              <w:left w:val="nil"/>
              <w:right w:val="nil"/>
            </w:tcBorders>
            <w:shd w:val="clear" w:color="000000" w:fill="FFFFFF"/>
            <w:noWrap/>
            <w:vAlign w:val="center"/>
          </w:tcPr>
          <w:p w14:paraId="351DEAED" w14:textId="19B53CB2"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w:t>
            </w:r>
            <w:r w:rsidRPr="00302DFB">
              <w:rPr>
                <w:rFonts w:eastAsia="맑은 고딕" w:cs="Times New Roman"/>
                <w:color w:val="000000"/>
                <w:kern w:val="0"/>
              </w:rPr>
              <w:t>37</w:t>
            </w:r>
          </w:p>
        </w:tc>
        <w:tc>
          <w:tcPr>
            <w:tcW w:w="702" w:type="pct"/>
            <w:tcBorders>
              <w:left w:val="nil"/>
              <w:right w:val="nil"/>
            </w:tcBorders>
            <w:shd w:val="clear" w:color="000000" w:fill="FFFFFF"/>
            <w:vAlign w:val="center"/>
          </w:tcPr>
          <w:p w14:paraId="57CA5E96" w14:textId="58E62F23"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099B8E31" w14:textId="11AB2D95"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7</w:t>
            </w:r>
            <w:r w:rsidRPr="00302DFB">
              <w:rPr>
                <w:rFonts w:eastAsia="맑은 고딕" w:cs="Times New Roman"/>
                <w:color w:val="000000"/>
                <w:kern w:val="0"/>
              </w:rPr>
              <w:t>54</w:t>
            </w:r>
          </w:p>
        </w:tc>
        <w:tc>
          <w:tcPr>
            <w:tcW w:w="702" w:type="pct"/>
            <w:tcBorders>
              <w:left w:val="nil"/>
              <w:right w:val="nil"/>
            </w:tcBorders>
            <w:shd w:val="clear" w:color="000000" w:fill="FFFFFF"/>
            <w:vAlign w:val="center"/>
          </w:tcPr>
          <w:p w14:paraId="2FAA9E48" w14:textId="3E990AE1" w:rsidR="00831D77" w:rsidRPr="00302DFB" w:rsidRDefault="005B6102"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-37</w:t>
            </w:r>
          </w:p>
        </w:tc>
        <w:tc>
          <w:tcPr>
            <w:tcW w:w="702" w:type="pct"/>
            <w:tcBorders>
              <w:left w:val="nil"/>
              <w:right w:val="nil"/>
            </w:tcBorders>
            <w:shd w:val="clear" w:color="000000" w:fill="FFFFFF"/>
            <w:vAlign w:val="center"/>
          </w:tcPr>
          <w:p w14:paraId="3F86F7A3" w14:textId="6F0054C3"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37D70CFF" w14:textId="44064A19" w:rsidR="00831D77" w:rsidRPr="00302DFB" w:rsidRDefault="007B39BC"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336</w:t>
            </w:r>
          </w:p>
        </w:tc>
      </w:tr>
      <w:tr w:rsidR="00831D77" w:rsidRPr="00302DFB" w14:paraId="4DC742EC" w14:textId="77777777" w:rsidTr="006E58FE">
        <w:trPr>
          <w:trHeight w:val="326"/>
        </w:trPr>
        <w:tc>
          <w:tcPr>
            <w:tcW w:w="788" w:type="pct"/>
            <w:tcBorders>
              <w:top w:val="nil"/>
              <w:left w:val="nil"/>
              <w:bottom w:val="nil"/>
              <w:right w:val="nil"/>
            </w:tcBorders>
            <w:shd w:val="clear" w:color="000000" w:fill="FFFFFF"/>
            <w:noWrap/>
            <w:vAlign w:val="center"/>
          </w:tcPr>
          <w:p w14:paraId="1CC3E3E8" w14:textId="5C963B95" w:rsidR="00831D77" w:rsidRPr="00302DFB" w:rsidRDefault="00F11CE6" w:rsidP="00831D77">
            <w:pPr>
              <w:widowControl/>
              <w:wordWrap/>
              <w:autoSpaceDE/>
              <w:autoSpaceDN/>
              <w:rPr>
                <w:rFonts w:eastAsia="맑은 고딕" w:cs="Times New Roman"/>
                <w:color w:val="000000"/>
                <w:kern w:val="0"/>
              </w:rPr>
            </w:pPr>
            <w:r w:rsidRPr="00302DFB">
              <w:rPr>
                <w:rFonts w:eastAsia="맑은 고딕" w:cs="Times New Roman" w:hint="eastAsia"/>
                <w:color w:val="000000"/>
                <w:kern w:val="0"/>
              </w:rPr>
              <w:t>2</w:t>
            </w:r>
            <w:r w:rsidR="00831D77" w:rsidRPr="00302DFB">
              <w:rPr>
                <w:rFonts w:eastAsia="맑은 고딕" w:cs="Times New Roman" w:hint="eastAsia"/>
                <w:color w:val="000000"/>
                <w:kern w:val="0"/>
              </w:rPr>
              <w:t>08</w:t>
            </w:r>
          </w:p>
        </w:tc>
        <w:tc>
          <w:tcPr>
            <w:tcW w:w="702" w:type="pct"/>
            <w:tcBorders>
              <w:left w:val="nil"/>
              <w:right w:val="nil"/>
            </w:tcBorders>
            <w:shd w:val="clear" w:color="000000" w:fill="FFFFFF"/>
            <w:noWrap/>
            <w:vAlign w:val="center"/>
          </w:tcPr>
          <w:p w14:paraId="220AF37B" w14:textId="7AC0C069"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w:t>
            </w:r>
            <w:r w:rsidRPr="00302DFB">
              <w:rPr>
                <w:rFonts w:eastAsia="맑은 고딕" w:cs="Times New Roman"/>
                <w:color w:val="000000"/>
                <w:kern w:val="0"/>
              </w:rPr>
              <w:t>7</w:t>
            </w:r>
          </w:p>
        </w:tc>
        <w:tc>
          <w:tcPr>
            <w:tcW w:w="702" w:type="pct"/>
            <w:tcBorders>
              <w:left w:val="nil"/>
              <w:right w:val="nil"/>
            </w:tcBorders>
            <w:shd w:val="clear" w:color="000000" w:fill="FFFFFF"/>
            <w:vAlign w:val="center"/>
          </w:tcPr>
          <w:p w14:paraId="192B7201" w14:textId="4FA27AD9"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32C14C4F" w14:textId="274FB6AB"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6</w:t>
            </w:r>
            <w:r w:rsidRPr="00302DFB">
              <w:rPr>
                <w:rFonts w:eastAsia="맑은 고딕" w:cs="Times New Roman"/>
                <w:color w:val="000000"/>
                <w:kern w:val="0"/>
              </w:rPr>
              <w:t>37</w:t>
            </w:r>
          </w:p>
        </w:tc>
        <w:tc>
          <w:tcPr>
            <w:tcW w:w="702" w:type="pct"/>
            <w:tcBorders>
              <w:left w:val="nil"/>
              <w:right w:val="nil"/>
            </w:tcBorders>
            <w:shd w:val="clear" w:color="000000" w:fill="FFFFFF"/>
            <w:vAlign w:val="center"/>
          </w:tcPr>
          <w:p w14:paraId="3C99322A" w14:textId="0667F9F9" w:rsidR="00831D77" w:rsidRPr="00302DFB" w:rsidRDefault="00FF5DF6"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47</w:t>
            </w:r>
          </w:p>
        </w:tc>
        <w:tc>
          <w:tcPr>
            <w:tcW w:w="702" w:type="pct"/>
            <w:tcBorders>
              <w:left w:val="nil"/>
              <w:right w:val="nil"/>
            </w:tcBorders>
            <w:shd w:val="clear" w:color="000000" w:fill="FFFFFF"/>
            <w:vAlign w:val="center"/>
          </w:tcPr>
          <w:p w14:paraId="5C264953" w14:textId="381F7DD0"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43D7EDB6" w14:textId="6C5E96AA" w:rsidR="00831D77" w:rsidRPr="00302DFB" w:rsidRDefault="007B39BC"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264</w:t>
            </w:r>
          </w:p>
        </w:tc>
      </w:tr>
      <w:tr w:rsidR="00831D77" w:rsidRPr="00302DFB" w14:paraId="21A13782" w14:textId="77777777" w:rsidTr="006E58FE">
        <w:trPr>
          <w:trHeight w:val="326"/>
        </w:trPr>
        <w:tc>
          <w:tcPr>
            <w:tcW w:w="788" w:type="pct"/>
            <w:tcBorders>
              <w:top w:val="nil"/>
              <w:left w:val="nil"/>
              <w:bottom w:val="nil"/>
              <w:right w:val="nil"/>
            </w:tcBorders>
            <w:shd w:val="clear" w:color="000000" w:fill="FFFFFF"/>
            <w:noWrap/>
            <w:vAlign w:val="center"/>
          </w:tcPr>
          <w:p w14:paraId="705F2F79" w14:textId="52249101" w:rsidR="00831D77" w:rsidRPr="00302DFB" w:rsidRDefault="00F11CE6" w:rsidP="00831D77">
            <w:pPr>
              <w:widowControl/>
              <w:wordWrap/>
              <w:autoSpaceDE/>
              <w:autoSpaceDN/>
              <w:rPr>
                <w:rFonts w:eastAsia="맑은 고딕" w:cs="Times New Roman"/>
                <w:color w:val="000000"/>
                <w:kern w:val="0"/>
              </w:rPr>
            </w:pPr>
            <w:r w:rsidRPr="00302DFB">
              <w:rPr>
                <w:rFonts w:eastAsia="맑은 고딕" w:cs="Times New Roman" w:hint="eastAsia"/>
                <w:color w:val="000000"/>
                <w:kern w:val="0"/>
              </w:rPr>
              <w:t>2</w:t>
            </w:r>
            <w:r w:rsidR="00831D77" w:rsidRPr="00302DFB">
              <w:rPr>
                <w:rFonts w:eastAsia="맑은 고딕" w:cs="Times New Roman" w:hint="eastAsia"/>
                <w:color w:val="000000"/>
                <w:kern w:val="0"/>
              </w:rPr>
              <w:t>09</w:t>
            </w:r>
          </w:p>
        </w:tc>
        <w:tc>
          <w:tcPr>
            <w:tcW w:w="702" w:type="pct"/>
            <w:tcBorders>
              <w:left w:val="nil"/>
              <w:right w:val="nil"/>
            </w:tcBorders>
            <w:shd w:val="clear" w:color="000000" w:fill="FFFFFF"/>
            <w:noWrap/>
            <w:vAlign w:val="center"/>
          </w:tcPr>
          <w:p w14:paraId="0EAD29B3" w14:textId="2B2A572D"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w:t>
            </w:r>
            <w:r w:rsidRPr="00302DFB">
              <w:rPr>
                <w:rFonts w:eastAsia="맑은 고딕" w:cs="Times New Roman"/>
                <w:color w:val="000000"/>
                <w:kern w:val="0"/>
              </w:rPr>
              <w:t>75</w:t>
            </w:r>
          </w:p>
        </w:tc>
        <w:tc>
          <w:tcPr>
            <w:tcW w:w="702" w:type="pct"/>
            <w:tcBorders>
              <w:left w:val="nil"/>
              <w:right w:val="nil"/>
            </w:tcBorders>
            <w:shd w:val="clear" w:color="000000" w:fill="FFFFFF"/>
            <w:vAlign w:val="center"/>
          </w:tcPr>
          <w:p w14:paraId="24256B81" w14:textId="125F1F2F"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4A9A0589" w14:textId="663C0CA3"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47</w:t>
            </w:r>
          </w:p>
        </w:tc>
        <w:tc>
          <w:tcPr>
            <w:tcW w:w="702" w:type="pct"/>
            <w:tcBorders>
              <w:left w:val="nil"/>
              <w:right w:val="nil"/>
            </w:tcBorders>
            <w:shd w:val="clear" w:color="000000" w:fill="FFFFFF"/>
            <w:vAlign w:val="center"/>
          </w:tcPr>
          <w:p w14:paraId="11D3322A" w14:textId="09ABF197" w:rsidR="00831D77" w:rsidRPr="00302DFB" w:rsidRDefault="00FF5DF6"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-93</w:t>
            </w:r>
          </w:p>
        </w:tc>
        <w:tc>
          <w:tcPr>
            <w:tcW w:w="702" w:type="pct"/>
            <w:tcBorders>
              <w:left w:val="nil"/>
              <w:right w:val="nil"/>
            </w:tcBorders>
            <w:shd w:val="clear" w:color="000000" w:fill="FFFFFF"/>
            <w:vAlign w:val="center"/>
          </w:tcPr>
          <w:p w14:paraId="6E381D1E" w14:textId="28BDBCC2"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79C1FA03" w14:textId="1C375774" w:rsidR="00831D77" w:rsidRPr="00302DFB" w:rsidRDefault="007B39BC"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111</w:t>
            </w:r>
          </w:p>
        </w:tc>
      </w:tr>
      <w:tr w:rsidR="00831D77" w:rsidRPr="00302DFB" w14:paraId="1B4C22B8" w14:textId="77777777" w:rsidTr="006E58FE">
        <w:trPr>
          <w:trHeight w:val="326"/>
        </w:trPr>
        <w:tc>
          <w:tcPr>
            <w:tcW w:w="788" w:type="pct"/>
            <w:tcBorders>
              <w:top w:val="nil"/>
              <w:left w:val="nil"/>
              <w:bottom w:val="nil"/>
              <w:right w:val="nil"/>
            </w:tcBorders>
            <w:shd w:val="clear" w:color="000000" w:fill="FFFFFF"/>
            <w:noWrap/>
            <w:vAlign w:val="center"/>
          </w:tcPr>
          <w:p w14:paraId="40DB37CA" w14:textId="0A093022" w:rsidR="00831D77" w:rsidRPr="00302DFB" w:rsidRDefault="00F11CE6" w:rsidP="00831D77">
            <w:pPr>
              <w:widowControl/>
              <w:wordWrap/>
              <w:autoSpaceDE/>
              <w:autoSpaceDN/>
              <w:rPr>
                <w:rFonts w:eastAsia="맑은 고딕" w:cs="Times New Roman"/>
                <w:color w:val="000000"/>
                <w:kern w:val="0"/>
              </w:rPr>
            </w:pPr>
            <w:r w:rsidRPr="00302DFB">
              <w:rPr>
                <w:rFonts w:eastAsia="맑은 고딕" w:cs="Times New Roman" w:hint="eastAsia"/>
                <w:color w:val="000000"/>
                <w:kern w:val="0"/>
              </w:rPr>
              <w:t>2</w:t>
            </w:r>
            <w:r w:rsidR="00831D77" w:rsidRPr="00302DFB">
              <w:rPr>
                <w:rFonts w:eastAsia="맑은 고딕" w:cs="Times New Roman" w:hint="eastAsia"/>
                <w:color w:val="000000"/>
                <w:kern w:val="0"/>
              </w:rPr>
              <w:t>10</w:t>
            </w:r>
          </w:p>
        </w:tc>
        <w:tc>
          <w:tcPr>
            <w:tcW w:w="702" w:type="pct"/>
            <w:tcBorders>
              <w:left w:val="nil"/>
              <w:right w:val="nil"/>
            </w:tcBorders>
            <w:shd w:val="clear" w:color="000000" w:fill="FFFFFF"/>
            <w:noWrap/>
            <w:vAlign w:val="center"/>
          </w:tcPr>
          <w:p w14:paraId="34F817C0" w14:textId="11FF1567"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w:t>
            </w:r>
            <w:r w:rsidRPr="00302DFB">
              <w:rPr>
                <w:rFonts w:eastAsia="맑은 고딕" w:cs="Times New Roman"/>
                <w:color w:val="000000"/>
                <w:kern w:val="0"/>
              </w:rPr>
              <w:t>35</w:t>
            </w:r>
          </w:p>
        </w:tc>
        <w:tc>
          <w:tcPr>
            <w:tcW w:w="702" w:type="pct"/>
            <w:tcBorders>
              <w:left w:val="nil"/>
              <w:right w:val="nil"/>
            </w:tcBorders>
            <w:shd w:val="clear" w:color="000000" w:fill="FFFFFF"/>
            <w:vAlign w:val="center"/>
          </w:tcPr>
          <w:p w14:paraId="2CB3F2A6" w14:textId="01E4C95E"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0E70923D" w14:textId="410DD06C"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w:t>
            </w:r>
            <w:r w:rsidRPr="00302DFB">
              <w:rPr>
                <w:rFonts w:eastAsia="맑은 고딕" w:cs="Times New Roman"/>
                <w:color w:val="000000"/>
                <w:kern w:val="0"/>
              </w:rPr>
              <w:t>07</w:t>
            </w:r>
          </w:p>
        </w:tc>
        <w:tc>
          <w:tcPr>
            <w:tcW w:w="702" w:type="pct"/>
            <w:tcBorders>
              <w:left w:val="nil"/>
              <w:right w:val="nil"/>
            </w:tcBorders>
            <w:shd w:val="clear" w:color="000000" w:fill="FFFFFF"/>
            <w:vAlign w:val="center"/>
          </w:tcPr>
          <w:p w14:paraId="0FA6F007" w14:textId="6791BE0C" w:rsidR="00831D77" w:rsidRPr="00302DFB" w:rsidRDefault="00FF5DF6"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-42</w:t>
            </w:r>
          </w:p>
        </w:tc>
        <w:tc>
          <w:tcPr>
            <w:tcW w:w="702" w:type="pct"/>
            <w:tcBorders>
              <w:left w:val="nil"/>
              <w:right w:val="nil"/>
            </w:tcBorders>
            <w:shd w:val="clear" w:color="000000" w:fill="FFFFFF"/>
            <w:vAlign w:val="center"/>
          </w:tcPr>
          <w:p w14:paraId="1252E30F" w14:textId="4A019EB2"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10DD77DD" w14:textId="625D65CE" w:rsidR="00831D77" w:rsidRPr="00302DFB" w:rsidRDefault="007B39BC"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225</w:t>
            </w:r>
          </w:p>
        </w:tc>
      </w:tr>
      <w:tr w:rsidR="00831D77" w:rsidRPr="00302DFB" w14:paraId="39622D58" w14:textId="77777777" w:rsidTr="006E58FE">
        <w:trPr>
          <w:trHeight w:val="326"/>
        </w:trPr>
        <w:tc>
          <w:tcPr>
            <w:tcW w:w="788" w:type="pct"/>
            <w:tcBorders>
              <w:top w:val="nil"/>
              <w:left w:val="nil"/>
              <w:bottom w:val="nil"/>
              <w:right w:val="nil"/>
            </w:tcBorders>
            <w:shd w:val="clear" w:color="000000" w:fill="FFFFFF"/>
            <w:noWrap/>
            <w:vAlign w:val="center"/>
          </w:tcPr>
          <w:p w14:paraId="52DCA09E" w14:textId="11296623" w:rsidR="00831D77" w:rsidRPr="00302DFB" w:rsidRDefault="00F11CE6" w:rsidP="00831D77">
            <w:pPr>
              <w:widowControl/>
              <w:wordWrap/>
              <w:autoSpaceDE/>
              <w:autoSpaceDN/>
              <w:rPr>
                <w:rFonts w:eastAsia="맑은 고딕" w:cs="Times New Roman"/>
                <w:color w:val="000000"/>
                <w:kern w:val="0"/>
              </w:rPr>
            </w:pPr>
            <w:r w:rsidRPr="00302DFB">
              <w:rPr>
                <w:rFonts w:eastAsia="맑은 고딕" w:cs="Times New Roman" w:hint="eastAsia"/>
                <w:color w:val="000000"/>
                <w:kern w:val="0"/>
              </w:rPr>
              <w:t>2</w:t>
            </w:r>
            <w:r w:rsidR="00831D77" w:rsidRPr="00302DFB">
              <w:rPr>
                <w:rFonts w:eastAsia="맑은 고딕" w:cs="Times New Roman" w:hint="eastAsia"/>
                <w:color w:val="000000"/>
                <w:kern w:val="0"/>
              </w:rPr>
              <w:t>11</w:t>
            </w:r>
          </w:p>
        </w:tc>
        <w:tc>
          <w:tcPr>
            <w:tcW w:w="702" w:type="pct"/>
            <w:tcBorders>
              <w:left w:val="nil"/>
              <w:right w:val="nil"/>
            </w:tcBorders>
            <w:shd w:val="clear" w:color="000000" w:fill="FFFFFF"/>
            <w:noWrap/>
            <w:vAlign w:val="center"/>
          </w:tcPr>
          <w:p w14:paraId="750ABAF1" w14:textId="3B31ECE1"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5</w:t>
            </w:r>
          </w:p>
        </w:tc>
        <w:tc>
          <w:tcPr>
            <w:tcW w:w="702" w:type="pct"/>
            <w:tcBorders>
              <w:left w:val="nil"/>
              <w:right w:val="nil"/>
            </w:tcBorders>
            <w:shd w:val="clear" w:color="000000" w:fill="FFFFFF"/>
            <w:vAlign w:val="center"/>
          </w:tcPr>
          <w:p w14:paraId="37B29ED2" w14:textId="055941E4"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5A83AE16" w14:textId="4C418C9D"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6</w:t>
            </w:r>
            <w:r w:rsidRPr="00302DFB">
              <w:rPr>
                <w:rFonts w:eastAsia="맑은 고딕" w:cs="Times New Roman"/>
                <w:color w:val="000000"/>
                <w:kern w:val="0"/>
              </w:rPr>
              <w:t>,508</w:t>
            </w:r>
          </w:p>
        </w:tc>
        <w:tc>
          <w:tcPr>
            <w:tcW w:w="702" w:type="pct"/>
            <w:tcBorders>
              <w:left w:val="nil"/>
              <w:right w:val="nil"/>
            </w:tcBorders>
            <w:shd w:val="clear" w:color="000000" w:fill="FFFFFF"/>
            <w:vAlign w:val="center"/>
          </w:tcPr>
          <w:p w14:paraId="08BA6CFE" w14:textId="34B65582" w:rsidR="00831D77" w:rsidRPr="00302DFB" w:rsidRDefault="00FF5DF6"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35</w:t>
            </w:r>
          </w:p>
        </w:tc>
        <w:tc>
          <w:tcPr>
            <w:tcW w:w="702" w:type="pct"/>
            <w:tcBorders>
              <w:left w:val="nil"/>
              <w:right w:val="nil"/>
            </w:tcBorders>
            <w:shd w:val="clear" w:color="000000" w:fill="FFFFFF"/>
            <w:vAlign w:val="center"/>
          </w:tcPr>
          <w:p w14:paraId="72F40E6F" w14:textId="09BC3323"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17DAA114" w14:textId="4AE68875" w:rsidR="00831D77" w:rsidRPr="00302DFB" w:rsidRDefault="000D1D36"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2,116</w:t>
            </w:r>
          </w:p>
        </w:tc>
      </w:tr>
      <w:tr w:rsidR="00831D77" w:rsidRPr="00302DFB" w14:paraId="2AF55DD2" w14:textId="77777777" w:rsidTr="006E58FE">
        <w:trPr>
          <w:trHeight w:val="326"/>
        </w:trPr>
        <w:tc>
          <w:tcPr>
            <w:tcW w:w="788" w:type="pct"/>
            <w:tcBorders>
              <w:top w:val="nil"/>
              <w:left w:val="nil"/>
              <w:bottom w:val="nil"/>
              <w:right w:val="nil"/>
            </w:tcBorders>
            <w:shd w:val="clear" w:color="000000" w:fill="FFFFFF"/>
            <w:noWrap/>
            <w:vAlign w:val="center"/>
          </w:tcPr>
          <w:p w14:paraId="067261D6" w14:textId="3D0C7837" w:rsidR="00831D77" w:rsidRPr="00302DFB" w:rsidRDefault="00F11CE6" w:rsidP="00831D77">
            <w:pPr>
              <w:widowControl/>
              <w:wordWrap/>
              <w:autoSpaceDE/>
              <w:autoSpaceDN/>
              <w:rPr>
                <w:rFonts w:eastAsia="맑은 고딕" w:cs="Times New Roman"/>
                <w:color w:val="000000"/>
                <w:kern w:val="0"/>
              </w:rPr>
            </w:pPr>
            <w:r w:rsidRPr="00302DFB">
              <w:rPr>
                <w:rFonts w:eastAsia="맑은 고딕" w:cs="Times New Roman" w:hint="eastAsia"/>
                <w:color w:val="000000"/>
                <w:kern w:val="0"/>
              </w:rPr>
              <w:t>2</w:t>
            </w:r>
            <w:r w:rsidR="00831D77" w:rsidRPr="00302DFB">
              <w:rPr>
                <w:rFonts w:eastAsia="맑은 고딕" w:cs="Times New Roman" w:hint="eastAsia"/>
                <w:color w:val="000000"/>
                <w:kern w:val="0"/>
              </w:rPr>
              <w:t>12</w:t>
            </w:r>
          </w:p>
        </w:tc>
        <w:tc>
          <w:tcPr>
            <w:tcW w:w="702" w:type="pct"/>
            <w:tcBorders>
              <w:left w:val="nil"/>
              <w:right w:val="nil"/>
            </w:tcBorders>
            <w:shd w:val="clear" w:color="000000" w:fill="FFFFFF"/>
            <w:noWrap/>
            <w:vAlign w:val="center"/>
          </w:tcPr>
          <w:p w14:paraId="6D20128D" w14:textId="14027FDD"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w:t>
            </w:r>
            <w:r w:rsidRPr="00302DFB">
              <w:rPr>
                <w:rFonts w:eastAsia="맑은 고딕" w:cs="Times New Roman"/>
                <w:color w:val="000000"/>
                <w:kern w:val="0"/>
              </w:rPr>
              <w:t>6</w:t>
            </w:r>
          </w:p>
        </w:tc>
        <w:tc>
          <w:tcPr>
            <w:tcW w:w="702" w:type="pct"/>
            <w:tcBorders>
              <w:left w:val="nil"/>
              <w:right w:val="nil"/>
            </w:tcBorders>
            <w:shd w:val="clear" w:color="000000" w:fill="FFFFFF"/>
            <w:vAlign w:val="center"/>
          </w:tcPr>
          <w:p w14:paraId="027493D4" w14:textId="3EEFF2F7"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4D57CF02" w14:textId="1648B19E"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6</w:t>
            </w:r>
            <w:r w:rsidRPr="00302DFB">
              <w:rPr>
                <w:rFonts w:eastAsia="맑은 고딕" w:cs="Times New Roman"/>
                <w:color w:val="000000"/>
                <w:kern w:val="0"/>
              </w:rPr>
              <w:t>,856</w:t>
            </w:r>
          </w:p>
        </w:tc>
        <w:tc>
          <w:tcPr>
            <w:tcW w:w="702" w:type="pct"/>
            <w:tcBorders>
              <w:left w:val="nil"/>
              <w:right w:val="nil"/>
            </w:tcBorders>
            <w:shd w:val="clear" w:color="000000" w:fill="FFFFFF"/>
            <w:vAlign w:val="center"/>
          </w:tcPr>
          <w:p w14:paraId="3CAD52E6" w14:textId="2D4A7C5E" w:rsidR="00831D77" w:rsidRPr="00302DFB" w:rsidRDefault="00FF5DF6"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25</w:t>
            </w:r>
          </w:p>
        </w:tc>
        <w:tc>
          <w:tcPr>
            <w:tcW w:w="702" w:type="pct"/>
            <w:tcBorders>
              <w:left w:val="nil"/>
              <w:right w:val="nil"/>
            </w:tcBorders>
            <w:shd w:val="clear" w:color="000000" w:fill="FFFFFF"/>
            <w:vAlign w:val="center"/>
          </w:tcPr>
          <w:p w14:paraId="605223DC" w14:textId="7DD2C39A" w:rsidR="00831D77" w:rsidRPr="00302DFB" w:rsidRDefault="00831D77"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4A3694C0" w14:textId="16D21EEE" w:rsidR="00831D77" w:rsidRPr="00302DFB" w:rsidRDefault="000D1D36" w:rsidP="00831D7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2,227</w:t>
            </w:r>
          </w:p>
        </w:tc>
      </w:tr>
      <w:tr w:rsidR="00B40D1F" w:rsidRPr="00302DFB" w14:paraId="12F3AFF6" w14:textId="77777777" w:rsidTr="006E58FE">
        <w:trPr>
          <w:trHeight w:val="326"/>
        </w:trPr>
        <w:tc>
          <w:tcPr>
            <w:tcW w:w="788" w:type="pct"/>
            <w:tcBorders>
              <w:top w:val="nil"/>
              <w:left w:val="nil"/>
              <w:bottom w:val="nil"/>
              <w:right w:val="nil"/>
            </w:tcBorders>
            <w:shd w:val="clear" w:color="000000" w:fill="FFFFFF"/>
            <w:noWrap/>
            <w:vAlign w:val="center"/>
          </w:tcPr>
          <w:p w14:paraId="221D137D" w14:textId="3FFACD71" w:rsidR="00B40D1F" w:rsidRPr="00302DFB" w:rsidRDefault="00F11CE6" w:rsidP="00B40D1F">
            <w:pPr>
              <w:widowControl/>
              <w:wordWrap/>
              <w:autoSpaceDE/>
              <w:autoSpaceDN/>
              <w:rPr>
                <w:rFonts w:eastAsia="맑은 고딕" w:cs="Times New Roman"/>
                <w:color w:val="000000"/>
                <w:kern w:val="0"/>
              </w:rPr>
            </w:pPr>
            <w:r w:rsidRPr="00302DFB">
              <w:rPr>
                <w:rFonts w:eastAsia="맑은 고딕" w:cs="Times New Roman" w:hint="eastAsia"/>
                <w:color w:val="000000"/>
                <w:kern w:val="0"/>
              </w:rPr>
              <w:t>2</w:t>
            </w:r>
            <w:r w:rsidR="00B40D1F" w:rsidRPr="00302DFB">
              <w:rPr>
                <w:rFonts w:eastAsia="맑은 고딕" w:cs="Times New Roman" w:hint="eastAsia"/>
                <w:color w:val="000000"/>
                <w:kern w:val="0"/>
              </w:rPr>
              <w:t>13</w:t>
            </w:r>
          </w:p>
        </w:tc>
        <w:tc>
          <w:tcPr>
            <w:tcW w:w="702" w:type="pct"/>
            <w:tcBorders>
              <w:left w:val="nil"/>
              <w:right w:val="nil"/>
            </w:tcBorders>
            <w:shd w:val="clear" w:color="000000" w:fill="FFFFFF"/>
            <w:noWrap/>
            <w:vAlign w:val="center"/>
          </w:tcPr>
          <w:p w14:paraId="50815FDA" w14:textId="4F3A69A1"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,351</w:t>
            </w:r>
          </w:p>
        </w:tc>
        <w:tc>
          <w:tcPr>
            <w:tcW w:w="702" w:type="pct"/>
            <w:tcBorders>
              <w:left w:val="nil"/>
              <w:right w:val="nil"/>
            </w:tcBorders>
            <w:shd w:val="clear" w:color="000000" w:fill="FFFFFF"/>
            <w:vAlign w:val="center"/>
          </w:tcPr>
          <w:p w14:paraId="0E4705F1" w14:textId="0EF3295F"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55BB9690" w14:textId="2186D9DC"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6</w:t>
            </w:r>
            <w:r w:rsidRPr="00302DFB">
              <w:rPr>
                <w:rFonts w:eastAsia="맑은 고딕" w:cs="Times New Roman"/>
                <w:color w:val="000000"/>
                <w:kern w:val="0"/>
              </w:rPr>
              <w:t>,856</w:t>
            </w:r>
          </w:p>
        </w:tc>
        <w:tc>
          <w:tcPr>
            <w:tcW w:w="702" w:type="pct"/>
            <w:tcBorders>
              <w:left w:val="nil"/>
              <w:right w:val="nil"/>
            </w:tcBorders>
            <w:shd w:val="clear" w:color="000000" w:fill="FFFFFF"/>
            <w:vAlign w:val="center"/>
          </w:tcPr>
          <w:p w14:paraId="188BEC01" w14:textId="5430CF45" w:rsidR="00B40D1F" w:rsidRPr="00302DFB" w:rsidRDefault="00FF5DF6"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1,138</w:t>
            </w:r>
          </w:p>
        </w:tc>
        <w:tc>
          <w:tcPr>
            <w:tcW w:w="702" w:type="pct"/>
            <w:tcBorders>
              <w:left w:val="nil"/>
              <w:right w:val="nil"/>
            </w:tcBorders>
            <w:shd w:val="clear" w:color="000000" w:fill="FFFFFF"/>
            <w:vAlign w:val="center"/>
          </w:tcPr>
          <w:p w14:paraId="4AE9A619" w14:textId="4D60972D"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0095EEB8" w14:textId="484BD741" w:rsidR="00B40D1F" w:rsidRPr="00302DFB" w:rsidRDefault="000D1D36"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2,227</w:t>
            </w:r>
          </w:p>
        </w:tc>
      </w:tr>
      <w:tr w:rsidR="00B40D1F" w:rsidRPr="00302DFB" w14:paraId="36EFB402" w14:textId="77777777" w:rsidTr="006E58FE">
        <w:trPr>
          <w:trHeight w:val="326"/>
        </w:trPr>
        <w:tc>
          <w:tcPr>
            <w:tcW w:w="788" w:type="pct"/>
            <w:tcBorders>
              <w:top w:val="nil"/>
              <w:left w:val="nil"/>
              <w:bottom w:val="nil"/>
              <w:right w:val="nil"/>
            </w:tcBorders>
            <w:shd w:val="clear" w:color="000000" w:fill="FFFFFF"/>
            <w:noWrap/>
            <w:vAlign w:val="center"/>
          </w:tcPr>
          <w:p w14:paraId="29B21CCD" w14:textId="39845309" w:rsidR="00B40D1F" w:rsidRPr="00302DFB" w:rsidRDefault="00F11CE6" w:rsidP="00B40D1F">
            <w:pPr>
              <w:widowControl/>
              <w:wordWrap/>
              <w:autoSpaceDE/>
              <w:autoSpaceDN/>
              <w:rPr>
                <w:rFonts w:eastAsia="맑은 고딕" w:cs="Times New Roman"/>
                <w:color w:val="000000"/>
                <w:kern w:val="0"/>
              </w:rPr>
            </w:pPr>
            <w:r w:rsidRPr="00302DFB">
              <w:rPr>
                <w:rFonts w:eastAsia="맑은 고딕" w:cs="Times New Roman" w:hint="eastAsia"/>
                <w:color w:val="000000"/>
                <w:kern w:val="0"/>
              </w:rPr>
              <w:t>2</w:t>
            </w:r>
            <w:r w:rsidR="00B40D1F" w:rsidRPr="00302DFB">
              <w:rPr>
                <w:rFonts w:eastAsia="맑은 고딕" w:cs="Times New Roman" w:hint="eastAsia"/>
                <w:color w:val="000000"/>
                <w:kern w:val="0"/>
              </w:rPr>
              <w:t>14</w:t>
            </w:r>
          </w:p>
        </w:tc>
        <w:tc>
          <w:tcPr>
            <w:tcW w:w="702" w:type="pct"/>
            <w:tcBorders>
              <w:left w:val="nil"/>
              <w:right w:val="nil"/>
            </w:tcBorders>
            <w:shd w:val="clear" w:color="000000" w:fill="FFFFFF"/>
            <w:noWrap/>
            <w:vAlign w:val="center"/>
          </w:tcPr>
          <w:p w14:paraId="3107BECD" w14:textId="2CB32CA4"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5</w:t>
            </w:r>
          </w:p>
        </w:tc>
        <w:tc>
          <w:tcPr>
            <w:tcW w:w="702" w:type="pct"/>
            <w:tcBorders>
              <w:left w:val="nil"/>
              <w:right w:val="nil"/>
            </w:tcBorders>
            <w:shd w:val="clear" w:color="000000" w:fill="FFFFFF"/>
            <w:vAlign w:val="center"/>
          </w:tcPr>
          <w:p w14:paraId="112F83E6" w14:textId="70C44C6B"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66E3B9F9" w14:textId="35B49198"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8,979</w:t>
            </w:r>
          </w:p>
        </w:tc>
        <w:tc>
          <w:tcPr>
            <w:tcW w:w="702" w:type="pct"/>
            <w:tcBorders>
              <w:left w:val="nil"/>
              <w:right w:val="nil"/>
            </w:tcBorders>
            <w:shd w:val="clear" w:color="000000" w:fill="FFFFFF"/>
            <w:vAlign w:val="center"/>
          </w:tcPr>
          <w:p w14:paraId="49627C7B" w14:textId="0BA38B2A" w:rsidR="00B40D1F" w:rsidRPr="00302DFB" w:rsidRDefault="00FF5DF6"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35</w:t>
            </w:r>
          </w:p>
        </w:tc>
        <w:tc>
          <w:tcPr>
            <w:tcW w:w="702" w:type="pct"/>
            <w:tcBorders>
              <w:left w:val="nil"/>
              <w:right w:val="nil"/>
            </w:tcBorders>
            <w:shd w:val="clear" w:color="000000" w:fill="FFFFFF"/>
            <w:vAlign w:val="center"/>
          </w:tcPr>
          <w:p w14:paraId="624E55F2" w14:textId="6B423D46"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724407E4" w14:textId="53D29F48" w:rsidR="00B40D1F" w:rsidRPr="00302DFB" w:rsidRDefault="000D1D36"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8,009</w:t>
            </w:r>
          </w:p>
        </w:tc>
      </w:tr>
      <w:tr w:rsidR="00B40D1F" w:rsidRPr="00302DFB" w14:paraId="6B5EC2E9" w14:textId="77777777" w:rsidTr="006E58FE">
        <w:trPr>
          <w:trHeight w:val="326"/>
        </w:trPr>
        <w:tc>
          <w:tcPr>
            <w:tcW w:w="788" w:type="pct"/>
            <w:tcBorders>
              <w:top w:val="nil"/>
              <w:left w:val="nil"/>
              <w:bottom w:val="nil"/>
              <w:right w:val="nil"/>
            </w:tcBorders>
            <w:shd w:val="clear" w:color="000000" w:fill="FFFFFF"/>
            <w:noWrap/>
            <w:vAlign w:val="center"/>
          </w:tcPr>
          <w:p w14:paraId="24D98612" w14:textId="4FC44F31" w:rsidR="00B40D1F" w:rsidRPr="00302DFB" w:rsidRDefault="00F11CE6" w:rsidP="00B40D1F">
            <w:pPr>
              <w:widowControl/>
              <w:wordWrap/>
              <w:autoSpaceDE/>
              <w:autoSpaceDN/>
              <w:rPr>
                <w:rFonts w:eastAsia="맑은 고딕" w:cs="Times New Roman"/>
                <w:color w:val="000000"/>
                <w:kern w:val="0"/>
              </w:rPr>
            </w:pPr>
            <w:r w:rsidRPr="00302DFB">
              <w:rPr>
                <w:rFonts w:eastAsia="맑은 고딕" w:cs="Times New Roman" w:hint="eastAsia"/>
                <w:color w:val="000000"/>
                <w:kern w:val="0"/>
              </w:rPr>
              <w:lastRenderedPageBreak/>
              <w:t>2</w:t>
            </w:r>
            <w:r w:rsidR="00B40D1F" w:rsidRPr="00302DFB">
              <w:rPr>
                <w:rFonts w:eastAsia="맑은 고딕" w:cs="Times New Roman" w:hint="eastAsia"/>
                <w:color w:val="000000"/>
                <w:kern w:val="0"/>
              </w:rPr>
              <w:t>15</w:t>
            </w:r>
          </w:p>
        </w:tc>
        <w:tc>
          <w:tcPr>
            <w:tcW w:w="702" w:type="pct"/>
            <w:tcBorders>
              <w:left w:val="nil"/>
              <w:right w:val="nil"/>
            </w:tcBorders>
            <w:shd w:val="clear" w:color="000000" w:fill="FFFFFF"/>
            <w:noWrap/>
            <w:vAlign w:val="center"/>
          </w:tcPr>
          <w:p w14:paraId="47F9361B" w14:textId="67358417"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27</w:t>
            </w:r>
          </w:p>
        </w:tc>
        <w:tc>
          <w:tcPr>
            <w:tcW w:w="702" w:type="pct"/>
            <w:tcBorders>
              <w:left w:val="nil"/>
              <w:right w:val="nil"/>
            </w:tcBorders>
            <w:shd w:val="clear" w:color="000000" w:fill="FFFFFF"/>
            <w:vAlign w:val="center"/>
          </w:tcPr>
          <w:p w14:paraId="3E9D9448" w14:textId="0B19424C"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3E4E6C44" w14:textId="63110C37"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8,979</w:t>
            </w:r>
          </w:p>
        </w:tc>
        <w:tc>
          <w:tcPr>
            <w:tcW w:w="702" w:type="pct"/>
            <w:tcBorders>
              <w:left w:val="nil"/>
              <w:right w:val="nil"/>
            </w:tcBorders>
            <w:shd w:val="clear" w:color="000000" w:fill="FFFFFF"/>
            <w:vAlign w:val="center"/>
          </w:tcPr>
          <w:p w14:paraId="619C4BEF" w14:textId="79B5C4B2" w:rsidR="00B40D1F" w:rsidRPr="00302DFB" w:rsidRDefault="00FF5DF6"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131</w:t>
            </w:r>
          </w:p>
        </w:tc>
        <w:tc>
          <w:tcPr>
            <w:tcW w:w="702" w:type="pct"/>
            <w:tcBorders>
              <w:left w:val="nil"/>
              <w:right w:val="nil"/>
            </w:tcBorders>
            <w:shd w:val="clear" w:color="000000" w:fill="FFFFFF"/>
            <w:vAlign w:val="center"/>
          </w:tcPr>
          <w:p w14:paraId="441A0ADB" w14:textId="200E7313"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361F5724" w14:textId="0FC94928" w:rsidR="00B40D1F" w:rsidRPr="00302DFB" w:rsidRDefault="009A3031"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8,009</w:t>
            </w:r>
          </w:p>
        </w:tc>
      </w:tr>
      <w:tr w:rsidR="00B40D1F" w:rsidRPr="00302DFB" w14:paraId="77F0456F" w14:textId="77777777" w:rsidTr="00BD6A0C">
        <w:trPr>
          <w:trHeight w:val="326"/>
        </w:trPr>
        <w:tc>
          <w:tcPr>
            <w:tcW w:w="788" w:type="pct"/>
            <w:tcBorders>
              <w:top w:val="nil"/>
              <w:left w:val="nil"/>
              <w:right w:val="nil"/>
            </w:tcBorders>
            <w:shd w:val="clear" w:color="000000" w:fill="FFFFFF"/>
            <w:noWrap/>
            <w:vAlign w:val="center"/>
          </w:tcPr>
          <w:p w14:paraId="2D6865BF" w14:textId="71757667" w:rsidR="00B40D1F" w:rsidRPr="00302DFB" w:rsidRDefault="00F11CE6" w:rsidP="00B40D1F">
            <w:pPr>
              <w:widowControl/>
              <w:wordWrap/>
              <w:autoSpaceDE/>
              <w:autoSpaceDN/>
              <w:rPr>
                <w:rFonts w:eastAsia="맑은 고딕" w:cs="Times New Roman"/>
                <w:color w:val="000000"/>
                <w:kern w:val="0"/>
              </w:rPr>
            </w:pPr>
            <w:r w:rsidRPr="00302DFB">
              <w:rPr>
                <w:rFonts w:eastAsia="맑은 고딕" w:cs="Times New Roman" w:hint="eastAsia"/>
                <w:color w:val="000000"/>
                <w:kern w:val="0"/>
              </w:rPr>
              <w:t>2</w:t>
            </w:r>
            <w:r w:rsidR="00B40D1F" w:rsidRPr="00302DFB">
              <w:rPr>
                <w:rFonts w:eastAsia="맑은 고딕" w:cs="Times New Roman" w:hint="eastAsia"/>
                <w:color w:val="000000"/>
                <w:kern w:val="0"/>
              </w:rPr>
              <w:t>16</w:t>
            </w:r>
          </w:p>
        </w:tc>
        <w:tc>
          <w:tcPr>
            <w:tcW w:w="702" w:type="pct"/>
            <w:tcBorders>
              <w:left w:val="nil"/>
              <w:right w:val="nil"/>
            </w:tcBorders>
            <w:shd w:val="clear" w:color="000000" w:fill="FFFFFF"/>
            <w:noWrap/>
            <w:vAlign w:val="center"/>
          </w:tcPr>
          <w:p w14:paraId="19142908" w14:textId="65615241"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8</w:t>
            </w:r>
            <w:r w:rsidRPr="00302DFB">
              <w:rPr>
                <w:rFonts w:eastAsia="맑은 고딕" w:cs="Times New Roman"/>
                <w:color w:val="000000"/>
                <w:kern w:val="0"/>
              </w:rPr>
              <w:t>06</w:t>
            </w:r>
          </w:p>
        </w:tc>
        <w:tc>
          <w:tcPr>
            <w:tcW w:w="702" w:type="pct"/>
            <w:tcBorders>
              <w:left w:val="nil"/>
              <w:right w:val="nil"/>
            </w:tcBorders>
            <w:shd w:val="clear" w:color="000000" w:fill="FFFFFF"/>
            <w:vAlign w:val="center"/>
          </w:tcPr>
          <w:p w14:paraId="3576C6D0" w14:textId="619D63D9"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28B5E82A" w14:textId="6E0C6CAC"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w:t>
            </w:r>
            <w:r w:rsidRPr="00302DFB">
              <w:rPr>
                <w:rFonts w:eastAsia="맑은 고딕" w:cs="Times New Roman"/>
                <w:color w:val="000000"/>
                <w:kern w:val="0"/>
              </w:rPr>
              <w:t>0,011</w:t>
            </w:r>
          </w:p>
        </w:tc>
        <w:tc>
          <w:tcPr>
            <w:tcW w:w="702" w:type="pct"/>
            <w:tcBorders>
              <w:left w:val="nil"/>
              <w:right w:val="nil"/>
            </w:tcBorders>
            <w:shd w:val="clear" w:color="000000" w:fill="FFFFFF"/>
            <w:vAlign w:val="center"/>
          </w:tcPr>
          <w:p w14:paraId="65985B7D" w14:textId="4BFBC5E7" w:rsidR="00B40D1F" w:rsidRPr="00302DFB" w:rsidRDefault="00B479DB"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687</w:t>
            </w:r>
          </w:p>
        </w:tc>
        <w:tc>
          <w:tcPr>
            <w:tcW w:w="702" w:type="pct"/>
            <w:tcBorders>
              <w:left w:val="nil"/>
              <w:right w:val="nil"/>
            </w:tcBorders>
            <w:shd w:val="clear" w:color="000000" w:fill="FFFFFF"/>
            <w:vAlign w:val="center"/>
          </w:tcPr>
          <w:p w14:paraId="20FAA826" w14:textId="6DB1F173"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4B117632" w14:textId="5F2E1351" w:rsidR="00B40D1F" w:rsidRPr="00302DFB" w:rsidRDefault="009A3031"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8,502</w:t>
            </w:r>
          </w:p>
        </w:tc>
      </w:tr>
      <w:tr w:rsidR="00B40D1F" w:rsidRPr="00302DFB" w14:paraId="09C77D8F" w14:textId="77777777" w:rsidTr="004B568B">
        <w:trPr>
          <w:trHeight w:val="326"/>
        </w:trPr>
        <w:tc>
          <w:tcPr>
            <w:tcW w:w="788" w:type="pct"/>
            <w:tcBorders>
              <w:top w:val="nil"/>
              <w:left w:val="nil"/>
              <w:bottom w:val="single" w:sz="12" w:space="0" w:color="auto"/>
              <w:right w:val="nil"/>
            </w:tcBorders>
            <w:shd w:val="clear" w:color="000000" w:fill="FFFFFF"/>
            <w:noWrap/>
            <w:vAlign w:val="center"/>
          </w:tcPr>
          <w:p w14:paraId="57A4BB65" w14:textId="08E05695" w:rsidR="00B40D1F" w:rsidRPr="00302DFB" w:rsidRDefault="00F11CE6" w:rsidP="00B40D1F">
            <w:pPr>
              <w:widowControl/>
              <w:wordWrap/>
              <w:autoSpaceDE/>
              <w:autoSpaceDN/>
              <w:rPr>
                <w:rFonts w:eastAsia="맑은 고딕" w:cs="Times New Roman"/>
                <w:color w:val="000000"/>
                <w:kern w:val="0"/>
              </w:rPr>
            </w:pPr>
            <w:r w:rsidRPr="00302DFB">
              <w:rPr>
                <w:rFonts w:eastAsia="맑은 고딕" w:cs="Times New Roman" w:hint="eastAsia"/>
                <w:color w:val="000000"/>
                <w:kern w:val="0"/>
              </w:rPr>
              <w:t>2</w:t>
            </w:r>
            <w:r w:rsidR="00B40D1F" w:rsidRPr="00302DFB">
              <w:rPr>
                <w:rFonts w:eastAsia="맑은 고딕" w:cs="Times New Roman" w:hint="eastAsia"/>
                <w:color w:val="000000"/>
                <w:kern w:val="0"/>
              </w:rPr>
              <w:t>17</w:t>
            </w:r>
          </w:p>
        </w:tc>
        <w:tc>
          <w:tcPr>
            <w:tcW w:w="702" w:type="pct"/>
            <w:tcBorders>
              <w:left w:val="nil"/>
              <w:bottom w:val="single" w:sz="12" w:space="0" w:color="auto"/>
              <w:right w:val="nil"/>
            </w:tcBorders>
            <w:shd w:val="clear" w:color="000000" w:fill="FFFFFF"/>
            <w:noWrap/>
            <w:vAlign w:val="center"/>
          </w:tcPr>
          <w:p w14:paraId="65B5E622" w14:textId="5E88C96D"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7</w:t>
            </w:r>
            <w:r w:rsidRPr="00302DFB">
              <w:rPr>
                <w:rFonts w:eastAsia="맑은 고딕" w:cs="Times New Roman"/>
                <w:color w:val="000000"/>
                <w:kern w:val="0"/>
              </w:rPr>
              <w:t>83</w:t>
            </w:r>
          </w:p>
        </w:tc>
        <w:tc>
          <w:tcPr>
            <w:tcW w:w="702" w:type="pct"/>
            <w:tcBorders>
              <w:left w:val="nil"/>
              <w:bottom w:val="single" w:sz="12" w:space="0" w:color="auto"/>
              <w:right w:val="nil"/>
            </w:tcBorders>
            <w:shd w:val="clear" w:color="000000" w:fill="FFFFFF"/>
            <w:vAlign w:val="center"/>
          </w:tcPr>
          <w:p w14:paraId="0E4A9B65" w14:textId="40A45628"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bottom w:val="single" w:sz="12" w:space="0" w:color="auto"/>
              <w:right w:val="nil"/>
            </w:tcBorders>
            <w:shd w:val="clear" w:color="000000" w:fill="FFFFFF"/>
            <w:vAlign w:val="center"/>
          </w:tcPr>
          <w:p w14:paraId="5F381A87" w14:textId="7B8A0429"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w:t>
            </w:r>
            <w:r w:rsidRPr="00302DFB">
              <w:rPr>
                <w:rFonts w:eastAsia="맑은 고딕" w:cs="Times New Roman"/>
                <w:color w:val="000000"/>
                <w:kern w:val="0"/>
              </w:rPr>
              <w:t>1,900</w:t>
            </w:r>
          </w:p>
        </w:tc>
        <w:tc>
          <w:tcPr>
            <w:tcW w:w="702" w:type="pct"/>
            <w:tcBorders>
              <w:left w:val="nil"/>
              <w:bottom w:val="single" w:sz="12" w:space="0" w:color="auto"/>
              <w:right w:val="nil"/>
            </w:tcBorders>
            <w:shd w:val="clear" w:color="000000" w:fill="FFFFFF"/>
            <w:vAlign w:val="center"/>
          </w:tcPr>
          <w:p w14:paraId="065E86A9" w14:textId="542FF1A3" w:rsidR="00B40D1F" w:rsidRPr="00302DFB" w:rsidRDefault="00B479DB"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729</w:t>
            </w:r>
          </w:p>
        </w:tc>
        <w:tc>
          <w:tcPr>
            <w:tcW w:w="702" w:type="pct"/>
            <w:tcBorders>
              <w:left w:val="nil"/>
              <w:bottom w:val="single" w:sz="12" w:space="0" w:color="auto"/>
              <w:right w:val="nil"/>
            </w:tcBorders>
            <w:shd w:val="clear" w:color="000000" w:fill="FFFFFF"/>
            <w:vAlign w:val="center"/>
          </w:tcPr>
          <w:p w14:paraId="7360BE29" w14:textId="78CE8B9B" w:rsidR="00B40D1F" w:rsidRPr="00302DFB" w:rsidRDefault="00B40D1F"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bottom w:val="single" w:sz="12" w:space="0" w:color="auto"/>
              <w:right w:val="nil"/>
            </w:tcBorders>
            <w:shd w:val="clear" w:color="000000" w:fill="FFFFFF"/>
            <w:vAlign w:val="center"/>
          </w:tcPr>
          <w:p w14:paraId="616C10A5" w14:textId="5249320A" w:rsidR="00B40D1F" w:rsidRPr="00302DFB" w:rsidRDefault="009A3031" w:rsidP="00B40D1F">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57,319</w:t>
            </w:r>
          </w:p>
        </w:tc>
      </w:tr>
    </w:tbl>
    <w:p w14:paraId="77330F40" w14:textId="7AAF397F" w:rsidR="00EA5E0E" w:rsidRPr="00302DFB" w:rsidRDefault="00EA5E0E" w:rsidP="004B568B">
      <w:pPr>
        <w:spacing w:line="480" w:lineRule="auto"/>
        <w:rPr>
          <w:color w:val="000000" w:themeColor="text1"/>
        </w:rPr>
      </w:pPr>
    </w:p>
    <w:p w14:paraId="33469F09" w14:textId="2474F754" w:rsidR="00D524A2" w:rsidRPr="00302DFB" w:rsidRDefault="00D524A2" w:rsidP="00D524A2">
      <w:pPr>
        <w:pStyle w:val="2"/>
        <w:rPr>
          <w:rFonts w:ascii="Times New Roman" w:hAnsi="Times New Roman" w:cs="Times New Roman"/>
          <w:b/>
          <w:bCs/>
          <w:sz w:val="24"/>
          <w:szCs w:val="24"/>
        </w:rPr>
      </w:pPr>
      <w:r w:rsidRPr="00302DFB">
        <w:rPr>
          <w:rFonts w:ascii="Times New Roman" w:hAnsi="Times New Roman" w:cs="Times New Roman"/>
          <w:b/>
          <w:bCs/>
          <w:sz w:val="24"/>
          <w:szCs w:val="24"/>
        </w:rPr>
        <w:t xml:space="preserve">A.3. </w:t>
      </w:r>
      <w:r w:rsidR="00994765" w:rsidRPr="00302DFB">
        <w:rPr>
          <w:rFonts w:ascii="Times New Roman" w:hAnsi="Times New Roman" w:cs="Times New Roman"/>
          <w:b/>
          <w:bCs/>
          <w:sz w:val="24"/>
          <w:szCs w:val="24"/>
        </w:rPr>
        <w:t>CO</w:t>
      </w:r>
      <w:r w:rsidR="00994765" w:rsidRPr="00302DFB">
        <w:rPr>
          <w:rFonts w:ascii="Times New Roman" w:hAnsi="Times New Roman" w:cs="Times New Roman"/>
          <w:b/>
          <w:bCs/>
          <w:sz w:val="24"/>
          <w:szCs w:val="24"/>
          <w:vertAlign w:val="subscript"/>
        </w:rPr>
        <w:t>2</w:t>
      </w:r>
      <w:r w:rsidR="00994765" w:rsidRPr="00302DFB">
        <w:rPr>
          <w:rFonts w:ascii="Times New Roman" w:hAnsi="Times New Roman" w:cs="Times New Roman"/>
          <w:b/>
          <w:bCs/>
          <w:sz w:val="24"/>
          <w:szCs w:val="24"/>
        </w:rPr>
        <w:t xml:space="preserve"> capture </w:t>
      </w:r>
      <w:r w:rsidR="00EA5E0E" w:rsidRPr="00302DFB">
        <w:rPr>
          <w:rFonts w:ascii="Times New Roman" w:hAnsi="Times New Roman" w:cs="Times New Roman"/>
          <w:b/>
          <w:bCs/>
          <w:sz w:val="24"/>
          <w:szCs w:val="24"/>
        </w:rPr>
        <w:t>process</w:t>
      </w:r>
    </w:p>
    <w:p w14:paraId="6BA413E9" w14:textId="3D622A55" w:rsidR="00326734" w:rsidRPr="00302DFB" w:rsidRDefault="00BC7A2F" w:rsidP="00326734">
      <w:pPr>
        <w:rPr>
          <w:rFonts w:asciiTheme="minorHAnsi" w:eastAsiaTheme="minorHAnsi" w:hAnsiTheme="minorHAnsi"/>
          <w:sz w:val="20"/>
          <w:szCs w:val="20"/>
        </w:rPr>
      </w:pPr>
      <w:r>
        <w:rPr>
          <w:rFonts w:asciiTheme="minorHAnsi" w:eastAsiaTheme="minorHAnsi" w:hAnsiTheme="minorHAnsi"/>
          <w:noProof/>
          <w:sz w:val="20"/>
          <w:szCs w:val="20"/>
        </w:rPr>
        <w:drawing>
          <wp:inline distT="0" distB="0" distL="0" distR="0" wp14:anchorId="79FEE54D" wp14:editId="29C289B6">
            <wp:extent cx="6858000" cy="4019550"/>
            <wp:effectExtent l="0" t="0" r="0" b="0"/>
            <wp:docPr id="871026399" name="그림 2" descr="도표, 평면도, 기술 도면, 텍스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26399" name="그림 2" descr="도표, 평면도, 기술 도면, 텍스트이(가) 표시된 사진&#10;&#10;AI가 생성한 콘텐츠는 부정확할 수 있습니다."/>
                    <pic:cNvPicPr/>
                  </pic:nvPicPr>
                  <pic:blipFill>
                    <a:blip r:embed="rId12">
                      <a:extLst>
                        <a:ext uri="{28A0092B-C50C-407E-A947-70E740481C1C}">
                          <a14:useLocalDpi xmlns:a14="http://schemas.microsoft.com/office/drawing/2010/main" val="0"/>
                        </a:ext>
                      </a:extLst>
                    </a:blip>
                    <a:stretch>
                      <a:fillRect/>
                    </a:stretch>
                  </pic:blipFill>
                  <pic:spPr>
                    <a:xfrm>
                      <a:off x="0" y="0"/>
                      <a:ext cx="6858000" cy="4019550"/>
                    </a:xfrm>
                    <a:prstGeom prst="rect">
                      <a:avLst/>
                    </a:prstGeom>
                  </pic:spPr>
                </pic:pic>
              </a:graphicData>
            </a:graphic>
          </wp:inline>
        </w:drawing>
      </w:r>
    </w:p>
    <w:p w14:paraId="3E73BB12" w14:textId="5D2A87B8" w:rsidR="00CB07BC" w:rsidRPr="00302DFB" w:rsidRDefault="00326734" w:rsidP="0035413E">
      <w:pPr>
        <w:spacing w:line="480" w:lineRule="auto"/>
        <w:jc w:val="center"/>
        <w:rPr>
          <w:rFonts w:cs="Times New Roman"/>
        </w:rPr>
      </w:pPr>
      <w:r w:rsidRPr="00302DFB">
        <w:rPr>
          <w:b/>
          <w:bCs/>
          <w:color w:val="000000" w:themeColor="text1"/>
        </w:rPr>
        <w:t xml:space="preserve">Figure </w:t>
      </w:r>
      <w:r w:rsidRPr="00302DFB">
        <w:rPr>
          <w:rFonts w:hint="eastAsia"/>
          <w:b/>
          <w:bCs/>
          <w:color w:val="000000" w:themeColor="text1"/>
        </w:rPr>
        <w:t>S</w:t>
      </w:r>
      <w:r w:rsidR="000531A7" w:rsidRPr="00302DFB">
        <w:rPr>
          <w:rFonts w:hint="eastAsia"/>
          <w:b/>
          <w:bCs/>
          <w:color w:val="000000" w:themeColor="text1"/>
        </w:rPr>
        <w:t>4</w:t>
      </w:r>
      <w:r w:rsidRPr="00302DFB">
        <w:rPr>
          <w:b/>
          <w:bCs/>
          <w:color w:val="000000" w:themeColor="text1"/>
        </w:rPr>
        <w:t>.</w:t>
      </w:r>
      <w:r w:rsidRPr="00302DFB">
        <w:rPr>
          <w:color w:val="000000" w:themeColor="text1"/>
        </w:rPr>
        <w:t xml:space="preserve"> </w:t>
      </w:r>
      <w:r w:rsidRPr="00302DFB">
        <w:rPr>
          <w:rFonts w:hint="eastAsia"/>
          <w:color w:val="000000" w:themeColor="text1"/>
        </w:rPr>
        <w:t xml:space="preserve">Schematic of </w:t>
      </w:r>
      <w:r w:rsidR="0035413E" w:rsidRPr="00302DFB">
        <w:rPr>
          <w:rFonts w:cs="Times New Roman"/>
        </w:rPr>
        <w:t>CO</w:t>
      </w:r>
      <w:r w:rsidR="0035413E" w:rsidRPr="00302DFB">
        <w:rPr>
          <w:rFonts w:cs="Times New Roman"/>
          <w:vertAlign w:val="subscript"/>
        </w:rPr>
        <w:t>2</w:t>
      </w:r>
      <w:r w:rsidR="0035413E" w:rsidRPr="00302DFB">
        <w:rPr>
          <w:rFonts w:cs="Times New Roman"/>
        </w:rPr>
        <w:t xml:space="preserve"> capture process</w:t>
      </w:r>
    </w:p>
    <w:p w14:paraId="0CF18F2F" w14:textId="77777777" w:rsidR="0035413E" w:rsidRPr="00302DFB" w:rsidRDefault="0035413E" w:rsidP="0035413E">
      <w:pPr>
        <w:spacing w:line="480" w:lineRule="auto"/>
        <w:jc w:val="center"/>
        <w:rPr>
          <w:rFonts w:cs="Times New Roman"/>
          <w:color w:val="000000" w:themeColor="text1"/>
        </w:rPr>
      </w:pPr>
    </w:p>
    <w:p w14:paraId="7A5E57C0" w14:textId="3DBC31FE" w:rsidR="00977F6B" w:rsidRPr="00302DFB" w:rsidRDefault="00977F6B" w:rsidP="004B568B">
      <w:pPr>
        <w:widowControl/>
        <w:wordWrap/>
        <w:autoSpaceDE/>
        <w:autoSpaceDN/>
        <w:jc w:val="center"/>
        <w:rPr>
          <w:rFonts w:cs="Times New Roman"/>
        </w:rPr>
      </w:pPr>
      <w:bookmarkStart w:id="1" w:name="_Ref159728082"/>
      <w:r w:rsidRPr="00302DFB">
        <w:rPr>
          <w:rFonts w:eastAsia="바탕" w:cs="Times New Roman"/>
          <w:b/>
          <w:bCs/>
          <w:kern w:val="0"/>
          <w:szCs w:val="20"/>
        </w:rPr>
        <w:t>Table S</w:t>
      </w:r>
      <w:bookmarkEnd w:id="1"/>
      <w:r w:rsidR="00AD088D" w:rsidRPr="00302DFB">
        <w:rPr>
          <w:rFonts w:eastAsia="바탕" w:cs="Times New Roman"/>
          <w:b/>
          <w:bCs/>
          <w:kern w:val="0"/>
          <w:szCs w:val="20"/>
        </w:rPr>
        <w:t>6</w:t>
      </w:r>
      <w:r w:rsidRPr="00302DFB">
        <w:rPr>
          <w:rFonts w:eastAsia="바탕" w:cs="Times New Roman"/>
          <w:b/>
          <w:bCs/>
          <w:kern w:val="0"/>
        </w:rPr>
        <w:t>.</w:t>
      </w:r>
      <w:r w:rsidRPr="00302DFB">
        <w:rPr>
          <w:rFonts w:eastAsia="바탕" w:cs="Times New Roman"/>
          <w:bCs/>
          <w:kern w:val="0"/>
        </w:rPr>
        <w:t xml:space="preserve"> Detailed equipment conditions of</w:t>
      </w:r>
      <w:r w:rsidR="0035413E" w:rsidRPr="00302DFB">
        <w:rPr>
          <w:rFonts w:cs="Times New Roman" w:hint="eastAsia"/>
          <w:b/>
          <w:bCs/>
        </w:rPr>
        <w:t xml:space="preserve"> </w:t>
      </w:r>
      <w:r w:rsidR="0035413E" w:rsidRPr="00302DFB">
        <w:rPr>
          <w:rFonts w:cs="Times New Roman"/>
        </w:rPr>
        <w:t>CO</w:t>
      </w:r>
      <w:r w:rsidR="0035413E" w:rsidRPr="00302DFB">
        <w:rPr>
          <w:rFonts w:cs="Times New Roman"/>
          <w:vertAlign w:val="subscript"/>
        </w:rPr>
        <w:t>2</w:t>
      </w:r>
      <w:r w:rsidR="0035413E" w:rsidRPr="00302DFB">
        <w:rPr>
          <w:rFonts w:cs="Times New Roman"/>
        </w:rPr>
        <w:t xml:space="preserve"> capture process</w:t>
      </w:r>
      <w:r w:rsidR="005906D0">
        <w:rPr>
          <w:rFonts w:cs="Times New Roman"/>
        </w:rPr>
        <w:t>es</w:t>
      </w:r>
      <w:r w:rsidR="00013596">
        <w:rPr>
          <w:rFonts w:cs="Times New Roman"/>
        </w:rPr>
        <w:t xml:space="preserve"> within AFP-500 and AFP-600</w:t>
      </w:r>
    </w:p>
    <w:tbl>
      <w:tblPr>
        <w:tblW w:w="5000" w:type="pct"/>
        <w:tblCellMar>
          <w:left w:w="99" w:type="dxa"/>
          <w:right w:w="99" w:type="dxa"/>
        </w:tblCellMar>
        <w:tblLook w:val="04A0" w:firstRow="1" w:lastRow="0" w:firstColumn="1" w:lastColumn="0" w:noHBand="0" w:noVBand="1"/>
      </w:tblPr>
      <w:tblGrid>
        <w:gridCol w:w="2322"/>
        <w:gridCol w:w="2404"/>
        <w:gridCol w:w="1810"/>
        <w:gridCol w:w="2404"/>
        <w:gridCol w:w="1860"/>
      </w:tblGrid>
      <w:tr w:rsidR="00FC402F" w:rsidRPr="00302DFB" w14:paraId="1FC7347F" w14:textId="77777777" w:rsidTr="004B568B">
        <w:trPr>
          <w:trHeight w:val="354"/>
        </w:trPr>
        <w:tc>
          <w:tcPr>
            <w:tcW w:w="1075" w:type="pct"/>
            <w:vMerge w:val="restart"/>
            <w:tcBorders>
              <w:top w:val="single" w:sz="12" w:space="0" w:color="auto"/>
              <w:left w:val="nil"/>
              <w:right w:val="nil"/>
            </w:tcBorders>
            <w:shd w:val="clear" w:color="000000" w:fill="FFFFFF"/>
            <w:noWrap/>
            <w:vAlign w:val="center"/>
          </w:tcPr>
          <w:p w14:paraId="32DA607F" w14:textId="77777777" w:rsidR="00FC402F" w:rsidRPr="00013596" w:rsidRDefault="00FC402F" w:rsidP="0030198A">
            <w:pPr>
              <w:rPr>
                <w:rFonts w:eastAsia="맑은 고딕" w:cs="Times New Roman"/>
                <w:b/>
                <w:bCs/>
                <w:color w:val="000000"/>
                <w:kern w:val="0"/>
              </w:rPr>
            </w:pPr>
            <w:r w:rsidRPr="00013596">
              <w:rPr>
                <w:rFonts w:eastAsia="맑은 고딕" w:cs="Times New Roman"/>
                <w:b/>
                <w:bCs/>
                <w:color w:val="000000"/>
                <w:kern w:val="0"/>
              </w:rPr>
              <w:t>Parameter</w:t>
            </w:r>
          </w:p>
        </w:tc>
        <w:tc>
          <w:tcPr>
            <w:tcW w:w="1951" w:type="pct"/>
            <w:gridSpan w:val="2"/>
            <w:tcBorders>
              <w:top w:val="single" w:sz="12" w:space="0" w:color="auto"/>
              <w:left w:val="nil"/>
              <w:bottom w:val="single" w:sz="4" w:space="0" w:color="auto"/>
              <w:right w:val="single" w:sz="4" w:space="0" w:color="auto"/>
            </w:tcBorders>
            <w:shd w:val="clear" w:color="000000" w:fill="FFFFFF"/>
            <w:noWrap/>
            <w:vAlign w:val="center"/>
          </w:tcPr>
          <w:p w14:paraId="7EB4B6E2" w14:textId="3BD1A273" w:rsidR="00FC402F" w:rsidRPr="00013596" w:rsidRDefault="00FC402F" w:rsidP="0030198A">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AFP-500</w:t>
            </w:r>
          </w:p>
        </w:tc>
        <w:tc>
          <w:tcPr>
            <w:tcW w:w="1974" w:type="pct"/>
            <w:gridSpan w:val="2"/>
            <w:tcBorders>
              <w:top w:val="single" w:sz="12" w:space="0" w:color="auto"/>
              <w:left w:val="single" w:sz="4" w:space="0" w:color="auto"/>
              <w:bottom w:val="single" w:sz="4" w:space="0" w:color="auto"/>
              <w:right w:val="nil"/>
            </w:tcBorders>
            <w:shd w:val="clear" w:color="000000" w:fill="FFFFFF"/>
            <w:noWrap/>
            <w:vAlign w:val="center"/>
          </w:tcPr>
          <w:p w14:paraId="75D8F8A1" w14:textId="72330099" w:rsidR="00FC402F" w:rsidRPr="00013596" w:rsidRDefault="00FC402F" w:rsidP="0030198A">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AFP-600</w:t>
            </w:r>
          </w:p>
        </w:tc>
      </w:tr>
      <w:tr w:rsidR="00754B30" w:rsidRPr="00302DFB" w14:paraId="6E6F05AD" w14:textId="77777777" w:rsidTr="004B568B">
        <w:trPr>
          <w:trHeight w:val="354"/>
        </w:trPr>
        <w:tc>
          <w:tcPr>
            <w:tcW w:w="1075" w:type="pct"/>
            <w:vMerge/>
            <w:tcBorders>
              <w:left w:val="nil"/>
              <w:bottom w:val="double" w:sz="4" w:space="0" w:color="auto"/>
              <w:right w:val="nil"/>
            </w:tcBorders>
            <w:shd w:val="clear" w:color="000000" w:fill="FFFFFF"/>
            <w:noWrap/>
            <w:vAlign w:val="center"/>
            <w:hideMark/>
          </w:tcPr>
          <w:p w14:paraId="3835B74A" w14:textId="77777777" w:rsidR="0087381C" w:rsidRPr="00013596" w:rsidRDefault="0087381C" w:rsidP="0087381C">
            <w:pPr>
              <w:widowControl/>
              <w:wordWrap/>
              <w:autoSpaceDE/>
              <w:autoSpaceDN/>
              <w:rPr>
                <w:rFonts w:eastAsia="맑은 고딕" w:cs="Times New Roman"/>
                <w:b/>
                <w:bCs/>
                <w:color w:val="000000"/>
                <w:kern w:val="0"/>
              </w:rPr>
            </w:pPr>
          </w:p>
        </w:tc>
        <w:tc>
          <w:tcPr>
            <w:tcW w:w="1113" w:type="pct"/>
            <w:tcBorders>
              <w:top w:val="single" w:sz="4" w:space="0" w:color="auto"/>
              <w:left w:val="nil"/>
              <w:bottom w:val="double" w:sz="4" w:space="0" w:color="auto"/>
              <w:right w:val="nil"/>
            </w:tcBorders>
            <w:shd w:val="clear" w:color="000000" w:fill="FFFFFF"/>
            <w:noWrap/>
            <w:vAlign w:val="center"/>
            <w:hideMark/>
          </w:tcPr>
          <w:p w14:paraId="7FC572D6" w14:textId="119E6265" w:rsidR="0087381C" w:rsidRPr="00013596" w:rsidRDefault="0087381C" w:rsidP="0087381C">
            <w:pPr>
              <w:widowControl/>
              <w:wordWrap/>
              <w:autoSpaceDE/>
              <w:autoSpaceDN/>
              <w:jc w:val="center"/>
              <w:rPr>
                <w:rFonts w:eastAsia="맑은 고딕" w:cs="Times New Roman"/>
                <w:b/>
                <w:bCs/>
                <w:color w:val="000000"/>
                <w:kern w:val="0"/>
              </w:rPr>
            </w:pPr>
            <w:r w:rsidRPr="00013596">
              <w:rPr>
                <w:rFonts w:eastAsia="맑은 고딕" w:cs="Times New Roman" w:hint="eastAsia"/>
                <w:b/>
                <w:bCs/>
                <w:color w:val="000000"/>
                <w:kern w:val="0"/>
              </w:rPr>
              <w:t>Parameter</w:t>
            </w:r>
          </w:p>
        </w:tc>
        <w:tc>
          <w:tcPr>
            <w:tcW w:w="838" w:type="pct"/>
            <w:tcBorders>
              <w:top w:val="single" w:sz="4" w:space="0" w:color="auto"/>
              <w:left w:val="nil"/>
              <w:bottom w:val="double" w:sz="4" w:space="0" w:color="auto"/>
              <w:right w:val="single" w:sz="4" w:space="0" w:color="auto"/>
            </w:tcBorders>
            <w:shd w:val="clear" w:color="000000" w:fill="FFFFFF"/>
            <w:vAlign w:val="center"/>
          </w:tcPr>
          <w:p w14:paraId="54D37D98" w14:textId="78864955" w:rsidR="0087381C" w:rsidRPr="00013596" w:rsidRDefault="0087381C" w:rsidP="0087381C">
            <w:pPr>
              <w:widowControl/>
              <w:wordWrap/>
              <w:autoSpaceDE/>
              <w:autoSpaceDN/>
              <w:jc w:val="center"/>
              <w:rPr>
                <w:rFonts w:eastAsia="맑은 고딕" w:cs="Times New Roman"/>
                <w:b/>
                <w:bCs/>
                <w:color w:val="000000"/>
                <w:kern w:val="0"/>
              </w:rPr>
            </w:pPr>
            <w:r w:rsidRPr="00013596">
              <w:rPr>
                <w:rFonts w:eastAsia="맑은 고딕" w:cs="Times New Roman" w:hint="eastAsia"/>
                <w:b/>
                <w:bCs/>
                <w:color w:val="000000"/>
                <w:kern w:val="0"/>
              </w:rPr>
              <w:t>Value</w:t>
            </w:r>
          </w:p>
        </w:tc>
        <w:tc>
          <w:tcPr>
            <w:tcW w:w="1113" w:type="pct"/>
            <w:tcBorders>
              <w:top w:val="single" w:sz="4" w:space="0" w:color="auto"/>
              <w:left w:val="single" w:sz="4" w:space="0" w:color="auto"/>
              <w:bottom w:val="double" w:sz="4" w:space="0" w:color="auto"/>
              <w:right w:val="nil"/>
            </w:tcBorders>
            <w:shd w:val="clear" w:color="000000" w:fill="FFFFFF"/>
            <w:noWrap/>
            <w:vAlign w:val="center"/>
            <w:hideMark/>
          </w:tcPr>
          <w:p w14:paraId="508601D1" w14:textId="002B2435" w:rsidR="0087381C" w:rsidRPr="00013596" w:rsidRDefault="0087381C" w:rsidP="0087381C">
            <w:pPr>
              <w:widowControl/>
              <w:wordWrap/>
              <w:autoSpaceDE/>
              <w:autoSpaceDN/>
              <w:jc w:val="center"/>
              <w:rPr>
                <w:rFonts w:eastAsia="맑은 고딕" w:cs="Times New Roman"/>
                <w:b/>
                <w:bCs/>
                <w:color w:val="000000"/>
                <w:kern w:val="0"/>
              </w:rPr>
            </w:pPr>
            <w:r w:rsidRPr="00013596">
              <w:rPr>
                <w:rFonts w:eastAsia="맑은 고딕" w:cs="Times New Roman" w:hint="eastAsia"/>
                <w:b/>
                <w:bCs/>
                <w:color w:val="000000"/>
                <w:kern w:val="0"/>
              </w:rPr>
              <w:t>Parameter</w:t>
            </w:r>
          </w:p>
        </w:tc>
        <w:tc>
          <w:tcPr>
            <w:tcW w:w="861" w:type="pct"/>
            <w:tcBorders>
              <w:top w:val="single" w:sz="4" w:space="0" w:color="auto"/>
              <w:left w:val="nil"/>
              <w:bottom w:val="double" w:sz="4" w:space="0" w:color="auto"/>
              <w:right w:val="nil"/>
            </w:tcBorders>
            <w:shd w:val="clear" w:color="000000" w:fill="FFFFFF"/>
            <w:vAlign w:val="center"/>
          </w:tcPr>
          <w:p w14:paraId="40008159" w14:textId="59095464" w:rsidR="0087381C" w:rsidRPr="00013596" w:rsidRDefault="0087381C" w:rsidP="0087381C">
            <w:pPr>
              <w:widowControl/>
              <w:wordWrap/>
              <w:autoSpaceDE/>
              <w:autoSpaceDN/>
              <w:jc w:val="center"/>
              <w:rPr>
                <w:rFonts w:eastAsia="맑은 고딕" w:cs="Times New Roman"/>
                <w:b/>
                <w:bCs/>
                <w:color w:val="000000"/>
                <w:kern w:val="0"/>
              </w:rPr>
            </w:pPr>
            <w:r w:rsidRPr="00013596">
              <w:rPr>
                <w:rFonts w:eastAsia="맑은 고딕" w:cs="Times New Roman" w:hint="eastAsia"/>
                <w:b/>
                <w:bCs/>
                <w:color w:val="000000"/>
                <w:kern w:val="0"/>
              </w:rPr>
              <w:t>Value</w:t>
            </w:r>
          </w:p>
        </w:tc>
      </w:tr>
      <w:tr w:rsidR="004B568B" w:rsidRPr="00302DFB" w14:paraId="1061B0D7" w14:textId="77777777" w:rsidTr="008E6749">
        <w:trPr>
          <w:trHeight w:val="354"/>
        </w:trPr>
        <w:tc>
          <w:tcPr>
            <w:tcW w:w="1075" w:type="pct"/>
            <w:vMerge w:val="restart"/>
            <w:tcBorders>
              <w:top w:val="double" w:sz="4" w:space="0" w:color="auto"/>
              <w:left w:val="nil"/>
              <w:right w:val="nil"/>
            </w:tcBorders>
            <w:shd w:val="clear" w:color="000000" w:fill="FFFFFF"/>
            <w:noWrap/>
            <w:vAlign w:val="center"/>
          </w:tcPr>
          <w:p w14:paraId="3439AF97" w14:textId="4B937D57" w:rsidR="004B568B" w:rsidRPr="00302DFB" w:rsidRDefault="004B568B" w:rsidP="0087381C">
            <w:pPr>
              <w:widowControl/>
              <w:wordWrap/>
              <w:autoSpaceDE/>
              <w:autoSpaceDN/>
              <w:rPr>
                <w:rFonts w:eastAsia="맑은 고딕" w:cs="Times New Roman"/>
                <w:color w:val="000000"/>
                <w:kern w:val="0"/>
              </w:rPr>
            </w:pPr>
            <w:r w:rsidRPr="00302DFB">
              <w:rPr>
                <w:rFonts w:eastAsia="맑은 고딕" w:cs="Times New Roman" w:hint="eastAsia"/>
                <w:color w:val="000000"/>
                <w:kern w:val="0"/>
              </w:rPr>
              <w:t>Absorber</w:t>
            </w:r>
          </w:p>
        </w:tc>
        <w:tc>
          <w:tcPr>
            <w:tcW w:w="1113" w:type="pct"/>
            <w:tcBorders>
              <w:top w:val="double" w:sz="4" w:space="0" w:color="auto"/>
              <w:left w:val="nil"/>
              <w:right w:val="nil"/>
            </w:tcBorders>
            <w:shd w:val="clear" w:color="000000" w:fill="FFFFFF"/>
            <w:noWrap/>
            <w:vAlign w:val="center"/>
          </w:tcPr>
          <w:p w14:paraId="24120382" w14:textId="3CA33194" w:rsidR="004B568B" w:rsidRPr="00302DFB" w:rsidRDefault="004B568B" w:rsidP="0087381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Number of stages</w:t>
            </w:r>
          </w:p>
        </w:tc>
        <w:tc>
          <w:tcPr>
            <w:tcW w:w="838" w:type="pct"/>
            <w:tcBorders>
              <w:top w:val="double" w:sz="4" w:space="0" w:color="auto"/>
              <w:left w:val="nil"/>
              <w:right w:val="single" w:sz="4" w:space="0" w:color="auto"/>
            </w:tcBorders>
            <w:shd w:val="clear" w:color="000000" w:fill="FFFFFF"/>
            <w:vAlign w:val="center"/>
          </w:tcPr>
          <w:p w14:paraId="621D48EC" w14:textId="4186BCD0" w:rsidR="004B568B" w:rsidRPr="00302DFB" w:rsidRDefault="004B568B" w:rsidP="0087381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12</w:t>
            </w:r>
          </w:p>
        </w:tc>
        <w:tc>
          <w:tcPr>
            <w:tcW w:w="1113" w:type="pct"/>
            <w:tcBorders>
              <w:top w:val="double" w:sz="4" w:space="0" w:color="auto"/>
              <w:left w:val="single" w:sz="4" w:space="0" w:color="auto"/>
              <w:right w:val="nil"/>
            </w:tcBorders>
            <w:shd w:val="clear" w:color="000000" w:fill="FFFFFF"/>
            <w:noWrap/>
            <w:vAlign w:val="center"/>
          </w:tcPr>
          <w:p w14:paraId="18837681" w14:textId="7DE5FC27" w:rsidR="004B568B" w:rsidRPr="00302DFB" w:rsidRDefault="004B568B" w:rsidP="0087381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Number of stages</w:t>
            </w:r>
          </w:p>
        </w:tc>
        <w:tc>
          <w:tcPr>
            <w:tcW w:w="861" w:type="pct"/>
            <w:tcBorders>
              <w:top w:val="double" w:sz="4" w:space="0" w:color="auto"/>
              <w:left w:val="nil"/>
              <w:right w:val="nil"/>
            </w:tcBorders>
            <w:shd w:val="clear" w:color="000000" w:fill="FFFFFF"/>
            <w:vAlign w:val="center"/>
          </w:tcPr>
          <w:p w14:paraId="0665F481" w14:textId="46DC62E9" w:rsidR="004B568B" w:rsidRPr="00302DFB" w:rsidRDefault="004B568B" w:rsidP="0087381C">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12</w:t>
            </w:r>
          </w:p>
        </w:tc>
      </w:tr>
      <w:tr w:rsidR="004B568B" w:rsidRPr="00302DFB" w14:paraId="57739602" w14:textId="77777777" w:rsidTr="008E6749">
        <w:trPr>
          <w:trHeight w:val="354"/>
        </w:trPr>
        <w:tc>
          <w:tcPr>
            <w:tcW w:w="1075" w:type="pct"/>
            <w:vMerge/>
            <w:tcBorders>
              <w:left w:val="nil"/>
              <w:right w:val="nil"/>
            </w:tcBorders>
            <w:shd w:val="clear" w:color="000000" w:fill="FFFFFF"/>
            <w:noWrap/>
            <w:vAlign w:val="center"/>
          </w:tcPr>
          <w:p w14:paraId="0EC9CF85" w14:textId="1A5F9229" w:rsidR="004B568B" w:rsidRPr="00302DFB" w:rsidRDefault="004B568B" w:rsidP="006A20C2">
            <w:pPr>
              <w:widowControl/>
              <w:wordWrap/>
              <w:autoSpaceDE/>
              <w:autoSpaceDN/>
              <w:rPr>
                <w:rFonts w:eastAsia="맑은 고딕" w:cs="Times New Roman"/>
                <w:color w:val="000000"/>
                <w:kern w:val="0"/>
              </w:rPr>
            </w:pPr>
          </w:p>
        </w:tc>
        <w:tc>
          <w:tcPr>
            <w:tcW w:w="1113" w:type="pct"/>
            <w:tcBorders>
              <w:left w:val="nil"/>
              <w:right w:val="nil"/>
            </w:tcBorders>
            <w:shd w:val="clear" w:color="000000" w:fill="FFFFFF"/>
            <w:noWrap/>
            <w:vAlign w:val="center"/>
          </w:tcPr>
          <w:p w14:paraId="6F2AE99F" w14:textId="0B6819E9" w:rsidR="004B568B" w:rsidRPr="00302DFB" w:rsidRDefault="004B568B" w:rsidP="006A20C2">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LEAN IN stream stage</w:t>
            </w:r>
          </w:p>
        </w:tc>
        <w:tc>
          <w:tcPr>
            <w:tcW w:w="838" w:type="pct"/>
            <w:tcBorders>
              <w:left w:val="nil"/>
              <w:right w:val="single" w:sz="4" w:space="0" w:color="auto"/>
            </w:tcBorders>
            <w:shd w:val="clear" w:color="000000" w:fill="FFFFFF"/>
            <w:vAlign w:val="center"/>
          </w:tcPr>
          <w:p w14:paraId="5C515D77" w14:textId="690656A5" w:rsidR="004B568B" w:rsidRPr="00302DFB" w:rsidRDefault="004B568B" w:rsidP="006A20C2">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p>
        </w:tc>
        <w:tc>
          <w:tcPr>
            <w:tcW w:w="1113" w:type="pct"/>
            <w:tcBorders>
              <w:left w:val="single" w:sz="4" w:space="0" w:color="auto"/>
              <w:right w:val="nil"/>
            </w:tcBorders>
            <w:shd w:val="clear" w:color="000000" w:fill="FFFFFF"/>
            <w:noWrap/>
            <w:vAlign w:val="center"/>
          </w:tcPr>
          <w:p w14:paraId="387B7CDE" w14:textId="6A45FD88" w:rsidR="004B568B" w:rsidRPr="00302DFB" w:rsidRDefault="004B568B" w:rsidP="006A20C2">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LEAN IN stream stage</w:t>
            </w:r>
          </w:p>
        </w:tc>
        <w:tc>
          <w:tcPr>
            <w:tcW w:w="861" w:type="pct"/>
            <w:tcBorders>
              <w:left w:val="nil"/>
              <w:right w:val="nil"/>
            </w:tcBorders>
            <w:shd w:val="clear" w:color="000000" w:fill="FFFFFF"/>
            <w:vAlign w:val="center"/>
          </w:tcPr>
          <w:p w14:paraId="747213EE" w14:textId="4086D3A3" w:rsidR="004B568B" w:rsidRPr="00302DFB" w:rsidRDefault="004B568B" w:rsidP="006A20C2">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p>
        </w:tc>
      </w:tr>
      <w:tr w:rsidR="004B568B" w:rsidRPr="00302DFB" w14:paraId="45B548C5" w14:textId="77777777" w:rsidTr="008E6749">
        <w:trPr>
          <w:trHeight w:val="354"/>
        </w:trPr>
        <w:tc>
          <w:tcPr>
            <w:tcW w:w="1075" w:type="pct"/>
            <w:vMerge/>
            <w:tcBorders>
              <w:left w:val="nil"/>
              <w:right w:val="nil"/>
            </w:tcBorders>
            <w:shd w:val="clear" w:color="000000" w:fill="FFFFFF"/>
            <w:noWrap/>
            <w:vAlign w:val="center"/>
          </w:tcPr>
          <w:p w14:paraId="3C009B0D" w14:textId="37FEF897" w:rsidR="004B568B" w:rsidRPr="00302DFB" w:rsidRDefault="004B568B" w:rsidP="006A20C2">
            <w:pPr>
              <w:widowControl/>
              <w:wordWrap/>
              <w:autoSpaceDE/>
              <w:autoSpaceDN/>
              <w:rPr>
                <w:rFonts w:eastAsia="맑은 고딕" w:cs="Times New Roman"/>
                <w:color w:val="000000"/>
                <w:kern w:val="0"/>
              </w:rPr>
            </w:pPr>
          </w:p>
        </w:tc>
        <w:tc>
          <w:tcPr>
            <w:tcW w:w="1113" w:type="pct"/>
            <w:tcBorders>
              <w:left w:val="nil"/>
              <w:right w:val="nil"/>
            </w:tcBorders>
            <w:shd w:val="clear" w:color="000000" w:fill="FFFFFF"/>
            <w:noWrap/>
            <w:vAlign w:val="center"/>
          </w:tcPr>
          <w:p w14:paraId="7E4905FB" w14:textId="589146A3" w:rsidR="004B568B" w:rsidRPr="00302DFB" w:rsidRDefault="004B568B" w:rsidP="006A20C2">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Feed stream stage</w:t>
            </w:r>
          </w:p>
        </w:tc>
        <w:tc>
          <w:tcPr>
            <w:tcW w:w="838" w:type="pct"/>
            <w:tcBorders>
              <w:left w:val="nil"/>
              <w:right w:val="single" w:sz="4" w:space="0" w:color="auto"/>
            </w:tcBorders>
            <w:shd w:val="clear" w:color="000000" w:fill="FFFFFF"/>
            <w:vAlign w:val="center"/>
          </w:tcPr>
          <w:p w14:paraId="52775A3B" w14:textId="46189020" w:rsidR="004B568B" w:rsidRPr="00302DFB" w:rsidRDefault="004B568B" w:rsidP="006A20C2">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12 (On-stage)</w:t>
            </w:r>
          </w:p>
        </w:tc>
        <w:tc>
          <w:tcPr>
            <w:tcW w:w="1113" w:type="pct"/>
            <w:tcBorders>
              <w:left w:val="single" w:sz="4" w:space="0" w:color="auto"/>
              <w:right w:val="nil"/>
            </w:tcBorders>
            <w:shd w:val="clear" w:color="000000" w:fill="FFFFFF"/>
            <w:noWrap/>
            <w:vAlign w:val="center"/>
          </w:tcPr>
          <w:p w14:paraId="47CD6093" w14:textId="03E1DE63" w:rsidR="004B568B" w:rsidRPr="00302DFB" w:rsidRDefault="004B568B" w:rsidP="006A20C2">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Feed stream stage</w:t>
            </w:r>
          </w:p>
        </w:tc>
        <w:tc>
          <w:tcPr>
            <w:tcW w:w="861" w:type="pct"/>
            <w:tcBorders>
              <w:left w:val="nil"/>
              <w:right w:val="nil"/>
            </w:tcBorders>
            <w:shd w:val="clear" w:color="000000" w:fill="FFFFFF"/>
            <w:vAlign w:val="center"/>
          </w:tcPr>
          <w:p w14:paraId="2CFECAC2" w14:textId="0F71E2AB" w:rsidR="004B568B" w:rsidRPr="00302DFB" w:rsidRDefault="004B568B" w:rsidP="006A20C2">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12 (On-stage)</w:t>
            </w:r>
          </w:p>
        </w:tc>
      </w:tr>
      <w:tr w:rsidR="004B568B" w:rsidRPr="00302DFB" w14:paraId="723EF2B9" w14:textId="77777777" w:rsidTr="008E6749">
        <w:trPr>
          <w:trHeight w:val="354"/>
        </w:trPr>
        <w:tc>
          <w:tcPr>
            <w:tcW w:w="1075" w:type="pct"/>
            <w:vMerge/>
            <w:tcBorders>
              <w:left w:val="nil"/>
              <w:bottom w:val="single" w:sz="4" w:space="0" w:color="auto"/>
              <w:right w:val="nil"/>
            </w:tcBorders>
            <w:shd w:val="clear" w:color="000000" w:fill="FFFFFF"/>
            <w:noWrap/>
            <w:vAlign w:val="center"/>
          </w:tcPr>
          <w:p w14:paraId="56B594AB" w14:textId="70C591F0" w:rsidR="004B568B" w:rsidRPr="00302DFB" w:rsidRDefault="004B568B" w:rsidP="006A20C2">
            <w:pPr>
              <w:widowControl/>
              <w:wordWrap/>
              <w:autoSpaceDE/>
              <w:autoSpaceDN/>
              <w:rPr>
                <w:rFonts w:eastAsia="맑은 고딕" w:cs="Times New Roman"/>
                <w:color w:val="000000"/>
                <w:kern w:val="0"/>
              </w:rPr>
            </w:pPr>
          </w:p>
        </w:tc>
        <w:tc>
          <w:tcPr>
            <w:tcW w:w="1113" w:type="pct"/>
            <w:tcBorders>
              <w:left w:val="nil"/>
              <w:bottom w:val="single" w:sz="4" w:space="0" w:color="auto"/>
              <w:right w:val="nil"/>
            </w:tcBorders>
            <w:shd w:val="clear" w:color="000000" w:fill="FFFFFF"/>
            <w:noWrap/>
            <w:vAlign w:val="center"/>
          </w:tcPr>
          <w:p w14:paraId="0F153B91" w14:textId="1B8D1D8D" w:rsidR="004B568B" w:rsidRPr="00302DFB" w:rsidRDefault="004B568B" w:rsidP="006A20C2">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Pressure</w:t>
            </w:r>
            <w:r w:rsidRPr="00302DFB">
              <w:rPr>
                <w:rFonts w:eastAsia="맑은 고딕" w:cs="Times New Roman"/>
                <w:color w:val="000000"/>
                <w:kern w:val="0"/>
              </w:rPr>
              <w:t>, [bar]</w:t>
            </w:r>
          </w:p>
        </w:tc>
        <w:tc>
          <w:tcPr>
            <w:tcW w:w="838" w:type="pct"/>
            <w:tcBorders>
              <w:left w:val="nil"/>
              <w:bottom w:val="single" w:sz="4" w:space="0" w:color="auto"/>
              <w:right w:val="single" w:sz="4" w:space="0" w:color="auto"/>
            </w:tcBorders>
            <w:shd w:val="clear" w:color="000000" w:fill="FFFFFF"/>
            <w:vAlign w:val="center"/>
          </w:tcPr>
          <w:p w14:paraId="3C9ADC2E" w14:textId="74F52354" w:rsidR="004B568B" w:rsidRPr="00302DFB" w:rsidRDefault="004B568B" w:rsidP="006A20C2">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1.013</w:t>
            </w:r>
          </w:p>
        </w:tc>
        <w:tc>
          <w:tcPr>
            <w:tcW w:w="1113" w:type="pct"/>
            <w:tcBorders>
              <w:left w:val="single" w:sz="4" w:space="0" w:color="auto"/>
              <w:bottom w:val="single" w:sz="4" w:space="0" w:color="auto"/>
              <w:right w:val="nil"/>
            </w:tcBorders>
            <w:shd w:val="clear" w:color="000000" w:fill="FFFFFF"/>
            <w:noWrap/>
            <w:vAlign w:val="center"/>
          </w:tcPr>
          <w:p w14:paraId="1BFD9486" w14:textId="7E76F877" w:rsidR="004B568B" w:rsidRPr="00302DFB" w:rsidRDefault="004B568B" w:rsidP="006A20C2">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Pressure</w:t>
            </w:r>
            <w:r w:rsidRPr="00302DFB">
              <w:rPr>
                <w:rFonts w:eastAsia="맑은 고딕" w:cs="Times New Roman"/>
                <w:color w:val="000000"/>
                <w:kern w:val="0"/>
              </w:rPr>
              <w:t>, [bar]</w:t>
            </w:r>
          </w:p>
        </w:tc>
        <w:tc>
          <w:tcPr>
            <w:tcW w:w="861" w:type="pct"/>
            <w:tcBorders>
              <w:left w:val="nil"/>
              <w:bottom w:val="single" w:sz="4" w:space="0" w:color="auto"/>
              <w:right w:val="nil"/>
            </w:tcBorders>
            <w:shd w:val="clear" w:color="000000" w:fill="FFFFFF"/>
            <w:vAlign w:val="center"/>
          </w:tcPr>
          <w:p w14:paraId="6A379AEA" w14:textId="1F11746B" w:rsidR="004B568B" w:rsidRPr="00302DFB" w:rsidRDefault="004B568B" w:rsidP="006A20C2">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1.013</w:t>
            </w:r>
          </w:p>
        </w:tc>
      </w:tr>
      <w:tr w:rsidR="004B568B" w:rsidRPr="00302DFB" w14:paraId="045D158F" w14:textId="77777777" w:rsidTr="0098143D">
        <w:trPr>
          <w:trHeight w:val="354"/>
        </w:trPr>
        <w:tc>
          <w:tcPr>
            <w:tcW w:w="1075" w:type="pct"/>
            <w:vMerge w:val="restart"/>
            <w:tcBorders>
              <w:top w:val="single" w:sz="4" w:space="0" w:color="auto"/>
              <w:left w:val="nil"/>
              <w:right w:val="nil"/>
            </w:tcBorders>
            <w:shd w:val="clear" w:color="000000" w:fill="FFFFFF"/>
            <w:noWrap/>
            <w:vAlign w:val="center"/>
          </w:tcPr>
          <w:p w14:paraId="73F29CBD" w14:textId="0873138C" w:rsidR="004B568B" w:rsidRPr="00302DFB" w:rsidRDefault="004B568B" w:rsidP="00292E01">
            <w:pPr>
              <w:widowControl/>
              <w:wordWrap/>
              <w:autoSpaceDE/>
              <w:autoSpaceDN/>
              <w:rPr>
                <w:rFonts w:eastAsia="맑은 고딕" w:cs="Times New Roman"/>
                <w:color w:val="000000"/>
                <w:kern w:val="0"/>
              </w:rPr>
            </w:pPr>
            <w:r w:rsidRPr="00302DFB">
              <w:rPr>
                <w:rFonts w:eastAsia="맑은 고딕" w:cs="Times New Roman" w:hint="eastAsia"/>
                <w:color w:val="000000"/>
                <w:kern w:val="0"/>
              </w:rPr>
              <w:t>Stripper</w:t>
            </w:r>
          </w:p>
        </w:tc>
        <w:tc>
          <w:tcPr>
            <w:tcW w:w="1113" w:type="pct"/>
            <w:tcBorders>
              <w:top w:val="single" w:sz="4" w:space="0" w:color="auto"/>
              <w:left w:val="nil"/>
              <w:right w:val="nil"/>
            </w:tcBorders>
            <w:shd w:val="clear" w:color="000000" w:fill="FFFFFF"/>
            <w:noWrap/>
            <w:vAlign w:val="center"/>
          </w:tcPr>
          <w:p w14:paraId="3D73F07A" w14:textId="180ABDC0"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Number of stages</w:t>
            </w:r>
          </w:p>
        </w:tc>
        <w:tc>
          <w:tcPr>
            <w:tcW w:w="838" w:type="pct"/>
            <w:tcBorders>
              <w:top w:val="single" w:sz="4" w:space="0" w:color="auto"/>
              <w:left w:val="nil"/>
              <w:right w:val="single" w:sz="4" w:space="0" w:color="auto"/>
            </w:tcBorders>
            <w:shd w:val="clear" w:color="000000" w:fill="FFFFFF"/>
            <w:vAlign w:val="center"/>
          </w:tcPr>
          <w:p w14:paraId="23DD4EDD" w14:textId="25712766"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w:t>
            </w:r>
          </w:p>
        </w:tc>
        <w:tc>
          <w:tcPr>
            <w:tcW w:w="1113" w:type="pct"/>
            <w:tcBorders>
              <w:top w:val="single" w:sz="4" w:space="0" w:color="auto"/>
              <w:left w:val="single" w:sz="4" w:space="0" w:color="auto"/>
              <w:right w:val="nil"/>
            </w:tcBorders>
            <w:shd w:val="clear" w:color="000000" w:fill="FFFFFF"/>
            <w:noWrap/>
            <w:vAlign w:val="center"/>
          </w:tcPr>
          <w:p w14:paraId="7C274641" w14:textId="78CEBDF0"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Number of stages</w:t>
            </w:r>
          </w:p>
        </w:tc>
        <w:tc>
          <w:tcPr>
            <w:tcW w:w="861" w:type="pct"/>
            <w:tcBorders>
              <w:top w:val="single" w:sz="4" w:space="0" w:color="auto"/>
              <w:left w:val="nil"/>
              <w:right w:val="nil"/>
            </w:tcBorders>
            <w:shd w:val="clear" w:color="000000" w:fill="FFFFFF"/>
            <w:vAlign w:val="center"/>
          </w:tcPr>
          <w:p w14:paraId="09BF20E1" w14:textId="62A15D72"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w:t>
            </w:r>
          </w:p>
        </w:tc>
      </w:tr>
      <w:tr w:rsidR="004B568B" w:rsidRPr="00302DFB" w14:paraId="30F78C98" w14:textId="77777777" w:rsidTr="0098143D">
        <w:trPr>
          <w:trHeight w:val="354"/>
        </w:trPr>
        <w:tc>
          <w:tcPr>
            <w:tcW w:w="1075" w:type="pct"/>
            <w:vMerge/>
            <w:tcBorders>
              <w:left w:val="nil"/>
              <w:right w:val="nil"/>
            </w:tcBorders>
            <w:shd w:val="clear" w:color="000000" w:fill="FFFFFF"/>
            <w:noWrap/>
            <w:vAlign w:val="center"/>
          </w:tcPr>
          <w:p w14:paraId="787811EE" w14:textId="77777777" w:rsidR="004B568B" w:rsidRPr="00302DFB" w:rsidRDefault="004B568B" w:rsidP="00292E01">
            <w:pPr>
              <w:widowControl/>
              <w:wordWrap/>
              <w:autoSpaceDE/>
              <w:autoSpaceDN/>
              <w:rPr>
                <w:rFonts w:eastAsia="맑은 고딕" w:cs="Times New Roman"/>
                <w:color w:val="000000"/>
                <w:kern w:val="0"/>
              </w:rPr>
            </w:pPr>
          </w:p>
        </w:tc>
        <w:tc>
          <w:tcPr>
            <w:tcW w:w="1113" w:type="pct"/>
            <w:tcBorders>
              <w:left w:val="nil"/>
              <w:right w:val="nil"/>
            </w:tcBorders>
            <w:shd w:val="clear" w:color="000000" w:fill="FFFFFF"/>
            <w:noWrap/>
            <w:vAlign w:val="center"/>
          </w:tcPr>
          <w:p w14:paraId="3154D8DD" w14:textId="6F1E3F98"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Reflux ratio</w:t>
            </w:r>
          </w:p>
        </w:tc>
        <w:tc>
          <w:tcPr>
            <w:tcW w:w="838" w:type="pct"/>
            <w:tcBorders>
              <w:left w:val="nil"/>
              <w:right w:val="single" w:sz="4" w:space="0" w:color="auto"/>
            </w:tcBorders>
            <w:shd w:val="clear" w:color="000000" w:fill="FFFFFF"/>
            <w:vAlign w:val="center"/>
          </w:tcPr>
          <w:p w14:paraId="1F106470" w14:textId="01012908"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p>
        </w:tc>
        <w:tc>
          <w:tcPr>
            <w:tcW w:w="1113" w:type="pct"/>
            <w:tcBorders>
              <w:left w:val="single" w:sz="4" w:space="0" w:color="auto"/>
              <w:right w:val="nil"/>
            </w:tcBorders>
            <w:shd w:val="clear" w:color="000000" w:fill="FFFFFF"/>
            <w:noWrap/>
            <w:vAlign w:val="center"/>
          </w:tcPr>
          <w:p w14:paraId="52E9E179" w14:textId="2E598C3C"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Reflux ratio</w:t>
            </w:r>
          </w:p>
        </w:tc>
        <w:tc>
          <w:tcPr>
            <w:tcW w:w="861" w:type="pct"/>
            <w:tcBorders>
              <w:left w:val="nil"/>
              <w:right w:val="nil"/>
            </w:tcBorders>
            <w:shd w:val="clear" w:color="000000" w:fill="FFFFFF"/>
            <w:vAlign w:val="center"/>
          </w:tcPr>
          <w:p w14:paraId="717BAF0D" w14:textId="638AC73D"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p>
        </w:tc>
      </w:tr>
      <w:tr w:rsidR="004B568B" w:rsidRPr="00302DFB" w14:paraId="7139625D" w14:textId="77777777" w:rsidTr="0098143D">
        <w:trPr>
          <w:trHeight w:val="354"/>
        </w:trPr>
        <w:tc>
          <w:tcPr>
            <w:tcW w:w="1075" w:type="pct"/>
            <w:vMerge/>
            <w:tcBorders>
              <w:left w:val="nil"/>
              <w:right w:val="nil"/>
            </w:tcBorders>
            <w:shd w:val="clear" w:color="000000" w:fill="FFFFFF"/>
            <w:noWrap/>
            <w:vAlign w:val="center"/>
          </w:tcPr>
          <w:p w14:paraId="0210BCCF" w14:textId="54309FE0" w:rsidR="004B568B" w:rsidRPr="00302DFB" w:rsidRDefault="004B568B" w:rsidP="00292E01">
            <w:pPr>
              <w:widowControl/>
              <w:wordWrap/>
              <w:autoSpaceDE/>
              <w:autoSpaceDN/>
              <w:rPr>
                <w:rFonts w:eastAsia="맑은 고딕" w:cs="Times New Roman"/>
                <w:color w:val="000000"/>
                <w:kern w:val="0"/>
              </w:rPr>
            </w:pPr>
          </w:p>
        </w:tc>
        <w:tc>
          <w:tcPr>
            <w:tcW w:w="1113" w:type="pct"/>
            <w:tcBorders>
              <w:left w:val="nil"/>
              <w:right w:val="nil"/>
            </w:tcBorders>
            <w:shd w:val="clear" w:color="000000" w:fill="FFFFFF"/>
            <w:noWrap/>
            <w:vAlign w:val="center"/>
          </w:tcPr>
          <w:p w14:paraId="57280AF8" w14:textId="5A530E14"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Reboiler duty</w:t>
            </w:r>
            <w:r w:rsidRPr="00302DFB">
              <w:rPr>
                <w:rFonts w:eastAsia="맑은 고딕" w:cs="Times New Roman"/>
                <w:color w:val="000000"/>
                <w:kern w:val="0"/>
              </w:rPr>
              <w:t>, [</w:t>
            </w:r>
            <w:r w:rsidRPr="00302DFB">
              <w:rPr>
                <w:rFonts w:eastAsia="맑은 고딕" w:cs="Times New Roman" w:hint="eastAsia"/>
                <w:color w:val="000000"/>
                <w:kern w:val="0"/>
              </w:rPr>
              <w:t>kW</w:t>
            </w:r>
            <w:r w:rsidRPr="00302DFB">
              <w:rPr>
                <w:rFonts w:eastAsia="맑은 고딕" w:cs="Times New Roman"/>
                <w:color w:val="000000"/>
                <w:kern w:val="0"/>
              </w:rPr>
              <w:t>]</w:t>
            </w:r>
          </w:p>
        </w:tc>
        <w:tc>
          <w:tcPr>
            <w:tcW w:w="838" w:type="pct"/>
            <w:tcBorders>
              <w:left w:val="nil"/>
              <w:right w:val="single" w:sz="4" w:space="0" w:color="auto"/>
            </w:tcBorders>
            <w:shd w:val="clear" w:color="000000" w:fill="FFFFFF"/>
            <w:vAlign w:val="center"/>
          </w:tcPr>
          <w:p w14:paraId="3639A7A9" w14:textId="23015962"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11,400</w:t>
            </w:r>
          </w:p>
        </w:tc>
        <w:tc>
          <w:tcPr>
            <w:tcW w:w="1113" w:type="pct"/>
            <w:tcBorders>
              <w:left w:val="single" w:sz="4" w:space="0" w:color="auto"/>
              <w:right w:val="nil"/>
            </w:tcBorders>
            <w:shd w:val="clear" w:color="000000" w:fill="FFFFFF"/>
            <w:noWrap/>
            <w:vAlign w:val="center"/>
          </w:tcPr>
          <w:p w14:paraId="5CE1C786" w14:textId="53CCC917"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Reboiler duty</w:t>
            </w:r>
            <w:r w:rsidRPr="00302DFB">
              <w:rPr>
                <w:rFonts w:eastAsia="맑은 고딕" w:cs="Times New Roman"/>
                <w:color w:val="000000"/>
                <w:kern w:val="0"/>
              </w:rPr>
              <w:t>, [</w:t>
            </w:r>
            <w:r w:rsidRPr="00302DFB">
              <w:rPr>
                <w:rFonts w:eastAsia="맑은 고딕" w:cs="Times New Roman" w:hint="eastAsia"/>
                <w:color w:val="000000"/>
                <w:kern w:val="0"/>
              </w:rPr>
              <w:t>kW</w:t>
            </w:r>
            <w:r w:rsidRPr="00302DFB">
              <w:rPr>
                <w:rFonts w:eastAsia="맑은 고딕" w:cs="Times New Roman"/>
                <w:color w:val="000000"/>
                <w:kern w:val="0"/>
              </w:rPr>
              <w:t>]</w:t>
            </w:r>
          </w:p>
        </w:tc>
        <w:tc>
          <w:tcPr>
            <w:tcW w:w="861" w:type="pct"/>
            <w:tcBorders>
              <w:left w:val="nil"/>
              <w:right w:val="nil"/>
            </w:tcBorders>
            <w:shd w:val="clear" w:color="000000" w:fill="FFFFFF"/>
            <w:vAlign w:val="center"/>
          </w:tcPr>
          <w:p w14:paraId="5CB0444F" w14:textId="0678F8D7"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18,400</w:t>
            </w:r>
          </w:p>
        </w:tc>
      </w:tr>
      <w:tr w:rsidR="004B568B" w:rsidRPr="00302DFB" w14:paraId="25170C9D" w14:textId="77777777" w:rsidTr="0098143D">
        <w:trPr>
          <w:trHeight w:val="354"/>
        </w:trPr>
        <w:tc>
          <w:tcPr>
            <w:tcW w:w="1075" w:type="pct"/>
            <w:vMerge/>
            <w:tcBorders>
              <w:left w:val="nil"/>
              <w:right w:val="nil"/>
            </w:tcBorders>
            <w:shd w:val="clear" w:color="000000" w:fill="FFFFFF"/>
            <w:noWrap/>
            <w:vAlign w:val="center"/>
          </w:tcPr>
          <w:p w14:paraId="417F778E" w14:textId="53ECC268" w:rsidR="004B568B" w:rsidRPr="00302DFB" w:rsidRDefault="004B568B" w:rsidP="00292E01">
            <w:pPr>
              <w:widowControl/>
              <w:wordWrap/>
              <w:autoSpaceDE/>
              <w:autoSpaceDN/>
              <w:rPr>
                <w:rFonts w:eastAsia="맑은 고딕" w:cs="Times New Roman"/>
                <w:color w:val="000000"/>
                <w:kern w:val="0"/>
              </w:rPr>
            </w:pPr>
          </w:p>
        </w:tc>
        <w:tc>
          <w:tcPr>
            <w:tcW w:w="1113" w:type="pct"/>
            <w:tcBorders>
              <w:left w:val="nil"/>
              <w:right w:val="nil"/>
            </w:tcBorders>
            <w:shd w:val="clear" w:color="000000" w:fill="FFFFFF"/>
            <w:noWrap/>
            <w:vAlign w:val="center"/>
          </w:tcPr>
          <w:p w14:paraId="521A6078" w14:textId="5ADA63B4"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Feed stream stage</w:t>
            </w:r>
          </w:p>
        </w:tc>
        <w:tc>
          <w:tcPr>
            <w:tcW w:w="838" w:type="pct"/>
            <w:tcBorders>
              <w:left w:val="nil"/>
              <w:right w:val="single" w:sz="4" w:space="0" w:color="auto"/>
            </w:tcBorders>
            <w:shd w:val="clear" w:color="000000" w:fill="FFFFFF"/>
            <w:vAlign w:val="center"/>
          </w:tcPr>
          <w:p w14:paraId="58F3CC49" w14:textId="377AFE27"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 (Above-stage)</w:t>
            </w:r>
          </w:p>
        </w:tc>
        <w:tc>
          <w:tcPr>
            <w:tcW w:w="1113" w:type="pct"/>
            <w:tcBorders>
              <w:left w:val="single" w:sz="4" w:space="0" w:color="auto"/>
              <w:right w:val="nil"/>
            </w:tcBorders>
            <w:shd w:val="clear" w:color="000000" w:fill="FFFFFF"/>
            <w:noWrap/>
            <w:vAlign w:val="center"/>
          </w:tcPr>
          <w:p w14:paraId="1BF0ED8E" w14:textId="2441CA8B"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Feed stream stage</w:t>
            </w:r>
          </w:p>
        </w:tc>
        <w:tc>
          <w:tcPr>
            <w:tcW w:w="861" w:type="pct"/>
            <w:tcBorders>
              <w:left w:val="nil"/>
              <w:right w:val="nil"/>
            </w:tcBorders>
            <w:shd w:val="clear" w:color="000000" w:fill="FFFFFF"/>
            <w:vAlign w:val="center"/>
          </w:tcPr>
          <w:p w14:paraId="04D61CAF" w14:textId="5826B8C2"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 (Above stage)</w:t>
            </w:r>
          </w:p>
        </w:tc>
      </w:tr>
      <w:tr w:rsidR="004B568B" w:rsidRPr="00302DFB" w14:paraId="548ADBE2" w14:textId="77777777" w:rsidTr="0098143D">
        <w:trPr>
          <w:trHeight w:val="354"/>
        </w:trPr>
        <w:tc>
          <w:tcPr>
            <w:tcW w:w="1075" w:type="pct"/>
            <w:vMerge/>
            <w:tcBorders>
              <w:left w:val="nil"/>
              <w:bottom w:val="single" w:sz="12" w:space="0" w:color="auto"/>
              <w:right w:val="nil"/>
            </w:tcBorders>
            <w:shd w:val="clear" w:color="000000" w:fill="FFFFFF"/>
            <w:noWrap/>
            <w:vAlign w:val="center"/>
          </w:tcPr>
          <w:p w14:paraId="004BAEDE" w14:textId="3CEAEA98" w:rsidR="004B568B" w:rsidRPr="00302DFB" w:rsidRDefault="004B568B" w:rsidP="00292E01">
            <w:pPr>
              <w:widowControl/>
              <w:wordWrap/>
              <w:autoSpaceDE/>
              <w:autoSpaceDN/>
              <w:rPr>
                <w:rFonts w:eastAsia="맑은 고딕" w:cs="Times New Roman"/>
                <w:color w:val="000000"/>
                <w:kern w:val="0"/>
              </w:rPr>
            </w:pPr>
          </w:p>
        </w:tc>
        <w:tc>
          <w:tcPr>
            <w:tcW w:w="1113" w:type="pct"/>
            <w:tcBorders>
              <w:left w:val="nil"/>
              <w:bottom w:val="single" w:sz="12" w:space="0" w:color="auto"/>
              <w:right w:val="nil"/>
            </w:tcBorders>
            <w:shd w:val="clear" w:color="000000" w:fill="FFFFFF"/>
            <w:noWrap/>
            <w:vAlign w:val="center"/>
          </w:tcPr>
          <w:p w14:paraId="7280273A" w14:textId="24F16F02"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Pressure</w:t>
            </w:r>
            <w:r w:rsidRPr="00302DFB">
              <w:rPr>
                <w:rFonts w:eastAsia="맑은 고딕" w:cs="Times New Roman"/>
                <w:color w:val="000000"/>
                <w:kern w:val="0"/>
              </w:rPr>
              <w:t>, [bar]</w:t>
            </w:r>
          </w:p>
        </w:tc>
        <w:tc>
          <w:tcPr>
            <w:tcW w:w="838" w:type="pct"/>
            <w:tcBorders>
              <w:left w:val="nil"/>
              <w:bottom w:val="single" w:sz="12" w:space="0" w:color="auto"/>
              <w:right w:val="single" w:sz="4" w:space="0" w:color="auto"/>
            </w:tcBorders>
            <w:shd w:val="clear" w:color="000000" w:fill="FFFFFF"/>
            <w:vAlign w:val="center"/>
          </w:tcPr>
          <w:p w14:paraId="396DDF32" w14:textId="3F554EC5"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1.013</w:t>
            </w:r>
          </w:p>
        </w:tc>
        <w:tc>
          <w:tcPr>
            <w:tcW w:w="1113" w:type="pct"/>
            <w:tcBorders>
              <w:left w:val="single" w:sz="4" w:space="0" w:color="auto"/>
              <w:bottom w:val="single" w:sz="12" w:space="0" w:color="auto"/>
              <w:right w:val="nil"/>
            </w:tcBorders>
            <w:shd w:val="clear" w:color="000000" w:fill="FFFFFF"/>
            <w:noWrap/>
            <w:vAlign w:val="center"/>
          </w:tcPr>
          <w:p w14:paraId="47186472" w14:textId="2E591090"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Pressure</w:t>
            </w:r>
            <w:r w:rsidRPr="00302DFB">
              <w:rPr>
                <w:rFonts w:eastAsia="맑은 고딕" w:cs="Times New Roman"/>
                <w:color w:val="000000"/>
                <w:kern w:val="0"/>
              </w:rPr>
              <w:t>, [bar]</w:t>
            </w:r>
          </w:p>
        </w:tc>
        <w:tc>
          <w:tcPr>
            <w:tcW w:w="861" w:type="pct"/>
            <w:tcBorders>
              <w:left w:val="nil"/>
              <w:bottom w:val="single" w:sz="12" w:space="0" w:color="auto"/>
              <w:right w:val="nil"/>
            </w:tcBorders>
            <w:shd w:val="clear" w:color="000000" w:fill="FFFFFF"/>
            <w:vAlign w:val="center"/>
          </w:tcPr>
          <w:p w14:paraId="0DD236BE" w14:textId="09493D5C" w:rsidR="004B568B" w:rsidRPr="00302DFB" w:rsidRDefault="004B568B" w:rsidP="00292E01">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1.013</w:t>
            </w:r>
          </w:p>
        </w:tc>
      </w:tr>
    </w:tbl>
    <w:p w14:paraId="2BA57F2A" w14:textId="77777777" w:rsidR="00332463" w:rsidRPr="00302DFB" w:rsidRDefault="00332463" w:rsidP="00977F6B">
      <w:pPr>
        <w:widowControl/>
        <w:wordWrap/>
        <w:autoSpaceDE/>
        <w:autoSpaceDN/>
        <w:spacing w:after="160" w:line="480" w:lineRule="auto"/>
        <w:jc w:val="left"/>
        <w:rPr>
          <w:rFonts w:eastAsia="바탕" w:cs="Times New Roman"/>
          <w:kern w:val="0"/>
        </w:rPr>
      </w:pPr>
    </w:p>
    <w:p w14:paraId="5BEBFE36" w14:textId="77777777" w:rsidR="001D163B" w:rsidRPr="00302DFB" w:rsidRDefault="001D163B" w:rsidP="00977F6B">
      <w:pPr>
        <w:widowControl/>
        <w:wordWrap/>
        <w:autoSpaceDE/>
        <w:autoSpaceDN/>
        <w:spacing w:after="160" w:line="480" w:lineRule="auto"/>
        <w:jc w:val="left"/>
        <w:rPr>
          <w:rFonts w:eastAsia="바탕" w:cs="Times New Roman"/>
          <w:kern w:val="0"/>
        </w:rPr>
      </w:pPr>
    </w:p>
    <w:p w14:paraId="771E8620" w14:textId="55E3F39D" w:rsidR="00977F6B" w:rsidRPr="00302DFB" w:rsidRDefault="00977F6B" w:rsidP="004B568B">
      <w:pPr>
        <w:widowControl/>
        <w:wordWrap/>
        <w:autoSpaceDE/>
        <w:autoSpaceDN/>
        <w:jc w:val="center"/>
        <w:rPr>
          <w:rFonts w:cs="Times New Roman"/>
        </w:rPr>
      </w:pPr>
      <w:r w:rsidRPr="00302DFB">
        <w:rPr>
          <w:rFonts w:eastAsia="바탕" w:cs="Times New Roman"/>
          <w:b/>
          <w:bCs/>
          <w:kern w:val="0"/>
        </w:rPr>
        <w:t>Table S</w:t>
      </w:r>
      <w:r w:rsidR="006A5D77" w:rsidRPr="00302DFB">
        <w:rPr>
          <w:rFonts w:eastAsia="바탕" w:cs="Times New Roman"/>
          <w:b/>
          <w:bCs/>
          <w:kern w:val="0"/>
        </w:rPr>
        <w:t>7</w:t>
      </w:r>
      <w:r w:rsidRPr="00302DFB">
        <w:rPr>
          <w:rFonts w:eastAsia="바탕" w:cs="Times New Roman"/>
          <w:b/>
          <w:bCs/>
          <w:kern w:val="0"/>
        </w:rPr>
        <w:t>.</w:t>
      </w:r>
      <w:r w:rsidRPr="00302DFB">
        <w:rPr>
          <w:rFonts w:eastAsia="바탕" w:cs="Times New Roman"/>
          <w:kern w:val="0"/>
        </w:rPr>
        <w:t xml:space="preserve"> Detailed </w:t>
      </w:r>
      <w:r w:rsidR="009F1A99" w:rsidRPr="00302DFB">
        <w:rPr>
          <w:rFonts w:eastAsia="바탕" w:cs="Times New Roman"/>
          <w:kern w:val="0"/>
        </w:rPr>
        <w:t>s</w:t>
      </w:r>
      <w:r w:rsidRPr="00302DFB">
        <w:rPr>
          <w:rFonts w:eastAsia="바탕" w:cs="Times New Roman"/>
          <w:kern w:val="0"/>
        </w:rPr>
        <w:t xml:space="preserve">tream </w:t>
      </w:r>
      <w:r w:rsidR="009F1A99" w:rsidRPr="00302DFB">
        <w:rPr>
          <w:rFonts w:eastAsia="바탕" w:cs="Times New Roman"/>
          <w:kern w:val="0"/>
        </w:rPr>
        <w:t>c</w:t>
      </w:r>
      <w:r w:rsidRPr="00302DFB">
        <w:rPr>
          <w:rFonts w:eastAsia="바탕" w:cs="Times New Roman"/>
          <w:kern w:val="0"/>
        </w:rPr>
        <w:t xml:space="preserve">onditions of </w:t>
      </w:r>
      <w:r w:rsidR="0035413E" w:rsidRPr="00302DFB">
        <w:rPr>
          <w:rFonts w:cs="Times New Roman"/>
        </w:rPr>
        <w:t>CO</w:t>
      </w:r>
      <w:r w:rsidR="0035413E" w:rsidRPr="00302DFB">
        <w:rPr>
          <w:rFonts w:cs="Times New Roman"/>
          <w:vertAlign w:val="subscript"/>
        </w:rPr>
        <w:t>2</w:t>
      </w:r>
      <w:r w:rsidR="0035413E" w:rsidRPr="00302DFB">
        <w:rPr>
          <w:rFonts w:cs="Times New Roman"/>
        </w:rPr>
        <w:t xml:space="preserve"> capture process</w:t>
      </w:r>
      <w:r w:rsidR="00013596">
        <w:rPr>
          <w:rFonts w:cs="Times New Roman"/>
        </w:rPr>
        <w:t>es within AFP-500 and AFP-600</w:t>
      </w:r>
    </w:p>
    <w:tbl>
      <w:tblPr>
        <w:tblW w:w="5000" w:type="pct"/>
        <w:tblLayout w:type="fixed"/>
        <w:tblCellMar>
          <w:left w:w="99" w:type="dxa"/>
          <w:right w:w="99" w:type="dxa"/>
        </w:tblCellMar>
        <w:tblLook w:val="04A0" w:firstRow="1" w:lastRow="0" w:firstColumn="1" w:lastColumn="0" w:noHBand="0" w:noVBand="1"/>
      </w:tblPr>
      <w:tblGrid>
        <w:gridCol w:w="1703"/>
        <w:gridCol w:w="1517"/>
        <w:gridCol w:w="1516"/>
        <w:gridCol w:w="1516"/>
        <w:gridCol w:w="1516"/>
        <w:gridCol w:w="1516"/>
        <w:gridCol w:w="1516"/>
      </w:tblGrid>
      <w:tr w:rsidR="00FC402F" w:rsidRPr="00302DFB" w14:paraId="4BDB3E9E" w14:textId="77777777" w:rsidTr="00CF06F8">
        <w:trPr>
          <w:trHeight w:val="326"/>
        </w:trPr>
        <w:tc>
          <w:tcPr>
            <w:tcW w:w="788" w:type="pct"/>
            <w:vMerge w:val="restart"/>
            <w:tcBorders>
              <w:top w:val="single" w:sz="4" w:space="0" w:color="auto"/>
              <w:left w:val="nil"/>
              <w:right w:val="nil"/>
            </w:tcBorders>
            <w:shd w:val="clear" w:color="000000" w:fill="FFFFFF"/>
            <w:noWrap/>
            <w:vAlign w:val="center"/>
          </w:tcPr>
          <w:p w14:paraId="44EBBC5E" w14:textId="37A971CC" w:rsidR="00FC402F" w:rsidRPr="00013596" w:rsidRDefault="00FC402F" w:rsidP="00CF06F8">
            <w:pPr>
              <w:widowControl/>
              <w:wordWrap/>
              <w:autoSpaceDE/>
              <w:autoSpaceDN/>
              <w:rPr>
                <w:rFonts w:eastAsia="맑은 고딕" w:cs="Times New Roman"/>
                <w:b/>
                <w:bCs/>
                <w:color w:val="000000"/>
                <w:kern w:val="0"/>
              </w:rPr>
            </w:pPr>
            <w:r w:rsidRPr="00013596">
              <w:rPr>
                <w:rFonts w:eastAsia="맑은 고딕" w:cs="Times New Roman"/>
                <w:b/>
                <w:bCs/>
                <w:color w:val="000000"/>
                <w:kern w:val="0"/>
              </w:rPr>
              <w:t>Stream</w:t>
            </w:r>
          </w:p>
        </w:tc>
        <w:tc>
          <w:tcPr>
            <w:tcW w:w="2106" w:type="pct"/>
            <w:gridSpan w:val="3"/>
            <w:tcBorders>
              <w:top w:val="single" w:sz="4" w:space="0" w:color="auto"/>
              <w:left w:val="nil"/>
              <w:bottom w:val="single" w:sz="4" w:space="0" w:color="auto"/>
              <w:right w:val="single" w:sz="4" w:space="0" w:color="auto"/>
            </w:tcBorders>
            <w:shd w:val="clear" w:color="000000" w:fill="FFFFFF"/>
            <w:noWrap/>
            <w:vAlign w:val="center"/>
          </w:tcPr>
          <w:p w14:paraId="22A644D5" w14:textId="46C622E2" w:rsidR="00FC402F" w:rsidRPr="00013596" w:rsidRDefault="00FC402F"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AFP-500</w:t>
            </w:r>
          </w:p>
        </w:tc>
        <w:tc>
          <w:tcPr>
            <w:tcW w:w="2106" w:type="pct"/>
            <w:gridSpan w:val="3"/>
            <w:tcBorders>
              <w:top w:val="single" w:sz="4" w:space="0" w:color="auto"/>
              <w:left w:val="single" w:sz="4" w:space="0" w:color="auto"/>
              <w:bottom w:val="single" w:sz="4" w:space="0" w:color="auto"/>
              <w:right w:val="nil"/>
            </w:tcBorders>
            <w:shd w:val="clear" w:color="000000" w:fill="FFFFFF"/>
            <w:vAlign w:val="center"/>
          </w:tcPr>
          <w:p w14:paraId="5FAB5B52" w14:textId="594A8921" w:rsidR="00FC402F" w:rsidRPr="00013596" w:rsidRDefault="00FC402F"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AFP-600</w:t>
            </w:r>
          </w:p>
        </w:tc>
      </w:tr>
      <w:tr w:rsidR="00CF06F8" w:rsidRPr="00302DFB" w14:paraId="68A61354" w14:textId="77777777" w:rsidTr="00CF06F8">
        <w:trPr>
          <w:trHeight w:val="326"/>
        </w:trPr>
        <w:tc>
          <w:tcPr>
            <w:tcW w:w="788" w:type="pct"/>
            <w:vMerge/>
            <w:tcBorders>
              <w:left w:val="nil"/>
              <w:bottom w:val="double" w:sz="4" w:space="0" w:color="auto"/>
              <w:right w:val="nil"/>
            </w:tcBorders>
            <w:shd w:val="clear" w:color="000000" w:fill="FFFFFF"/>
            <w:noWrap/>
            <w:vAlign w:val="center"/>
          </w:tcPr>
          <w:p w14:paraId="34FE0778" w14:textId="77777777" w:rsidR="00CF06F8" w:rsidRPr="00013596" w:rsidRDefault="00CF06F8" w:rsidP="00CF06F8">
            <w:pPr>
              <w:widowControl/>
              <w:wordWrap/>
              <w:autoSpaceDE/>
              <w:autoSpaceDN/>
              <w:rPr>
                <w:rFonts w:eastAsia="맑은 고딕" w:cs="Times New Roman"/>
                <w:b/>
                <w:bCs/>
                <w:color w:val="000000"/>
                <w:kern w:val="0"/>
              </w:rPr>
            </w:pPr>
          </w:p>
        </w:tc>
        <w:tc>
          <w:tcPr>
            <w:tcW w:w="702" w:type="pct"/>
            <w:tcBorders>
              <w:top w:val="single" w:sz="4" w:space="0" w:color="auto"/>
              <w:left w:val="nil"/>
              <w:bottom w:val="double" w:sz="4" w:space="0" w:color="auto"/>
              <w:right w:val="nil"/>
            </w:tcBorders>
            <w:shd w:val="clear" w:color="000000" w:fill="FFFFFF"/>
            <w:noWrap/>
            <w:vAlign w:val="center"/>
            <w:hideMark/>
          </w:tcPr>
          <w:p w14:paraId="107158CB" w14:textId="0C8DDE4C" w:rsidR="00CF06F8" w:rsidRPr="00013596" w:rsidRDefault="00CF06F8"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Temperature, [˚C]</w:t>
            </w:r>
          </w:p>
        </w:tc>
        <w:tc>
          <w:tcPr>
            <w:tcW w:w="702" w:type="pct"/>
            <w:tcBorders>
              <w:top w:val="single" w:sz="4" w:space="0" w:color="auto"/>
              <w:left w:val="nil"/>
              <w:bottom w:val="double" w:sz="4" w:space="0" w:color="auto"/>
              <w:right w:val="nil"/>
            </w:tcBorders>
            <w:shd w:val="clear" w:color="000000" w:fill="FFFFFF"/>
            <w:vAlign w:val="center"/>
          </w:tcPr>
          <w:p w14:paraId="6768212F" w14:textId="4169BC51" w:rsidR="00CF06F8" w:rsidRPr="00013596" w:rsidRDefault="00CF06F8"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Pressure, [bar]</w:t>
            </w:r>
          </w:p>
        </w:tc>
        <w:tc>
          <w:tcPr>
            <w:tcW w:w="702" w:type="pct"/>
            <w:tcBorders>
              <w:top w:val="single" w:sz="4" w:space="0" w:color="auto"/>
              <w:left w:val="nil"/>
              <w:bottom w:val="double" w:sz="4" w:space="0" w:color="auto"/>
              <w:right w:val="single" w:sz="4" w:space="0" w:color="auto"/>
            </w:tcBorders>
            <w:shd w:val="clear" w:color="000000" w:fill="FFFFFF"/>
            <w:vAlign w:val="center"/>
          </w:tcPr>
          <w:p w14:paraId="20CE062E" w14:textId="53279DA4" w:rsidR="00CF06F8" w:rsidRPr="00013596" w:rsidRDefault="00CF06F8"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Flow rate, [kg h</w:t>
            </w:r>
            <w:r w:rsidRPr="00013596">
              <w:rPr>
                <w:rFonts w:eastAsia="맑은 고딕" w:cs="Times New Roman"/>
                <w:b/>
                <w:bCs/>
                <w:color w:val="000000"/>
                <w:kern w:val="0"/>
                <w:vertAlign w:val="superscript"/>
              </w:rPr>
              <w:t>-1</w:t>
            </w:r>
            <w:r w:rsidRPr="00013596">
              <w:rPr>
                <w:rFonts w:eastAsia="맑은 고딕" w:cs="Times New Roman"/>
                <w:b/>
                <w:bCs/>
                <w:color w:val="000000"/>
                <w:kern w:val="0"/>
              </w:rPr>
              <w:t>]</w:t>
            </w:r>
          </w:p>
        </w:tc>
        <w:tc>
          <w:tcPr>
            <w:tcW w:w="702" w:type="pct"/>
            <w:tcBorders>
              <w:top w:val="single" w:sz="4" w:space="0" w:color="auto"/>
              <w:left w:val="single" w:sz="4" w:space="0" w:color="auto"/>
              <w:bottom w:val="double" w:sz="4" w:space="0" w:color="auto"/>
              <w:right w:val="nil"/>
            </w:tcBorders>
            <w:shd w:val="clear" w:color="000000" w:fill="FFFFFF"/>
            <w:vAlign w:val="center"/>
          </w:tcPr>
          <w:p w14:paraId="1ACFE117" w14:textId="5ACE2D40" w:rsidR="00CF06F8" w:rsidRPr="00013596" w:rsidRDefault="00CF06F8"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Temperature, [˚C]</w:t>
            </w:r>
          </w:p>
        </w:tc>
        <w:tc>
          <w:tcPr>
            <w:tcW w:w="702" w:type="pct"/>
            <w:tcBorders>
              <w:top w:val="single" w:sz="4" w:space="0" w:color="auto"/>
              <w:left w:val="nil"/>
              <w:bottom w:val="double" w:sz="4" w:space="0" w:color="auto"/>
              <w:right w:val="nil"/>
            </w:tcBorders>
            <w:shd w:val="clear" w:color="000000" w:fill="FFFFFF"/>
            <w:vAlign w:val="center"/>
          </w:tcPr>
          <w:p w14:paraId="33FAE2AF" w14:textId="5EC112E3" w:rsidR="00CF06F8" w:rsidRPr="00013596" w:rsidRDefault="00CF06F8"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Pressure, [bar]</w:t>
            </w:r>
          </w:p>
        </w:tc>
        <w:tc>
          <w:tcPr>
            <w:tcW w:w="702" w:type="pct"/>
            <w:tcBorders>
              <w:top w:val="single" w:sz="4" w:space="0" w:color="auto"/>
              <w:left w:val="nil"/>
              <w:bottom w:val="double" w:sz="4" w:space="0" w:color="auto"/>
              <w:right w:val="nil"/>
            </w:tcBorders>
            <w:shd w:val="clear" w:color="000000" w:fill="FFFFFF"/>
            <w:vAlign w:val="center"/>
          </w:tcPr>
          <w:p w14:paraId="3AD7174F" w14:textId="50D30843" w:rsidR="00CF06F8" w:rsidRPr="00013596" w:rsidRDefault="00CF06F8" w:rsidP="00CF06F8">
            <w:pPr>
              <w:widowControl/>
              <w:wordWrap/>
              <w:autoSpaceDE/>
              <w:autoSpaceDN/>
              <w:jc w:val="center"/>
              <w:rPr>
                <w:rFonts w:eastAsia="맑은 고딕" w:cs="Times New Roman"/>
                <w:b/>
                <w:bCs/>
                <w:color w:val="000000"/>
                <w:kern w:val="0"/>
              </w:rPr>
            </w:pPr>
            <w:r w:rsidRPr="00013596">
              <w:rPr>
                <w:rFonts w:eastAsia="맑은 고딕" w:cs="Times New Roman"/>
                <w:b/>
                <w:bCs/>
                <w:color w:val="000000"/>
                <w:kern w:val="0"/>
              </w:rPr>
              <w:t>Flow rate, [kg h</w:t>
            </w:r>
            <w:r w:rsidRPr="00013596">
              <w:rPr>
                <w:rFonts w:eastAsia="맑은 고딕" w:cs="Times New Roman"/>
                <w:b/>
                <w:bCs/>
                <w:color w:val="000000"/>
                <w:kern w:val="0"/>
                <w:vertAlign w:val="superscript"/>
              </w:rPr>
              <w:t>-1</w:t>
            </w:r>
            <w:r w:rsidRPr="00013596">
              <w:rPr>
                <w:rFonts w:eastAsia="맑은 고딕" w:cs="Times New Roman"/>
                <w:b/>
                <w:bCs/>
                <w:color w:val="000000"/>
                <w:kern w:val="0"/>
              </w:rPr>
              <w:t>]</w:t>
            </w:r>
          </w:p>
        </w:tc>
      </w:tr>
      <w:tr w:rsidR="008F1A37" w:rsidRPr="00302DFB" w14:paraId="7A3DE121" w14:textId="77777777" w:rsidTr="00CF06F8">
        <w:trPr>
          <w:trHeight w:val="326"/>
        </w:trPr>
        <w:tc>
          <w:tcPr>
            <w:tcW w:w="788" w:type="pct"/>
            <w:tcBorders>
              <w:top w:val="double" w:sz="4" w:space="0" w:color="auto"/>
              <w:left w:val="nil"/>
              <w:bottom w:val="nil"/>
              <w:right w:val="nil"/>
            </w:tcBorders>
            <w:shd w:val="clear" w:color="000000" w:fill="FFFFFF"/>
            <w:noWrap/>
            <w:vAlign w:val="center"/>
          </w:tcPr>
          <w:p w14:paraId="4640715B" w14:textId="73D730BB" w:rsidR="008F1A37" w:rsidRPr="00302DFB" w:rsidRDefault="002467EC" w:rsidP="008F1A37">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8F1A37" w:rsidRPr="00302DFB">
              <w:rPr>
                <w:rFonts w:eastAsia="맑은 고딕" w:cs="Times New Roman" w:hint="eastAsia"/>
                <w:color w:val="000000"/>
                <w:kern w:val="0"/>
              </w:rPr>
              <w:t>01</w:t>
            </w:r>
          </w:p>
        </w:tc>
        <w:tc>
          <w:tcPr>
            <w:tcW w:w="702" w:type="pct"/>
            <w:tcBorders>
              <w:top w:val="double" w:sz="4" w:space="0" w:color="auto"/>
              <w:left w:val="nil"/>
              <w:right w:val="nil"/>
            </w:tcBorders>
            <w:shd w:val="clear" w:color="000000" w:fill="FFFFFF"/>
            <w:noWrap/>
            <w:vAlign w:val="center"/>
          </w:tcPr>
          <w:p w14:paraId="314982DB" w14:textId="077D4B1B"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w:t>
            </w:r>
            <w:r w:rsidRPr="00302DFB">
              <w:rPr>
                <w:rFonts w:eastAsia="맑은 고딕" w:cs="Times New Roman"/>
                <w:color w:val="000000"/>
                <w:kern w:val="0"/>
              </w:rPr>
              <w:t>1</w:t>
            </w:r>
          </w:p>
        </w:tc>
        <w:tc>
          <w:tcPr>
            <w:tcW w:w="702" w:type="pct"/>
            <w:tcBorders>
              <w:top w:val="double" w:sz="4" w:space="0" w:color="auto"/>
              <w:left w:val="nil"/>
              <w:right w:val="nil"/>
            </w:tcBorders>
            <w:shd w:val="clear" w:color="000000" w:fill="FFFFFF"/>
            <w:vAlign w:val="center"/>
          </w:tcPr>
          <w:p w14:paraId="6C2DDA61" w14:textId="597D425B"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top w:val="double" w:sz="4" w:space="0" w:color="auto"/>
              <w:left w:val="nil"/>
              <w:right w:val="single" w:sz="4" w:space="0" w:color="auto"/>
            </w:tcBorders>
            <w:shd w:val="clear" w:color="000000" w:fill="FFFFFF"/>
            <w:vAlign w:val="center"/>
          </w:tcPr>
          <w:p w14:paraId="361FBEBD" w14:textId="523D45F6"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w:t>
            </w:r>
            <w:r w:rsidRPr="00302DFB">
              <w:rPr>
                <w:rFonts w:eastAsia="맑은 고딕" w:cs="Times New Roman"/>
                <w:color w:val="000000"/>
                <w:kern w:val="0"/>
              </w:rPr>
              <w:t>1,900</w:t>
            </w:r>
          </w:p>
        </w:tc>
        <w:tc>
          <w:tcPr>
            <w:tcW w:w="702" w:type="pct"/>
            <w:tcBorders>
              <w:top w:val="double" w:sz="4" w:space="0" w:color="auto"/>
              <w:left w:val="single" w:sz="4" w:space="0" w:color="auto"/>
              <w:right w:val="nil"/>
            </w:tcBorders>
            <w:shd w:val="clear" w:color="000000" w:fill="FFFFFF"/>
            <w:vAlign w:val="center"/>
          </w:tcPr>
          <w:p w14:paraId="7AE52A1B" w14:textId="1FF9DFC8" w:rsidR="008F1A37" w:rsidRPr="00302DFB" w:rsidRDefault="00E53E2F"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50</w:t>
            </w:r>
          </w:p>
        </w:tc>
        <w:tc>
          <w:tcPr>
            <w:tcW w:w="702" w:type="pct"/>
            <w:tcBorders>
              <w:top w:val="double" w:sz="4" w:space="0" w:color="auto"/>
              <w:left w:val="nil"/>
              <w:right w:val="nil"/>
            </w:tcBorders>
            <w:shd w:val="clear" w:color="000000" w:fill="FFFFFF"/>
            <w:vAlign w:val="center"/>
          </w:tcPr>
          <w:p w14:paraId="448D38A8" w14:textId="22B9CAAC"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top w:val="double" w:sz="4" w:space="0" w:color="auto"/>
              <w:left w:val="nil"/>
              <w:right w:val="nil"/>
            </w:tcBorders>
            <w:shd w:val="clear" w:color="000000" w:fill="FFFFFF"/>
            <w:vAlign w:val="center"/>
          </w:tcPr>
          <w:p w14:paraId="78C35FC4" w14:textId="1C78BC7C"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57,319</w:t>
            </w:r>
          </w:p>
        </w:tc>
      </w:tr>
      <w:tr w:rsidR="008F1A37" w:rsidRPr="00302DFB" w14:paraId="472EBF45" w14:textId="77777777" w:rsidTr="00CF06F8">
        <w:trPr>
          <w:trHeight w:val="326"/>
        </w:trPr>
        <w:tc>
          <w:tcPr>
            <w:tcW w:w="788" w:type="pct"/>
            <w:tcBorders>
              <w:top w:val="nil"/>
              <w:left w:val="nil"/>
              <w:bottom w:val="nil"/>
              <w:right w:val="nil"/>
            </w:tcBorders>
            <w:shd w:val="clear" w:color="000000" w:fill="FFFFFF"/>
            <w:noWrap/>
            <w:vAlign w:val="center"/>
          </w:tcPr>
          <w:p w14:paraId="32F2A3CD" w14:textId="2EDDD585" w:rsidR="008F1A37" w:rsidRPr="00302DFB" w:rsidRDefault="002467EC" w:rsidP="008F1A37">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8F1A37" w:rsidRPr="00302DFB">
              <w:rPr>
                <w:rFonts w:eastAsia="맑은 고딕" w:cs="Times New Roman" w:hint="eastAsia"/>
                <w:color w:val="000000"/>
                <w:kern w:val="0"/>
              </w:rPr>
              <w:t>02</w:t>
            </w:r>
          </w:p>
        </w:tc>
        <w:tc>
          <w:tcPr>
            <w:tcW w:w="702" w:type="pct"/>
            <w:tcBorders>
              <w:left w:val="nil"/>
              <w:right w:val="nil"/>
            </w:tcBorders>
            <w:shd w:val="clear" w:color="000000" w:fill="FFFFFF"/>
            <w:noWrap/>
            <w:vAlign w:val="center"/>
          </w:tcPr>
          <w:p w14:paraId="2182D035" w14:textId="08E411F2"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w:t>
            </w:r>
            <w:r w:rsidRPr="00302DFB">
              <w:rPr>
                <w:rFonts w:eastAsia="맑은 고딕" w:cs="Times New Roman"/>
                <w:color w:val="000000"/>
                <w:kern w:val="0"/>
              </w:rPr>
              <w:t>0</w:t>
            </w:r>
          </w:p>
        </w:tc>
        <w:tc>
          <w:tcPr>
            <w:tcW w:w="702" w:type="pct"/>
            <w:tcBorders>
              <w:left w:val="nil"/>
              <w:right w:val="nil"/>
            </w:tcBorders>
            <w:shd w:val="clear" w:color="000000" w:fill="FFFFFF"/>
            <w:vAlign w:val="center"/>
          </w:tcPr>
          <w:p w14:paraId="327A47D6" w14:textId="35677EFE"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1822BAA1" w14:textId="20746DAB"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w:t>
            </w:r>
            <w:r w:rsidRPr="00302DFB">
              <w:rPr>
                <w:rFonts w:eastAsia="맑은 고딕" w:cs="Times New Roman"/>
                <w:color w:val="000000"/>
                <w:kern w:val="0"/>
              </w:rPr>
              <w:t>1,900</w:t>
            </w:r>
          </w:p>
        </w:tc>
        <w:tc>
          <w:tcPr>
            <w:tcW w:w="702" w:type="pct"/>
            <w:tcBorders>
              <w:left w:val="single" w:sz="4" w:space="0" w:color="auto"/>
              <w:right w:val="nil"/>
            </w:tcBorders>
            <w:shd w:val="clear" w:color="000000" w:fill="FFFFFF"/>
            <w:vAlign w:val="center"/>
          </w:tcPr>
          <w:p w14:paraId="075E7CD2" w14:textId="4996675A" w:rsidR="008F1A37" w:rsidRPr="00302DFB" w:rsidRDefault="00E53E2F"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40</w:t>
            </w:r>
          </w:p>
        </w:tc>
        <w:tc>
          <w:tcPr>
            <w:tcW w:w="702" w:type="pct"/>
            <w:tcBorders>
              <w:left w:val="nil"/>
              <w:right w:val="nil"/>
            </w:tcBorders>
            <w:shd w:val="clear" w:color="000000" w:fill="FFFFFF"/>
            <w:vAlign w:val="center"/>
          </w:tcPr>
          <w:p w14:paraId="4EE73EF5" w14:textId="4CA0F5BC"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18671F76" w14:textId="7933BC18"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57,319</w:t>
            </w:r>
          </w:p>
        </w:tc>
      </w:tr>
      <w:tr w:rsidR="008F1A37" w:rsidRPr="00302DFB" w14:paraId="1F0996D2" w14:textId="77777777" w:rsidTr="00CF06F8">
        <w:trPr>
          <w:trHeight w:val="326"/>
        </w:trPr>
        <w:tc>
          <w:tcPr>
            <w:tcW w:w="788" w:type="pct"/>
            <w:tcBorders>
              <w:top w:val="nil"/>
              <w:left w:val="nil"/>
              <w:bottom w:val="nil"/>
              <w:right w:val="nil"/>
            </w:tcBorders>
            <w:shd w:val="clear" w:color="000000" w:fill="FFFFFF"/>
            <w:noWrap/>
            <w:vAlign w:val="center"/>
          </w:tcPr>
          <w:p w14:paraId="676C85E4" w14:textId="4EDCAEF0" w:rsidR="008F1A37" w:rsidRPr="00302DFB" w:rsidRDefault="002467EC" w:rsidP="008F1A37">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8F1A37" w:rsidRPr="00302DFB">
              <w:rPr>
                <w:rFonts w:eastAsia="맑은 고딕" w:cs="Times New Roman" w:hint="eastAsia"/>
                <w:color w:val="000000"/>
                <w:kern w:val="0"/>
              </w:rPr>
              <w:t>03</w:t>
            </w:r>
          </w:p>
        </w:tc>
        <w:tc>
          <w:tcPr>
            <w:tcW w:w="702" w:type="pct"/>
            <w:tcBorders>
              <w:left w:val="nil"/>
              <w:right w:val="nil"/>
            </w:tcBorders>
            <w:shd w:val="clear" w:color="000000" w:fill="FFFFFF"/>
            <w:noWrap/>
            <w:vAlign w:val="center"/>
          </w:tcPr>
          <w:p w14:paraId="49597523" w14:textId="4D8C66B6"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w:t>
            </w:r>
            <w:r w:rsidRPr="00302DFB">
              <w:rPr>
                <w:rFonts w:eastAsia="맑은 고딕" w:cs="Times New Roman"/>
                <w:color w:val="000000"/>
                <w:kern w:val="0"/>
              </w:rPr>
              <w:t>5</w:t>
            </w:r>
          </w:p>
        </w:tc>
        <w:tc>
          <w:tcPr>
            <w:tcW w:w="702" w:type="pct"/>
            <w:tcBorders>
              <w:left w:val="nil"/>
              <w:right w:val="nil"/>
            </w:tcBorders>
            <w:shd w:val="clear" w:color="000000" w:fill="FFFFFF"/>
            <w:vAlign w:val="center"/>
          </w:tcPr>
          <w:p w14:paraId="07EF9C7B" w14:textId="5E7F9942"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0E52C938" w14:textId="2A05C753"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7</w:t>
            </w:r>
            <w:r w:rsidRPr="00302DFB">
              <w:rPr>
                <w:rFonts w:eastAsia="맑은 고딕" w:cs="Times New Roman"/>
                <w:color w:val="000000"/>
                <w:kern w:val="0"/>
              </w:rPr>
              <w:t>9,915</w:t>
            </w:r>
          </w:p>
        </w:tc>
        <w:tc>
          <w:tcPr>
            <w:tcW w:w="702" w:type="pct"/>
            <w:tcBorders>
              <w:left w:val="single" w:sz="4" w:space="0" w:color="auto"/>
              <w:right w:val="nil"/>
            </w:tcBorders>
            <w:shd w:val="clear" w:color="000000" w:fill="FFFFFF"/>
            <w:vAlign w:val="center"/>
          </w:tcPr>
          <w:p w14:paraId="18FE151B" w14:textId="08F13B6A" w:rsidR="008F1A37" w:rsidRPr="00302DFB" w:rsidRDefault="00E53E2F"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48</w:t>
            </w:r>
          </w:p>
        </w:tc>
        <w:tc>
          <w:tcPr>
            <w:tcW w:w="702" w:type="pct"/>
            <w:tcBorders>
              <w:left w:val="nil"/>
              <w:right w:val="nil"/>
            </w:tcBorders>
            <w:shd w:val="clear" w:color="000000" w:fill="FFFFFF"/>
            <w:vAlign w:val="center"/>
          </w:tcPr>
          <w:p w14:paraId="667C6348" w14:textId="5600118D"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4CF99D05" w14:textId="2C8B366E"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134,735</w:t>
            </w:r>
          </w:p>
        </w:tc>
      </w:tr>
      <w:tr w:rsidR="008F1A37" w:rsidRPr="00302DFB" w14:paraId="6F69FC2C" w14:textId="77777777" w:rsidTr="00CF06F8">
        <w:trPr>
          <w:trHeight w:val="326"/>
        </w:trPr>
        <w:tc>
          <w:tcPr>
            <w:tcW w:w="788" w:type="pct"/>
            <w:tcBorders>
              <w:top w:val="nil"/>
              <w:left w:val="nil"/>
              <w:bottom w:val="nil"/>
              <w:right w:val="nil"/>
            </w:tcBorders>
            <w:shd w:val="clear" w:color="000000" w:fill="FFFFFF"/>
            <w:noWrap/>
            <w:vAlign w:val="center"/>
          </w:tcPr>
          <w:p w14:paraId="4DEBAD23" w14:textId="66A3F107" w:rsidR="008F1A37" w:rsidRPr="00302DFB" w:rsidRDefault="002467EC" w:rsidP="008F1A37">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8F1A37" w:rsidRPr="00302DFB">
              <w:rPr>
                <w:rFonts w:eastAsia="맑은 고딕" w:cs="Times New Roman" w:hint="eastAsia"/>
                <w:color w:val="000000"/>
                <w:kern w:val="0"/>
              </w:rPr>
              <w:t>04</w:t>
            </w:r>
          </w:p>
        </w:tc>
        <w:tc>
          <w:tcPr>
            <w:tcW w:w="702" w:type="pct"/>
            <w:tcBorders>
              <w:left w:val="nil"/>
              <w:right w:val="nil"/>
            </w:tcBorders>
            <w:shd w:val="clear" w:color="000000" w:fill="FFFFFF"/>
            <w:noWrap/>
            <w:vAlign w:val="center"/>
          </w:tcPr>
          <w:p w14:paraId="655DF00E" w14:textId="13C32C57"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w:t>
            </w:r>
            <w:r w:rsidRPr="00302DFB">
              <w:rPr>
                <w:rFonts w:eastAsia="맑은 고딕" w:cs="Times New Roman"/>
                <w:color w:val="000000"/>
                <w:kern w:val="0"/>
              </w:rPr>
              <w:t>5</w:t>
            </w:r>
          </w:p>
        </w:tc>
        <w:tc>
          <w:tcPr>
            <w:tcW w:w="702" w:type="pct"/>
            <w:tcBorders>
              <w:left w:val="nil"/>
              <w:right w:val="nil"/>
            </w:tcBorders>
            <w:shd w:val="clear" w:color="000000" w:fill="FFFFFF"/>
            <w:vAlign w:val="center"/>
          </w:tcPr>
          <w:p w14:paraId="5FCF28D8" w14:textId="5B268005"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.500</w:t>
            </w:r>
          </w:p>
        </w:tc>
        <w:tc>
          <w:tcPr>
            <w:tcW w:w="702" w:type="pct"/>
            <w:tcBorders>
              <w:left w:val="nil"/>
              <w:right w:val="single" w:sz="4" w:space="0" w:color="auto"/>
            </w:tcBorders>
            <w:shd w:val="clear" w:color="000000" w:fill="FFFFFF"/>
            <w:vAlign w:val="center"/>
          </w:tcPr>
          <w:p w14:paraId="295EC58E" w14:textId="06CB4B6F"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7</w:t>
            </w:r>
            <w:r w:rsidRPr="00302DFB">
              <w:rPr>
                <w:rFonts w:eastAsia="맑은 고딕" w:cs="Times New Roman"/>
                <w:color w:val="000000"/>
                <w:kern w:val="0"/>
              </w:rPr>
              <w:t>9,915</w:t>
            </w:r>
          </w:p>
        </w:tc>
        <w:tc>
          <w:tcPr>
            <w:tcW w:w="702" w:type="pct"/>
            <w:tcBorders>
              <w:left w:val="single" w:sz="4" w:space="0" w:color="auto"/>
              <w:right w:val="nil"/>
            </w:tcBorders>
            <w:shd w:val="clear" w:color="000000" w:fill="FFFFFF"/>
            <w:vAlign w:val="center"/>
          </w:tcPr>
          <w:p w14:paraId="33CD9F52" w14:textId="58BF85A7" w:rsidR="008F1A37" w:rsidRPr="00302DFB" w:rsidRDefault="00E53E2F"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48</w:t>
            </w:r>
          </w:p>
        </w:tc>
        <w:tc>
          <w:tcPr>
            <w:tcW w:w="702" w:type="pct"/>
            <w:tcBorders>
              <w:left w:val="nil"/>
              <w:right w:val="nil"/>
            </w:tcBorders>
            <w:shd w:val="clear" w:color="000000" w:fill="FFFFFF"/>
            <w:vAlign w:val="center"/>
          </w:tcPr>
          <w:p w14:paraId="7265D23F" w14:textId="5BAE2969"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.500</w:t>
            </w:r>
          </w:p>
        </w:tc>
        <w:tc>
          <w:tcPr>
            <w:tcW w:w="702" w:type="pct"/>
            <w:tcBorders>
              <w:left w:val="nil"/>
              <w:right w:val="nil"/>
            </w:tcBorders>
            <w:shd w:val="clear" w:color="000000" w:fill="FFFFFF"/>
            <w:vAlign w:val="center"/>
          </w:tcPr>
          <w:p w14:paraId="473FA356" w14:textId="54E2A797"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134,735</w:t>
            </w:r>
          </w:p>
        </w:tc>
      </w:tr>
      <w:tr w:rsidR="008F1A37" w:rsidRPr="00302DFB" w14:paraId="0946701C" w14:textId="77777777" w:rsidTr="00CF06F8">
        <w:trPr>
          <w:trHeight w:val="326"/>
        </w:trPr>
        <w:tc>
          <w:tcPr>
            <w:tcW w:w="788" w:type="pct"/>
            <w:tcBorders>
              <w:top w:val="nil"/>
              <w:left w:val="nil"/>
              <w:bottom w:val="nil"/>
              <w:right w:val="nil"/>
            </w:tcBorders>
            <w:shd w:val="clear" w:color="000000" w:fill="FFFFFF"/>
            <w:noWrap/>
            <w:vAlign w:val="center"/>
          </w:tcPr>
          <w:p w14:paraId="4FFC0D55" w14:textId="731E83A8" w:rsidR="008F1A37" w:rsidRPr="00302DFB" w:rsidRDefault="002467EC" w:rsidP="008F1A37">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8F1A37" w:rsidRPr="00302DFB">
              <w:rPr>
                <w:rFonts w:eastAsia="맑은 고딕" w:cs="Times New Roman" w:hint="eastAsia"/>
                <w:color w:val="000000"/>
                <w:kern w:val="0"/>
              </w:rPr>
              <w:t>05</w:t>
            </w:r>
          </w:p>
        </w:tc>
        <w:tc>
          <w:tcPr>
            <w:tcW w:w="702" w:type="pct"/>
            <w:tcBorders>
              <w:left w:val="nil"/>
              <w:right w:val="nil"/>
            </w:tcBorders>
            <w:shd w:val="clear" w:color="000000" w:fill="FFFFFF"/>
            <w:noWrap/>
            <w:vAlign w:val="center"/>
          </w:tcPr>
          <w:p w14:paraId="13985EB5" w14:textId="36B53AD8"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7</w:t>
            </w:r>
            <w:r w:rsidRPr="00302DFB">
              <w:rPr>
                <w:rFonts w:eastAsia="맑은 고딕" w:cs="Times New Roman"/>
                <w:color w:val="000000"/>
                <w:kern w:val="0"/>
              </w:rPr>
              <w:t>0</w:t>
            </w:r>
          </w:p>
        </w:tc>
        <w:tc>
          <w:tcPr>
            <w:tcW w:w="702" w:type="pct"/>
            <w:tcBorders>
              <w:left w:val="nil"/>
              <w:right w:val="nil"/>
            </w:tcBorders>
            <w:shd w:val="clear" w:color="000000" w:fill="FFFFFF"/>
            <w:vAlign w:val="center"/>
          </w:tcPr>
          <w:p w14:paraId="5775FDA6" w14:textId="655A127C"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.500</w:t>
            </w:r>
          </w:p>
        </w:tc>
        <w:tc>
          <w:tcPr>
            <w:tcW w:w="702" w:type="pct"/>
            <w:tcBorders>
              <w:left w:val="nil"/>
              <w:right w:val="single" w:sz="4" w:space="0" w:color="auto"/>
            </w:tcBorders>
            <w:shd w:val="clear" w:color="000000" w:fill="FFFFFF"/>
            <w:vAlign w:val="center"/>
          </w:tcPr>
          <w:p w14:paraId="6490B679" w14:textId="3F798858"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7</w:t>
            </w:r>
            <w:r w:rsidRPr="00302DFB">
              <w:rPr>
                <w:rFonts w:eastAsia="맑은 고딕" w:cs="Times New Roman"/>
                <w:color w:val="000000"/>
                <w:kern w:val="0"/>
              </w:rPr>
              <w:t>9,915</w:t>
            </w:r>
          </w:p>
        </w:tc>
        <w:tc>
          <w:tcPr>
            <w:tcW w:w="702" w:type="pct"/>
            <w:tcBorders>
              <w:left w:val="single" w:sz="4" w:space="0" w:color="auto"/>
              <w:right w:val="nil"/>
            </w:tcBorders>
            <w:shd w:val="clear" w:color="000000" w:fill="FFFFFF"/>
            <w:vAlign w:val="center"/>
          </w:tcPr>
          <w:p w14:paraId="1EB532C0" w14:textId="68455C48" w:rsidR="008F1A37" w:rsidRPr="00302DFB" w:rsidRDefault="00E53E2F"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70</w:t>
            </w:r>
          </w:p>
        </w:tc>
        <w:tc>
          <w:tcPr>
            <w:tcW w:w="702" w:type="pct"/>
            <w:tcBorders>
              <w:left w:val="nil"/>
              <w:right w:val="nil"/>
            </w:tcBorders>
            <w:shd w:val="clear" w:color="000000" w:fill="FFFFFF"/>
            <w:vAlign w:val="center"/>
          </w:tcPr>
          <w:p w14:paraId="2868ADB8" w14:textId="43777D28"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.500</w:t>
            </w:r>
          </w:p>
        </w:tc>
        <w:tc>
          <w:tcPr>
            <w:tcW w:w="702" w:type="pct"/>
            <w:tcBorders>
              <w:left w:val="nil"/>
              <w:right w:val="nil"/>
            </w:tcBorders>
            <w:shd w:val="clear" w:color="000000" w:fill="FFFFFF"/>
            <w:vAlign w:val="center"/>
          </w:tcPr>
          <w:p w14:paraId="52DD27A3" w14:textId="16442DF1"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134,735</w:t>
            </w:r>
          </w:p>
        </w:tc>
      </w:tr>
      <w:tr w:rsidR="008F1A37" w:rsidRPr="00302DFB" w14:paraId="49AFA548" w14:textId="77777777" w:rsidTr="00CF06F8">
        <w:trPr>
          <w:trHeight w:val="326"/>
        </w:trPr>
        <w:tc>
          <w:tcPr>
            <w:tcW w:w="788" w:type="pct"/>
            <w:tcBorders>
              <w:top w:val="nil"/>
              <w:left w:val="nil"/>
              <w:bottom w:val="nil"/>
              <w:right w:val="nil"/>
            </w:tcBorders>
            <w:shd w:val="clear" w:color="000000" w:fill="FFFFFF"/>
            <w:noWrap/>
            <w:vAlign w:val="center"/>
          </w:tcPr>
          <w:p w14:paraId="6E47981E" w14:textId="44E17680" w:rsidR="008F1A37" w:rsidRPr="00302DFB" w:rsidRDefault="002467EC" w:rsidP="008F1A37">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8F1A37" w:rsidRPr="00302DFB">
              <w:rPr>
                <w:rFonts w:eastAsia="맑은 고딕" w:cs="Times New Roman" w:hint="eastAsia"/>
                <w:color w:val="000000"/>
                <w:kern w:val="0"/>
              </w:rPr>
              <w:t>06</w:t>
            </w:r>
          </w:p>
        </w:tc>
        <w:tc>
          <w:tcPr>
            <w:tcW w:w="702" w:type="pct"/>
            <w:tcBorders>
              <w:left w:val="nil"/>
              <w:right w:val="nil"/>
            </w:tcBorders>
            <w:shd w:val="clear" w:color="000000" w:fill="FFFFFF"/>
            <w:noWrap/>
            <w:vAlign w:val="center"/>
          </w:tcPr>
          <w:p w14:paraId="4BA3AEB5" w14:textId="2FEA77C4"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05</w:t>
            </w:r>
          </w:p>
        </w:tc>
        <w:tc>
          <w:tcPr>
            <w:tcW w:w="702" w:type="pct"/>
            <w:tcBorders>
              <w:left w:val="nil"/>
              <w:right w:val="nil"/>
            </w:tcBorders>
            <w:shd w:val="clear" w:color="000000" w:fill="FFFFFF"/>
            <w:vAlign w:val="center"/>
          </w:tcPr>
          <w:p w14:paraId="617240AD" w14:textId="1D7AB5E9"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77280E67" w14:textId="04503877"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7</w:t>
            </w:r>
            <w:r w:rsidRPr="00302DFB">
              <w:rPr>
                <w:rFonts w:eastAsia="맑은 고딕" w:cs="Times New Roman"/>
                <w:color w:val="000000"/>
                <w:kern w:val="0"/>
              </w:rPr>
              <w:t>0,439</w:t>
            </w:r>
          </w:p>
        </w:tc>
        <w:tc>
          <w:tcPr>
            <w:tcW w:w="702" w:type="pct"/>
            <w:tcBorders>
              <w:left w:val="single" w:sz="4" w:space="0" w:color="auto"/>
              <w:right w:val="nil"/>
            </w:tcBorders>
            <w:shd w:val="clear" w:color="000000" w:fill="FFFFFF"/>
            <w:vAlign w:val="center"/>
          </w:tcPr>
          <w:p w14:paraId="56BD724A" w14:textId="2BAFAF55" w:rsidR="008F1A37" w:rsidRPr="00302DFB" w:rsidRDefault="00E53E2F"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105</w:t>
            </w:r>
          </w:p>
        </w:tc>
        <w:tc>
          <w:tcPr>
            <w:tcW w:w="702" w:type="pct"/>
            <w:tcBorders>
              <w:left w:val="nil"/>
              <w:right w:val="nil"/>
            </w:tcBorders>
            <w:shd w:val="clear" w:color="000000" w:fill="FFFFFF"/>
            <w:vAlign w:val="center"/>
          </w:tcPr>
          <w:p w14:paraId="3CD657E0" w14:textId="5A094378"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05F601CC" w14:textId="50E5809F"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116,814</w:t>
            </w:r>
          </w:p>
        </w:tc>
      </w:tr>
      <w:tr w:rsidR="008F1A37" w:rsidRPr="00302DFB" w14:paraId="5C4B2863" w14:textId="77777777" w:rsidTr="00CF06F8">
        <w:trPr>
          <w:trHeight w:val="326"/>
        </w:trPr>
        <w:tc>
          <w:tcPr>
            <w:tcW w:w="788" w:type="pct"/>
            <w:tcBorders>
              <w:top w:val="nil"/>
              <w:left w:val="nil"/>
              <w:bottom w:val="nil"/>
              <w:right w:val="nil"/>
            </w:tcBorders>
            <w:shd w:val="clear" w:color="000000" w:fill="FFFFFF"/>
            <w:noWrap/>
            <w:vAlign w:val="center"/>
          </w:tcPr>
          <w:p w14:paraId="7264A181" w14:textId="472ACAA5" w:rsidR="008F1A37" w:rsidRPr="00302DFB" w:rsidRDefault="002467EC" w:rsidP="008F1A37">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8F1A37" w:rsidRPr="00302DFB">
              <w:rPr>
                <w:rFonts w:eastAsia="맑은 고딕" w:cs="Times New Roman" w:hint="eastAsia"/>
                <w:color w:val="000000"/>
                <w:kern w:val="0"/>
              </w:rPr>
              <w:t>07</w:t>
            </w:r>
          </w:p>
        </w:tc>
        <w:tc>
          <w:tcPr>
            <w:tcW w:w="702" w:type="pct"/>
            <w:tcBorders>
              <w:left w:val="nil"/>
              <w:right w:val="nil"/>
            </w:tcBorders>
            <w:shd w:val="clear" w:color="000000" w:fill="FFFFFF"/>
            <w:noWrap/>
            <w:vAlign w:val="center"/>
          </w:tcPr>
          <w:p w14:paraId="1994D6B7" w14:textId="3FD91B27"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w:t>
            </w:r>
            <w:r w:rsidRPr="00302DFB">
              <w:rPr>
                <w:rFonts w:eastAsia="맑은 고딕" w:cs="Times New Roman"/>
                <w:color w:val="000000"/>
                <w:kern w:val="0"/>
              </w:rPr>
              <w:t>5</w:t>
            </w:r>
          </w:p>
        </w:tc>
        <w:tc>
          <w:tcPr>
            <w:tcW w:w="702" w:type="pct"/>
            <w:tcBorders>
              <w:left w:val="nil"/>
              <w:right w:val="nil"/>
            </w:tcBorders>
            <w:shd w:val="clear" w:color="000000" w:fill="FFFFFF"/>
            <w:vAlign w:val="center"/>
          </w:tcPr>
          <w:p w14:paraId="7DFDDFE7" w14:textId="07A15D2D"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0F838E51" w14:textId="4F9CE443"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1</w:t>
            </w:r>
          </w:p>
        </w:tc>
        <w:tc>
          <w:tcPr>
            <w:tcW w:w="702" w:type="pct"/>
            <w:tcBorders>
              <w:left w:val="single" w:sz="4" w:space="0" w:color="auto"/>
              <w:right w:val="nil"/>
            </w:tcBorders>
            <w:shd w:val="clear" w:color="000000" w:fill="FFFFFF"/>
            <w:vAlign w:val="center"/>
          </w:tcPr>
          <w:p w14:paraId="44F77465" w14:textId="0B035474" w:rsidR="008F1A37" w:rsidRPr="00302DFB" w:rsidRDefault="0063740A"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25</w:t>
            </w:r>
          </w:p>
        </w:tc>
        <w:tc>
          <w:tcPr>
            <w:tcW w:w="702" w:type="pct"/>
            <w:tcBorders>
              <w:left w:val="nil"/>
              <w:right w:val="nil"/>
            </w:tcBorders>
            <w:shd w:val="clear" w:color="000000" w:fill="FFFFFF"/>
            <w:vAlign w:val="center"/>
          </w:tcPr>
          <w:p w14:paraId="64391EA8" w14:textId="306E2790"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7E59F64F" w14:textId="0A28A164"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56</w:t>
            </w:r>
          </w:p>
        </w:tc>
      </w:tr>
      <w:tr w:rsidR="008F1A37" w:rsidRPr="00302DFB" w14:paraId="66B4C934" w14:textId="77777777" w:rsidTr="00CF06F8">
        <w:trPr>
          <w:trHeight w:val="326"/>
        </w:trPr>
        <w:tc>
          <w:tcPr>
            <w:tcW w:w="788" w:type="pct"/>
            <w:tcBorders>
              <w:top w:val="nil"/>
              <w:left w:val="nil"/>
              <w:bottom w:val="nil"/>
              <w:right w:val="nil"/>
            </w:tcBorders>
            <w:shd w:val="clear" w:color="000000" w:fill="FFFFFF"/>
            <w:noWrap/>
            <w:vAlign w:val="center"/>
          </w:tcPr>
          <w:p w14:paraId="4A594930" w14:textId="37A8DEFD" w:rsidR="008F1A37" w:rsidRPr="00302DFB" w:rsidRDefault="002467EC" w:rsidP="008F1A37">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8F1A37" w:rsidRPr="00302DFB">
              <w:rPr>
                <w:rFonts w:eastAsia="맑은 고딕" w:cs="Times New Roman" w:hint="eastAsia"/>
                <w:color w:val="000000"/>
                <w:kern w:val="0"/>
              </w:rPr>
              <w:t>08</w:t>
            </w:r>
          </w:p>
        </w:tc>
        <w:tc>
          <w:tcPr>
            <w:tcW w:w="702" w:type="pct"/>
            <w:tcBorders>
              <w:left w:val="nil"/>
              <w:right w:val="nil"/>
            </w:tcBorders>
            <w:shd w:val="clear" w:color="000000" w:fill="FFFFFF"/>
            <w:noWrap/>
            <w:vAlign w:val="center"/>
          </w:tcPr>
          <w:p w14:paraId="5E598D81" w14:textId="441F58A0"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w:t>
            </w:r>
            <w:r w:rsidRPr="00302DFB">
              <w:rPr>
                <w:rFonts w:eastAsia="맑은 고딕" w:cs="Times New Roman"/>
                <w:color w:val="000000"/>
                <w:kern w:val="0"/>
              </w:rPr>
              <w:t>0</w:t>
            </w:r>
          </w:p>
        </w:tc>
        <w:tc>
          <w:tcPr>
            <w:tcW w:w="702" w:type="pct"/>
            <w:tcBorders>
              <w:left w:val="nil"/>
              <w:right w:val="nil"/>
            </w:tcBorders>
            <w:shd w:val="clear" w:color="000000" w:fill="FFFFFF"/>
            <w:vAlign w:val="center"/>
          </w:tcPr>
          <w:p w14:paraId="2C966A40" w14:textId="54803D4C"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2176F1AB" w14:textId="50EDB9AD"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8</w:t>
            </w:r>
            <w:r w:rsidRPr="00302DFB">
              <w:rPr>
                <w:rFonts w:eastAsia="맑은 고딕" w:cs="Times New Roman"/>
                <w:color w:val="000000"/>
                <w:kern w:val="0"/>
              </w:rPr>
              <w:t>,969</w:t>
            </w:r>
          </w:p>
        </w:tc>
        <w:tc>
          <w:tcPr>
            <w:tcW w:w="702" w:type="pct"/>
            <w:tcBorders>
              <w:left w:val="single" w:sz="4" w:space="0" w:color="auto"/>
              <w:right w:val="nil"/>
            </w:tcBorders>
            <w:shd w:val="clear" w:color="000000" w:fill="FFFFFF"/>
            <w:vAlign w:val="center"/>
          </w:tcPr>
          <w:p w14:paraId="6B21ED7B" w14:textId="345AE25B" w:rsidR="008F1A37" w:rsidRPr="00302DFB" w:rsidRDefault="0063740A"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40</w:t>
            </w:r>
          </w:p>
        </w:tc>
        <w:tc>
          <w:tcPr>
            <w:tcW w:w="702" w:type="pct"/>
            <w:tcBorders>
              <w:left w:val="nil"/>
              <w:right w:val="nil"/>
            </w:tcBorders>
            <w:shd w:val="clear" w:color="000000" w:fill="FFFFFF"/>
            <w:vAlign w:val="center"/>
          </w:tcPr>
          <w:p w14:paraId="0FA08903" w14:textId="0CF09868"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1CB4FF59" w14:textId="3DCCF83E"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10,313</w:t>
            </w:r>
          </w:p>
        </w:tc>
      </w:tr>
      <w:tr w:rsidR="008F1A37" w:rsidRPr="00302DFB" w14:paraId="08BAB1B3" w14:textId="77777777" w:rsidTr="00CF06F8">
        <w:trPr>
          <w:trHeight w:val="326"/>
        </w:trPr>
        <w:tc>
          <w:tcPr>
            <w:tcW w:w="788" w:type="pct"/>
            <w:tcBorders>
              <w:top w:val="nil"/>
              <w:left w:val="nil"/>
              <w:bottom w:val="nil"/>
              <w:right w:val="nil"/>
            </w:tcBorders>
            <w:shd w:val="clear" w:color="000000" w:fill="FFFFFF"/>
            <w:noWrap/>
            <w:vAlign w:val="center"/>
          </w:tcPr>
          <w:p w14:paraId="6DF34684" w14:textId="031AA9B1" w:rsidR="008F1A37" w:rsidRPr="00302DFB" w:rsidRDefault="002467EC" w:rsidP="008F1A37">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8F1A37" w:rsidRPr="00302DFB">
              <w:rPr>
                <w:rFonts w:eastAsia="맑은 고딕" w:cs="Times New Roman" w:hint="eastAsia"/>
                <w:color w:val="000000"/>
                <w:kern w:val="0"/>
              </w:rPr>
              <w:t>09</w:t>
            </w:r>
          </w:p>
        </w:tc>
        <w:tc>
          <w:tcPr>
            <w:tcW w:w="702" w:type="pct"/>
            <w:tcBorders>
              <w:left w:val="nil"/>
              <w:right w:val="nil"/>
            </w:tcBorders>
            <w:shd w:val="clear" w:color="000000" w:fill="FFFFFF"/>
            <w:noWrap/>
            <w:vAlign w:val="center"/>
          </w:tcPr>
          <w:p w14:paraId="28E5205A" w14:textId="3934A6F6"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8</w:t>
            </w:r>
          </w:p>
        </w:tc>
        <w:tc>
          <w:tcPr>
            <w:tcW w:w="702" w:type="pct"/>
            <w:tcBorders>
              <w:left w:val="nil"/>
              <w:right w:val="nil"/>
            </w:tcBorders>
            <w:shd w:val="clear" w:color="000000" w:fill="FFFFFF"/>
            <w:vAlign w:val="center"/>
          </w:tcPr>
          <w:p w14:paraId="7916F3D5" w14:textId="33F5FB3E"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00953C1A" w14:textId="209D9AA5"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color w:val="000000"/>
                <w:kern w:val="0"/>
              </w:rPr>
              <w:t>79,439</w:t>
            </w:r>
          </w:p>
        </w:tc>
        <w:tc>
          <w:tcPr>
            <w:tcW w:w="702" w:type="pct"/>
            <w:tcBorders>
              <w:left w:val="single" w:sz="4" w:space="0" w:color="auto"/>
              <w:right w:val="nil"/>
            </w:tcBorders>
            <w:shd w:val="clear" w:color="000000" w:fill="FFFFFF"/>
            <w:vAlign w:val="center"/>
          </w:tcPr>
          <w:p w14:paraId="782F5F86" w14:textId="303B9777" w:rsidR="008F1A37" w:rsidRPr="00302DFB" w:rsidRDefault="0063740A"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40</w:t>
            </w:r>
          </w:p>
        </w:tc>
        <w:tc>
          <w:tcPr>
            <w:tcW w:w="702" w:type="pct"/>
            <w:tcBorders>
              <w:left w:val="nil"/>
              <w:right w:val="nil"/>
            </w:tcBorders>
            <w:shd w:val="clear" w:color="000000" w:fill="FFFFFF"/>
            <w:vAlign w:val="center"/>
          </w:tcPr>
          <w:p w14:paraId="4C708CB8" w14:textId="05138023"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14D34996" w14:textId="66E2C3C5"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127,183</w:t>
            </w:r>
          </w:p>
        </w:tc>
      </w:tr>
      <w:tr w:rsidR="008F1A37" w:rsidRPr="00302DFB" w14:paraId="492D11B8" w14:textId="77777777" w:rsidTr="00CF06F8">
        <w:trPr>
          <w:trHeight w:val="326"/>
        </w:trPr>
        <w:tc>
          <w:tcPr>
            <w:tcW w:w="788" w:type="pct"/>
            <w:tcBorders>
              <w:top w:val="nil"/>
              <w:left w:val="nil"/>
              <w:bottom w:val="nil"/>
              <w:right w:val="nil"/>
            </w:tcBorders>
            <w:shd w:val="clear" w:color="000000" w:fill="FFFFFF"/>
            <w:noWrap/>
            <w:vAlign w:val="center"/>
          </w:tcPr>
          <w:p w14:paraId="450843EC" w14:textId="7E32A561" w:rsidR="008F1A37" w:rsidRPr="00302DFB" w:rsidRDefault="002467EC" w:rsidP="008F1A37">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8F1A37" w:rsidRPr="00302DFB">
              <w:rPr>
                <w:rFonts w:eastAsia="맑은 고딕" w:cs="Times New Roman" w:hint="eastAsia"/>
                <w:color w:val="000000"/>
                <w:kern w:val="0"/>
              </w:rPr>
              <w:t>10</w:t>
            </w:r>
          </w:p>
        </w:tc>
        <w:tc>
          <w:tcPr>
            <w:tcW w:w="702" w:type="pct"/>
            <w:tcBorders>
              <w:left w:val="nil"/>
              <w:right w:val="nil"/>
            </w:tcBorders>
            <w:shd w:val="clear" w:color="000000" w:fill="FFFFFF"/>
            <w:noWrap/>
            <w:vAlign w:val="center"/>
          </w:tcPr>
          <w:p w14:paraId="69228847" w14:textId="4142E95C"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w:t>
            </w:r>
            <w:r w:rsidRPr="00302DFB">
              <w:rPr>
                <w:rFonts w:eastAsia="맑은 고딕" w:cs="Times New Roman"/>
                <w:color w:val="000000"/>
                <w:kern w:val="0"/>
              </w:rPr>
              <w:t>0</w:t>
            </w:r>
          </w:p>
        </w:tc>
        <w:tc>
          <w:tcPr>
            <w:tcW w:w="702" w:type="pct"/>
            <w:tcBorders>
              <w:left w:val="nil"/>
              <w:right w:val="nil"/>
            </w:tcBorders>
            <w:shd w:val="clear" w:color="000000" w:fill="FFFFFF"/>
            <w:vAlign w:val="center"/>
          </w:tcPr>
          <w:p w14:paraId="6CD2F9EF" w14:textId="0D35DC88"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.08</w:t>
            </w:r>
          </w:p>
        </w:tc>
        <w:tc>
          <w:tcPr>
            <w:tcW w:w="702" w:type="pct"/>
            <w:tcBorders>
              <w:left w:val="nil"/>
              <w:right w:val="single" w:sz="4" w:space="0" w:color="auto"/>
            </w:tcBorders>
            <w:shd w:val="clear" w:color="000000" w:fill="FFFFFF"/>
            <w:vAlign w:val="center"/>
          </w:tcPr>
          <w:p w14:paraId="74CB4679" w14:textId="2DF2605A"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color w:val="000000"/>
                <w:kern w:val="0"/>
              </w:rPr>
              <w:t>79,439</w:t>
            </w:r>
          </w:p>
        </w:tc>
        <w:tc>
          <w:tcPr>
            <w:tcW w:w="702" w:type="pct"/>
            <w:tcBorders>
              <w:left w:val="single" w:sz="4" w:space="0" w:color="auto"/>
              <w:right w:val="nil"/>
            </w:tcBorders>
            <w:shd w:val="clear" w:color="000000" w:fill="FFFFFF"/>
            <w:vAlign w:val="center"/>
          </w:tcPr>
          <w:p w14:paraId="355B8B84" w14:textId="09C70277" w:rsidR="008F1A37" w:rsidRPr="00302DFB" w:rsidRDefault="0063740A"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39</w:t>
            </w:r>
          </w:p>
        </w:tc>
        <w:tc>
          <w:tcPr>
            <w:tcW w:w="702" w:type="pct"/>
            <w:tcBorders>
              <w:left w:val="nil"/>
              <w:right w:val="nil"/>
            </w:tcBorders>
            <w:shd w:val="clear" w:color="000000" w:fill="FFFFFF"/>
            <w:vAlign w:val="center"/>
          </w:tcPr>
          <w:p w14:paraId="14040EAA" w14:textId="58277496"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.08</w:t>
            </w:r>
          </w:p>
        </w:tc>
        <w:tc>
          <w:tcPr>
            <w:tcW w:w="702" w:type="pct"/>
            <w:tcBorders>
              <w:left w:val="nil"/>
              <w:right w:val="nil"/>
            </w:tcBorders>
            <w:shd w:val="clear" w:color="000000" w:fill="FFFFFF"/>
            <w:vAlign w:val="center"/>
          </w:tcPr>
          <w:p w14:paraId="7AB33CB6" w14:textId="62C58F52"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127,183</w:t>
            </w:r>
          </w:p>
        </w:tc>
      </w:tr>
      <w:tr w:rsidR="008F1A37" w:rsidRPr="00302DFB" w14:paraId="3DC9626D" w14:textId="77777777" w:rsidTr="00CF06F8">
        <w:trPr>
          <w:trHeight w:val="326"/>
        </w:trPr>
        <w:tc>
          <w:tcPr>
            <w:tcW w:w="788" w:type="pct"/>
            <w:tcBorders>
              <w:top w:val="nil"/>
              <w:left w:val="nil"/>
              <w:bottom w:val="nil"/>
              <w:right w:val="nil"/>
            </w:tcBorders>
            <w:shd w:val="clear" w:color="000000" w:fill="FFFFFF"/>
            <w:noWrap/>
            <w:vAlign w:val="center"/>
          </w:tcPr>
          <w:p w14:paraId="610DA692" w14:textId="211CDACD" w:rsidR="008F1A37" w:rsidRPr="00302DFB" w:rsidRDefault="002467EC" w:rsidP="008F1A37">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8F1A37" w:rsidRPr="00302DFB">
              <w:rPr>
                <w:rFonts w:eastAsia="맑은 고딕" w:cs="Times New Roman" w:hint="eastAsia"/>
                <w:color w:val="000000"/>
                <w:kern w:val="0"/>
              </w:rPr>
              <w:t>11</w:t>
            </w:r>
          </w:p>
        </w:tc>
        <w:tc>
          <w:tcPr>
            <w:tcW w:w="702" w:type="pct"/>
            <w:tcBorders>
              <w:left w:val="nil"/>
              <w:right w:val="nil"/>
            </w:tcBorders>
            <w:shd w:val="clear" w:color="000000" w:fill="FFFFFF"/>
            <w:noWrap/>
            <w:vAlign w:val="center"/>
          </w:tcPr>
          <w:p w14:paraId="63BC0A00" w14:textId="31AAAC42"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5</w:t>
            </w:r>
          </w:p>
        </w:tc>
        <w:tc>
          <w:tcPr>
            <w:tcW w:w="702" w:type="pct"/>
            <w:tcBorders>
              <w:left w:val="nil"/>
              <w:right w:val="nil"/>
            </w:tcBorders>
            <w:shd w:val="clear" w:color="000000" w:fill="FFFFFF"/>
            <w:vAlign w:val="center"/>
          </w:tcPr>
          <w:p w14:paraId="3FD88F78" w14:textId="25954486"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7204D6E4" w14:textId="30F9F8EB"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3,250</w:t>
            </w:r>
          </w:p>
        </w:tc>
        <w:tc>
          <w:tcPr>
            <w:tcW w:w="702" w:type="pct"/>
            <w:tcBorders>
              <w:left w:val="single" w:sz="4" w:space="0" w:color="auto"/>
              <w:right w:val="nil"/>
            </w:tcBorders>
            <w:shd w:val="clear" w:color="000000" w:fill="FFFFFF"/>
            <w:vAlign w:val="center"/>
          </w:tcPr>
          <w:p w14:paraId="3EB4E309" w14:textId="4A677959"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35</w:t>
            </w:r>
          </w:p>
        </w:tc>
        <w:tc>
          <w:tcPr>
            <w:tcW w:w="702" w:type="pct"/>
            <w:tcBorders>
              <w:left w:val="nil"/>
              <w:right w:val="nil"/>
            </w:tcBorders>
            <w:shd w:val="clear" w:color="000000" w:fill="FFFFFF"/>
            <w:vAlign w:val="center"/>
          </w:tcPr>
          <w:p w14:paraId="3C76B400" w14:textId="1B9D49DF"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30E434C6" w14:textId="57ABB412"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17,000</w:t>
            </w:r>
          </w:p>
        </w:tc>
      </w:tr>
      <w:tr w:rsidR="008F1A37" w:rsidRPr="00302DFB" w14:paraId="5047CC0A" w14:textId="77777777" w:rsidTr="00CF06F8">
        <w:trPr>
          <w:trHeight w:val="326"/>
        </w:trPr>
        <w:tc>
          <w:tcPr>
            <w:tcW w:w="788" w:type="pct"/>
            <w:tcBorders>
              <w:top w:val="nil"/>
              <w:left w:val="nil"/>
              <w:bottom w:val="nil"/>
              <w:right w:val="nil"/>
            </w:tcBorders>
            <w:shd w:val="clear" w:color="000000" w:fill="FFFFFF"/>
            <w:noWrap/>
            <w:vAlign w:val="center"/>
          </w:tcPr>
          <w:p w14:paraId="71D1C8E9" w14:textId="5F1EBD30" w:rsidR="008F1A37" w:rsidRPr="00302DFB" w:rsidRDefault="002467EC" w:rsidP="008F1A37">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8F1A37" w:rsidRPr="00302DFB">
              <w:rPr>
                <w:rFonts w:eastAsia="맑은 고딕" w:cs="Times New Roman" w:hint="eastAsia"/>
                <w:color w:val="000000"/>
                <w:kern w:val="0"/>
              </w:rPr>
              <w:t>12</w:t>
            </w:r>
          </w:p>
        </w:tc>
        <w:tc>
          <w:tcPr>
            <w:tcW w:w="702" w:type="pct"/>
            <w:tcBorders>
              <w:left w:val="nil"/>
              <w:right w:val="nil"/>
            </w:tcBorders>
            <w:shd w:val="clear" w:color="000000" w:fill="FFFFFF"/>
            <w:noWrap/>
            <w:vAlign w:val="center"/>
          </w:tcPr>
          <w:p w14:paraId="18158044" w14:textId="245A910B"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5</w:t>
            </w:r>
          </w:p>
        </w:tc>
        <w:tc>
          <w:tcPr>
            <w:tcW w:w="702" w:type="pct"/>
            <w:tcBorders>
              <w:left w:val="nil"/>
              <w:right w:val="nil"/>
            </w:tcBorders>
            <w:shd w:val="clear" w:color="000000" w:fill="FFFFFF"/>
            <w:vAlign w:val="center"/>
          </w:tcPr>
          <w:p w14:paraId="0BE680A8" w14:textId="4CB8ED2A"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.000</w:t>
            </w:r>
          </w:p>
        </w:tc>
        <w:tc>
          <w:tcPr>
            <w:tcW w:w="702" w:type="pct"/>
            <w:tcBorders>
              <w:left w:val="nil"/>
              <w:right w:val="single" w:sz="4" w:space="0" w:color="auto"/>
            </w:tcBorders>
            <w:shd w:val="clear" w:color="000000" w:fill="FFFFFF"/>
            <w:vAlign w:val="center"/>
          </w:tcPr>
          <w:p w14:paraId="24E2593E" w14:textId="35576B16"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3,250</w:t>
            </w:r>
          </w:p>
        </w:tc>
        <w:tc>
          <w:tcPr>
            <w:tcW w:w="702" w:type="pct"/>
            <w:tcBorders>
              <w:left w:val="single" w:sz="4" w:space="0" w:color="auto"/>
              <w:right w:val="nil"/>
            </w:tcBorders>
            <w:shd w:val="clear" w:color="000000" w:fill="FFFFFF"/>
            <w:vAlign w:val="center"/>
          </w:tcPr>
          <w:p w14:paraId="1A865972" w14:textId="6FE4BCA6"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35</w:t>
            </w:r>
          </w:p>
        </w:tc>
        <w:tc>
          <w:tcPr>
            <w:tcW w:w="702" w:type="pct"/>
            <w:tcBorders>
              <w:left w:val="nil"/>
              <w:right w:val="nil"/>
            </w:tcBorders>
            <w:shd w:val="clear" w:color="000000" w:fill="FFFFFF"/>
            <w:vAlign w:val="center"/>
          </w:tcPr>
          <w:p w14:paraId="2F222D8D" w14:textId="7C27A548"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.000</w:t>
            </w:r>
          </w:p>
        </w:tc>
        <w:tc>
          <w:tcPr>
            <w:tcW w:w="702" w:type="pct"/>
            <w:tcBorders>
              <w:left w:val="nil"/>
              <w:right w:val="nil"/>
            </w:tcBorders>
            <w:shd w:val="clear" w:color="000000" w:fill="FFFFFF"/>
            <w:vAlign w:val="center"/>
          </w:tcPr>
          <w:p w14:paraId="4D3A4A78" w14:textId="45C2F82E"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17,000</w:t>
            </w:r>
          </w:p>
        </w:tc>
      </w:tr>
      <w:tr w:rsidR="008F1A37" w:rsidRPr="00302DFB" w14:paraId="504CA3A3" w14:textId="77777777" w:rsidTr="00CF06F8">
        <w:trPr>
          <w:trHeight w:val="326"/>
        </w:trPr>
        <w:tc>
          <w:tcPr>
            <w:tcW w:w="788" w:type="pct"/>
            <w:tcBorders>
              <w:top w:val="nil"/>
              <w:left w:val="nil"/>
              <w:bottom w:val="nil"/>
              <w:right w:val="nil"/>
            </w:tcBorders>
            <w:shd w:val="clear" w:color="000000" w:fill="FFFFFF"/>
            <w:noWrap/>
            <w:vAlign w:val="center"/>
          </w:tcPr>
          <w:p w14:paraId="6D6B6B6E" w14:textId="51D1B541" w:rsidR="008F1A37" w:rsidRPr="00302DFB" w:rsidRDefault="002467EC" w:rsidP="008F1A37">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8F1A37" w:rsidRPr="00302DFB">
              <w:rPr>
                <w:rFonts w:eastAsia="맑은 고딕" w:cs="Times New Roman" w:hint="eastAsia"/>
                <w:color w:val="000000"/>
                <w:kern w:val="0"/>
              </w:rPr>
              <w:t>13</w:t>
            </w:r>
          </w:p>
        </w:tc>
        <w:tc>
          <w:tcPr>
            <w:tcW w:w="702" w:type="pct"/>
            <w:tcBorders>
              <w:left w:val="nil"/>
              <w:right w:val="nil"/>
            </w:tcBorders>
            <w:shd w:val="clear" w:color="000000" w:fill="FFFFFF"/>
            <w:noWrap/>
            <w:vAlign w:val="center"/>
          </w:tcPr>
          <w:p w14:paraId="4D0545F5" w14:textId="61BD027A"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35</w:t>
            </w:r>
          </w:p>
        </w:tc>
        <w:tc>
          <w:tcPr>
            <w:tcW w:w="702" w:type="pct"/>
            <w:tcBorders>
              <w:left w:val="nil"/>
              <w:right w:val="nil"/>
            </w:tcBorders>
            <w:shd w:val="clear" w:color="000000" w:fill="FFFFFF"/>
            <w:vAlign w:val="center"/>
          </w:tcPr>
          <w:p w14:paraId="5E59B087" w14:textId="67A78EEE"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.000</w:t>
            </w:r>
          </w:p>
        </w:tc>
        <w:tc>
          <w:tcPr>
            <w:tcW w:w="702" w:type="pct"/>
            <w:tcBorders>
              <w:left w:val="nil"/>
              <w:right w:val="single" w:sz="4" w:space="0" w:color="auto"/>
            </w:tcBorders>
            <w:shd w:val="clear" w:color="000000" w:fill="FFFFFF"/>
            <w:vAlign w:val="center"/>
          </w:tcPr>
          <w:p w14:paraId="31D613CB" w14:textId="30686BBD"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3,250</w:t>
            </w:r>
          </w:p>
        </w:tc>
        <w:tc>
          <w:tcPr>
            <w:tcW w:w="702" w:type="pct"/>
            <w:tcBorders>
              <w:left w:val="single" w:sz="4" w:space="0" w:color="auto"/>
              <w:right w:val="nil"/>
            </w:tcBorders>
            <w:shd w:val="clear" w:color="000000" w:fill="FFFFFF"/>
            <w:vAlign w:val="center"/>
          </w:tcPr>
          <w:p w14:paraId="7CC22A09" w14:textId="00913CE2"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135</w:t>
            </w:r>
          </w:p>
        </w:tc>
        <w:tc>
          <w:tcPr>
            <w:tcW w:w="702" w:type="pct"/>
            <w:tcBorders>
              <w:left w:val="nil"/>
              <w:right w:val="nil"/>
            </w:tcBorders>
            <w:shd w:val="clear" w:color="000000" w:fill="FFFFFF"/>
            <w:vAlign w:val="center"/>
          </w:tcPr>
          <w:p w14:paraId="3FD38C90" w14:textId="17FCC0FB"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.000</w:t>
            </w:r>
          </w:p>
        </w:tc>
        <w:tc>
          <w:tcPr>
            <w:tcW w:w="702" w:type="pct"/>
            <w:tcBorders>
              <w:left w:val="nil"/>
              <w:right w:val="nil"/>
            </w:tcBorders>
            <w:shd w:val="clear" w:color="000000" w:fill="FFFFFF"/>
            <w:vAlign w:val="center"/>
          </w:tcPr>
          <w:p w14:paraId="31C43C5E" w14:textId="65C3D03B"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17,000</w:t>
            </w:r>
          </w:p>
        </w:tc>
      </w:tr>
      <w:tr w:rsidR="008F1A37" w:rsidRPr="00302DFB" w14:paraId="43885AA6" w14:textId="77777777" w:rsidTr="00CF06F8">
        <w:trPr>
          <w:trHeight w:val="326"/>
        </w:trPr>
        <w:tc>
          <w:tcPr>
            <w:tcW w:w="788" w:type="pct"/>
            <w:tcBorders>
              <w:top w:val="nil"/>
              <w:left w:val="nil"/>
              <w:bottom w:val="nil"/>
              <w:right w:val="nil"/>
            </w:tcBorders>
            <w:shd w:val="clear" w:color="000000" w:fill="FFFFFF"/>
            <w:noWrap/>
            <w:vAlign w:val="center"/>
          </w:tcPr>
          <w:p w14:paraId="272E749D" w14:textId="6780F1C2" w:rsidR="008F1A37" w:rsidRPr="00302DFB" w:rsidRDefault="002467EC" w:rsidP="008F1A37">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8F1A37" w:rsidRPr="00302DFB">
              <w:rPr>
                <w:rFonts w:eastAsia="맑은 고딕" w:cs="Times New Roman" w:hint="eastAsia"/>
                <w:color w:val="000000"/>
                <w:kern w:val="0"/>
              </w:rPr>
              <w:t>14</w:t>
            </w:r>
          </w:p>
        </w:tc>
        <w:tc>
          <w:tcPr>
            <w:tcW w:w="702" w:type="pct"/>
            <w:tcBorders>
              <w:left w:val="nil"/>
              <w:right w:val="nil"/>
            </w:tcBorders>
            <w:shd w:val="clear" w:color="000000" w:fill="FFFFFF"/>
            <w:noWrap/>
            <w:vAlign w:val="center"/>
          </w:tcPr>
          <w:p w14:paraId="3C3C810E" w14:textId="602B02FD"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35</w:t>
            </w:r>
          </w:p>
        </w:tc>
        <w:tc>
          <w:tcPr>
            <w:tcW w:w="702" w:type="pct"/>
            <w:tcBorders>
              <w:left w:val="nil"/>
              <w:right w:val="nil"/>
            </w:tcBorders>
            <w:shd w:val="clear" w:color="000000" w:fill="FFFFFF"/>
            <w:vAlign w:val="center"/>
          </w:tcPr>
          <w:p w14:paraId="782FBDA4" w14:textId="75811681"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.000</w:t>
            </w:r>
          </w:p>
        </w:tc>
        <w:tc>
          <w:tcPr>
            <w:tcW w:w="702" w:type="pct"/>
            <w:tcBorders>
              <w:left w:val="nil"/>
              <w:right w:val="single" w:sz="4" w:space="0" w:color="auto"/>
            </w:tcBorders>
            <w:shd w:val="clear" w:color="000000" w:fill="FFFFFF"/>
            <w:vAlign w:val="center"/>
          </w:tcPr>
          <w:p w14:paraId="5A8B2853" w14:textId="1E87D06D" w:rsidR="008F1A37" w:rsidRPr="00302DFB" w:rsidRDefault="008F1A37"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,383</w:t>
            </w:r>
          </w:p>
        </w:tc>
        <w:tc>
          <w:tcPr>
            <w:tcW w:w="702" w:type="pct"/>
            <w:tcBorders>
              <w:left w:val="single" w:sz="4" w:space="0" w:color="auto"/>
              <w:right w:val="nil"/>
            </w:tcBorders>
            <w:shd w:val="clear" w:color="000000" w:fill="FFFFFF"/>
            <w:vAlign w:val="center"/>
          </w:tcPr>
          <w:p w14:paraId="2796D9C9" w14:textId="0017198B" w:rsidR="00565E49" w:rsidRPr="00302DFB" w:rsidRDefault="00565E49" w:rsidP="00565E49">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w:t>
            </w:r>
          </w:p>
        </w:tc>
        <w:tc>
          <w:tcPr>
            <w:tcW w:w="702" w:type="pct"/>
            <w:tcBorders>
              <w:left w:val="nil"/>
              <w:right w:val="nil"/>
            </w:tcBorders>
            <w:shd w:val="clear" w:color="000000" w:fill="FFFFFF"/>
            <w:vAlign w:val="center"/>
          </w:tcPr>
          <w:p w14:paraId="612DC17E" w14:textId="113B9914" w:rsidR="008F1A37" w:rsidRPr="00302DFB" w:rsidRDefault="00565E49" w:rsidP="008F1A37">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w:t>
            </w:r>
          </w:p>
        </w:tc>
        <w:tc>
          <w:tcPr>
            <w:tcW w:w="702" w:type="pct"/>
            <w:tcBorders>
              <w:left w:val="nil"/>
              <w:right w:val="nil"/>
            </w:tcBorders>
            <w:shd w:val="clear" w:color="000000" w:fill="FFFFFF"/>
            <w:vAlign w:val="center"/>
          </w:tcPr>
          <w:p w14:paraId="3364F7EF" w14:textId="366C54DB" w:rsidR="008F1A37" w:rsidRPr="00302DFB" w:rsidRDefault="00565E49" w:rsidP="008F1A37">
            <w:pPr>
              <w:widowControl/>
              <w:wordWrap/>
              <w:autoSpaceDE/>
              <w:autoSpaceDN/>
              <w:jc w:val="right"/>
              <w:rPr>
                <w:rFonts w:eastAsia="맑은 고딕" w:cs="Times New Roman"/>
                <w:b/>
                <w:bCs/>
                <w:color w:val="000000"/>
                <w:kern w:val="0"/>
              </w:rPr>
            </w:pPr>
            <w:r w:rsidRPr="00302DFB">
              <w:rPr>
                <w:rFonts w:eastAsia="맑은 고딕" w:cs="Times New Roman" w:hint="eastAsia"/>
                <w:b/>
                <w:bCs/>
                <w:color w:val="000000"/>
                <w:kern w:val="0"/>
              </w:rPr>
              <w:t>-</w:t>
            </w:r>
          </w:p>
        </w:tc>
      </w:tr>
      <w:tr w:rsidR="00F05770" w:rsidRPr="00302DFB" w14:paraId="1F903C1D" w14:textId="77777777" w:rsidTr="00CF06F8">
        <w:trPr>
          <w:trHeight w:val="326"/>
        </w:trPr>
        <w:tc>
          <w:tcPr>
            <w:tcW w:w="788" w:type="pct"/>
            <w:tcBorders>
              <w:top w:val="nil"/>
              <w:left w:val="nil"/>
              <w:bottom w:val="nil"/>
              <w:right w:val="nil"/>
            </w:tcBorders>
            <w:shd w:val="clear" w:color="000000" w:fill="FFFFFF"/>
            <w:noWrap/>
            <w:vAlign w:val="center"/>
          </w:tcPr>
          <w:p w14:paraId="0F977B24" w14:textId="7CDE2C89" w:rsidR="00F05770" w:rsidRPr="00302DFB" w:rsidRDefault="002467EC" w:rsidP="00F05770">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F05770" w:rsidRPr="00302DFB">
              <w:rPr>
                <w:rFonts w:eastAsia="맑은 고딕" w:cs="Times New Roman" w:hint="eastAsia"/>
                <w:color w:val="000000"/>
                <w:kern w:val="0"/>
              </w:rPr>
              <w:t>15</w:t>
            </w:r>
          </w:p>
        </w:tc>
        <w:tc>
          <w:tcPr>
            <w:tcW w:w="702" w:type="pct"/>
            <w:tcBorders>
              <w:left w:val="nil"/>
              <w:right w:val="nil"/>
            </w:tcBorders>
            <w:shd w:val="clear" w:color="000000" w:fill="FFFFFF"/>
            <w:noWrap/>
            <w:vAlign w:val="center"/>
          </w:tcPr>
          <w:p w14:paraId="415BCADA" w14:textId="75002CB7"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w:t>
            </w:r>
          </w:p>
        </w:tc>
        <w:tc>
          <w:tcPr>
            <w:tcW w:w="702" w:type="pct"/>
            <w:tcBorders>
              <w:left w:val="nil"/>
              <w:right w:val="nil"/>
            </w:tcBorders>
            <w:shd w:val="clear" w:color="000000" w:fill="FFFFFF"/>
            <w:vAlign w:val="center"/>
          </w:tcPr>
          <w:p w14:paraId="7981DE90" w14:textId="22C06A55"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w:t>
            </w:r>
          </w:p>
        </w:tc>
        <w:tc>
          <w:tcPr>
            <w:tcW w:w="702" w:type="pct"/>
            <w:tcBorders>
              <w:left w:val="nil"/>
              <w:right w:val="single" w:sz="4" w:space="0" w:color="auto"/>
            </w:tcBorders>
            <w:shd w:val="clear" w:color="000000" w:fill="FFFFFF"/>
            <w:vAlign w:val="center"/>
          </w:tcPr>
          <w:p w14:paraId="0644448F" w14:textId="4ABC107A"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w:t>
            </w:r>
          </w:p>
        </w:tc>
        <w:tc>
          <w:tcPr>
            <w:tcW w:w="702" w:type="pct"/>
            <w:tcBorders>
              <w:left w:val="single" w:sz="4" w:space="0" w:color="auto"/>
              <w:right w:val="nil"/>
            </w:tcBorders>
            <w:shd w:val="clear" w:color="000000" w:fill="FFFFFF"/>
            <w:vAlign w:val="center"/>
          </w:tcPr>
          <w:p w14:paraId="0406DA60" w14:textId="2DACE181"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35</w:t>
            </w:r>
          </w:p>
        </w:tc>
        <w:tc>
          <w:tcPr>
            <w:tcW w:w="702" w:type="pct"/>
            <w:tcBorders>
              <w:left w:val="nil"/>
              <w:right w:val="nil"/>
            </w:tcBorders>
            <w:shd w:val="clear" w:color="000000" w:fill="FFFFFF"/>
            <w:vAlign w:val="center"/>
          </w:tcPr>
          <w:p w14:paraId="15F43FBD" w14:textId="1F1BE412"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1.013</w:t>
            </w:r>
          </w:p>
        </w:tc>
        <w:tc>
          <w:tcPr>
            <w:tcW w:w="702" w:type="pct"/>
            <w:tcBorders>
              <w:left w:val="nil"/>
              <w:right w:val="nil"/>
            </w:tcBorders>
            <w:shd w:val="clear" w:color="000000" w:fill="FFFFFF"/>
            <w:vAlign w:val="center"/>
          </w:tcPr>
          <w:p w14:paraId="563DE53D" w14:textId="1867F191" w:rsidR="00F05770" w:rsidRPr="00302DFB" w:rsidRDefault="00F05770" w:rsidP="00F05770">
            <w:pPr>
              <w:widowControl/>
              <w:wordWrap/>
              <w:autoSpaceDE/>
              <w:autoSpaceDN/>
              <w:jc w:val="right"/>
              <w:rPr>
                <w:rFonts w:eastAsia="맑은 고딕" w:cs="Times New Roman"/>
                <w:kern w:val="0"/>
              </w:rPr>
            </w:pPr>
            <w:r w:rsidRPr="00302DFB">
              <w:rPr>
                <w:rFonts w:eastAsia="맑은 고딕" w:cs="Times New Roman" w:hint="eastAsia"/>
                <w:kern w:val="0"/>
              </w:rPr>
              <w:t>12,260</w:t>
            </w:r>
          </w:p>
        </w:tc>
      </w:tr>
      <w:tr w:rsidR="00F05770" w:rsidRPr="00302DFB" w14:paraId="6D5C300E" w14:textId="77777777" w:rsidTr="00CF06F8">
        <w:trPr>
          <w:trHeight w:val="326"/>
        </w:trPr>
        <w:tc>
          <w:tcPr>
            <w:tcW w:w="788" w:type="pct"/>
            <w:tcBorders>
              <w:top w:val="nil"/>
              <w:left w:val="nil"/>
              <w:bottom w:val="nil"/>
              <w:right w:val="nil"/>
            </w:tcBorders>
            <w:shd w:val="clear" w:color="000000" w:fill="FFFFFF"/>
            <w:noWrap/>
            <w:vAlign w:val="center"/>
          </w:tcPr>
          <w:p w14:paraId="610A6F70" w14:textId="548202C6" w:rsidR="00F05770" w:rsidRPr="00302DFB" w:rsidRDefault="002467EC" w:rsidP="00F05770">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F05770" w:rsidRPr="00302DFB">
              <w:rPr>
                <w:rFonts w:eastAsia="맑은 고딕" w:cs="Times New Roman" w:hint="eastAsia"/>
                <w:color w:val="000000"/>
                <w:kern w:val="0"/>
              </w:rPr>
              <w:t>16</w:t>
            </w:r>
          </w:p>
        </w:tc>
        <w:tc>
          <w:tcPr>
            <w:tcW w:w="702" w:type="pct"/>
            <w:tcBorders>
              <w:left w:val="nil"/>
              <w:right w:val="nil"/>
            </w:tcBorders>
            <w:shd w:val="clear" w:color="000000" w:fill="FFFFFF"/>
            <w:noWrap/>
            <w:vAlign w:val="center"/>
          </w:tcPr>
          <w:p w14:paraId="6862136C" w14:textId="2612BE04"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w:t>
            </w:r>
          </w:p>
        </w:tc>
        <w:tc>
          <w:tcPr>
            <w:tcW w:w="702" w:type="pct"/>
            <w:tcBorders>
              <w:left w:val="nil"/>
              <w:right w:val="nil"/>
            </w:tcBorders>
            <w:shd w:val="clear" w:color="000000" w:fill="FFFFFF"/>
            <w:vAlign w:val="center"/>
          </w:tcPr>
          <w:p w14:paraId="158FFA1E" w14:textId="38106477"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w:t>
            </w:r>
          </w:p>
        </w:tc>
        <w:tc>
          <w:tcPr>
            <w:tcW w:w="702" w:type="pct"/>
            <w:tcBorders>
              <w:left w:val="nil"/>
              <w:right w:val="single" w:sz="4" w:space="0" w:color="auto"/>
            </w:tcBorders>
            <w:shd w:val="clear" w:color="000000" w:fill="FFFFFF"/>
            <w:vAlign w:val="center"/>
          </w:tcPr>
          <w:p w14:paraId="4F7B093E" w14:textId="67EAE7DE"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w:t>
            </w:r>
          </w:p>
        </w:tc>
        <w:tc>
          <w:tcPr>
            <w:tcW w:w="702" w:type="pct"/>
            <w:tcBorders>
              <w:left w:val="single" w:sz="4" w:space="0" w:color="auto"/>
              <w:right w:val="nil"/>
            </w:tcBorders>
            <w:shd w:val="clear" w:color="000000" w:fill="FFFFFF"/>
            <w:vAlign w:val="center"/>
          </w:tcPr>
          <w:p w14:paraId="3E1E8024" w14:textId="3AC81B78"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135</w:t>
            </w:r>
          </w:p>
        </w:tc>
        <w:tc>
          <w:tcPr>
            <w:tcW w:w="702" w:type="pct"/>
            <w:tcBorders>
              <w:left w:val="nil"/>
              <w:right w:val="nil"/>
            </w:tcBorders>
            <w:shd w:val="clear" w:color="000000" w:fill="FFFFFF"/>
            <w:vAlign w:val="center"/>
          </w:tcPr>
          <w:p w14:paraId="3326BF25" w14:textId="29D2B0F3"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.000</w:t>
            </w:r>
          </w:p>
        </w:tc>
        <w:tc>
          <w:tcPr>
            <w:tcW w:w="702" w:type="pct"/>
            <w:tcBorders>
              <w:left w:val="nil"/>
              <w:right w:val="nil"/>
            </w:tcBorders>
            <w:shd w:val="clear" w:color="000000" w:fill="FFFFFF"/>
            <w:vAlign w:val="center"/>
          </w:tcPr>
          <w:p w14:paraId="707FAEA7" w14:textId="39922D6F"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12,260</w:t>
            </w:r>
          </w:p>
        </w:tc>
      </w:tr>
      <w:tr w:rsidR="00F05770" w:rsidRPr="00302DFB" w14:paraId="598D0F6F" w14:textId="77777777" w:rsidTr="00CF06F8">
        <w:trPr>
          <w:trHeight w:val="326"/>
        </w:trPr>
        <w:tc>
          <w:tcPr>
            <w:tcW w:w="788" w:type="pct"/>
            <w:tcBorders>
              <w:top w:val="nil"/>
              <w:left w:val="nil"/>
              <w:bottom w:val="nil"/>
              <w:right w:val="nil"/>
            </w:tcBorders>
            <w:shd w:val="clear" w:color="000000" w:fill="FFFFFF"/>
            <w:noWrap/>
            <w:vAlign w:val="center"/>
          </w:tcPr>
          <w:p w14:paraId="04AC7ECD" w14:textId="1D9A7239" w:rsidR="00F05770" w:rsidRPr="00302DFB" w:rsidRDefault="002467EC" w:rsidP="00F05770">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F05770" w:rsidRPr="00302DFB">
              <w:rPr>
                <w:rFonts w:eastAsia="맑은 고딕" w:cs="Times New Roman" w:hint="eastAsia"/>
                <w:color w:val="000000"/>
                <w:kern w:val="0"/>
              </w:rPr>
              <w:t>17</w:t>
            </w:r>
          </w:p>
        </w:tc>
        <w:tc>
          <w:tcPr>
            <w:tcW w:w="702" w:type="pct"/>
            <w:tcBorders>
              <w:left w:val="nil"/>
              <w:right w:val="nil"/>
            </w:tcBorders>
            <w:shd w:val="clear" w:color="000000" w:fill="FFFFFF"/>
            <w:noWrap/>
            <w:vAlign w:val="center"/>
          </w:tcPr>
          <w:p w14:paraId="68893FBC" w14:textId="39CE2A28"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w:t>
            </w:r>
          </w:p>
        </w:tc>
        <w:tc>
          <w:tcPr>
            <w:tcW w:w="702" w:type="pct"/>
            <w:tcBorders>
              <w:left w:val="nil"/>
              <w:right w:val="nil"/>
            </w:tcBorders>
            <w:shd w:val="clear" w:color="000000" w:fill="FFFFFF"/>
            <w:vAlign w:val="center"/>
          </w:tcPr>
          <w:p w14:paraId="745EF126" w14:textId="353419B2"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w:t>
            </w:r>
          </w:p>
        </w:tc>
        <w:tc>
          <w:tcPr>
            <w:tcW w:w="702" w:type="pct"/>
            <w:tcBorders>
              <w:left w:val="nil"/>
              <w:right w:val="single" w:sz="4" w:space="0" w:color="auto"/>
            </w:tcBorders>
            <w:shd w:val="clear" w:color="000000" w:fill="FFFFFF"/>
            <w:vAlign w:val="center"/>
          </w:tcPr>
          <w:p w14:paraId="7956478C" w14:textId="2ACAA159"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w:t>
            </w:r>
          </w:p>
        </w:tc>
        <w:tc>
          <w:tcPr>
            <w:tcW w:w="702" w:type="pct"/>
            <w:tcBorders>
              <w:left w:val="single" w:sz="4" w:space="0" w:color="auto"/>
              <w:right w:val="nil"/>
            </w:tcBorders>
            <w:shd w:val="clear" w:color="000000" w:fill="FFFFFF"/>
            <w:vAlign w:val="center"/>
          </w:tcPr>
          <w:p w14:paraId="7E03B2BA" w14:textId="25F11123"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135</w:t>
            </w:r>
          </w:p>
        </w:tc>
        <w:tc>
          <w:tcPr>
            <w:tcW w:w="702" w:type="pct"/>
            <w:tcBorders>
              <w:left w:val="nil"/>
              <w:right w:val="nil"/>
            </w:tcBorders>
            <w:shd w:val="clear" w:color="000000" w:fill="FFFFFF"/>
            <w:vAlign w:val="center"/>
          </w:tcPr>
          <w:p w14:paraId="6EEC86EC" w14:textId="2C2B360C"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.000</w:t>
            </w:r>
          </w:p>
        </w:tc>
        <w:tc>
          <w:tcPr>
            <w:tcW w:w="702" w:type="pct"/>
            <w:tcBorders>
              <w:left w:val="nil"/>
              <w:right w:val="nil"/>
            </w:tcBorders>
            <w:shd w:val="clear" w:color="000000" w:fill="FFFFFF"/>
            <w:vAlign w:val="center"/>
          </w:tcPr>
          <w:p w14:paraId="03010798" w14:textId="10C52508"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kern w:val="0"/>
              </w:rPr>
              <w:t>5,926</w:t>
            </w:r>
          </w:p>
        </w:tc>
      </w:tr>
      <w:tr w:rsidR="00F05770" w:rsidRPr="00302DFB" w14:paraId="4867D214" w14:textId="77777777" w:rsidTr="00CF06F8">
        <w:trPr>
          <w:trHeight w:val="326"/>
        </w:trPr>
        <w:tc>
          <w:tcPr>
            <w:tcW w:w="788" w:type="pct"/>
            <w:tcBorders>
              <w:top w:val="nil"/>
              <w:left w:val="nil"/>
              <w:bottom w:val="nil"/>
              <w:right w:val="nil"/>
            </w:tcBorders>
            <w:shd w:val="clear" w:color="000000" w:fill="FFFFFF"/>
            <w:noWrap/>
            <w:vAlign w:val="center"/>
          </w:tcPr>
          <w:p w14:paraId="1395FE87" w14:textId="6D4FCF04" w:rsidR="00F05770" w:rsidRPr="00302DFB" w:rsidRDefault="002467EC" w:rsidP="00F05770">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F05770" w:rsidRPr="00302DFB">
              <w:rPr>
                <w:rFonts w:eastAsia="맑은 고딕" w:cs="Times New Roman" w:hint="eastAsia"/>
                <w:color w:val="000000"/>
                <w:kern w:val="0"/>
              </w:rPr>
              <w:t>18</w:t>
            </w:r>
          </w:p>
        </w:tc>
        <w:tc>
          <w:tcPr>
            <w:tcW w:w="702" w:type="pct"/>
            <w:tcBorders>
              <w:left w:val="nil"/>
              <w:right w:val="nil"/>
            </w:tcBorders>
            <w:shd w:val="clear" w:color="000000" w:fill="FFFFFF"/>
            <w:noWrap/>
            <w:vAlign w:val="center"/>
          </w:tcPr>
          <w:p w14:paraId="7C524C6B" w14:textId="776351AC"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35</w:t>
            </w:r>
          </w:p>
        </w:tc>
        <w:tc>
          <w:tcPr>
            <w:tcW w:w="702" w:type="pct"/>
            <w:tcBorders>
              <w:left w:val="nil"/>
              <w:right w:val="nil"/>
            </w:tcBorders>
            <w:shd w:val="clear" w:color="000000" w:fill="FFFFFF"/>
            <w:vAlign w:val="center"/>
          </w:tcPr>
          <w:p w14:paraId="7C4A9ABB" w14:textId="38412467"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.000</w:t>
            </w:r>
          </w:p>
        </w:tc>
        <w:tc>
          <w:tcPr>
            <w:tcW w:w="702" w:type="pct"/>
            <w:tcBorders>
              <w:left w:val="nil"/>
              <w:right w:val="single" w:sz="4" w:space="0" w:color="auto"/>
            </w:tcBorders>
            <w:shd w:val="clear" w:color="000000" w:fill="FFFFFF"/>
            <w:vAlign w:val="center"/>
          </w:tcPr>
          <w:p w14:paraId="551EED7F" w14:textId="37C1E0B9"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15,263</w:t>
            </w:r>
          </w:p>
        </w:tc>
        <w:tc>
          <w:tcPr>
            <w:tcW w:w="702" w:type="pct"/>
            <w:tcBorders>
              <w:left w:val="single" w:sz="4" w:space="0" w:color="auto"/>
              <w:right w:val="nil"/>
            </w:tcBorders>
            <w:shd w:val="clear" w:color="000000" w:fill="FFFFFF"/>
            <w:vAlign w:val="center"/>
          </w:tcPr>
          <w:p w14:paraId="1E89FAD4" w14:textId="77C515E7"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135</w:t>
            </w:r>
          </w:p>
        </w:tc>
        <w:tc>
          <w:tcPr>
            <w:tcW w:w="702" w:type="pct"/>
            <w:tcBorders>
              <w:left w:val="nil"/>
              <w:right w:val="nil"/>
            </w:tcBorders>
            <w:shd w:val="clear" w:color="000000" w:fill="FFFFFF"/>
            <w:vAlign w:val="center"/>
          </w:tcPr>
          <w:p w14:paraId="2E685AC1" w14:textId="5EE64244"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.000</w:t>
            </w:r>
          </w:p>
        </w:tc>
        <w:tc>
          <w:tcPr>
            <w:tcW w:w="702" w:type="pct"/>
            <w:tcBorders>
              <w:left w:val="nil"/>
              <w:right w:val="nil"/>
            </w:tcBorders>
            <w:shd w:val="clear" w:color="000000" w:fill="FFFFFF"/>
            <w:vAlign w:val="center"/>
          </w:tcPr>
          <w:p w14:paraId="746E5961" w14:textId="130E8B0B"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24,384</w:t>
            </w:r>
          </w:p>
        </w:tc>
      </w:tr>
      <w:tr w:rsidR="00F05770" w:rsidRPr="00302DFB" w14:paraId="0838F5F0" w14:textId="77777777" w:rsidTr="00CF06F8">
        <w:trPr>
          <w:trHeight w:val="326"/>
        </w:trPr>
        <w:tc>
          <w:tcPr>
            <w:tcW w:w="788" w:type="pct"/>
            <w:tcBorders>
              <w:top w:val="nil"/>
              <w:left w:val="nil"/>
              <w:right w:val="nil"/>
            </w:tcBorders>
            <w:shd w:val="clear" w:color="000000" w:fill="FFFFFF"/>
            <w:noWrap/>
            <w:vAlign w:val="center"/>
          </w:tcPr>
          <w:p w14:paraId="51F31C36" w14:textId="23F2DEA9" w:rsidR="00F05770" w:rsidRPr="00302DFB" w:rsidRDefault="002467EC" w:rsidP="00F05770">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F05770" w:rsidRPr="00302DFB">
              <w:rPr>
                <w:rFonts w:eastAsia="맑은 고딕" w:cs="Times New Roman" w:hint="eastAsia"/>
                <w:color w:val="000000"/>
                <w:kern w:val="0"/>
              </w:rPr>
              <w:t>19</w:t>
            </w:r>
          </w:p>
        </w:tc>
        <w:tc>
          <w:tcPr>
            <w:tcW w:w="702" w:type="pct"/>
            <w:tcBorders>
              <w:left w:val="nil"/>
              <w:right w:val="nil"/>
            </w:tcBorders>
            <w:shd w:val="clear" w:color="000000" w:fill="FFFFFF"/>
            <w:noWrap/>
            <w:vAlign w:val="center"/>
          </w:tcPr>
          <w:p w14:paraId="768E2060" w14:textId="68223A45"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w:t>
            </w:r>
            <w:r w:rsidRPr="00302DFB">
              <w:rPr>
                <w:rFonts w:eastAsia="맑은 고딕" w:cs="Times New Roman"/>
                <w:color w:val="000000"/>
                <w:kern w:val="0"/>
              </w:rPr>
              <w:t>5</w:t>
            </w:r>
          </w:p>
        </w:tc>
        <w:tc>
          <w:tcPr>
            <w:tcW w:w="702" w:type="pct"/>
            <w:tcBorders>
              <w:left w:val="nil"/>
              <w:right w:val="nil"/>
            </w:tcBorders>
            <w:shd w:val="clear" w:color="000000" w:fill="FFFFFF"/>
            <w:vAlign w:val="center"/>
          </w:tcPr>
          <w:p w14:paraId="457CFE22" w14:textId="04224A8D"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672E308C" w14:textId="3292C2C3"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1,000</w:t>
            </w:r>
          </w:p>
        </w:tc>
        <w:tc>
          <w:tcPr>
            <w:tcW w:w="702" w:type="pct"/>
            <w:tcBorders>
              <w:left w:val="single" w:sz="4" w:space="0" w:color="auto"/>
              <w:right w:val="nil"/>
            </w:tcBorders>
            <w:shd w:val="clear" w:color="000000" w:fill="FFFFFF"/>
            <w:vAlign w:val="center"/>
          </w:tcPr>
          <w:p w14:paraId="72094EA9" w14:textId="43468DE1"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25</w:t>
            </w:r>
          </w:p>
        </w:tc>
        <w:tc>
          <w:tcPr>
            <w:tcW w:w="702" w:type="pct"/>
            <w:tcBorders>
              <w:left w:val="nil"/>
              <w:right w:val="nil"/>
            </w:tcBorders>
            <w:shd w:val="clear" w:color="000000" w:fill="FFFFFF"/>
            <w:vAlign w:val="center"/>
          </w:tcPr>
          <w:p w14:paraId="6A1BA77F" w14:textId="04BDBED1"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41F5A7F3" w14:textId="7E4E15BD"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45,400</w:t>
            </w:r>
          </w:p>
        </w:tc>
      </w:tr>
      <w:tr w:rsidR="00F05770" w:rsidRPr="00302DFB" w14:paraId="100E25E6" w14:textId="77777777" w:rsidTr="00CF06F8">
        <w:trPr>
          <w:trHeight w:val="326"/>
        </w:trPr>
        <w:tc>
          <w:tcPr>
            <w:tcW w:w="788" w:type="pct"/>
            <w:tcBorders>
              <w:top w:val="nil"/>
              <w:left w:val="nil"/>
              <w:bottom w:val="nil"/>
              <w:right w:val="nil"/>
            </w:tcBorders>
            <w:shd w:val="clear" w:color="000000" w:fill="FFFFFF"/>
            <w:noWrap/>
            <w:vAlign w:val="center"/>
          </w:tcPr>
          <w:p w14:paraId="0C3FB7CE" w14:textId="48BA7EB0" w:rsidR="00F05770" w:rsidRPr="00302DFB" w:rsidRDefault="002467EC" w:rsidP="00F05770">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F05770" w:rsidRPr="00302DFB">
              <w:rPr>
                <w:rFonts w:eastAsia="맑은 고딕" w:cs="Times New Roman" w:hint="eastAsia"/>
                <w:color w:val="000000"/>
                <w:kern w:val="0"/>
              </w:rPr>
              <w:t>20</w:t>
            </w:r>
          </w:p>
        </w:tc>
        <w:tc>
          <w:tcPr>
            <w:tcW w:w="702" w:type="pct"/>
            <w:tcBorders>
              <w:left w:val="nil"/>
              <w:right w:val="nil"/>
            </w:tcBorders>
            <w:shd w:val="clear" w:color="000000" w:fill="FFFFFF"/>
            <w:noWrap/>
            <w:vAlign w:val="center"/>
          </w:tcPr>
          <w:p w14:paraId="037B157C" w14:textId="14A4EE3F"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w:t>
            </w:r>
            <w:r w:rsidRPr="00302DFB">
              <w:rPr>
                <w:rFonts w:eastAsia="맑은 고딕" w:cs="Times New Roman"/>
                <w:color w:val="000000"/>
                <w:kern w:val="0"/>
              </w:rPr>
              <w:t>8</w:t>
            </w:r>
          </w:p>
        </w:tc>
        <w:tc>
          <w:tcPr>
            <w:tcW w:w="702" w:type="pct"/>
            <w:tcBorders>
              <w:left w:val="nil"/>
              <w:right w:val="nil"/>
            </w:tcBorders>
            <w:shd w:val="clear" w:color="000000" w:fill="FFFFFF"/>
            <w:vAlign w:val="center"/>
          </w:tcPr>
          <w:p w14:paraId="23F3D9A4" w14:textId="1654A0A9"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5CF126C4" w14:textId="47A42898"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3</w:t>
            </w:r>
            <w:r w:rsidRPr="00302DFB">
              <w:rPr>
                <w:rFonts w:eastAsia="맑은 고딕" w:cs="Times New Roman"/>
                <w:color w:val="000000"/>
                <w:kern w:val="0"/>
              </w:rPr>
              <w:t>1,000</w:t>
            </w:r>
          </w:p>
        </w:tc>
        <w:tc>
          <w:tcPr>
            <w:tcW w:w="702" w:type="pct"/>
            <w:tcBorders>
              <w:left w:val="single" w:sz="4" w:space="0" w:color="auto"/>
              <w:right w:val="nil"/>
            </w:tcBorders>
            <w:shd w:val="clear" w:color="000000" w:fill="FFFFFF"/>
            <w:vAlign w:val="center"/>
          </w:tcPr>
          <w:p w14:paraId="2A692444" w14:textId="7FB627B5"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47</w:t>
            </w:r>
          </w:p>
        </w:tc>
        <w:tc>
          <w:tcPr>
            <w:tcW w:w="702" w:type="pct"/>
            <w:tcBorders>
              <w:left w:val="nil"/>
              <w:right w:val="nil"/>
            </w:tcBorders>
            <w:shd w:val="clear" w:color="000000" w:fill="FFFFFF"/>
            <w:vAlign w:val="center"/>
          </w:tcPr>
          <w:p w14:paraId="1EA1103C" w14:textId="0A1E3874"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23F884DF" w14:textId="44686A9F"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45,400</w:t>
            </w:r>
          </w:p>
        </w:tc>
      </w:tr>
      <w:tr w:rsidR="00F05770" w:rsidRPr="00302DFB" w14:paraId="42031594" w14:textId="77777777" w:rsidTr="00CF06F8">
        <w:trPr>
          <w:trHeight w:val="326"/>
        </w:trPr>
        <w:tc>
          <w:tcPr>
            <w:tcW w:w="788" w:type="pct"/>
            <w:tcBorders>
              <w:top w:val="nil"/>
              <w:left w:val="nil"/>
              <w:bottom w:val="nil"/>
              <w:right w:val="nil"/>
            </w:tcBorders>
            <w:shd w:val="clear" w:color="000000" w:fill="FFFFFF"/>
            <w:noWrap/>
            <w:vAlign w:val="center"/>
          </w:tcPr>
          <w:p w14:paraId="4DBE3E87" w14:textId="189ACCB7" w:rsidR="00F05770" w:rsidRPr="00302DFB" w:rsidRDefault="002467EC" w:rsidP="00F05770">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F05770" w:rsidRPr="00302DFB">
              <w:rPr>
                <w:rFonts w:eastAsia="맑은 고딕" w:cs="Times New Roman" w:hint="eastAsia"/>
                <w:color w:val="000000"/>
                <w:kern w:val="0"/>
              </w:rPr>
              <w:t>21</w:t>
            </w:r>
          </w:p>
        </w:tc>
        <w:tc>
          <w:tcPr>
            <w:tcW w:w="702" w:type="pct"/>
            <w:tcBorders>
              <w:left w:val="nil"/>
              <w:right w:val="nil"/>
            </w:tcBorders>
            <w:shd w:val="clear" w:color="000000" w:fill="FFFFFF"/>
            <w:noWrap/>
            <w:vAlign w:val="center"/>
          </w:tcPr>
          <w:p w14:paraId="1671AC0B" w14:textId="74CF1D3E"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6</w:t>
            </w:r>
            <w:r w:rsidRPr="00302DFB">
              <w:rPr>
                <w:rFonts w:eastAsia="맑은 고딕" w:cs="Times New Roman"/>
                <w:color w:val="000000"/>
                <w:kern w:val="0"/>
              </w:rPr>
              <w:t>9</w:t>
            </w:r>
          </w:p>
        </w:tc>
        <w:tc>
          <w:tcPr>
            <w:tcW w:w="702" w:type="pct"/>
            <w:tcBorders>
              <w:left w:val="nil"/>
              <w:right w:val="nil"/>
            </w:tcBorders>
            <w:shd w:val="clear" w:color="000000" w:fill="FFFFFF"/>
            <w:vAlign w:val="center"/>
          </w:tcPr>
          <w:p w14:paraId="21E1E429" w14:textId="48A1B84D"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71FABB47" w14:textId="7F2847A6"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4</w:t>
            </w:r>
            <w:r w:rsidRPr="00302DFB">
              <w:rPr>
                <w:rFonts w:eastAsia="맑은 고딕" w:cs="Times New Roman"/>
                <w:color w:val="000000"/>
                <w:kern w:val="0"/>
              </w:rPr>
              <w:t>2,217</w:t>
            </w:r>
          </w:p>
        </w:tc>
        <w:tc>
          <w:tcPr>
            <w:tcW w:w="702" w:type="pct"/>
            <w:tcBorders>
              <w:left w:val="single" w:sz="4" w:space="0" w:color="auto"/>
              <w:right w:val="nil"/>
            </w:tcBorders>
            <w:shd w:val="clear" w:color="000000" w:fill="FFFFFF"/>
            <w:vAlign w:val="center"/>
          </w:tcPr>
          <w:p w14:paraId="3AEF9073" w14:textId="475197CD"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71</w:t>
            </w:r>
          </w:p>
        </w:tc>
        <w:tc>
          <w:tcPr>
            <w:tcW w:w="702" w:type="pct"/>
            <w:tcBorders>
              <w:left w:val="nil"/>
              <w:right w:val="nil"/>
            </w:tcBorders>
            <w:shd w:val="clear" w:color="000000" w:fill="FFFFFF"/>
            <w:vAlign w:val="center"/>
          </w:tcPr>
          <w:p w14:paraId="138556C9" w14:textId="20396DEA"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7D5F09AC" w14:textId="563A66B3"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57,866</w:t>
            </w:r>
          </w:p>
        </w:tc>
      </w:tr>
      <w:tr w:rsidR="00F05770" w:rsidRPr="00302DFB" w14:paraId="2142AB90" w14:textId="77777777" w:rsidTr="00CF06F8">
        <w:trPr>
          <w:trHeight w:val="326"/>
        </w:trPr>
        <w:tc>
          <w:tcPr>
            <w:tcW w:w="788" w:type="pct"/>
            <w:tcBorders>
              <w:top w:val="nil"/>
              <w:left w:val="nil"/>
              <w:bottom w:val="nil"/>
              <w:right w:val="nil"/>
            </w:tcBorders>
            <w:shd w:val="clear" w:color="000000" w:fill="FFFFFF"/>
            <w:noWrap/>
            <w:vAlign w:val="center"/>
          </w:tcPr>
          <w:p w14:paraId="1687BE4D" w14:textId="1B09F23F" w:rsidR="00F05770" w:rsidRPr="00302DFB" w:rsidRDefault="002467EC" w:rsidP="00F05770">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F05770" w:rsidRPr="00302DFB">
              <w:rPr>
                <w:rFonts w:eastAsia="맑은 고딕" w:cs="Times New Roman" w:hint="eastAsia"/>
                <w:color w:val="000000"/>
                <w:kern w:val="0"/>
              </w:rPr>
              <w:t>22</w:t>
            </w:r>
          </w:p>
        </w:tc>
        <w:tc>
          <w:tcPr>
            <w:tcW w:w="702" w:type="pct"/>
            <w:tcBorders>
              <w:left w:val="nil"/>
              <w:right w:val="nil"/>
            </w:tcBorders>
            <w:shd w:val="clear" w:color="000000" w:fill="FFFFFF"/>
            <w:noWrap/>
            <w:vAlign w:val="center"/>
          </w:tcPr>
          <w:p w14:paraId="709C4638" w14:textId="1982BFD0"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7</w:t>
            </w:r>
            <w:r w:rsidRPr="00302DFB">
              <w:rPr>
                <w:rFonts w:eastAsia="맑은 고딕" w:cs="Times New Roman"/>
                <w:color w:val="000000"/>
                <w:kern w:val="0"/>
              </w:rPr>
              <w:t>5</w:t>
            </w:r>
          </w:p>
        </w:tc>
        <w:tc>
          <w:tcPr>
            <w:tcW w:w="702" w:type="pct"/>
            <w:tcBorders>
              <w:left w:val="nil"/>
              <w:right w:val="nil"/>
            </w:tcBorders>
            <w:shd w:val="clear" w:color="000000" w:fill="FFFFFF"/>
            <w:vAlign w:val="center"/>
          </w:tcPr>
          <w:p w14:paraId="363EBFAA" w14:textId="48055FC9"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204BB733" w14:textId="113877F7"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9</w:t>
            </w:r>
            <w:r w:rsidRPr="00302DFB">
              <w:rPr>
                <w:rFonts w:eastAsia="맑은 고딕" w:cs="Times New Roman"/>
                <w:color w:val="000000"/>
                <w:kern w:val="0"/>
              </w:rPr>
              <w:t>,476</w:t>
            </w:r>
          </w:p>
        </w:tc>
        <w:tc>
          <w:tcPr>
            <w:tcW w:w="702" w:type="pct"/>
            <w:tcBorders>
              <w:left w:val="single" w:sz="4" w:space="0" w:color="auto"/>
              <w:right w:val="nil"/>
            </w:tcBorders>
            <w:shd w:val="clear" w:color="000000" w:fill="FFFFFF"/>
            <w:vAlign w:val="center"/>
          </w:tcPr>
          <w:p w14:paraId="13BFDC39" w14:textId="3E5EFF52"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83</w:t>
            </w:r>
          </w:p>
        </w:tc>
        <w:tc>
          <w:tcPr>
            <w:tcW w:w="702" w:type="pct"/>
            <w:tcBorders>
              <w:left w:val="nil"/>
              <w:right w:val="nil"/>
            </w:tcBorders>
            <w:shd w:val="clear" w:color="000000" w:fill="FFFFFF"/>
            <w:vAlign w:val="center"/>
          </w:tcPr>
          <w:p w14:paraId="42702F21" w14:textId="5D75B64B"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64CCD635" w14:textId="07DF3C5B"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17,942</w:t>
            </w:r>
          </w:p>
        </w:tc>
      </w:tr>
      <w:tr w:rsidR="00F05770" w:rsidRPr="00302DFB" w14:paraId="20B8BD11" w14:textId="77777777" w:rsidTr="00CF06F8">
        <w:trPr>
          <w:trHeight w:val="326"/>
        </w:trPr>
        <w:tc>
          <w:tcPr>
            <w:tcW w:w="788" w:type="pct"/>
            <w:tcBorders>
              <w:top w:val="nil"/>
              <w:left w:val="nil"/>
              <w:bottom w:val="nil"/>
              <w:right w:val="nil"/>
            </w:tcBorders>
            <w:shd w:val="clear" w:color="000000" w:fill="FFFFFF"/>
            <w:noWrap/>
            <w:vAlign w:val="center"/>
          </w:tcPr>
          <w:p w14:paraId="48D46311" w14:textId="2750C6E6" w:rsidR="00F05770" w:rsidRPr="00302DFB" w:rsidRDefault="002467EC" w:rsidP="00F05770">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F05770" w:rsidRPr="00302DFB">
              <w:rPr>
                <w:rFonts w:eastAsia="맑은 고딕" w:cs="Times New Roman" w:hint="eastAsia"/>
                <w:color w:val="000000"/>
                <w:kern w:val="0"/>
              </w:rPr>
              <w:t>23</w:t>
            </w:r>
          </w:p>
        </w:tc>
        <w:tc>
          <w:tcPr>
            <w:tcW w:w="702" w:type="pct"/>
            <w:tcBorders>
              <w:left w:val="nil"/>
              <w:right w:val="nil"/>
            </w:tcBorders>
            <w:shd w:val="clear" w:color="000000" w:fill="FFFFFF"/>
            <w:noWrap/>
            <w:vAlign w:val="center"/>
          </w:tcPr>
          <w:p w14:paraId="16E96C3A" w14:textId="1A1B321F"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w:t>
            </w:r>
            <w:r w:rsidRPr="00302DFB">
              <w:rPr>
                <w:rFonts w:eastAsia="맑은 고딕" w:cs="Times New Roman"/>
                <w:color w:val="000000"/>
                <w:kern w:val="0"/>
              </w:rPr>
              <w:t>5</w:t>
            </w:r>
          </w:p>
        </w:tc>
        <w:tc>
          <w:tcPr>
            <w:tcW w:w="702" w:type="pct"/>
            <w:tcBorders>
              <w:left w:val="nil"/>
              <w:right w:val="nil"/>
            </w:tcBorders>
            <w:shd w:val="clear" w:color="000000" w:fill="FFFFFF"/>
            <w:vAlign w:val="center"/>
          </w:tcPr>
          <w:p w14:paraId="13E9B9E0" w14:textId="205E988B"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088C80D3" w14:textId="680ED8B2"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w:t>
            </w:r>
            <w:r w:rsidRPr="00302DFB">
              <w:rPr>
                <w:rFonts w:eastAsia="맑은 고딕" w:cs="Times New Roman"/>
                <w:color w:val="000000"/>
                <w:kern w:val="0"/>
              </w:rPr>
              <w:t>1,900</w:t>
            </w:r>
          </w:p>
        </w:tc>
        <w:tc>
          <w:tcPr>
            <w:tcW w:w="702" w:type="pct"/>
            <w:tcBorders>
              <w:left w:val="single" w:sz="4" w:space="0" w:color="auto"/>
              <w:right w:val="nil"/>
            </w:tcBorders>
            <w:shd w:val="clear" w:color="000000" w:fill="FFFFFF"/>
            <w:vAlign w:val="center"/>
          </w:tcPr>
          <w:p w14:paraId="1136C5D8" w14:textId="1C9C1A74"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25</w:t>
            </w:r>
          </w:p>
        </w:tc>
        <w:tc>
          <w:tcPr>
            <w:tcW w:w="702" w:type="pct"/>
            <w:tcBorders>
              <w:left w:val="nil"/>
              <w:right w:val="nil"/>
            </w:tcBorders>
            <w:shd w:val="clear" w:color="000000" w:fill="FFFFFF"/>
            <w:vAlign w:val="center"/>
          </w:tcPr>
          <w:p w14:paraId="7D50A2DE" w14:textId="2BAF9C4C"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19850FB8" w14:textId="0B0BE661"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86,000</w:t>
            </w:r>
          </w:p>
        </w:tc>
      </w:tr>
      <w:tr w:rsidR="00F05770" w:rsidRPr="00302DFB" w14:paraId="78BD3A4B" w14:textId="77777777" w:rsidTr="00CF06F8">
        <w:trPr>
          <w:trHeight w:val="326"/>
        </w:trPr>
        <w:tc>
          <w:tcPr>
            <w:tcW w:w="788" w:type="pct"/>
            <w:tcBorders>
              <w:top w:val="nil"/>
              <w:left w:val="nil"/>
              <w:right w:val="nil"/>
            </w:tcBorders>
            <w:shd w:val="clear" w:color="000000" w:fill="FFFFFF"/>
            <w:noWrap/>
            <w:vAlign w:val="center"/>
          </w:tcPr>
          <w:p w14:paraId="2D019EC4" w14:textId="2D20B362" w:rsidR="00F05770" w:rsidRPr="00302DFB" w:rsidRDefault="002467EC" w:rsidP="00F05770">
            <w:pPr>
              <w:widowControl/>
              <w:wordWrap/>
              <w:autoSpaceDE/>
              <w:autoSpaceDN/>
              <w:rPr>
                <w:rFonts w:eastAsia="맑은 고딕" w:cs="Times New Roman"/>
                <w:color w:val="000000"/>
                <w:kern w:val="0"/>
              </w:rPr>
            </w:pPr>
            <w:r w:rsidRPr="00302DFB">
              <w:rPr>
                <w:rFonts w:eastAsia="맑은 고딕" w:cs="Times New Roman" w:hint="eastAsia"/>
                <w:color w:val="000000"/>
                <w:kern w:val="0"/>
              </w:rPr>
              <w:t>3</w:t>
            </w:r>
            <w:r w:rsidR="00F05770" w:rsidRPr="00302DFB">
              <w:rPr>
                <w:rFonts w:eastAsia="맑은 고딕" w:cs="Times New Roman" w:hint="eastAsia"/>
                <w:color w:val="000000"/>
                <w:kern w:val="0"/>
              </w:rPr>
              <w:t>24</w:t>
            </w:r>
          </w:p>
        </w:tc>
        <w:tc>
          <w:tcPr>
            <w:tcW w:w="702" w:type="pct"/>
            <w:tcBorders>
              <w:left w:val="nil"/>
              <w:right w:val="nil"/>
            </w:tcBorders>
            <w:shd w:val="clear" w:color="000000" w:fill="FFFFFF"/>
            <w:noWrap/>
            <w:vAlign w:val="center"/>
          </w:tcPr>
          <w:p w14:paraId="32349C1F" w14:textId="6291D7C0"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00</w:t>
            </w:r>
          </w:p>
        </w:tc>
        <w:tc>
          <w:tcPr>
            <w:tcW w:w="702" w:type="pct"/>
            <w:tcBorders>
              <w:left w:val="nil"/>
              <w:right w:val="nil"/>
            </w:tcBorders>
            <w:shd w:val="clear" w:color="000000" w:fill="FFFFFF"/>
            <w:vAlign w:val="center"/>
          </w:tcPr>
          <w:p w14:paraId="27561FB7" w14:textId="100EC9A7"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single" w:sz="4" w:space="0" w:color="auto"/>
            </w:tcBorders>
            <w:shd w:val="clear" w:color="000000" w:fill="FFFFFF"/>
            <w:vAlign w:val="center"/>
          </w:tcPr>
          <w:p w14:paraId="2E0B69C7" w14:textId="225ACA89"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5</w:t>
            </w:r>
            <w:r w:rsidRPr="00302DFB">
              <w:rPr>
                <w:rFonts w:eastAsia="맑은 고딕" w:cs="Times New Roman"/>
                <w:color w:val="000000"/>
                <w:kern w:val="0"/>
              </w:rPr>
              <w:t>1,900</w:t>
            </w:r>
          </w:p>
        </w:tc>
        <w:tc>
          <w:tcPr>
            <w:tcW w:w="702" w:type="pct"/>
            <w:tcBorders>
              <w:left w:val="single" w:sz="4" w:space="0" w:color="auto"/>
              <w:right w:val="nil"/>
            </w:tcBorders>
            <w:shd w:val="clear" w:color="000000" w:fill="FFFFFF"/>
            <w:vAlign w:val="center"/>
          </w:tcPr>
          <w:p w14:paraId="06E5B6E9" w14:textId="1018AC75"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100</w:t>
            </w:r>
          </w:p>
        </w:tc>
        <w:tc>
          <w:tcPr>
            <w:tcW w:w="702" w:type="pct"/>
            <w:tcBorders>
              <w:left w:val="nil"/>
              <w:right w:val="nil"/>
            </w:tcBorders>
            <w:shd w:val="clear" w:color="000000" w:fill="FFFFFF"/>
            <w:vAlign w:val="center"/>
          </w:tcPr>
          <w:p w14:paraId="35A6C44A" w14:textId="1D9CD14F"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1</w:t>
            </w:r>
            <w:r w:rsidRPr="00302DFB">
              <w:rPr>
                <w:rFonts w:eastAsia="맑은 고딕" w:cs="Times New Roman"/>
                <w:color w:val="000000"/>
                <w:kern w:val="0"/>
              </w:rPr>
              <w:t>.013</w:t>
            </w:r>
          </w:p>
        </w:tc>
        <w:tc>
          <w:tcPr>
            <w:tcW w:w="702" w:type="pct"/>
            <w:tcBorders>
              <w:left w:val="nil"/>
              <w:right w:val="nil"/>
            </w:tcBorders>
            <w:shd w:val="clear" w:color="000000" w:fill="FFFFFF"/>
            <w:vAlign w:val="center"/>
          </w:tcPr>
          <w:p w14:paraId="59C514D6" w14:textId="24167E25" w:rsidR="00F05770" w:rsidRPr="00302DFB" w:rsidRDefault="00F05770" w:rsidP="00F05770">
            <w:pPr>
              <w:widowControl/>
              <w:wordWrap/>
              <w:autoSpaceDE/>
              <w:autoSpaceDN/>
              <w:jc w:val="right"/>
              <w:rPr>
                <w:rFonts w:eastAsia="맑은 고딕" w:cs="Times New Roman"/>
                <w:color w:val="000000"/>
                <w:kern w:val="0"/>
              </w:rPr>
            </w:pPr>
            <w:r w:rsidRPr="00302DFB">
              <w:rPr>
                <w:rFonts w:eastAsia="맑은 고딕" w:cs="Times New Roman" w:hint="eastAsia"/>
                <w:color w:val="000000"/>
                <w:kern w:val="0"/>
              </w:rPr>
              <w:t>86,000</w:t>
            </w:r>
          </w:p>
        </w:tc>
      </w:tr>
    </w:tbl>
    <w:p w14:paraId="2EC0F74E" w14:textId="77777777" w:rsidR="00332463" w:rsidRPr="00302DFB" w:rsidRDefault="00332463" w:rsidP="001F02EE">
      <w:pPr>
        <w:spacing w:line="480" w:lineRule="auto"/>
        <w:rPr>
          <w:rFonts w:cs="Times New Roman"/>
          <w:color w:val="000000" w:themeColor="text1"/>
        </w:rPr>
      </w:pPr>
    </w:p>
    <w:p w14:paraId="625111CD" w14:textId="74D200BE" w:rsidR="00D95FCF" w:rsidRPr="00302DFB" w:rsidRDefault="00E61761" w:rsidP="00E61761">
      <w:pPr>
        <w:pStyle w:val="1"/>
        <w:rPr>
          <w:rFonts w:ascii="Times New Roman" w:hAnsi="Times New Roman" w:cs="Times New Roman"/>
          <w:b/>
          <w:bCs/>
          <w:sz w:val="24"/>
          <w:szCs w:val="24"/>
        </w:rPr>
      </w:pPr>
      <w:r w:rsidRPr="00302DFB">
        <w:rPr>
          <w:rFonts w:ascii="Times New Roman" w:hAnsi="Times New Roman" w:cs="Times New Roman"/>
          <w:b/>
          <w:bCs/>
          <w:sz w:val="24"/>
          <w:szCs w:val="24"/>
        </w:rPr>
        <w:t xml:space="preserve">B. </w:t>
      </w:r>
      <w:r w:rsidR="0096378F" w:rsidRPr="00302DFB">
        <w:rPr>
          <w:rFonts w:ascii="Times New Roman" w:hAnsi="Times New Roman" w:cs="Times New Roman"/>
          <w:b/>
          <w:bCs/>
          <w:sz w:val="24"/>
          <w:szCs w:val="24"/>
        </w:rPr>
        <w:t xml:space="preserve">Economic </w:t>
      </w:r>
      <w:proofErr w:type="spellStart"/>
      <w:r w:rsidR="003108C3" w:rsidRPr="00302DFB">
        <w:rPr>
          <w:rFonts w:ascii="Times New Roman" w:hAnsi="Times New Roman" w:cs="Times New Roman"/>
          <w:b/>
          <w:bCs/>
          <w:sz w:val="24"/>
          <w:szCs w:val="24"/>
        </w:rPr>
        <w:t>evalution</w:t>
      </w:r>
      <w:proofErr w:type="spellEnd"/>
      <w:r w:rsidR="003108C3" w:rsidRPr="00302DFB">
        <w:rPr>
          <w:rFonts w:ascii="Times New Roman" w:hAnsi="Times New Roman" w:cs="Times New Roman"/>
          <w:b/>
          <w:bCs/>
          <w:sz w:val="24"/>
          <w:szCs w:val="24"/>
        </w:rPr>
        <w:t xml:space="preserve"> model</w:t>
      </w:r>
    </w:p>
    <w:p w14:paraId="1CB1AB76" w14:textId="7962F5D3" w:rsidR="00C303CE" w:rsidRPr="00302DFB" w:rsidRDefault="008542AB" w:rsidP="008542AB">
      <w:pPr>
        <w:pStyle w:val="2"/>
        <w:rPr>
          <w:rFonts w:ascii="Times New Roman" w:hAnsi="Times New Roman" w:cs="Times New Roman"/>
          <w:b/>
          <w:bCs/>
          <w:sz w:val="24"/>
          <w:szCs w:val="24"/>
        </w:rPr>
      </w:pPr>
      <w:r w:rsidRPr="00302DFB">
        <w:rPr>
          <w:rFonts w:ascii="Times New Roman" w:hAnsi="Times New Roman" w:cs="Times New Roman"/>
          <w:b/>
          <w:bCs/>
          <w:sz w:val="24"/>
          <w:szCs w:val="24"/>
        </w:rPr>
        <w:t>B</w:t>
      </w:r>
      <w:r w:rsidR="00C303CE" w:rsidRPr="00302DFB">
        <w:rPr>
          <w:rFonts w:ascii="Times New Roman" w:hAnsi="Times New Roman" w:cs="Times New Roman"/>
          <w:b/>
          <w:bCs/>
          <w:sz w:val="24"/>
          <w:szCs w:val="24"/>
        </w:rPr>
        <w:t xml:space="preserve">.1. </w:t>
      </w:r>
      <w:r w:rsidR="00271FF6" w:rsidRPr="00302DFB">
        <w:rPr>
          <w:rFonts w:ascii="Times New Roman" w:hAnsi="Times New Roman" w:cs="Times New Roman" w:hint="eastAsia"/>
          <w:b/>
          <w:bCs/>
          <w:sz w:val="24"/>
          <w:szCs w:val="24"/>
        </w:rPr>
        <w:t>Annualized capital</w:t>
      </w:r>
      <w:r w:rsidR="00C303CE" w:rsidRPr="00302DFB">
        <w:rPr>
          <w:rFonts w:ascii="Times New Roman" w:hAnsi="Times New Roman" w:cs="Times New Roman"/>
          <w:b/>
          <w:bCs/>
          <w:sz w:val="24"/>
          <w:szCs w:val="24"/>
        </w:rPr>
        <w:t xml:space="preserve"> cost (</w:t>
      </w:r>
      <w:r w:rsidR="00271FF6" w:rsidRPr="00302DFB">
        <w:rPr>
          <w:rFonts w:ascii="Times New Roman" w:hAnsi="Times New Roman" w:cs="Times New Roman" w:hint="eastAsia"/>
          <w:b/>
          <w:bCs/>
          <w:sz w:val="24"/>
          <w:szCs w:val="24"/>
        </w:rPr>
        <w:t>CAPEX</w:t>
      </w:r>
      <w:r w:rsidR="00C303CE" w:rsidRPr="00302DFB">
        <w:rPr>
          <w:rFonts w:ascii="Times New Roman" w:hAnsi="Times New Roman" w:cs="Times New Roman"/>
          <w:b/>
          <w:bCs/>
          <w:sz w:val="24"/>
          <w:szCs w:val="24"/>
        </w:rPr>
        <w:t>)</w:t>
      </w:r>
    </w:p>
    <w:p w14:paraId="670B97D2" w14:textId="4D517201" w:rsidR="00C303CE" w:rsidRPr="00302DFB" w:rsidRDefault="00C303CE" w:rsidP="00C303CE">
      <w:pPr>
        <w:spacing w:line="480" w:lineRule="auto"/>
        <w:ind w:firstLineChars="50" w:firstLine="120"/>
        <w:rPr>
          <w:rFonts w:cstheme="minorBidi"/>
          <w:sz w:val="20"/>
        </w:rPr>
      </w:pPr>
      <w:r w:rsidRPr="00302DFB">
        <w:t xml:space="preserve">The </w:t>
      </w:r>
      <w:r w:rsidR="00271FF6" w:rsidRPr="00302DFB">
        <w:rPr>
          <w:rFonts w:hint="eastAsia"/>
        </w:rPr>
        <w:t>a</w:t>
      </w:r>
      <w:r w:rsidRPr="00302DFB">
        <w:t xml:space="preserve">nnualized </w:t>
      </w:r>
      <w:r w:rsidR="00271FF6" w:rsidRPr="00302DFB">
        <w:rPr>
          <w:rFonts w:hint="eastAsia"/>
        </w:rPr>
        <w:t>capital c</w:t>
      </w:r>
      <w:r w:rsidRPr="00302DFB">
        <w:t>ost (</w:t>
      </w:r>
      <w:r w:rsidR="00271FF6" w:rsidRPr="00302DFB">
        <w:rPr>
          <w:rFonts w:hint="eastAsia"/>
        </w:rPr>
        <w:t>CAPEX</w:t>
      </w:r>
      <w:r w:rsidRPr="00302DFB">
        <w:t>) is calculated by dividing the Total Capital Investment (TCI) by the Annuity Factor (AF), as shown in Eq. (</w:t>
      </w:r>
      <w:r w:rsidR="00C75FEB" w:rsidRPr="00302DFB">
        <w:t>S1</w:t>
      </w:r>
      <w:r w:rsidRPr="00302DFB">
        <w:t>):</w:t>
      </w:r>
    </w:p>
    <w:tbl>
      <w:tblPr>
        <w:tblStyle w:val="af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6"/>
        <w:gridCol w:w="4184"/>
      </w:tblGrid>
      <w:tr w:rsidR="00C303CE" w:rsidRPr="00302DFB" w14:paraId="6F697F25" w14:textId="77777777" w:rsidTr="00B83A3D">
        <w:tc>
          <w:tcPr>
            <w:tcW w:w="3063" w:type="pct"/>
            <w:vAlign w:val="center"/>
          </w:tcPr>
          <w:p w14:paraId="42CC37D8" w14:textId="33D81B14" w:rsidR="00C303CE" w:rsidRPr="00302DFB" w:rsidRDefault="00271FF6" w:rsidP="00B83A3D">
            <w:pPr>
              <w:spacing w:line="480" w:lineRule="auto"/>
              <w:rPr>
                <w:i/>
              </w:rPr>
            </w:pPr>
            <m:oMathPara>
              <m:oMathParaPr>
                <m:jc m:val="left"/>
              </m:oMathParaPr>
              <m:oMath>
                <m:r>
                  <w:rPr>
                    <w:rFonts w:ascii="Cambria Math" w:hAnsi="Cambria Math"/>
                  </w:rPr>
                  <m:t>CAPEX=</m:t>
                </m:r>
                <m:f>
                  <m:fPr>
                    <m:ctrlPr>
                      <w:rPr>
                        <w:rFonts w:ascii="Cambria Math" w:hAnsi="Cambria Math"/>
                        <w:i/>
                      </w:rPr>
                    </m:ctrlPr>
                  </m:fPr>
                  <m:num>
                    <m:r>
                      <w:rPr>
                        <w:rFonts w:ascii="Cambria Math" w:hAnsi="Cambria Math"/>
                      </w:rPr>
                      <m:t>TCI</m:t>
                    </m:r>
                  </m:num>
                  <m:den>
                    <m:r>
                      <w:rPr>
                        <w:rFonts w:ascii="Cambria Math" w:hAnsi="Cambria Math"/>
                      </w:rPr>
                      <m:t>AF</m:t>
                    </m:r>
                  </m:den>
                </m:f>
              </m:oMath>
            </m:oMathPara>
          </w:p>
        </w:tc>
        <w:tc>
          <w:tcPr>
            <w:tcW w:w="1937" w:type="pct"/>
            <w:vAlign w:val="center"/>
          </w:tcPr>
          <w:p w14:paraId="2F872A2B" w14:textId="4A65F42F" w:rsidR="00C303CE" w:rsidRPr="00302DFB" w:rsidRDefault="00C303CE" w:rsidP="00B83A3D">
            <w:pPr>
              <w:spacing w:line="480" w:lineRule="auto"/>
              <w:jc w:val="right"/>
            </w:pPr>
            <w:r w:rsidRPr="00302DFB">
              <w:rPr>
                <w:rFonts w:cs="Times New Roman"/>
                <w:bCs/>
              </w:rPr>
              <w:t>(</w:t>
            </w:r>
            <w:r w:rsidR="00C75FEB" w:rsidRPr="00302DFB">
              <w:rPr>
                <w:rFonts w:cs="Times New Roman"/>
                <w:bCs/>
              </w:rPr>
              <w:t>S1</w:t>
            </w:r>
            <w:r w:rsidRPr="00302DFB">
              <w:rPr>
                <w:rFonts w:cs="Times New Roman"/>
                <w:bCs/>
              </w:rPr>
              <w:t>)</w:t>
            </w:r>
          </w:p>
        </w:tc>
      </w:tr>
    </w:tbl>
    <w:p w14:paraId="3D3FB23E" w14:textId="6CE07815" w:rsidR="00C303CE" w:rsidRPr="00302DFB" w:rsidRDefault="00C303CE" w:rsidP="00C303CE">
      <w:pPr>
        <w:spacing w:line="480" w:lineRule="auto"/>
        <w:ind w:firstLineChars="50" w:firstLine="120"/>
      </w:pPr>
      <w:r w:rsidRPr="00302DFB">
        <w:t>The TCI refers to the total cost required to initiate and operate the process, encompassing the Fixed Capital Cost (FCI), Start-Up Cost (SUC), and Working Capital Investment (WCI), as expressed in Eq. (</w:t>
      </w:r>
      <w:r w:rsidR="00C75FEB" w:rsidRPr="00302DFB">
        <w:t>S2</w:t>
      </w:r>
      <w:r w:rsidRPr="00302DFB">
        <w:t>)</w:t>
      </w:r>
      <w:proofErr w:type="gramStart"/>
      <w:r w:rsidRPr="00302DFB">
        <w:t>. :</w:t>
      </w:r>
      <w:proofErr w:type="gramEnd"/>
    </w:p>
    <w:tbl>
      <w:tblPr>
        <w:tblStyle w:val="af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6"/>
        <w:gridCol w:w="4184"/>
      </w:tblGrid>
      <w:tr w:rsidR="00C303CE" w:rsidRPr="00302DFB" w14:paraId="03710073" w14:textId="77777777" w:rsidTr="00B83A3D">
        <w:tc>
          <w:tcPr>
            <w:tcW w:w="3063" w:type="pct"/>
            <w:vAlign w:val="center"/>
          </w:tcPr>
          <w:p w14:paraId="4FA5BB7B" w14:textId="77777777" w:rsidR="00C303CE" w:rsidRPr="00302DFB" w:rsidRDefault="00C303CE" w:rsidP="00B83A3D">
            <w:pPr>
              <w:spacing w:line="480" w:lineRule="auto"/>
            </w:pPr>
            <m:oMathPara>
              <m:oMathParaPr>
                <m:jc m:val="left"/>
              </m:oMathParaPr>
              <m:oMath>
                <m:r>
                  <w:rPr>
                    <w:rFonts w:ascii="Cambria Math" w:hAnsi="Cambria Math"/>
                  </w:rPr>
                  <w:lastRenderedPageBreak/>
                  <m:t>TCI=FCI+SUC+WCI</m:t>
                </m:r>
              </m:oMath>
            </m:oMathPara>
          </w:p>
        </w:tc>
        <w:tc>
          <w:tcPr>
            <w:tcW w:w="1937" w:type="pct"/>
          </w:tcPr>
          <w:p w14:paraId="2416380D" w14:textId="5E443A30" w:rsidR="00C303CE" w:rsidRPr="00302DFB" w:rsidRDefault="00C303CE" w:rsidP="00B83A3D">
            <w:pPr>
              <w:spacing w:line="480" w:lineRule="auto"/>
              <w:jc w:val="right"/>
            </w:pPr>
            <w:r w:rsidRPr="00302DFB">
              <w:rPr>
                <w:rFonts w:cs="Times New Roman"/>
                <w:bCs/>
              </w:rPr>
              <w:t>(</w:t>
            </w:r>
            <w:r w:rsidR="00C75FEB" w:rsidRPr="00302DFB">
              <w:rPr>
                <w:rFonts w:cs="Times New Roman"/>
                <w:bCs/>
              </w:rPr>
              <w:t>S2</w:t>
            </w:r>
            <w:r w:rsidRPr="00302DFB">
              <w:rPr>
                <w:rFonts w:cs="Times New Roman"/>
                <w:bCs/>
              </w:rPr>
              <w:t>)</w:t>
            </w:r>
          </w:p>
        </w:tc>
      </w:tr>
    </w:tbl>
    <w:p w14:paraId="212AF852" w14:textId="1014C2B9" w:rsidR="00C303CE" w:rsidRPr="00302DFB" w:rsidRDefault="00C303CE" w:rsidP="00C303CE">
      <w:pPr>
        <w:spacing w:line="480" w:lineRule="auto"/>
        <w:ind w:firstLineChars="50" w:firstLine="120"/>
      </w:pPr>
      <w:r w:rsidRPr="00302DFB">
        <w:t>The FCI represents the initial costs needed to establish the physical infrastructure, including plant equipment, facilities, buildings, and construction expenses. It was calculated as 3.33 times the equipment cost, as described in Eq. (</w:t>
      </w:r>
      <w:r w:rsidR="00C75FEB" w:rsidRPr="00302DFB">
        <w:t>S3</w:t>
      </w:r>
      <w:r w:rsidRPr="00302DFB">
        <w:t>)</w:t>
      </w:r>
      <w:proofErr w:type="gramStart"/>
      <w:r w:rsidRPr="00302DFB">
        <w:t>. :</w:t>
      </w:r>
      <w:proofErr w:type="gramEnd"/>
    </w:p>
    <w:tbl>
      <w:tblPr>
        <w:tblStyle w:val="af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6"/>
        <w:gridCol w:w="4184"/>
      </w:tblGrid>
      <w:tr w:rsidR="00C303CE" w:rsidRPr="00302DFB" w14:paraId="54939867" w14:textId="77777777" w:rsidTr="00B83A3D">
        <w:tc>
          <w:tcPr>
            <w:tcW w:w="3063" w:type="pct"/>
            <w:vAlign w:val="center"/>
          </w:tcPr>
          <w:p w14:paraId="088532A4" w14:textId="6884F995" w:rsidR="00B12E9E" w:rsidRPr="00302DFB" w:rsidRDefault="00433211" w:rsidP="00B83A3D">
            <w:pPr>
              <w:spacing w:line="480" w:lineRule="auto"/>
            </w:pPr>
            <m:oMathPara>
              <m:oMathParaPr>
                <m:jc m:val="left"/>
              </m:oMathParaPr>
              <m:oMath>
                <m:r>
                  <w:rPr>
                    <w:rFonts w:ascii="Cambria Math" w:hAnsi="Cambria Math"/>
                  </w:rPr>
                  <m:t>FCI=3.33×</m:t>
                </m:r>
                <m:sSub>
                  <m:sSubPr>
                    <m:ctrlPr>
                      <w:rPr>
                        <w:rFonts w:ascii="Cambria Math" w:hAnsi="Cambria Math"/>
                        <w:i/>
                      </w:rPr>
                    </m:ctrlPr>
                  </m:sSubPr>
                  <m:e>
                    <m:r>
                      <w:rPr>
                        <w:rFonts w:ascii="Cambria Math" w:hAnsi="Cambria Math"/>
                      </w:rPr>
                      <m:t>C</m:t>
                    </m:r>
                  </m:e>
                  <m:sub>
                    <m:r>
                      <w:rPr>
                        <w:rFonts w:ascii="Cambria Math" w:hAnsi="Cambria Math"/>
                      </w:rPr>
                      <m:t>equipment</m:t>
                    </m:r>
                  </m:sub>
                </m:sSub>
              </m:oMath>
            </m:oMathPara>
          </w:p>
        </w:tc>
        <w:tc>
          <w:tcPr>
            <w:tcW w:w="1937" w:type="pct"/>
          </w:tcPr>
          <w:p w14:paraId="78F470AD" w14:textId="0A4CA228" w:rsidR="00C303CE" w:rsidRPr="00302DFB" w:rsidRDefault="00C303CE" w:rsidP="00B83A3D">
            <w:pPr>
              <w:spacing w:line="480" w:lineRule="auto"/>
              <w:jc w:val="right"/>
            </w:pPr>
            <w:r w:rsidRPr="00302DFB">
              <w:rPr>
                <w:rFonts w:cs="Times New Roman"/>
                <w:bCs/>
              </w:rPr>
              <w:t>(</w:t>
            </w:r>
            <w:r w:rsidR="00C75FEB" w:rsidRPr="00302DFB">
              <w:rPr>
                <w:rFonts w:cs="Times New Roman"/>
                <w:bCs/>
              </w:rPr>
              <w:t>S3</w:t>
            </w:r>
            <w:r w:rsidRPr="00302DFB">
              <w:rPr>
                <w:rFonts w:cs="Times New Roman"/>
                <w:bCs/>
              </w:rPr>
              <w:t>)</w:t>
            </w:r>
          </w:p>
        </w:tc>
      </w:tr>
    </w:tbl>
    <w:p w14:paraId="7FFC42DD" w14:textId="74AA6D7D" w:rsidR="00962AB9" w:rsidRPr="00302DFB" w:rsidRDefault="00962AB9" w:rsidP="00962AB9">
      <w:pPr>
        <w:widowControl/>
        <w:wordWrap/>
        <w:autoSpaceDE/>
        <w:autoSpaceDN/>
        <w:spacing w:line="480" w:lineRule="auto"/>
        <w:ind w:firstLine="284"/>
      </w:pPr>
      <w:r w:rsidRPr="00302DFB">
        <w:t>The equipment costs</w:t>
      </w:r>
      <w:r w:rsidRPr="00302DFB">
        <w:rPr>
          <w:rFonts w:hint="eastAsia"/>
        </w:rPr>
        <w:t xml:space="preserve"> (</w:t>
      </w:r>
      <w:proofErr w:type="spellStart"/>
      <w:r w:rsidRPr="00302DFB">
        <w:rPr>
          <w:i/>
          <w:iCs/>
        </w:rPr>
        <w:t>C</w:t>
      </w:r>
      <w:r w:rsidRPr="00302DFB">
        <w:rPr>
          <w:i/>
          <w:iCs/>
          <w:vertAlign w:val="subscript"/>
        </w:rPr>
        <w:t>equipment</w:t>
      </w:r>
      <w:proofErr w:type="spellEnd"/>
      <w:r w:rsidRPr="00302DFB">
        <w:t xml:space="preserve">) in 2024 for pyrolysis reactor, wax cracking reactor, distillation columns, combustors, pumps, separators, and heat exchangers were estimated using Six-tenth rule. </w:t>
      </w:r>
      <w:r w:rsidR="0066123F" w:rsidRPr="00302DFB">
        <w:fldChar w:fldCharType="begin"/>
      </w:r>
      <w:r w:rsidR="0066123F" w:rsidRPr="00302DFB">
        <w:instrText xml:space="preserve"> ADDIN EN.CITE &lt;EndNote&gt;&lt;Cite&gt;&lt;Author&gt;Turton&lt;/Author&gt;&lt;Year&gt;2008&lt;/Year&gt;&lt;RecNum&gt;127&lt;/RecNum&gt;&lt;DisplayText&gt;[2]&lt;/DisplayText&gt;&lt;record&gt;&lt;rec-number&gt;127&lt;/rec-number&gt;&lt;foreign-keys&gt;&lt;key app="EN" db-id="95eprdwwtet02leteeox52wtpfpdaxzavaez" timestamp="1740801514"&gt;127&lt;/key&gt;&lt;/foreign-keys&gt;&lt;ref-type name="Book"&gt;6&lt;/ref-type&gt;&lt;contributors&gt;&lt;authors&gt;&lt;author&gt;Turton, Richard&lt;/author&gt;&lt;author&gt;Bailie, Richard C&lt;/author&gt;&lt;author&gt;Whiting, Wallace B&lt;/author&gt;&lt;author&gt;Shaeiwitz, Joseph A&lt;/author&gt;&lt;/authors&gt;&lt;/contributors&gt;&lt;titles&gt;&lt;title&gt;Analysis, synthesis and design of chemical processes&lt;/title&gt;&lt;/titles&gt;&lt;dates&gt;&lt;year&gt;2008&lt;/year&gt;&lt;/dates&gt;&lt;publisher&gt;Pearson Education&lt;/publisher&gt;&lt;isbn&gt;0132459183&lt;/isbn&gt;&lt;urls&gt;&lt;/urls&gt;&lt;/record&gt;&lt;/Cite&gt;&lt;/EndNote&gt;</w:instrText>
      </w:r>
      <w:r w:rsidR="0066123F" w:rsidRPr="00302DFB">
        <w:fldChar w:fldCharType="separate"/>
      </w:r>
      <w:r w:rsidR="0066123F" w:rsidRPr="00302DFB">
        <w:rPr>
          <w:noProof/>
        </w:rPr>
        <w:t>[2</w:t>
      </w:r>
      <w:r w:rsidR="00D669CF">
        <w:rPr>
          <w:rFonts w:hint="eastAsia"/>
          <w:noProof/>
        </w:rPr>
        <w:t>]</w:t>
      </w:r>
      <w:r w:rsidR="009861C5" w:rsidRPr="00302DFB">
        <w:rPr>
          <w:rFonts w:hint="eastAsia"/>
          <w:noProof/>
        </w:rPr>
        <w:t>-</w:t>
      </w:r>
      <w:r w:rsidR="00D669CF">
        <w:rPr>
          <w:rFonts w:hint="eastAsia"/>
          <w:noProof/>
        </w:rPr>
        <w:t>[</w:t>
      </w:r>
      <w:r w:rsidR="009861C5" w:rsidRPr="00302DFB">
        <w:rPr>
          <w:rFonts w:hint="eastAsia"/>
          <w:noProof/>
        </w:rPr>
        <w:t>5</w:t>
      </w:r>
      <w:r w:rsidR="0066123F" w:rsidRPr="00302DFB">
        <w:rPr>
          <w:noProof/>
        </w:rPr>
        <w:t>]</w:t>
      </w:r>
      <w:r w:rsidR="0066123F" w:rsidRPr="00302DFB">
        <w:fldChar w:fldCharType="end"/>
      </w:r>
      <w:r w:rsidR="009861C5" w:rsidRPr="00302DFB">
        <w:rPr>
          <w:rFonts w:hint="eastAsia"/>
        </w:rPr>
        <w:t xml:space="preserve"> </w:t>
      </w:r>
      <w:r w:rsidRPr="00302DFB">
        <w:t>To this end, chemical engineering plant cost index (</w:t>
      </w:r>
      <w:r w:rsidRPr="00302DFB">
        <w:rPr>
          <w:i/>
          <w:iCs/>
        </w:rPr>
        <w:t>CEPCI</w:t>
      </w:r>
      <w:r w:rsidRPr="00302DFB">
        <w:t>) and reference cost (</w:t>
      </w:r>
      <w:proofErr w:type="spellStart"/>
      <w:r w:rsidRPr="00302DFB">
        <w:rPr>
          <w:i/>
          <w:iCs/>
        </w:rPr>
        <w:t>C</w:t>
      </w:r>
      <w:r w:rsidRPr="00302DFB">
        <w:rPr>
          <w:i/>
          <w:iCs/>
          <w:vertAlign w:val="subscript"/>
        </w:rPr>
        <w:t>ref</w:t>
      </w:r>
      <w:proofErr w:type="spellEnd"/>
      <w:r w:rsidRPr="00302DFB">
        <w:t>) were used. The corresponding equation is provided in Eq. (</w:t>
      </w:r>
      <w:r w:rsidR="000910AF" w:rsidRPr="00302DFB">
        <w:rPr>
          <w:rFonts w:hint="eastAsia"/>
        </w:rPr>
        <w:t>S4</w:t>
      </w:r>
      <w:r w:rsidRPr="00302DFB">
        <w:t>).</w:t>
      </w:r>
    </w:p>
    <w:tbl>
      <w:tblPr>
        <w:tblStyle w:val="af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79"/>
        <w:gridCol w:w="1121"/>
      </w:tblGrid>
      <w:tr w:rsidR="00962AB9" w:rsidRPr="00302DFB" w14:paraId="21FC46AB" w14:textId="77777777" w:rsidTr="00433211">
        <w:trPr>
          <w:jc w:val="center"/>
        </w:trPr>
        <w:tc>
          <w:tcPr>
            <w:tcW w:w="4481" w:type="pct"/>
            <w:vAlign w:val="center"/>
          </w:tcPr>
          <w:p w14:paraId="0B9E25C1" w14:textId="77777777" w:rsidR="00962AB9" w:rsidRPr="00302DFB" w:rsidRDefault="00000000" w:rsidP="0030198A">
            <w:pPr>
              <w:spacing w:line="480" w:lineRule="auto"/>
              <w:jc w:val="cente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eqiupment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CEPCI</m:t>
                        </m:r>
                      </m:e>
                      <m:sup>
                        <m:r>
                          <w:rPr>
                            <w:rFonts w:ascii="Cambria Math" w:hAnsi="Cambria Math"/>
                          </w:rPr>
                          <m:t>2024</m:t>
                        </m:r>
                      </m:sup>
                    </m:sSup>
                  </m:num>
                  <m:den>
                    <m:sSup>
                      <m:sSupPr>
                        <m:ctrlPr>
                          <w:rPr>
                            <w:rFonts w:ascii="Cambria Math" w:hAnsi="Cambria Math"/>
                            <w:i/>
                          </w:rPr>
                        </m:ctrlPr>
                      </m:sSupPr>
                      <m:e>
                        <m:r>
                          <w:rPr>
                            <w:rFonts w:ascii="Cambria Math" w:hAnsi="Cambria Math"/>
                          </w:rPr>
                          <m:t>CEPCI</m:t>
                        </m:r>
                      </m:e>
                      <m:sup>
                        <m:r>
                          <w:rPr>
                            <w:rFonts w:ascii="Cambria Math" w:hAnsi="Cambria Math"/>
                          </w:rPr>
                          <m:t>ref</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ref</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PC</m:t>
                        </m:r>
                      </m:num>
                      <m:den>
                        <m:r>
                          <w:rPr>
                            <w:rFonts w:ascii="Cambria Math" w:hAnsi="Cambria Math"/>
                          </w:rPr>
                          <m:t>RC</m:t>
                        </m:r>
                      </m:den>
                    </m:f>
                    <m:r>
                      <w:rPr>
                        <w:rFonts w:ascii="Cambria Math" w:hAnsi="Cambria Math"/>
                      </w:rPr>
                      <m:t>)</m:t>
                    </m:r>
                  </m:e>
                  <m:sup>
                    <m:r>
                      <w:rPr>
                        <w:rFonts w:ascii="Cambria Math" w:hAnsi="Cambria Math"/>
                      </w:rPr>
                      <m:t>n</m:t>
                    </m:r>
                  </m:sup>
                </m:sSup>
              </m:oMath>
            </m:oMathPara>
          </w:p>
        </w:tc>
        <w:tc>
          <w:tcPr>
            <w:tcW w:w="519" w:type="pct"/>
            <w:vAlign w:val="center"/>
          </w:tcPr>
          <w:p w14:paraId="4D1B0E31" w14:textId="539DA481" w:rsidR="00962AB9" w:rsidRPr="00302DFB" w:rsidRDefault="00962AB9" w:rsidP="00433211">
            <w:pPr>
              <w:spacing w:line="480" w:lineRule="auto"/>
              <w:jc w:val="right"/>
            </w:pPr>
            <w:r w:rsidRPr="00302DFB">
              <w:rPr>
                <w:rFonts w:cs="Times New Roman"/>
                <w:bCs/>
              </w:rPr>
              <w:t>(</w:t>
            </w:r>
            <w:r w:rsidR="000910AF" w:rsidRPr="00302DFB">
              <w:rPr>
                <w:rFonts w:cs="Times New Roman" w:hint="eastAsia"/>
                <w:bCs/>
              </w:rPr>
              <w:t>S4</w:t>
            </w:r>
            <w:r w:rsidRPr="00302DFB">
              <w:rPr>
                <w:rFonts w:cs="Times New Roman"/>
                <w:bCs/>
              </w:rPr>
              <w:t>)</w:t>
            </w:r>
          </w:p>
        </w:tc>
      </w:tr>
    </w:tbl>
    <w:p w14:paraId="7204C1B8" w14:textId="662FD1EE" w:rsidR="00962AB9" w:rsidRPr="00302DFB" w:rsidRDefault="00962AB9" w:rsidP="00C303CE">
      <w:pPr>
        <w:spacing w:line="480" w:lineRule="auto"/>
        <w:ind w:firstLineChars="100" w:firstLine="240"/>
        <w:rPr>
          <w:rFonts w:cs="Times New Roman"/>
          <w:iCs/>
        </w:rPr>
      </w:pPr>
      <w:r w:rsidRPr="00302DFB">
        <w:t xml:space="preserve">Where </w:t>
      </w:r>
      <m:oMath>
        <m:sSup>
          <m:sSupPr>
            <m:ctrlPr>
              <w:rPr>
                <w:rFonts w:ascii="Cambria Math" w:hAnsi="Cambria Math"/>
                <w:i/>
              </w:rPr>
            </m:ctrlPr>
          </m:sSupPr>
          <m:e>
            <m:r>
              <w:rPr>
                <w:rFonts w:ascii="Cambria Math" w:hAnsi="Cambria Math"/>
              </w:rPr>
              <m:t>CEPCI</m:t>
            </m:r>
          </m:e>
          <m:sup>
            <m:r>
              <w:rPr>
                <w:rFonts w:ascii="Cambria Math" w:hAnsi="Cambria Math"/>
              </w:rPr>
              <m:t>2024</m:t>
            </m:r>
          </m:sup>
        </m:sSup>
      </m:oMath>
      <w:r w:rsidRPr="00302DFB">
        <w:t xml:space="preserve"> and </w:t>
      </w:r>
      <m:oMath>
        <m:sSup>
          <m:sSupPr>
            <m:ctrlPr>
              <w:rPr>
                <w:rFonts w:ascii="Cambria Math" w:hAnsi="Cambria Math"/>
                <w:i/>
              </w:rPr>
            </m:ctrlPr>
          </m:sSupPr>
          <m:e>
            <m:r>
              <w:rPr>
                <w:rFonts w:ascii="Cambria Math" w:hAnsi="Cambria Math"/>
              </w:rPr>
              <m:t>CEPCI</m:t>
            </m:r>
          </m:e>
          <m:sup>
            <m:r>
              <w:rPr>
                <w:rFonts w:ascii="Cambria Math" w:hAnsi="Cambria Math"/>
              </w:rPr>
              <m:t>ref</m:t>
            </m:r>
          </m:sup>
        </m:sSup>
      </m:oMath>
      <w:r w:rsidRPr="00302DFB">
        <w:rPr>
          <w:i/>
          <w:iCs/>
        </w:rPr>
        <w:t xml:space="preserve"> </w:t>
      </w:r>
      <w:r w:rsidRPr="00302DFB">
        <w:t xml:space="preserve">denote the CEPCI in 2024 and in the reference year, respectively; </w:t>
      </w:r>
      <w:r w:rsidRPr="00302DFB">
        <w:rPr>
          <w:i/>
          <w:iCs/>
        </w:rPr>
        <w:t>PC</w:t>
      </w:r>
      <w:r w:rsidRPr="00302DFB">
        <w:t xml:space="preserve"> and </w:t>
      </w:r>
      <m:oMath>
        <m:r>
          <w:rPr>
            <w:rFonts w:ascii="Cambria Math" w:hAnsi="Cambria Math"/>
          </w:rPr>
          <m:t>RC</m:t>
        </m:r>
      </m:oMath>
      <w:r w:rsidRPr="00302DFB">
        <w:t xml:space="preserve"> denote the proposed and reference equipment capacities; and </w:t>
      </w:r>
      <w:r w:rsidRPr="00302DFB">
        <w:rPr>
          <w:i/>
          <w:iCs/>
        </w:rPr>
        <w:t>n</w:t>
      </w:r>
      <w:r w:rsidRPr="00302DFB">
        <w:t xml:space="preserve"> refers to the cost exponent, assumed to be 0.6 when not explicitly stated in the literature.</w:t>
      </w:r>
    </w:p>
    <w:p w14:paraId="1B0F6928" w14:textId="2493277E" w:rsidR="00C303CE" w:rsidRPr="00302DFB" w:rsidRDefault="00C303CE" w:rsidP="00C303CE">
      <w:pPr>
        <w:spacing w:line="480" w:lineRule="auto"/>
        <w:ind w:firstLineChars="100" w:firstLine="240"/>
        <w:rPr>
          <w:rFonts w:cs="Times New Roman"/>
          <w:iCs/>
          <w:sz w:val="20"/>
        </w:rPr>
      </w:pPr>
      <w:r w:rsidRPr="00302DFB">
        <w:rPr>
          <w:rFonts w:cs="Times New Roman"/>
          <w:iCs/>
        </w:rPr>
        <w:t>The Start-Up Cost (SUC) represents the initial expenses incurred before the process becomes operational, including costs associated with initial testing, adjustments, training, and process commissioning. The SUC was calculated as 10% of the Fixed Capital Cost (FCI), as expressed in Eq. (</w:t>
      </w:r>
      <w:r w:rsidR="00C75FEB" w:rsidRPr="00302DFB">
        <w:rPr>
          <w:rFonts w:cs="Times New Roman"/>
          <w:iCs/>
        </w:rPr>
        <w:t>S</w:t>
      </w:r>
      <w:r w:rsidR="000910AF" w:rsidRPr="00302DFB">
        <w:rPr>
          <w:rFonts w:cs="Times New Roman" w:hint="eastAsia"/>
          <w:iCs/>
        </w:rPr>
        <w:t>5</w:t>
      </w:r>
      <w:r w:rsidRPr="00302DFB">
        <w:rPr>
          <w:rFonts w:cs="Times New Roman"/>
          <w:iCs/>
        </w:rPr>
        <w:t>)</w:t>
      </w:r>
      <w:proofErr w:type="gramStart"/>
      <w:r w:rsidRPr="00302DFB">
        <w:rPr>
          <w:rFonts w:cs="Times New Roman"/>
          <w:iCs/>
        </w:rPr>
        <w:t>.</w:t>
      </w:r>
      <w:r w:rsidRPr="00302DFB">
        <w:rPr>
          <w:rFonts w:cs="Times New Roman" w:hint="eastAsia"/>
          <w:iCs/>
        </w:rPr>
        <w:t xml:space="preserve"> :</w:t>
      </w:r>
      <w:proofErr w:type="gramEnd"/>
    </w:p>
    <w:tbl>
      <w:tblPr>
        <w:tblStyle w:val="af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6"/>
        <w:gridCol w:w="4184"/>
      </w:tblGrid>
      <w:tr w:rsidR="00C303CE" w:rsidRPr="00302DFB" w14:paraId="4665AEA1" w14:textId="77777777" w:rsidTr="00B83A3D">
        <w:tc>
          <w:tcPr>
            <w:tcW w:w="3063" w:type="pct"/>
          </w:tcPr>
          <w:p w14:paraId="3941F19B" w14:textId="77777777" w:rsidR="00C303CE" w:rsidRPr="00302DFB" w:rsidRDefault="00C303CE" w:rsidP="00B83A3D">
            <w:pPr>
              <w:spacing w:line="480" w:lineRule="auto"/>
              <w:jc w:val="left"/>
            </w:pPr>
            <m:oMathPara>
              <m:oMathParaPr>
                <m:jc m:val="left"/>
              </m:oMathParaPr>
              <m:oMath>
                <m:r>
                  <w:rPr>
                    <w:rFonts w:ascii="Cambria Math" w:hAnsi="Cambria Math"/>
                  </w:rPr>
                  <m:t>SUC=0.1×FCI</m:t>
                </m:r>
              </m:oMath>
            </m:oMathPara>
          </w:p>
        </w:tc>
        <w:tc>
          <w:tcPr>
            <w:tcW w:w="1937" w:type="pct"/>
          </w:tcPr>
          <w:p w14:paraId="31DEAB7D" w14:textId="28446B7C" w:rsidR="00C303CE" w:rsidRPr="00302DFB" w:rsidRDefault="00C303CE" w:rsidP="00B83A3D">
            <w:pPr>
              <w:spacing w:line="480" w:lineRule="auto"/>
              <w:jc w:val="right"/>
            </w:pPr>
            <w:r w:rsidRPr="00302DFB">
              <w:rPr>
                <w:rFonts w:cs="Times New Roman"/>
                <w:bCs/>
              </w:rPr>
              <w:t>(</w:t>
            </w:r>
            <w:r w:rsidR="00C75FEB" w:rsidRPr="00302DFB">
              <w:rPr>
                <w:rFonts w:cs="Times New Roman"/>
                <w:bCs/>
              </w:rPr>
              <w:t>S</w:t>
            </w:r>
            <w:r w:rsidR="000910AF" w:rsidRPr="00302DFB">
              <w:rPr>
                <w:rFonts w:cs="Times New Roman" w:hint="eastAsia"/>
                <w:bCs/>
              </w:rPr>
              <w:t>5</w:t>
            </w:r>
            <w:r w:rsidRPr="00302DFB">
              <w:rPr>
                <w:rFonts w:cs="Times New Roman"/>
                <w:bCs/>
              </w:rPr>
              <w:t>)</w:t>
            </w:r>
          </w:p>
        </w:tc>
      </w:tr>
    </w:tbl>
    <w:p w14:paraId="45E9369F" w14:textId="77C634B3" w:rsidR="00C303CE" w:rsidRPr="00302DFB" w:rsidRDefault="00C303CE" w:rsidP="00C303CE">
      <w:pPr>
        <w:spacing w:line="480" w:lineRule="auto"/>
        <w:ind w:firstLineChars="100" w:firstLine="240"/>
        <w:rPr>
          <w:rFonts w:cs="Times New Roman"/>
          <w:iCs/>
          <w:sz w:val="20"/>
        </w:rPr>
      </w:pPr>
      <w:r w:rsidRPr="00302DFB">
        <w:rPr>
          <w:rFonts w:cs="Times New Roman"/>
          <w:iCs/>
        </w:rPr>
        <w:t>The Working Capital Investment (WCI) refers to the operational costs required after the process begins, encompassing expenses such as raw material procurement, wages, and production operations. The WCI was also calculated as 10% of the FCI, as outlined in Eq. (</w:t>
      </w:r>
      <w:r w:rsidR="00C75FEB" w:rsidRPr="00302DFB">
        <w:rPr>
          <w:rFonts w:cs="Times New Roman"/>
          <w:iCs/>
        </w:rPr>
        <w:t>S</w:t>
      </w:r>
      <w:r w:rsidR="000910AF" w:rsidRPr="00302DFB">
        <w:rPr>
          <w:rFonts w:cs="Times New Roman" w:hint="eastAsia"/>
          <w:iCs/>
        </w:rPr>
        <w:t>6</w:t>
      </w:r>
      <w:r w:rsidRPr="00302DFB">
        <w:rPr>
          <w:rFonts w:cs="Times New Roman"/>
          <w:iCs/>
        </w:rPr>
        <w:t>)</w:t>
      </w:r>
      <w:proofErr w:type="gramStart"/>
      <w:r w:rsidRPr="00302DFB">
        <w:rPr>
          <w:rFonts w:cs="Times New Roman"/>
          <w:iCs/>
        </w:rPr>
        <w:t>.</w:t>
      </w:r>
      <w:r w:rsidRPr="00302DFB">
        <w:rPr>
          <w:rFonts w:cs="Times New Roman" w:hint="eastAsia"/>
          <w:iCs/>
        </w:rPr>
        <w:t xml:space="preserve"> :</w:t>
      </w:r>
      <w:proofErr w:type="gramEnd"/>
    </w:p>
    <w:tbl>
      <w:tblPr>
        <w:tblStyle w:val="af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6"/>
        <w:gridCol w:w="4184"/>
      </w:tblGrid>
      <w:tr w:rsidR="00C303CE" w:rsidRPr="00302DFB" w14:paraId="3BC31E46" w14:textId="77777777" w:rsidTr="00B83A3D">
        <w:tc>
          <w:tcPr>
            <w:tcW w:w="3063" w:type="pct"/>
          </w:tcPr>
          <w:p w14:paraId="1EE14D54" w14:textId="77777777" w:rsidR="00C303CE" w:rsidRPr="00302DFB" w:rsidRDefault="00C303CE" w:rsidP="00B83A3D">
            <w:pPr>
              <w:spacing w:line="480" w:lineRule="auto"/>
              <w:jc w:val="left"/>
            </w:pPr>
            <m:oMathPara>
              <m:oMathParaPr>
                <m:jc m:val="left"/>
              </m:oMathParaPr>
              <m:oMath>
                <m:r>
                  <w:rPr>
                    <w:rFonts w:ascii="Cambria Math" w:hAnsi="Cambria Math"/>
                  </w:rPr>
                  <m:t>WCI=0.1×FCI</m:t>
                </m:r>
              </m:oMath>
            </m:oMathPara>
          </w:p>
        </w:tc>
        <w:tc>
          <w:tcPr>
            <w:tcW w:w="1937" w:type="pct"/>
            <w:vAlign w:val="center"/>
          </w:tcPr>
          <w:p w14:paraId="446041A5" w14:textId="614A98F7" w:rsidR="00C303CE" w:rsidRPr="00302DFB" w:rsidRDefault="00C303CE" w:rsidP="00B83A3D">
            <w:pPr>
              <w:spacing w:line="480" w:lineRule="auto"/>
              <w:jc w:val="right"/>
            </w:pPr>
            <w:r w:rsidRPr="00302DFB">
              <w:rPr>
                <w:rFonts w:cs="Times New Roman"/>
                <w:bCs/>
              </w:rPr>
              <w:t>(</w:t>
            </w:r>
            <w:r w:rsidR="00C75FEB" w:rsidRPr="00302DFB">
              <w:rPr>
                <w:rFonts w:cs="Times New Roman"/>
                <w:bCs/>
              </w:rPr>
              <w:t>S</w:t>
            </w:r>
            <w:r w:rsidR="000910AF" w:rsidRPr="00302DFB">
              <w:rPr>
                <w:rFonts w:cs="Times New Roman" w:hint="eastAsia"/>
                <w:bCs/>
              </w:rPr>
              <w:t>6</w:t>
            </w:r>
            <w:r w:rsidRPr="00302DFB">
              <w:rPr>
                <w:rFonts w:cs="Times New Roman"/>
                <w:bCs/>
              </w:rPr>
              <w:t>)</w:t>
            </w:r>
          </w:p>
        </w:tc>
      </w:tr>
    </w:tbl>
    <w:p w14:paraId="476D3A45" w14:textId="4F54C4BC" w:rsidR="00C303CE" w:rsidRPr="00302DFB" w:rsidRDefault="00C303CE" w:rsidP="00C303CE">
      <w:pPr>
        <w:spacing w:line="480" w:lineRule="auto"/>
        <w:ind w:firstLineChars="100" w:firstLine="240"/>
        <w:rPr>
          <w:rFonts w:cs="Times New Roman"/>
          <w:iCs/>
          <w:sz w:val="20"/>
        </w:rPr>
      </w:pPr>
      <w:r w:rsidRPr="00302DFB">
        <w:rPr>
          <w:rFonts w:cs="Times New Roman"/>
          <w:iCs/>
        </w:rPr>
        <w:t>The Annuity Factor (AF) is used to calculate the present value of a series of future annuities, and its formulation is provided in Eq. (</w:t>
      </w:r>
      <w:r w:rsidR="00C75FEB" w:rsidRPr="00302DFB">
        <w:rPr>
          <w:rFonts w:cs="Times New Roman"/>
          <w:iCs/>
        </w:rPr>
        <w:t>S</w:t>
      </w:r>
      <w:r w:rsidR="000910AF" w:rsidRPr="00302DFB">
        <w:rPr>
          <w:rFonts w:cs="Times New Roman" w:hint="eastAsia"/>
          <w:iCs/>
        </w:rPr>
        <w:t>7</w:t>
      </w:r>
      <w:r w:rsidRPr="00302DFB">
        <w:rPr>
          <w:rFonts w:cs="Times New Roman"/>
          <w:iCs/>
        </w:rPr>
        <w:t>)</w:t>
      </w:r>
      <w:proofErr w:type="gramStart"/>
      <w:r w:rsidRPr="00302DFB">
        <w:rPr>
          <w:rFonts w:cs="Times New Roman"/>
          <w:iCs/>
        </w:rPr>
        <w:t>. :</w:t>
      </w:r>
      <w:proofErr w:type="gramEnd"/>
    </w:p>
    <w:tbl>
      <w:tblPr>
        <w:tblStyle w:val="af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6"/>
        <w:gridCol w:w="4184"/>
      </w:tblGrid>
      <w:tr w:rsidR="00C303CE" w:rsidRPr="00302DFB" w14:paraId="4B1FCDD6" w14:textId="77777777" w:rsidTr="00B83A3D">
        <w:tc>
          <w:tcPr>
            <w:tcW w:w="3063" w:type="pct"/>
          </w:tcPr>
          <w:p w14:paraId="446156E9" w14:textId="77777777" w:rsidR="00C303CE" w:rsidRPr="00302DFB" w:rsidRDefault="00C303CE" w:rsidP="00B83A3D">
            <w:pPr>
              <w:spacing w:line="480" w:lineRule="auto"/>
              <w:jc w:val="left"/>
            </w:pPr>
            <m:oMathPara>
              <m:oMathParaPr>
                <m:jc m:val="left"/>
              </m:oMathParaPr>
              <m:oMath>
                <m:r>
                  <w:rPr>
                    <w:rFonts w:ascii="Cambria Math" w:hAnsi="Cambria Math"/>
                  </w:rPr>
                  <m:t>AF=</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(1+RP)</m:t>
                            </m:r>
                          </m:e>
                          <m:sup>
                            <m:r>
                              <w:rPr>
                                <w:rFonts w:ascii="Cambria Math" w:hAnsi="Cambria Math"/>
                              </w:rPr>
                              <m:t>NP</m:t>
                            </m:r>
                          </m:sup>
                        </m:sSup>
                      </m:den>
                    </m:f>
                    <m:r>
                      <w:rPr>
                        <w:rFonts w:ascii="Cambria Math" w:hAnsi="Cambria Math"/>
                      </w:rPr>
                      <m:t>]</m:t>
                    </m:r>
                  </m:num>
                  <m:den>
                    <m:r>
                      <w:rPr>
                        <w:rFonts w:ascii="Cambria Math" w:hAnsi="Cambria Math"/>
                      </w:rPr>
                      <m:t>RP</m:t>
                    </m:r>
                  </m:den>
                </m:f>
              </m:oMath>
            </m:oMathPara>
          </w:p>
        </w:tc>
        <w:tc>
          <w:tcPr>
            <w:tcW w:w="1937" w:type="pct"/>
            <w:vAlign w:val="center"/>
          </w:tcPr>
          <w:p w14:paraId="65500D6C" w14:textId="7E8F839B" w:rsidR="00C303CE" w:rsidRPr="00302DFB" w:rsidRDefault="00C303CE" w:rsidP="00B83A3D">
            <w:pPr>
              <w:spacing w:line="480" w:lineRule="auto"/>
              <w:jc w:val="right"/>
            </w:pPr>
            <w:r w:rsidRPr="00302DFB">
              <w:rPr>
                <w:rFonts w:cs="Times New Roman"/>
                <w:bCs/>
              </w:rPr>
              <w:t>(</w:t>
            </w:r>
            <w:r w:rsidR="00C75FEB" w:rsidRPr="00302DFB">
              <w:rPr>
                <w:rFonts w:cs="Times New Roman"/>
                <w:bCs/>
              </w:rPr>
              <w:t>S</w:t>
            </w:r>
            <w:r w:rsidR="000910AF" w:rsidRPr="00302DFB">
              <w:rPr>
                <w:rFonts w:cs="Times New Roman" w:hint="eastAsia"/>
                <w:bCs/>
              </w:rPr>
              <w:t>7</w:t>
            </w:r>
            <w:r w:rsidRPr="00302DFB">
              <w:rPr>
                <w:rFonts w:cs="Times New Roman"/>
                <w:bCs/>
              </w:rPr>
              <w:t>)</w:t>
            </w:r>
          </w:p>
        </w:tc>
      </w:tr>
    </w:tbl>
    <w:p w14:paraId="1E287046" w14:textId="77777777" w:rsidR="00C303CE" w:rsidRPr="00302DFB" w:rsidRDefault="00C303CE" w:rsidP="00C303CE">
      <w:pPr>
        <w:spacing w:line="480" w:lineRule="auto"/>
        <w:ind w:firstLineChars="100" w:firstLine="240"/>
        <w:rPr>
          <w:rFonts w:cs="Times New Roman"/>
          <w:iCs/>
        </w:rPr>
      </w:pPr>
      <w:r w:rsidRPr="00302DFB">
        <w:rPr>
          <w:rFonts w:cs="Times New Roman"/>
          <w:iCs/>
        </w:rPr>
        <w:lastRenderedPageBreak/>
        <w:t>In this equation, RP represents the periodic interest rate, and NP denotes the number of periods. In this study, RP was set at 5%, and NP was defined as 30 years.</w:t>
      </w:r>
    </w:p>
    <w:p w14:paraId="1067E5A1" w14:textId="77777777" w:rsidR="00C303CE" w:rsidRPr="00302DFB" w:rsidRDefault="00C303CE" w:rsidP="00C303CE"/>
    <w:p w14:paraId="0DFE75BE" w14:textId="164E75F7" w:rsidR="00AF588C" w:rsidRPr="00302DFB" w:rsidRDefault="00AA21F5" w:rsidP="004B568B">
      <w:pPr>
        <w:jc w:val="center"/>
      </w:pPr>
      <w:r w:rsidRPr="00302DFB">
        <w:rPr>
          <w:b/>
          <w:bCs/>
        </w:rPr>
        <w:t xml:space="preserve">Table </w:t>
      </w:r>
      <w:r w:rsidRPr="00302DFB">
        <w:rPr>
          <w:rFonts w:hint="eastAsia"/>
          <w:b/>
          <w:bCs/>
        </w:rPr>
        <w:t>S8</w:t>
      </w:r>
      <w:r w:rsidRPr="00302DFB">
        <w:rPr>
          <w:b/>
          <w:bCs/>
        </w:rPr>
        <w:t>.</w:t>
      </w:r>
      <w:r w:rsidRPr="00302DFB">
        <w:t xml:space="preserve"> </w:t>
      </w:r>
      <w:r w:rsidRPr="00302DFB">
        <w:rPr>
          <w:rFonts w:hint="eastAsia"/>
        </w:rPr>
        <w:t>Economic assessment results for the CAPEX</w:t>
      </w:r>
    </w:p>
    <w:tbl>
      <w:tblPr>
        <w:tblStyle w:val="af6"/>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426"/>
        <w:gridCol w:w="2697"/>
        <w:gridCol w:w="2697"/>
      </w:tblGrid>
      <w:tr w:rsidR="00AF588C" w:rsidRPr="00302DFB" w14:paraId="7772E752" w14:textId="77777777" w:rsidTr="00CF06F8">
        <w:trPr>
          <w:trHeight w:val="510"/>
        </w:trPr>
        <w:tc>
          <w:tcPr>
            <w:tcW w:w="1839" w:type="pct"/>
            <w:tcBorders>
              <w:top w:val="single" w:sz="12" w:space="0" w:color="auto"/>
              <w:bottom w:val="double" w:sz="4" w:space="0" w:color="auto"/>
            </w:tcBorders>
            <w:vAlign w:val="center"/>
          </w:tcPr>
          <w:p w14:paraId="7CAE506A" w14:textId="77777777" w:rsidR="00AF588C" w:rsidRPr="00302DFB" w:rsidRDefault="00AF588C" w:rsidP="00CF06F8">
            <w:pPr>
              <w:rPr>
                <w:b/>
                <w:bCs/>
              </w:rPr>
            </w:pPr>
            <w:r w:rsidRPr="00302DFB">
              <w:rPr>
                <w:rFonts w:hint="eastAsia"/>
                <w:b/>
                <w:bCs/>
              </w:rPr>
              <w:t>Classification</w:t>
            </w:r>
          </w:p>
        </w:tc>
        <w:tc>
          <w:tcPr>
            <w:tcW w:w="661" w:type="pct"/>
            <w:tcBorders>
              <w:top w:val="single" w:sz="12" w:space="0" w:color="auto"/>
              <w:bottom w:val="double" w:sz="4" w:space="0" w:color="auto"/>
            </w:tcBorders>
            <w:vAlign w:val="center"/>
          </w:tcPr>
          <w:p w14:paraId="464FFA34" w14:textId="77777777" w:rsidR="00AF588C" w:rsidRPr="00302DFB" w:rsidRDefault="00AF588C" w:rsidP="00CF06F8">
            <w:pPr>
              <w:jc w:val="right"/>
              <w:rPr>
                <w:b/>
                <w:bCs/>
              </w:rPr>
            </w:pPr>
            <w:r w:rsidRPr="00302DFB">
              <w:rPr>
                <w:rFonts w:hint="eastAsia"/>
                <w:b/>
                <w:bCs/>
              </w:rPr>
              <w:t>% of FCI</w:t>
            </w:r>
          </w:p>
        </w:tc>
        <w:tc>
          <w:tcPr>
            <w:tcW w:w="1250" w:type="pct"/>
            <w:tcBorders>
              <w:top w:val="single" w:sz="12" w:space="0" w:color="auto"/>
              <w:bottom w:val="double" w:sz="4" w:space="0" w:color="auto"/>
            </w:tcBorders>
            <w:vAlign w:val="center"/>
          </w:tcPr>
          <w:p w14:paraId="59EB1F64" w14:textId="467DA16F" w:rsidR="00CF06F8" w:rsidRPr="00302DFB" w:rsidRDefault="00B112F6" w:rsidP="00CF06F8">
            <w:pPr>
              <w:jc w:val="right"/>
              <w:rPr>
                <w:rFonts w:cs="Times New Roman"/>
                <w:b/>
                <w:bCs/>
              </w:rPr>
            </w:pPr>
            <w:r>
              <w:rPr>
                <w:rFonts w:cs="Times New Roman"/>
                <w:b/>
                <w:bCs/>
              </w:rPr>
              <w:t>AFP-</w:t>
            </w:r>
            <w:r w:rsidR="00AA21F5" w:rsidRPr="00302DFB">
              <w:rPr>
                <w:rFonts w:cs="Times New Roman"/>
                <w:b/>
                <w:bCs/>
              </w:rPr>
              <w:t>500</w:t>
            </w:r>
            <w:r>
              <w:rPr>
                <w:rFonts w:cs="Times New Roman"/>
                <w:b/>
                <w:bCs/>
              </w:rPr>
              <w:t>,</w:t>
            </w:r>
            <w:r w:rsidR="00CF06F8" w:rsidRPr="00302DFB">
              <w:rPr>
                <w:rFonts w:cs="Times New Roman"/>
                <w:b/>
                <w:bCs/>
              </w:rPr>
              <w:t xml:space="preserve"> </w:t>
            </w:r>
          </w:p>
          <w:p w14:paraId="053E74EF" w14:textId="6A326D19" w:rsidR="00AF588C" w:rsidRPr="00302DFB" w:rsidRDefault="00AF588C" w:rsidP="00CF06F8">
            <w:pPr>
              <w:jc w:val="right"/>
              <w:rPr>
                <w:rFonts w:cs="Times New Roman"/>
                <w:b/>
                <w:bCs/>
              </w:rPr>
            </w:pPr>
            <w:r w:rsidRPr="00302DFB">
              <w:rPr>
                <w:rFonts w:cs="Times New Roman"/>
                <w:b/>
                <w:bCs/>
              </w:rPr>
              <w:t>[US</w:t>
            </w:r>
            <w:r w:rsidRPr="00302DFB">
              <w:rPr>
                <w:rFonts w:cs="Times New Roman" w:hint="eastAsia"/>
                <w:b/>
                <w:bCs/>
              </w:rPr>
              <w:t>D</w:t>
            </w:r>
            <w:r w:rsidR="00AA21F5" w:rsidRPr="00302DFB">
              <w:rPr>
                <w:rFonts w:cs="Times New Roman" w:hint="eastAsia"/>
                <w:b/>
                <w:bCs/>
              </w:rPr>
              <w:t xml:space="preserve"> yr</w:t>
            </w:r>
            <w:r w:rsidR="008541CB" w:rsidRPr="00302DFB">
              <w:rPr>
                <w:rFonts w:cs="Times New Roman" w:hint="eastAsia"/>
                <w:b/>
                <w:bCs/>
                <w:vertAlign w:val="superscript"/>
              </w:rPr>
              <w:t>-1</w:t>
            </w:r>
            <w:r w:rsidRPr="00302DFB">
              <w:rPr>
                <w:rFonts w:cs="Times New Roman"/>
                <w:b/>
                <w:bCs/>
              </w:rPr>
              <w:t>]</w:t>
            </w:r>
          </w:p>
        </w:tc>
        <w:tc>
          <w:tcPr>
            <w:tcW w:w="1250" w:type="pct"/>
            <w:tcBorders>
              <w:top w:val="single" w:sz="12" w:space="0" w:color="auto"/>
              <w:bottom w:val="double" w:sz="4" w:space="0" w:color="auto"/>
            </w:tcBorders>
            <w:vAlign w:val="center"/>
          </w:tcPr>
          <w:p w14:paraId="0F40369A" w14:textId="486CE6DB" w:rsidR="008541CB" w:rsidRPr="00302DFB" w:rsidRDefault="00B112F6" w:rsidP="00B6663C">
            <w:pPr>
              <w:ind w:leftChars="100" w:left="240" w:rightChars="100" w:right="240"/>
              <w:jc w:val="right"/>
              <w:rPr>
                <w:rFonts w:cs="Times New Roman"/>
                <w:b/>
                <w:bCs/>
              </w:rPr>
            </w:pPr>
            <w:r>
              <w:rPr>
                <w:rFonts w:cs="Times New Roman"/>
                <w:b/>
                <w:bCs/>
              </w:rPr>
              <w:t>AFP-</w:t>
            </w:r>
            <w:r w:rsidR="008541CB" w:rsidRPr="00302DFB">
              <w:rPr>
                <w:rFonts w:cs="Times New Roman"/>
                <w:b/>
                <w:bCs/>
              </w:rPr>
              <w:t>600</w:t>
            </w:r>
            <w:r w:rsidR="00CF06F8" w:rsidRPr="00302DFB">
              <w:rPr>
                <w:rFonts w:cs="Times New Roman"/>
                <w:b/>
                <w:bCs/>
              </w:rPr>
              <w:t>,</w:t>
            </w:r>
          </w:p>
          <w:p w14:paraId="4818B8B6" w14:textId="595E3C68" w:rsidR="00AF588C" w:rsidRPr="00302DFB" w:rsidRDefault="008541CB" w:rsidP="00CF06F8">
            <w:pPr>
              <w:jc w:val="right"/>
              <w:rPr>
                <w:rFonts w:cs="Times New Roman"/>
                <w:b/>
                <w:bCs/>
              </w:rPr>
            </w:pPr>
            <w:r w:rsidRPr="00302DFB">
              <w:rPr>
                <w:rFonts w:cs="Times New Roman"/>
                <w:b/>
                <w:bCs/>
              </w:rPr>
              <w:t>[US</w:t>
            </w:r>
            <w:r w:rsidRPr="00302DFB">
              <w:rPr>
                <w:rFonts w:cs="Times New Roman" w:hint="eastAsia"/>
                <w:b/>
                <w:bCs/>
              </w:rPr>
              <w:t>D yr</w:t>
            </w:r>
            <w:r w:rsidRPr="00302DFB">
              <w:rPr>
                <w:rFonts w:cs="Times New Roman" w:hint="eastAsia"/>
                <w:b/>
                <w:bCs/>
                <w:vertAlign w:val="superscript"/>
              </w:rPr>
              <w:t>-1</w:t>
            </w:r>
            <w:r w:rsidRPr="00302DFB">
              <w:rPr>
                <w:rFonts w:cs="Times New Roman"/>
                <w:b/>
                <w:bCs/>
              </w:rPr>
              <w:t>]</w:t>
            </w:r>
          </w:p>
        </w:tc>
      </w:tr>
      <w:tr w:rsidR="00AF588C" w:rsidRPr="00302DFB" w14:paraId="55BB69AA" w14:textId="77777777" w:rsidTr="00CF06F8">
        <w:trPr>
          <w:trHeight w:val="510"/>
        </w:trPr>
        <w:tc>
          <w:tcPr>
            <w:tcW w:w="1839" w:type="pct"/>
            <w:tcBorders>
              <w:top w:val="double" w:sz="4" w:space="0" w:color="auto"/>
            </w:tcBorders>
            <w:vAlign w:val="center"/>
          </w:tcPr>
          <w:p w14:paraId="0E212064" w14:textId="77777777" w:rsidR="00AF588C" w:rsidRPr="00302DFB" w:rsidRDefault="00AF588C" w:rsidP="00CF06F8">
            <w:pPr>
              <w:rPr>
                <w:rFonts w:cs="Times New Roman"/>
                <w:i/>
                <w:iCs/>
                <w:szCs w:val="24"/>
              </w:rPr>
            </w:pPr>
            <w:r w:rsidRPr="00302DFB">
              <w:rPr>
                <w:rFonts w:eastAsia="맑은 고딕" w:cs="Times New Roman"/>
                <w:i/>
                <w:iCs/>
                <w:color w:val="000000"/>
                <w:szCs w:val="24"/>
              </w:rPr>
              <w:t>Direct cost</w:t>
            </w:r>
          </w:p>
        </w:tc>
        <w:tc>
          <w:tcPr>
            <w:tcW w:w="661" w:type="pct"/>
            <w:tcBorders>
              <w:top w:val="double" w:sz="4" w:space="0" w:color="auto"/>
            </w:tcBorders>
            <w:vAlign w:val="center"/>
          </w:tcPr>
          <w:p w14:paraId="27E44983" w14:textId="77777777" w:rsidR="00AF588C" w:rsidRPr="00302DFB" w:rsidRDefault="00AF588C" w:rsidP="00CF06F8">
            <w:pPr>
              <w:jc w:val="right"/>
              <w:rPr>
                <w:rFonts w:cs="Times New Roman"/>
                <w:szCs w:val="24"/>
              </w:rPr>
            </w:pPr>
          </w:p>
        </w:tc>
        <w:tc>
          <w:tcPr>
            <w:tcW w:w="1250" w:type="pct"/>
            <w:tcBorders>
              <w:top w:val="double" w:sz="4" w:space="0" w:color="auto"/>
            </w:tcBorders>
            <w:vAlign w:val="center"/>
          </w:tcPr>
          <w:p w14:paraId="7BE4EE5E" w14:textId="77777777" w:rsidR="00AF588C" w:rsidRPr="00302DFB" w:rsidRDefault="00AF588C" w:rsidP="00CF06F8">
            <w:pPr>
              <w:jc w:val="right"/>
              <w:rPr>
                <w:rFonts w:cs="Times New Roman"/>
                <w:szCs w:val="24"/>
              </w:rPr>
            </w:pPr>
          </w:p>
        </w:tc>
        <w:tc>
          <w:tcPr>
            <w:tcW w:w="1250" w:type="pct"/>
            <w:tcBorders>
              <w:top w:val="double" w:sz="4" w:space="0" w:color="auto"/>
            </w:tcBorders>
            <w:vAlign w:val="center"/>
          </w:tcPr>
          <w:p w14:paraId="18998CCE" w14:textId="77777777" w:rsidR="00AF588C" w:rsidRPr="00302DFB" w:rsidRDefault="00AF588C" w:rsidP="00CF06F8">
            <w:pPr>
              <w:jc w:val="right"/>
              <w:rPr>
                <w:rFonts w:cs="Times New Roman"/>
                <w:szCs w:val="24"/>
              </w:rPr>
            </w:pPr>
          </w:p>
        </w:tc>
      </w:tr>
      <w:tr w:rsidR="00AF588C" w:rsidRPr="00302DFB" w14:paraId="227FA0DF" w14:textId="77777777" w:rsidTr="0005143A">
        <w:trPr>
          <w:trHeight w:val="510"/>
        </w:trPr>
        <w:tc>
          <w:tcPr>
            <w:tcW w:w="1839" w:type="pct"/>
            <w:vAlign w:val="center"/>
          </w:tcPr>
          <w:p w14:paraId="11D18CC1" w14:textId="77777777" w:rsidR="00AF588C" w:rsidRPr="00302DFB" w:rsidRDefault="00AF588C" w:rsidP="00CF06F8">
            <w:pPr>
              <w:rPr>
                <w:rFonts w:cs="Times New Roman"/>
                <w:i/>
                <w:iCs/>
                <w:szCs w:val="24"/>
              </w:rPr>
            </w:pPr>
            <w:r w:rsidRPr="00302DFB">
              <w:rPr>
                <w:rFonts w:eastAsia="맑은 고딕" w:cs="Times New Roman"/>
                <w:i/>
                <w:iCs/>
                <w:color w:val="000000"/>
                <w:szCs w:val="24"/>
              </w:rPr>
              <w:t>ISBL</w:t>
            </w:r>
          </w:p>
        </w:tc>
        <w:tc>
          <w:tcPr>
            <w:tcW w:w="661" w:type="pct"/>
            <w:vAlign w:val="center"/>
          </w:tcPr>
          <w:p w14:paraId="2F119477" w14:textId="77777777" w:rsidR="00AF588C" w:rsidRPr="00302DFB" w:rsidRDefault="00AF588C" w:rsidP="00CF06F8">
            <w:pPr>
              <w:jc w:val="right"/>
              <w:rPr>
                <w:rFonts w:cs="Times New Roman"/>
                <w:szCs w:val="24"/>
              </w:rPr>
            </w:pPr>
          </w:p>
        </w:tc>
        <w:tc>
          <w:tcPr>
            <w:tcW w:w="1250" w:type="pct"/>
            <w:vAlign w:val="center"/>
          </w:tcPr>
          <w:p w14:paraId="50797697" w14:textId="77777777" w:rsidR="00AF588C" w:rsidRPr="00302DFB" w:rsidRDefault="00AF588C" w:rsidP="00CF06F8">
            <w:pPr>
              <w:jc w:val="right"/>
              <w:rPr>
                <w:rFonts w:cs="Times New Roman"/>
                <w:szCs w:val="24"/>
              </w:rPr>
            </w:pPr>
          </w:p>
        </w:tc>
        <w:tc>
          <w:tcPr>
            <w:tcW w:w="1250" w:type="pct"/>
            <w:vAlign w:val="center"/>
          </w:tcPr>
          <w:p w14:paraId="5EC76522" w14:textId="77777777" w:rsidR="00AF588C" w:rsidRPr="00302DFB" w:rsidRDefault="00AF588C" w:rsidP="00CF06F8">
            <w:pPr>
              <w:jc w:val="right"/>
              <w:rPr>
                <w:rFonts w:cs="Times New Roman"/>
                <w:szCs w:val="24"/>
              </w:rPr>
            </w:pPr>
          </w:p>
        </w:tc>
      </w:tr>
      <w:tr w:rsidR="00AF588C" w:rsidRPr="00302DFB" w14:paraId="2149EB45" w14:textId="77777777" w:rsidTr="0005143A">
        <w:trPr>
          <w:trHeight w:val="510"/>
        </w:trPr>
        <w:tc>
          <w:tcPr>
            <w:tcW w:w="1839" w:type="pct"/>
            <w:vAlign w:val="center"/>
          </w:tcPr>
          <w:p w14:paraId="154B447C" w14:textId="77777777" w:rsidR="00AF588C" w:rsidRPr="00302DFB" w:rsidRDefault="00AF588C" w:rsidP="00CF06F8">
            <w:pPr>
              <w:rPr>
                <w:rFonts w:cs="Times New Roman"/>
                <w:szCs w:val="24"/>
              </w:rPr>
            </w:pPr>
            <w:r w:rsidRPr="00302DFB">
              <w:rPr>
                <w:rFonts w:eastAsia="맑은 고딕" w:cs="Times New Roman"/>
                <w:color w:val="000000"/>
                <w:szCs w:val="24"/>
              </w:rPr>
              <w:t>Equipment cost</w:t>
            </w:r>
          </w:p>
        </w:tc>
        <w:tc>
          <w:tcPr>
            <w:tcW w:w="661" w:type="pct"/>
            <w:vAlign w:val="center"/>
          </w:tcPr>
          <w:p w14:paraId="038F08BD" w14:textId="77777777" w:rsidR="00AF588C" w:rsidRPr="00302DFB" w:rsidRDefault="00AF588C" w:rsidP="00CF06F8">
            <w:pPr>
              <w:jc w:val="right"/>
              <w:rPr>
                <w:rFonts w:cs="Times New Roman"/>
                <w:szCs w:val="24"/>
              </w:rPr>
            </w:pPr>
            <w:r w:rsidRPr="00302DFB">
              <w:rPr>
                <w:rFonts w:cs="Times New Roman"/>
                <w:szCs w:val="24"/>
              </w:rPr>
              <w:t>30</w:t>
            </w:r>
          </w:p>
        </w:tc>
        <w:tc>
          <w:tcPr>
            <w:tcW w:w="1250" w:type="pct"/>
            <w:vAlign w:val="center"/>
          </w:tcPr>
          <w:p w14:paraId="214EFD46" w14:textId="1F39FEFC" w:rsidR="00AF588C" w:rsidRPr="00302DFB" w:rsidRDefault="00AF588C" w:rsidP="00CF06F8">
            <w:pPr>
              <w:jc w:val="right"/>
              <w:rPr>
                <w:rFonts w:cs="Times New Roman"/>
                <w:szCs w:val="24"/>
              </w:rPr>
            </w:pPr>
            <w:r w:rsidRPr="00302DFB">
              <w:rPr>
                <w:rFonts w:eastAsia="맑은 고딕" w:cs="Times New Roman"/>
                <w:szCs w:val="24"/>
              </w:rPr>
              <w:t>10,652,301</w:t>
            </w:r>
          </w:p>
        </w:tc>
        <w:tc>
          <w:tcPr>
            <w:tcW w:w="1250" w:type="pct"/>
            <w:vAlign w:val="center"/>
          </w:tcPr>
          <w:p w14:paraId="6E572C43" w14:textId="3A2F1761" w:rsidR="00AF588C" w:rsidRPr="00302DFB" w:rsidRDefault="00AF588C" w:rsidP="00CF06F8">
            <w:pPr>
              <w:jc w:val="right"/>
              <w:rPr>
                <w:rFonts w:cs="Times New Roman"/>
                <w:szCs w:val="24"/>
              </w:rPr>
            </w:pPr>
            <w:r w:rsidRPr="00302DFB">
              <w:rPr>
                <w:rFonts w:eastAsia="맑은 고딕" w:cs="Times New Roman"/>
                <w:szCs w:val="24"/>
              </w:rPr>
              <w:t>11,632,927</w:t>
            </w:r>
          </w:p>
        </w:tc>
      </w:tr>
      <w:tr w:rsidR="00AF588C" w:rsidRPr="00302DFB" w14:paraId="5E68AD0F" w14:textId="77777777" w:rsidTr="0005143A">
        <w:trPr>
          <w:trHeight w:val="510"/>
        </w:trPr>
        <w:tc>
          <w:tcPr>
            <w:tcW w:w="1839" w:type="pct"/>
            <w:vAlign w:val="center"/>
          </w:tcPr>
          <w:p w14:paraId="2BD38352" w14:textId="77777777" w:rsidR="00AF588C" w:rsidRPr="00302DFB" w:rsidRDefault="00AF588C" w:rsidP="00CF06F8">
            <w:pPr>
              <w:rPr>
                <w:rFonts w:cs="Times New Roman"/>
                <w:szCs w:val="24"/>
              </w:rPr>
            </w:pPr>
            <w:r w:rsidRPr="00302DFB">
              <w:rPr>
                <w:rFonts w:eastAsia="맑은 고딕" w:cs="Times New Roman"/>
                <w:color w:val="000000"/>
                <w:szCs w:val="24"/>
              </w:rPr>
              <w:t>Installation of equipment</w:t>
            </w:r>
          </w:p>
        </w:tc>
        <w:tc>
          <w:tcPr>
            <w:tcW w:w="661" w:type="pct"/>
            <w:vAlign w:val="center"/>
          </w:tcPr>
          <w:p w14:paraId="6C619EAD" w14:textId="77777777" w:rsidR="00AF588C" w:rsidRPr="00302DFB" w:rsidRDefault="00AF588C" w:rsidP="00CF06F8">
            <w:pPr>
              <w:jc w:val="right"/>
              <w:rPr>
                <w:rFonts w:cs="Times New Roman"/>
                <w:szCs w:val="24"/>
              </w:rPr>
            </w:pPr>
            <w:r w:rsidRPr="00302DFB">
              <w:rPr>
                <w:rFonts w:cs="Times New Roman"/>
                <w:szCs w:val="24"/>
              </w:rPr>
              <w:t>10</w:t>
            </w:r>
          </w:p>
        </w:tc>
        <w:tc>
          <w:tcPr>
            <w:tcW w:w="1250" w:type="pct"/>
            <w:vAlign w:val="center"/>
          </w:tcPr>
          <w:p w14:paraId="78115465" w14:textId="0EF7C8F1" w:rsidR="00AF588C" w:rsidRPr="00302DFB" w:rsidRDefault="00AF588C" w:rsidP="00CF06F8">
            <w:pPr>
              <w:jc w:val="right"/>
              <w:rPr>
                <w:rFonts w:cs="Times New Roman"/>
                <w:szCs w:val="24"/>
              </w:rPr>
            </w:pPr>
            <w:r w:rsidRPr="00302DFB">
              <w:rPr>
                <w:rFonts w:eastAsia="맑은 고딕" w:cs="Times New Roman"/>
                <w:color w:val="000000"/>
                <w:szCs w:val="24"/>
              </w:rPr>
              <w:t>3,550,767</w:t>
            </w:r>
          </w:p>
        </w:tc>
        <w:tc>
          <w:tcPr>
            <w:tcW w:w="1250" w:type="pct"/>
            <w:vAlign w:val="center"/>
          </w:tcPr>
          <w:p w14:paraId="4BDFA924" w14:textId="3BA0C9EB" w:rsidR="00AF588C" w:rsidRPr="00302DFB" w:rsidRDefault="00AF588C" w:rsidP="00CF06F8">
            <w:pPr>
              <w:jc w:val="right"/>
              <w:rPr>
                <w:rFonts w:cs="Times New Roman"/>
                <w:szCs w:val="24"/>
              </w:rPr>
            </w:pPr>
            <w:r w:rsidRPr="00302DFB">
              <w:rPr>
                <w:rFonts w:eastAsia="맑은 고딕" w:cs="Times New Roman"/>
                <w:color w:val="000000"/>
                <w:szCs w:val="24"/>
              </w:rPr>
              <w:t>3,877,642</w:t>
            </w:r>
          </w:p>
        </w:tc>
      </w:tr>
      <w:tr w:rsidR="00AF588C" w:rsidRPr="00302DFB" w14:paraId="2058960B" w14:textId="77777777" w:rsidTr="0005143A">
        <w:trPr>
          <w:trHeight w:val="510"/>
        </w:trPr>
        <w:tc>
          <w:tcPr>
            <w:tcW w:w="1839" w:type="pct"/>
            <w:vAlign w:val="center"/>
          </w:tcPr>
          <w:p w14:paraId="70C3F043" w14:textId="77777777" w:rsidR="00AF588C" w:rsidRPr="00302DFB" w:rsidRDefault="00AF588C" w:rsidP="00CF06F8">
            <w:pPr>
              <w:rPr>
                <w:rFonts w:cs="Times New Roman"/>
                <w:szCs w:val="24"/>
              </w:rPr>
            </w:pPr>
            <w:r w:rsidRPr="00302DFB">
              <w:rPr>
                <w:rFonts w:eastAsia="맑은 고딕" w:cs="Times New Roman"/>
                <w:color w:val="000000"/>
                <w:szCs w:val="24"/>
              </w:rPr>
              <w:t>Instrument and control</w:t>
            </w:r>
          </w:p>
        </w:tc>
        <w:tc>
          <w:tcPr>
            <w:tcW w:w="661" w:type="pct"/>
            <w:vAlign w:val="center"/>
          </w:tcPr>
          <w:p w14:paraId="27E5360C" w14:textId="77777777" w:rsidR="00AF588C" w:rsidRPr="00302DFB" w:rsidRDefault="00AF588C" w:rsidP="00CF06F8">
            <w:pPr>
              <w:jc w:val="right"/>
              <w:rPr>
                <w:rFonts w:cs="Times New Roman"/>
                <w:szCs w:val="24"/>
              </w:rPr>
            </w:pPr>
            <w:r w:rsidRPr="00302DFB">
              <w:rPr>
                <w:rFonts w:cs="Times New Roman"/>
                <w:szCs w:val="24"/>
              </w:rPr>
              <w:t>5</w:t>
            </w:r>
          </w:p>
        </w:tc>
        <w:tc>
          <w:tcPr>
            <w:tcW w:w="1250" w:type="pct"/>
            <w:vAlign w:val="center"/>
          </w:tcPr>
          <w:p w14:paraId="1F574001" w14:textId="52E46C4A" w:rsidR="00AF588C" w:rsidRPr="00302DFB" w:rsidRDefault="00AF588C" w:rsidP="00CF06F8">
            <w:pPr>
              <w:jc w:val="right"/>
              <w:rPr>
                <w:rFonts w:cs="Times New Roman"/>
                <w:szCs w:val="24"/>
              </w:rPr>
            </w:pPr>
            <w:r w:rsidRPr="00302DFB">
              <w:rPr>
                <w:rFonts w:eastAsia="맑은 고딕" w:cs="Times New Roman"/>
                <w:color w:val="000000"/>
                <w:szCs w:val="24"/>
              </w:rPr>
              <w:t>1,775,384</w:t>
            </w:r>
          </w:p>
        </w:tc>
        <w:tc>
          <w:tcPr>
            <w:tcW w:w="1250" w:type="pct"/>
            <w:vAlign w:val="center"/>
          </w:tcPr>
          <w:p w14:paraId="713F3170" w14:textId="226F0282" w:rsidR="00AF588C" w:rsidRPr="00302DFB" w:rsidRDefault="00AF588C" w:rsidP="00CF06F8">
            <w:pPr>
              <w:jc w:val="right"/>
              <w:rPr>
                <w:rFonts w:cs="Times New Roman"/>
                <w:szCs w:val="24"/>
              </w:rPr>
            </w:pPr>
            <w:r w:rsidRPr="00302DFB">
              <w:rPr>
                <w:rFonts w:eastAsia="맑은 고딕" w:cs="Times New Roman"/>
                <w:color w:val="000000"/>
                <w:szCs w:val="24"/>
              </w:rPr>
              <w:t>1,938,821</w:t>
            </w:r>
          </w:p>
        </w:tc>
      </w:tr>
      <w:tr w:rsidR="00AF588C" w:rsidRPr="00302DFB" w14:paraId="3B8F527A" w14:textId="77777777" w:rsidTr="0005143A">
        <w:trPr>
          <w:trHeight w:val="510"/>
        </w:trPr>
        <w:tc>
          <w:tcPr>
            <w:tcW w:w="1839" w:type="pct"/>
            <w:vAlign w:val="center"/>
          </w:tcPr>
          <w:p w14:paraId="0180DD52" w14:textId="77777777" w:rsidR="00AF588C" w:rsidRPr="00302DFB" w:rsidRDefault="00AF588C" w:rsidP="00CF06F8">
            <w:pPr>
              <w:rPr>
                <w:rFonts w:cs="Times New Roman"/>
                <w:szCs w:val="24"/>
              </w:rPr>
            </w:pPr>
            <w:r w:rsidRPr="00302DFB">
              <w:rPr>
                <w:rFonts w:eastAsia="맑은 고딕" w:cs="Times New Roman"/>
                <w:color w:val="000000"/>
                <w:szCs w:val="24"/>
              </w:rPr>
              <w:t>Piping</w:t>
            </w:r>
          </w:p>
        </w:tc>
        <w:tc>
          <w:tcPr>
            <w:tcW w:w="661" w:type="pct"/>
            <w:vAlign w:val="center"/>
          </w:tcPr>
          <w:p w14:paraId="47B7448B" w14:textId="77777777" w:rsidR="00AF588C" w:rsidRPr="00302DFB" w:rsidRDefault="00AF588C" w:rsidP="00CF06F8">
            <w:pPr>
              <w:jc w:val="right"/>
              <w:rPr>
                <w:rFonts w:cs="Times New Roman"/>
                <w:szCs w:val="24"/>
              </w:rPr>
            </w:pPr>
            <w:r w:rsidRPr="00302DFB">
              <w:rPr>
                <w:rFonts w:cs="Times New Roman"/>
                <w:szCs w:val="24"/>
              </w:rPr>
              <w:t>10</w:t>
            </w:r>
          </w:p>
        </w:tc>
        <w:tc>
          <w:tcPr>
            <w:tcW w:w="1250" w:type="pct"/>
            <w:vAlign w:val="center"/>
          </w:tcPr>
          <w:p w14:paraId="5CCD5359" w14:textId="201B2934" w:rsidR="00AF588C" w:rsidRPr="00302DFB" w:rsidRDefault="00AF588C" w:rsidP="00CF06F8">
            <w:pPr>
              <w:jc w:val="right"/>
              <w:rPr>
                <w:rFonts w:cs="Times New Roman"/>
                <w:szCs w:val="24"/>
              </w:rPr>
            </w:pPr>
            <w:r w:rsidRPr="00302DFB">
              <w:rPr>
                <w:rFonts w:eastAsia="맑은 고딕" w:cs="Times New Roman"/>
                <w:color w:val="000000"/>
                <w:szCs w:val="24"/>
              </w:rPr>
              <w:t>3,550,767</w:t>
            </w:r>
          </w:p>
        </w:tc>
        <w:tc>
          <w:tcPr>
            <w:tcW w:w="1250" w:type="pct"/>
            <w:vAlign w:val="center"/>
          </w:tcPr>
          <w:p w14:paraId="4C03743E" w14:textId="17BFE94E" w:rsidR="00AF588C" w:rsidRPr="00302DFB" w:rsidRDefault="00AF588C" w:rsidP="00CF06F8">
            <w:pPr>
              <w:jc w:val="right"/>
              <w:rPr>
                <w:rFonts w:cs="Times New Roman"/>
                <w:szCs w:val="24"/>
              </w:rPr>
            </w:pPr>
            <w:r w:rsidRPr="00302DFB">
              <w:rPr>
                <w:rFonts w:eastAsia="맑은 고딕" w:cs="Times New Roman"/>
                <w:color w:val="000000"/>
                <w:szCs w:val="24"/>
              </w:rPr>
              <w:t>3,877,642</w:t>
            </w:r>
          </w:p>
        </w:tc>
      </w:tr>
      <w:tr w:rsidR="00AF588C" w:rsidRPr="00302DFB" w14:paraId="34498779" w14:textId="77777777" w:rsidTr="00CF06F8">
        <w:trPr>
          <w:trHeight w:val="510"/>
        </w:trPr>
        <w:tc>
          <w:tcPr>
            <w:tcW w:w="1839" w:type="pct"/>
            <w:vAlign w:val="center"/>
          </w:tcPr>
          <w:p w14:paraId="045BF801" w14:textId="77777777" w:rsidR="00AF588C" w:rsidRPr="00302DFB" w:rsidRDefault="00AF588C" w:rsidP="00CF06F8">
            <w:pPr>
              <w:rPr>
                <w:rFonts w:cs="Times New Roman"/>
                <w:szCs w:val="24"/>
              </w:rPr>
            </w:pPr>
            <w:r w:rsidRPr="00302DFB">
              <w:rPr>
                <w:rFonts w:eastAsia="맑은 고딕" w:cs="Times New Roman"/>
                <w:color w:val="000000"/>
                <w:szCs w:val="24"/>
              </w:rPr>
              <w:t>Electrical</w:t>
            </w:r>
          </w:p>
        </w:tc>
        <w:tc>
          <w:tcPr>
            <w:tcW w:w="661" w:type="pct"/>
            <w:vAlign w:val="center"/>
          </w:tcPr>
          <w:p w14:paraId="5745DE22" w14:textId="77777777" w:rsidR="00AF588C" w:rsidRPr="00302DFB" w:rsidRDefault="00AF588C" w:rsidP="00CF06F8">
            <w:pPr>
              <w:jc w:val="right"/>
              <w:rPr>
                <w:rFonts w:cs="Times New Roman"/>
                <w:szCs w:val="24"/>
              </w:rPr>
            </w:pPr>
            <w:r w:rsidRPr="00302DFB">
              <w:rPr>
                <w:rFonts w:cs="Times New Roman"/>
                <w:szCs w:val="24"/>
              </w:rPr>
              <w:t>5</w:t>
            </w:r>
          </w:p>
        </w:tc>
        <w:tc>
          <w:tcPr>
            <w:tcW w:w="1250" w:type="pct"/>
            <w:vAlign w:val="center"/>
          </w:tcPr>
          <w:p w14:paraId="2E6798CB" w14:textId="4D086CF5" w:rsidR="00AF588C" w:rsidRPr="00302DFB" w:rsidRDefault="00AF588C" w:rsidP="00CF06F8">
            <w:pPr>
              <w:jc w:val="right"/>
              <w:rPr>
                <w:rFonts w:cs="Times New Roman"/>
                <w:szCs w:val="24"/>
              </w:rPr>
            </w:pPr>
            <w:r w:rsidRPr="00302DFB">
              <w:rPr>
                <w:rFonts w:eastAsia="맑은 고딕" w:cs="Times New Roman"/>
                <w:color w:val="000000"/>
                <w:szCs w:val="24"/>
              </w:rPr>
              <w:t>1,775,384</w:t>
            </w:r>
          </w:p>
        </w:tc>
        <w:tc>
          <w:tcPr>
            <w:tcW w:w="1250" w:type="pct"/>
            <w:vAlign w:val="center"/>
          </w:tcPr>
          <w:p w14:paraId="575D6070" w14:textId="38661207" w:rsidR="00AF588C" w:rsidRPr="00302DFB" w:rsidRDefault="00AF588C" w:rsidP="00CF06F8">
            <w:pPr>
              <w:jc w:val="right"/>
              <w:rPr>
                <w:rFonts w:cs="Times New Roman"/>
                <w:szCs w:val="24"/>
              </w:rPr>
            </w:pPr>
            <w:r w:rsidRPr="00302DFB">
              <w:rPr>
                <w:rFonts w:eastAsia="맑은 고딕" w:cs="Times New Roman"/>
                <w:color w:val="000000"/>
                <w:szCs w:val="24"/>
              </w:rPr>
              <w:t>1,938,821</w:t>
            </w:r>
          </w:p>
        </w:tc>
      </w:tr>
      <w:tr w:rsidR="00AF588C" w:rsidRPr="00302DFB" w14:paraId="6A642FCF" w14:textId="77777777" w:rsidTr="0005143A">
        <w:trPr>
          <w:trHeight w:val="510"/>
        </w:trPr>
        <w:tc>
          <w:tcPr>
            <w:tcW w:w="1839" w:type="pct"/>
            <w:vAlign w:val="center"/>
          </w:tcPr>
          <w:p w14:paraId="03DEFE2F" w14:textId="77777777" w:rsidR="00AF588C" w:rsidRPr="00302DFB" w:rsidRDefault="00AF588C" w:rsidP="00CF06F8">
            <w:pPr>
              <w:rPr>
                <w:rFonts w:cs="Times New Roman"/>
                <w:i/>
                <w:iCs/>
                <w:szCs w:val="24"/>
              </w:rPr>
            </w:pPr>
            <w:r w:rsidRPr="00302DFB">
              <w:rPr>
                <w:rFonts w:eastAsia="맑은 고딕" w:cs="Times New Roman"/>
                <w:i/>
                <w:iCs/>
                <w:color w:val="000000"/>
                <w:szCs w:val="24"/>
              </w:rPr>
              <w:t>OSBL</w:t>
            </w:r>
          </w:p>
        </w:tc>
        <w:tc>
          <w:tcPr>
            <w:tcW w:w="661" w:type="pct"/>
            <w:vAlign w:val="center"/>
          </w:tcPr>
          <w:p w14:paraId="1CCA00A8" w14:textId="77777777" w:rsidR="00AF588C" w:rsidRPr="00302DFB" w:rsidRDefault="00AF588C" w:rsidP="00CF06F8">
            <w:pPr>
              <w:jc w:val="right"/>
              <w:rPr>
                <w:rFonts w:cs="Times New Roman"/>
                <w:szCs w:val="24"/>
              </w:rPr>
            </w:pPr>
          </w:p>
        </w:tc>
        <w:tc>
          <w:tcPr>
            <w:tcW w:w="1250" w:type="pct"/>
            <w:vAlign w:val="center"/>
          </w:tcPr>
          <w:p w14:paraId="0C87ED9F" w14:textId="77777777" w:rsidR="00AF588C" w:rsidRPr="00302DFB" w:rsidRDefault="00AF588C" w:rsidP="00CF06F8">
            <w:pPr>
              <w:jc w:val="right"/>
              <w:rPr>
                <w:rFonts w:cs="Times New Roman"/>
                <w:szCs w:val="24"/>
              </w:rPr>
            </w:pPr>
          </w:p>
        </w:tc>
        <w:tc>
          <w:tcPr>
            <w:tcW w:w="1250" w:type="pct"/>
            <w:vAlign w:val="center"/>
          </w:tcPr>
          <w:p w14:paraId="55B3B644" w14:textId="77777777" w:rsidR="00AF588C" w:rsidRPr="00302DFB" w:rsidRDefault="00AF588C" w:rsidP="00CF06F8">
            <w:pPr>
              <w:jc w:val="right"/>
              <w:rPr>
                <w:rFonts w:cs="Times New Roman"/>
                <w:szCs w:val="24"/>
              </w:rPr>
            </w:pPr>
          </w:p>
        </w:tc>
      </w:tr>
      <w:tr w:rsidR="00AF588C" w:rsidRPr="00302DFB" w14:paraId="3214EB9D" w14:textId="77777777" w:rsidTr="0005143A">
        <w:trPr>
          <w:trHeight w:val="510"/>
        </w:trPr>
        <w:tc>
          <w:tcPr>
            <w:tcW w:w="1839" w:type="pct"/>
            <w:vAlign w:val="center"/>
          </w:tcPr>
          <w:p w14:paraId="208B01A0" w14:textId="77777777" w:rsidR="00AF588C" w:rsidRPr="00302DFB" w:rsidRDefault="00AF588C" w:rsidP="00CF06F8">
            <w:pPr>
              <w:rPr>
                <w:rFonts w:cs="Times New Roman"/>
                <w:szCs w:val="24"/>
              </w:rPr>
            </w:pPr>
            <w:r w:rsidRPr="00302DFB">
              <w:rPr>
                <w:rFonts w:eastAsia="맑은 고딕" w:cs="Times New Roman"/>
                <w:color w:val="000000"/>
                <w:szCs w:val="24"/>
              </w:rPr>
              <w:t>Building and building services</w:t>
            </w:r>
          </w:p>
        </w:tc>
        <w:tc>
          <w:tcPr>
            <w:tcW w:w="661" w:type="pct"/>
            <w:vAlign w:val="center"/>
          </w:tcPr>
          <w:p w14:paraId="0FCA2068" w14:textId="77777777" w:rsidR="00AF588C" w:rsidRPr="00302DFB" w:rsidRDefault="00AF588C" w:rsidP="00CF06F8">
            <w:pPr>
              <w:jc w:val="right"/>
              <w:rPr>
                <w:rFonts w:cs="Times New Roman"/>
                <w:szCs w:val="24"/>
              </w:rPr>
            </w:pPr>
            <w:r w:rsidRPr="00302DFB">
              <w:rPr>
                <w:rFonts w:cs="Times New Roman"/>
                <w:szCs w:val="24"/>
              </w:rPr>
              <w:t>8</w:t>
            </w:r>
          </w:p>
        </w:tc>
        <w:tc>
          <w:tcPr>
            <w:tcW w:w="1250" w:type="pct"/>
            <w:vAlign w:val="center"/>
          </w:tcPr>
          <w:p w14:paraId="584A01FB" w14:textId="14973033" w:rsidR="00AF588C" w:rsidRPr="00302DFB" w:rsidRDefault="00AF588C" w:rsidP="00CF06F8">
            <w:pPr>
              <w:jc w:val="right"/>
              <w:rPr>
                <w:rFonts w:cs="Times New Roman"/>
                <w:szCs w:val="24"/>
              </w:rPr>
            </w:pPr>
            <w:r w:rsidRPr="00302DFB">
              <w:rPr>
                <w:rFonts w:eastAsia="맑은 고딕" w:cs="Times New Roman"/>
                <w:color w:val="000000"/>
                <w:szCs w:val="24"/>
              </w:rPr>
              <w:t>2,840,614</w:t>
            </w:r>
          </w:p>
        </w:tc>
        <w:tc>
          <w:tcPr>
            <w:tcW w:w="1250" w:type="pct"/>
            <w:vAlign w:val="center"/>
          </w:tcPr>
          <w:p w14:paraId="2A3AEFF9" w14:textId="3ECE7554" w:rsidR="00AF588C" w:rsidRPr="00302DFB" w:rsidRDefault="00AF588C" w:rsidP="00CF06F8">
            <w:pPr>
              <w:jc w:val="right"/>
              <w:rPr>
                <w:rFonts w:cs="Times New Roman"/>
                <w:szCs w:val="24"/>
              </w:rPr>
            </w:pPr>
            <w:r w:rsidRPr="00302DFB">
              <w:rPr>
                <w:rFonts w:eastAsia="맑은 고딕" w:cs="Times New Roman"/>
                <w:color w:val="000000"/>
                <w:szCs w:val="24"/>
              </w:rPr>
              <w:t>3,102,114</w:t>
            </w:r>
          </w:p>
        </w:tc>
      </w:tr>
      <w:tr w:rsidR="00AF588C" w:rsidRPr="00302DFB" w14:paraId="5C309672" w14:textId="77777777" w:rsidTr="0005143A">
        <w:trPr>
          <w:trHeight w:val="510"/>
        </w:trPr>
        <w:tc>
          <w:tcPr>
            <w:tcW w:w="1839" w:type="pct"/>
            <w:vAlign w:val="center"/>
          </w:tcPr>
          <w:p w14:paraId="679FBCCD" w14:textId="77777777" w:rsidR="00AF588C" w:rsidRPr="00302DFB" w:rsidRDefault="00AF588C" w:rsidP="00CF06F8">
            <w:pPr>
              <w:rPr>
                <w:rFonts w:cs="Times New Roman"/>
                <w:szCs w:val="24"/>
              </w:rPr>
            </w:pPr>
            <w:r w:rsidRPr="00302DFB">
              <w:rPr>
                <w:rFonts w:eastAsia="맑은 고딕" w:cs="Times New Roman"/>
                <w:color w:val="000000"/>
                <w:szCs w:val="24"/>
              </w:rPr>
              <w:t>Yard improvements</w:t>
            </w:r>
          </w:p>
        </w:tc>
        <w:tc>
          <w:tcPr>
            <w:tcW w:w="661" w:type="pct"/>
            <w:vAlign w:val="center"/>
          </w:tcPr>
          <w:p w14:paraId="761AEB59" w14:textId="77777777" w:rsidR="00AF588C" w:rsidRPr="00302DFB" w:rsidRDefault="00AF588C" w:rsidP="00CF06F8">
            <w:pPr>
              <w:jc w:val="right"/>
              <w:rPr>
                <w:rFonts w:cs="Times New Roman"/>
                <w:szCs w:val="24"/>
              </w:rPr>
            </w:pPr>
            <w:r w:rsidRPr="00302DFB">
              <w:rPr>
                <w:rFonts w:cs="Times New Roman"/>
                <w:szCs w:val="24"/>
              </w:rPr>
              <w:t>2</w:t>
            </w:r>
          </w:p>
        </w:tc>
        <w:tc>
          <w:tcPr>
            <w:tcW w:w="1250" w:type="pct"/>
            <w:vAlign w:val="center"/>
          </w:tcPr>
          <w:p w14:paraId="01C39E3C" w14:textId="0720CC5A" w:rsidR="00AF588C" w:rsidRPr="00302DFB" w:rsidRDefault="00AF588C" w:rsidP="00CF06F8">
            <w:pPr>
              <w:jc w:val="right"/>
              <w:rPr>
                <w:rFonts w:cs="Times New Roman"/>
                <w:szCs w:val="24"/>
              </w:rPr>
            </w:pPr>
            <w:r w:rsidRPr="00302DFB">
              <w:rPr>
                <w:rFonts w:eastAsia="맑은 고딕" w:cs="Times New Roman"/>
                <w:color w:val="000000"/>
                <w:szCs w:val="24"/>
              </w:rPr>
              <w:t>710,153</w:t>
            </w:r>
          </w:p>
        </w:tc>
        <w:tc>
          <w:tcPr>
            <w:tcW w:w="1250" w:type="pct"/>
            <w:vAlign w:val="center"/>
          </w:tcPr>
          <w:p w14:paraId="489A22A9" w14:textId="1177E8BE" w:rsidR="00AF588C" w:rsidRPr="00302DFB" w:rsidRDefault="00AF588C" w:rsidP="00CF06F8">
            <w:pPr>
              <w:jc w:val="right"/>
              <w:rPr>
                <w:rFonts w:cs="Times New Roman"/>
                <w:szCs w:val="24"/>
              </w:rPr>
            </w:pPr>
            <w:r w:rsidRPr="00302DFB">
              <w:rPr>
                <w:rFonts w:eastAsia="맑은 고딕" w:cs="Times New Roman"/>
                <w:color w:val="000000"/>
                <w:szCs w:val="24"/>
              </w:rPr>
              <w:t>775,528</w:t>
            </w:r>
          </w:p>
        </w:tc>
      </w:tr>
      <w:tr w:rsidR="00AF588C" w:rsidRPr="00302DFB" w14:paraId="5C5A8BD7" w14:textId="77777777" w:rsidTr="0005143A">
        <w:trPr>
          <w:trHeight w:val="510"/>
        </w:trPr>
        <w:tc>
          <w:tcPr>
            <w:tcW w:w="1839" w:type="pct"/>
            <w:vAlign w:val="center"/>
          </w:tcPr>
          <w:p w14:paraId="4F087738" w14:textId="77777777" w:rsidR="00AF588C" w:rsidRPr="00302DFB" w:rsidRDefault="00AF588C" w:rsidP="00CF06F8">
            <w:pPr>
              <w:rPr>
                <w:rFonts w:cs="Times New Roman"/>
                <w:szCs w:val="24"/>
              </w:rPr>
            </w:pPr>
            <w:r w:rsidRPr="00302DFB">
              <w:rPr>
                <w:rFonts w:eastAsia="맑은 고딕" w:cs="Times New Roman"/>
                <w:color w:val="000000"/>
                <w:szCs w:val="24"/>
              </w:rPr>
              <w:t>Services facilities</w:t>
            </w:r>
          </w:p>
        </w:tc>
        <w:tc>
          <w:tcPr>
            <w:tcW w:w="661" w:type="pct"/>
            <w:vAlign w:val="center"/>
          </w:tcPr>
          <w:p w14:paraId="12D27716" w14:textId="77777777" w:rsidR="00AF588C" w:rsidRPr="00302DFB" w:rsidRDefault="00AF588C" w:rsidP="00CF06F8">
            <w:pPr>
              <w:jc w:val="right"/>
              <w:rPr>
                <w:rFonts w:cs="Times New Roman"/>
                <w:szCs w:val="24"/>
              </w:rPr>
            </w:pPr>
            <w:r w:rsidRPr="00302DFB">
              <w:rPr>
                <w:rFonts w:cs="Times New Roman"/>
                <w:szCs w:val="24"/>
              </w:rPr>
              <w:t>8</w:t>
            </w:r>
          </w:p>
        </w:tc>
        <w:tc>
          <w:tcPr>
            <w:tcW w:w="1250" w:type="pct"/>
            <w:vAlign w:val="center"/>
          </w:tcPr>
          <w:p w14:paraId="2F2F555E" w14:textId="104C588A" w:rsidR="00AF588C" w:rsidRPr="00302DFB" w:rsidRDefault="00AF588C" w:rsidP="00CF06F8">
            <w:pPr>
              <w:jc w:val="right"/>
              <w:rPr>
                <w:rFonts w:cs="Times New Roman"/>
                <w:szCs w:val="24"/>
              </w:rPr>
            </w:pPr>
            <w:r w:rsidRPr="00302DFB">
              <w:rPr>
                <w:rFonts w:eastAsia="맑은 고딕" w:cs="Times New Roman"/>
                <w:color w:val="000000"/>
                <w:szCs w:val="24"/>
              </w:rPr>
              <w:t>2,840,614</w:t>
            </w:r>
          </w:p>
        </w:tc>
        <w:tc>
          <w:tcPr>
            <w:tcW w:w="1250" w:type="pct"/>
            <w:vAlign w:val="center"/>
          </w:tcPr>
          <w:p w14:paraId="45EAD0D6" w14:textId="4028709A" w:rsidR="00AF588C" w:rsidRPr="00302DFB" w:rsidRDefault="00AF588C" w:rsidP="00CF06F8">
            <w:pPr>
              <w:jc w:val="right"/>
              <w:rPr>
                <w:rFonts w:cs="Times New Roman"/>
                <w:szCs w:val="24"/>
              </w:rPr>
            </w:pPr>
            <w:r w:rsidRPr="00302DFB">
              <w:rPr>
                <w:rFonts w:eastAsia="맑은 고딕" w:cs="Times New Roman"/>
                <w:color w:val="000000"/>
                <w:szCs w:val="24"/>
              </w:rPr>
              <w:t>3,102,114</w:t>
            </w:r>
          </w:p>
        </w:tc>
      </w:tr>
      <w:tr w:rsidR="00AF588C" w:rsidRPr="00302DFB" w14:paraId="02D680A6" w14:textId="77777777" w:rsidTr="0005143A">
        <w:trPr>
          <w:trHeight w:val="510"/>
        </w:trPr>
        <w:tc>
          <w:tcPr>
            <w:tcW w:w="1839" w:type="pct"/>
            <w:vAlign w:val="center"/>
          </w:tcPr>
          <w:p w14:paraId="18B398BD" w14:textId="77777777" w:rsidR="00AF588C" w:rsidRPr="00302DFB" w:rsidRDefault="00AF588C" w:rsidP="00CF06F8">
            <w:pPr>
              <w:rPr>
                <w:rFonts w:cs="Times New Roman"/>
                <w:szCs w:val="24"/>
              </w:rPr>
            </w:pPr>
            <w:r w:rsidRPr="00302DFB">
              <w:rPr>
                <w:rFonts w:eastAsia="맑은 고딕" w:cs="Times New Roman"/>
                <w:color w:val="000000"/>
                <w:szCs w:val="24"/>
              </w:rPr>
              <w:t>Land</w:t>
            </w:r>
          </w:p>
        </w:tc>
        <w:tc>
          <w:tcPr>
            <w:tcW w:w="661" w:type="pct"/>
            <w:vAlign w:val="center"/>
          </w:tcPr>
          <w:p w14:paraId="3CF75823" w14:textId="77777777" w:rsidR="00AF588C" w:rsidRPr="00302DFB" w:rsidRDefault="00AF588C" w:rsidP="00CF06F8">
            <w:pPr>
              <w:jc w:val="right"/>
              <w:rPr>
                <w:rFonts w:cs="Times New Roman"/>
                <w:szCs w:val="24"/>
              </w:rPr>
            </w:pPr>
            <w:r w:rsidRPr="00302DFB">
              <w:rPr>
                <w:rFonts w:cs="Times New Roman"/>
                <w:szCs w:val="24"/>
              </w:rPr>
              <w:t>2</w:t>
            </w:r>
          </w:p>
        </w:tc>
        <w:tc>
          <w:tcPr>
            <w:tcW w:w="1250" w:type="pct"/>
            <w:vAlign w:val="center"/>
          </w:tcPr>
          <w:p w14:paraId="77FD0982" w14:textId="5BED5051" w:rsidR="00AF588C" w:rsidRPr="00302DFB" w:rsidRDefault="00AF588C" w:rsidP="00CF06F8">
            <w:pPr>
              <w:jc w:val="right"/>
              <w:rPr>
                <w:rFonts w:cs="Times New Roman"/>
                <w:szCs w:val="24"/>
              </w:rPr>
            </w:pPr>
            <w:r w:rsidRPr="00302DFB">
              <w:rPr>
                <w:rFonts w:eastAsia="맑은 고딕" w:cs="Times New Roman"/>
                <w:color w:val="000000"/>
                <w:szCs w:val="24"/>
              </w:rPr>
              <w:t>710,153</w:t>
            </w:r>
          </w:p>
        </w:tc>
        <w:tc>
          <w:tcPr>
            <w:tcW w:w="1250" w:type="pct"/>
            <w:vAlign w:val="center"/>
          </w:tcPr>
          <w:p w14:paraId="4162B56A" w14:textId="6A74AAE5" w:rsidR="00AF588C" w:rsidRPr="00302DFB" w:rsidRDefault="00AF588C" w:rsidP="00CF06F8">
            <w:pPr>
              <w:jc w:val="right"/>
              <w:rPr>
                <w:rFonts w:cs="Times New Roman"/>
                <w:szCs w:val="24"/>
              </w:rPr>
            </w:pPr>
            <w:r w:rsidRPr="00302DFB">
              <w:rPr>
                <w:rFonts w:eastAsia="맑은 고딕" w:cs="Times New Roman"/>
                <w:color w:val="000000"/>
                <w:szCs w:val="24"/>
              </w:rPr>
              <w:t>775,528</w:t>
            </w:r>
          </w:p>
        </w:tc>
      </w:tr>
      <w:tr w:rsidR="00AF588C" w:rsidRPr="00302DFB" w14:paraId="7D7DD8B6" w14:textId="77777777" w:rsidTr="00CF06F8">
        <w:trPr>
          <w:trHeight w:val="510"/>
        </w:trPr>
        <w:tc>
          <w:tcPr>
            <w:tcW w:w="1839" w:type="pct"/>
            <w:tcBorders>
              <w:bottom w:val="single" w:sz="4" w:space="0" w:color="auto"/>
            </w:tcBorders>
            <w:vAlign w:val="center"/>
          </w:tcPr>
          <w:p w14:paraId="7A120B4F" w14:textId="77777777" w:rsidR="00AF588C" w:rsidRPr="00302DFB" w:rsidRDefault="00AF588C" w:rsidP="00CF06F8">
            <w:pPr>
              <w:rPr>
                <w:rFonts w:cs="Times New Roman"/>
                <w:szCs w:val="24"/>
              </w:rPr>
            </w:pPr>
            <w:r w:rsidRPr="00302DFB">
              <w:rPr>
                <w:rFonts w:eastAsia="맑은 고딕" w:cs="Times New Roman"/>
                <w:color w:val="000000"/>
                <w:szCs w:val="24"/>
              </w:rPr>
              <w:t>Total direct cost</w:t>
            </w:r>
          </w:p>
        </w:tc>
        <w:tc>
          <w:tcPr>
            <w:tcW w:w="661" w:type="pct"/>
            <w:tcBorders>
              <w:bottom w:val="single" w:sz="4" w:space="0" w:color="auto"/>
            </w:tcBorders>
            <w:vAlign w:val="center"/>
          </w:tcPr>
          <w:p w14:paraId="2148DFF2" w14:textId="77777777" w:rsidR="00AF588C" w:rsidRPr="00302DFB" w:rsidRDefault="00AF588C" w:rsidP="00CF06F8">
            <w:pPr>
              <w:jc w:val="right"/>
              <w:rPr>
                <w:rFonts w:cs="Times New Roman"/>
                <w:szCs w:val="24"/>
              </w:rPr>
            </w:pPr>
          </w:p>
        </w:tc>
        <w:tc>
          <w:tcPr>
            <w:tcW w:w="1250" w:type="pct"/>
            <w:tcBorders>
              <w:bottom w:val="single" w:sz="4" w:space="0" w:color="auto"/>
            </w:tcBorders>
            <w:vAlign w:val="center"/>
          </w:tcPr>
          <w:p w14:paraId="03C41644" w14:textId="721E6F0D" w:rsidR="00AF588C" w:rsidRPr="00302DFB" w:rsidRDefault="00AF588C" w:rsidP="00CF06F8">
            <w:pPr>
              <w:widowControl/>
              <w:wordWrap/>
              <w:autoSpaceDE/>
              <w:autoSpaceDN/>
              <w:jc w:val="right"/>
              <w:rPr>
                <w:rFonts w:eastAsia="맑은 고딕" w:cs="Times New Roman"/>
                <w:color w:val="000000"/>
                <w:szCs w:val="24"/>
              </w:rPr>
            </w:pPr>
            <w:r w:rsidRPr="00302DFB">
              <w:rPr>
                <w:rFonts w:eastAsia="맑은 고딕" w:cs="Times New Roman"/>
                <w:color w:val="000000"/>
                <w:szCs w:val="24"/>
              </w:rPr>
              <w:t>28,406,136</w:t>
            </w:r>
          </w:p>
        </w:tc>
        <w:tc>
          <w:tcPr>
            <w:tcW w:w="1250" w:type="pct"/>
            <w:tcBorders>
              <w:bottom w:val="single" w:sz="4" w:space="0" w:color="auto"/>
            </w:tcBorders>
            <w:vAlign w:val="center"/>
          </w:tcPr>
          <w:p w14:paraId="1496EFE5" w14:textId="77777777" w:rsidR="00AF588C" w:rsidRPr="00302DFB" w:rsidRDefault="00AF588C" w:rsidP="00CF06F8">
            <w:pPr>
              <w:widowControl/>
              <w:wordWrap/>
              <w:autoSpaceDE/>
              <w:autoSpaceDN/>
              <w:jc w:val="right"/>
              <w:rPr>
                <w:rFonts w:cs="Times New Roman"/>
                <w:szCs w:val="24"/>
              </w:rPr>
            </w:pPr>
            <w:r w:rsidRPr="00302DFB">
              <w:rPr>
                <w:rFonts w:eastAsia="맑은 고딕" w:cs="Times New Roman"/>
                <w:color w:val="000000"/>
                <w:szCs w:val="24"/>
              </w:rPr>
              <w:t>31,021,138</w:t>
            </w:r>
          </w:p>
        </w:tc>
      </w:tr>
      <w:tr w:rsidR="00AF588C" w:rsidRPr="00302DFB" w14:paraId="6C0FDB00" w14:textId="77777777" w:rsidTr="00CF06F8">
        <w:trPr>
          <w:trHeight w:val="510"/>
        </w:trPr>
        <w:tc>
          <w:tcPr>
            <w:tcW w:w="1839" w:type="pct"/>
            <w:tcBorders>
              <w:top w:val="single" w:sz="4" w:space="0" w:color="auto"/>
            </w:tcBorders>
            <w:vAlign w:val="center"/>
          </w:tcPr>
          <w:p w14:paraId="5FEFCAFB" w14:textId="77777777" w:rsidR="00AF588C" w:rsidRPr="00302DFB" w:rsidRDefault="00AF588C" w:rsidP="00CF06F8">
            <w:pPr>
              <w:rPr>
                <w:rFonts w:cs="Times New Roman"/>
                <w:i/>
                <w:iCs/>
                <w:szCs w:val="24"/>
              </w:rPr>
            </w:pPr>
            <w:r w:rsidRPr="00302DFB">
              <w:rPr>
                <w:rFonts w:eastAsia="맑은 고딕" w:cs="Times New Roman"/>
                <w:i/>
                <w:iCs/>
                <w:color w:val="000000"/>
                <w:szCs w:val="24"/>
              </w:rPr>
              <w:t>Indirect cost</w:t>
            </w:r>
          </w:p>
        </w:tc>
        <w:tc>
          <w:tcPr>
            <w:tcW w:w="661" w:type="pct"/>
            <w:tcBorders>
              <w:top w:val="single" w:sz="4" w:space="0" w:color="auto"/>
            </w:tcBorders>
            <w:vAlign w:val="center"/>
          </w:tcPr>
          <w:p w14:paraId="0D4AEB9C" w14:textId="77777777" w:rsidR="00AF588C" w:rsidRPr="00302DFB" w:rsidRDefault="00AF588C" w:rsidP="00CF06F8">
            <w:pPr>
              <w:jc w:val="right"/>
              <w:rPr>
                <w:rFonts w:cs="Times New Roman"/>
                <w:szCs w:val="24"/>
              </w:rPr>
            </w:pPr>
          </w:p>
        </w:tc>
        <w:tc>
          <w:tcPr>
            <w:tcW w:w="1250" w:type="pct"/>
            <w:tcBorders>
              <w:top w:val="single" w:sz="4" w:space="0" w:color="auto"/>
            </w:tcBorders>
            <w:vAlign w:val="center"/>
          </w:tcPr>
          <w:p w14:paraId="0E3D6CC8" w14:textId="77777777" w:rsidR="00AF588C" w:rsidRPr="00302DFB" w:rsidRDefault="00AF588C" w:rsidP="00CF06F8">
            <w:pPr>
              <w:jc w:val="right"/>
              <w:rPr>
                <w:rFonts w:cs="Times New Roman"/>
                <w:szCs w:val="24"/>
              </w:rPr>
            </w:pPr>
          </w:p>
        </w:tc>
        <w:tc>
          <w:tcPr>
            <w:tcW w:w="1250" w:type="pct"/>
            <w:tcBorders>
              <w:top w:val="single" w:sz="4" w:space="0" w:color="auto"/>
            </w:tcBorders>
            <w:vAlign w:val="center"/>
          </w:tcPr>
          <w:p w14:paraId="6582F578" w14:textId="77777777" w:rsidR="00AF588C" w:rsidRPr="00302DFB" w:rsidRDefault="00AF588C" w:rsidP="00CF06F8">
            <w:pPr>
              <w:jc w:val="right"/>
              <w:rPr>
                <w:rFonts w:cs="Times New Roman"/>
                <w:szCs w:val="24"/>
              </w:rPr>
            </w:pPr>
          </w:p>
        </w:tc>
      </w:tr>
      <w:tr w:rsidR="00AF588C" w:rsidRPr="00302DFB" w14:paraId="3B9B3F43" w14:textId="77777777" w:rsidTr="00CF06F8">
        <w:trPr>
          <w:trHeight w:val="510"/>
        </w:trPr>
        <w:tc>
          <w:tcPr>
            <w:tcW w:w="1839" w:type="pct"/>
            <w:vAlign w:val="center"/>
          </w:tcPr>
          <w:p w14:paraId="37518A1C" w14:textId="77777777" w:rsidR="00AF588C" w:rsidRPr="00302DFB" w:rsidRDefault="00AF588C" w:rsidP="00CF06F8">
            <w:pPr>
              <w:rPr>
                <w:rFonts w:cs="Times New Roman"/>
                <w:szCs w:val="24"/>
              </w:rPr>
            </w:pPr>
            <w:r w:rsidRPr="00302DFB">
              <w:rPr>
                <w:rFonts w:eastAsia="맑은 고딕" w:cs="Times New Roman"/>
                <w:color w:val="000000"/>
                <w:szCs w:val="24"/>
              </w:rPr>
              <w:t>Engineering</w:t>
            </w:r>
          </w:p>
        </w:tc>
        <w:tc>
          <w:tcPr>
            <w:tcW w:w="661" w:type="pct"/>
            <w:vAlign w:val="center"/>
          </w:tcPr>
          <w:p w14:paraId="4E2C186E" w14:textId="77777777" w:rsidR="00AF588C" w:rsidRPr="00302DFB" w:rsidRDefault="00AF588C" w:rsidP="00CF06F8">
            <w:pPr>
              <w:jc w:val="right"/>
              <w:rPr>
                <w:rFonts w:cs="Times New Roman"/>
                <w:szCs w:val="24"/>
              </w:rPr>
            </w:pPr>
            <w:r w:rsidRPr="00302DFB">
              <w:rPr>
                <w:rFonts w:cs="Times New Roman"/>
                <w:szCs w:val="24"/>
              </w:rPr>
              <w:t>5</w:t>
            </w:r>
          </w:p>
        </w:tc>
        <w:tc>
          <w:tcPr>
            <w:tcW w:w="1250" w:type="pct"/>
            <w:vAlign w:val="center"/>
          </w:tcPr>
          <w:p w14:paraId="0CB22003" w14:textId="69535C97" w:rsidR="00AF588C" w:rsidRPr="00302DFB" w:rsidRDefault="00AF588C" w:rsidP="00CF06F8">
            <w:pPr>
              <w:jc w:val="right"/>
              <w:rPr>
                <w:rFonts w:cs="Times New Roman"/>
                <w:szCs w:val="24"/>
              </w:rPr>
            </w:pPr>
            <w:r w:rsidRPr="00302DFB">
              <w:rPr>
                <w:rFonts w:eastAsia="맑은 고딕" w:cs="Times New Roman"/>
                <w:color w:val="000000"/>
                <w:szCs w:val="24"/>
              </w:rPr>
              <w:t>1,775,384</w:t>
            </w:r>
          </w:p>
        </w:tc>
        <w:tc>
          <w:tcPr>
            <w:tcW w:w="1250" w:type="pct"/>
            <w:vAlign w:val="center"/>
          </w:tcPr>
          <w:p w14:paraId="2882C3B8" w14:textId="28BA7061" w:rsidR="00AF588C" w:rsidRPr="00302DFB" w:rsidRDefault="00AF588C" w:rsidP="00CF06F8">
            <w:pPr>
              <w:jc w:val="right"/>
              <w:rPr>
                <w:rFonts w:cs="Times New Roman"/>
                <w:szCs w:val="24"/>
              </w:rPr>
            </w:pPr>
            <w:r w:rsidRPr="00302DFB">
              <w:rPr>
                <w:rFonts w:eastAsia="맑은 고딕" w:cs="Times New Roman"/>
                <w:color w:val="000000"/>
                <w:szCs w:val="24"/>
              </w:rPr>
              <w:t>1,938,821</w:t>
            </w:r>
          </w:p>
        </w:tc>
      </w:tr>
      <w:tr w:rsidR="00AF588C" w:rsidRPr="00302DFB" w14:paraId="522EB689" w14:textId="77777777" w:rsidTr="0005143A">
        <w:trPr>
          <w:trHeight w:val="510"/>
        </w:trPr>
        <w:tc>
          <w:tcPr>
            <w:tcW w:w="1839" w:type="pct"/>
            <w:vAlign w:val="center"/>
          </w:tcPr>
          <w:p w14:paraId="4DD6C9E0" w14:textId="77777777" w:rsidR="00AF588C" w:rsidRPr="00302DFB" w:rsidRDefault="00AF588C" w:rsidP="00CF06F8">
            <w:pPr>
              <w:rPr>
                <w:rFonts w:cs="Times New Roman"/>
                <w:szCs w:val="24"/>
              </w:rPr>
            </w:pPr>
            <w:r w:rsidRPr="00302DFB">
              <w:rPr>
                <w:rFonts w:eastAsia="맑은 고딕" w:cs="Times New Roman"/>
                <w:color w:val="000000"/>
                <w:szCs w:val="24"/>
              </w:rPr>
              <w:t>Construction expenses</w:t>
            </w:r>
          </w:p>
        </w:tc>
        <w:tc>
          <w:tcPr>
            <w:tcW w:w="661" w:type="pct"/>
            <w:vAlign w:val="center"/>
          </w:tcPr>
          <w:p w14:paraId="440B7CBA" w14:textId="77777777" w:rsidR="00AF588C" w:rsidRPr="00302DFB" w:rsidRDefault="00AF588C" w:rsidP="00CF06F8">
            <w:pPr>
              <w:jc w:val="right"/>
              <w:rPr>
                <w:rFonts w:cs="Times New Roman"/>
                <w:szCs w:val="24"/>
              </w:rPr>
            </w:pPr>
            <w:r w:rsidRPr="00302DFB">
              <w:rPr>
                <w:rFonts w:cs="Times New Roman"/>
                <w:szCs w:val="24"/>
              </w:rPr>
              <w:t>5</w:t>
            </w:r>
          </w:p>
        </w:tc>
        <w:tc>
          <w:tcPr>
            <w:tcW w:w="1250" w:type="pct"/>
            <w:vAlign w:val="center"/>
          </w:tcPr>
          <w:p w14:paraId="07BCCA0F" w14:textId="3E13FFB9" w:rsidR="00AF588C" w:rsidRPr="00302DFB" w:rsidRDefault="00AF588C" w:rsidP="00CF06F8">
            <w:pPr>
              <w:jc w:val="right"/>
              <w:rPr>
                <w:rFonts w:cs="Times New Roman"/>
                <w:szCs w:val="24"/>
              </w:rPr>
            </w:pPr>
            <w:r w:rsidRPr="00302DFB">
              <w:rPr>
                <w:rFonts w:eastAsia="맑은 고딕" w:cs="Times New Roman"/>
                <w:color w:val="000000"/>
                <w:szCs w:val="24"/>
              </w:rPr>
              <w:t>1,775,384</w:t>
            </w:r>
          </w:p>
        </w:tc>
        <w:tc>
          <w:tcPr>
            <w:tcW w:w="1250" w:type="pct"/>
            <w:vAlign w:val="center"/>
          </w:tcPr>
          <w:p w14:paraId="70A056CC" w14:textId="1375FFE6" w:rsidR="00AF588C" w:rsidRPr="00302DFB" w:rsidRDefault="00AF588C" w:rsidP="00CF06F8">
            <w:pPr>
              <w:jc w:val="right"/>
              <w:rPr>
                <w:rFonts w:cs="Times New Roman"/>
                <w:szCs w:val="24"/>
              </w:rPr>
            </w:pPr>
            <w:r w:rsidRPr="00302DFB">
              <w:rPr>
                <w:rFonts w:eastAsia="맑은 고딕" w:cs="Times New Roman"/>
                <w:color w:val="000000"/>
                <w:szCs w:val="24"/>
              </w:rPr>
              <w:t>1,938,821</w:t>
            </w:r>
          </w:p>
        </w:tc>
      </w:tr>
      <w:tr w:rsidR="00AF588C" w:rsidRPr="00302DFB" w14:paraId="77447E9E" w14:textId="77777777" w:rsidTr="0005143A">
        <w:trPr>
          <w:trHeight w:val="510"/>
        </w:trPr>
        <w:tc>
          <w:tcPr>
            <w:tcW w:w="1839" w:type="pct"/>
            <w:vAlign w:val="center"/>
          </w:tcPr>
          <w:p w14:paraId="651D8B4C" w14:textId="77777777" w:rsidR="00AF588C" w:rsidRPr="00302DFB" w:rsidRDefault="00AF588C" w:rsidP="00CF06F8">
            <w:pPr>
              <w:rPr>
                <w:rFonts w:cs="Times New Roman"/>
                <w:szCs w:val="24"/>
              </w:rPr>
            </w:pPr>
            <w:r w:rsidRPr="00302DFB">
              <w:rPr>
                <w:rFonts w:eastAsia="맑은 고딕" w:cs="Times New Roman"/>
                <w:color w:val="000000"/>
                <w:szCs w:val="24"/>
              </w:rPr>
              <w:t>Contractor's fee</w:t>
            </w:r>
          </w:p>
        </w:tc>
        <w:tc>
          <w:tcPr>
            <w:tcW w:w="661" w:type="pct"/>
            <w:vAlign w:val="center"/>
          </w:tcPr>
          <w:p w14:paraId="3975C12B" w14:textId="77777777" w:rsidR="00AF588C" w:rsidRPr="00302DFB" w:rsidRDefault="00AF588C" w:rsidP="00CF06F8">
            <w:pPr>
              <w:jc w:val="right"/>
              <w:rPr>
                <w:rFonts w:cs="Times New Roman"/>
                <w:szCs w:val="24"/>
              </w:rPr>
            </w:pPr>
            <w:r w:rsidRPr="00302DFB">
              <w:rPr>
                <w:rFonts w:cs="Times New Roman"/>
                <w:szCs w:val="24"/>
              </w:rPr>
              <w:t>5</w:t>
            </w:r>
          </w:p>
        </w:tc>
        <w:tc>
          <w:tcPr>
            <w:tcW w:w="1250" w:type="pct"/>
            <w:vAlign w:val="center"/>
          </w:tcPr>
          <w:p w14:paraId="7580714C" w14:textId="20462125" w:rsidR="00AF588C" w:rsidRPr="00302DFB" w:rsidRDefault="00AF588C" w:rsidP="00CF06F8">
            <w:pPr>
              <w:jc w:val="right"/>
              <w:rPr>
                <w:rFonts w:cs="Times New Roman"/>
                <w:szCs w:val="24"/>
              </w:rPr>
            </w:pPr>
            <w:r w:rsidRPr="00302DFB">
              <w:rPr>
                <w:rFonts w:eastAsia="맑은 고딕" w:cs="Times New Roman"/>
                <w:color w:val="000000"/>
                <w:szCs w:val="24"/>
              </w:rPr>
              <w:t>1,775,384</w:t>
            </w:r>
          </w:p>
        </w:tc>
        <w:tc>
          <w:tcPr>
            <w:tcW w:w="1250" w:type="pct"/>
            <w:vAlign w:val="center"/>
          </w:tcPr>
          <w:p w14:paraId="5B877947" w14:textId="30E6D90C" w:rsidR="00AF588C" w:rsidRPr="00302DFB" w:rsidRDefault="00AF588C" w:rsidP="00CF06F8">
            <w:pPr>
              <w:jc w:val="right"/>
              <w:rPr>
                <w:rFonts w:cs="Times New Roman"/>
                <w:szCs w:val="24"/>
              </w:rPr>
            </w:pPr>
            <w:r w:rsidRPr="00302DFB">
              <w:rPr>
                <w:rFonts w:eastAsia="맑은 고딕" w:cs="Times New Roman"/>
                <w:color w:val="000000"/>
                <w:szCs w:val="24"/>
              </w:rPr>
              <w:t>1,938,821</w:t>
            </w:r>
          </w:p>
        </w:tc>
      </w:tr>
      <w:tr w:rsidR="00AF588C" w:rsidRPr="00302DFB" w14:paraId="5E877E6A" w14:textId="77777777" w:rsidTr="0005143A">
        <w:trPr>
          <w:trHeight w:val="510"/>
        </w:trPr>
        <w:tc>
          <w:tcPr>
            <w:tcW w:w="1839" w:type="pct"/>
            <w:vAlign w:val="center"/>
          </w:tcPr>
          <w:p w14:paraId="19BA6DD5" w14:textId="77777777" w:rsidR="00AF588C" w:rsidRPr="00302DFB" w:rsidRDefault="00AF588C" w:rsidP="00CF06F8">
            <w:pPr>
              <w:rPr>
                <w:rFonts w:cs="Times New Roman"/>
                <w:szCs w:val="24"/>
              </w:rPr>
            </w:pPr>
            <w:r w:rsidRPr="00302DFB">
              <w:rPr>
                <w:rFonts w:eastAsia="맑은 고딕" w:cs="Times New Roman"/>
                <w:color w:val="000000"/>
                <w:szCs w:val="24"/>
              </w:rPr>
              <w:t>Contingency</w:t>
            </w:r>
          </w:p>
        </w:tc>
        <w:tc>
          <w:tcPr>
            <w:tcW w:w="661" w:type="pct"/>
            <w:vAlign w:val="center"/>
          </w:tcPr>
          <w:p w14:paraId="201456BA" w14:textId="77777777" w:rsidR="00AF588C" w:rsidRPr="00302DFB" w:rsidRDefault="00AF588C" w:rsidP="00CF06F8">
            <w:pPr>
              <w:jc w:val="right"/>
              <w:rPr>
                <w:rFonts w:cs="Times New Roman"/>
                <w:szCs w:val="24"/>
              </w:rPr>
            </w:pPr>
            <w:r w:rsidRPr="00302DFB">
              <w:rPr>
                <w:rFonts w:cs="Times New Roman"/>
                <w:szCs w:val="24"/>
              </w:rPr>
              <w:t>5</w:t>
            </w:r>
          </w:p>
        </w:tc>
        <w:tc>
          <w:tcPr>
            <w:tcW w:w="1250" w:type="pct"/>
            <w:vAlign w:val="center"/>
          </w:tcPr>
          <w:p w14:paraId="474FE8F3" w14:textId="3D72401D" w:rsidR="00AF588C" w:rsidRPr="00302DFB" w:rsidRDefault="00AF588C" w:rsidP="00CF06F8">
            <w:pPr>
              <w:jc w:val="right"/>
              <w:rPr>
                <w:rFonts w:cs="Times New Roman"/>
                <w:szCs w:val="24"/>
              </w:rPr>
            </w:pPr>
            <w:r w:rsidRPr="00302DFB">
              <w:rPr>
                <w:rFonts w:eastAsia="맑은 고딕" w:cs="Times New Roman"/>
                <w:color w:val="000000"/>
                <w:szCs w:val="24"/>
              </w:rPr>
              <w:t>1,775,384</w:t>
            </w:r>
          </w:p>
        </w:tc>
        <w:tc>
          <w:tcPr>
            <w:tcW w:w="1250" w:type="pct"/>
            <w:vAlign w:val="center"/>
          </w:tcPr>
          <w:p w14:paraId="5FA881C6" w14:textId="23216792" w:rsidR="00AF588C" w:rsidRPr="00302DFB" w:rsidRDefault="00AF588C" w:rsidP="00CF06F8">
            <w:pPr>
              <w:jc w:val="right"/>
              <w:rPr>
                <w:rFonts w:cs="Times New Roman"/>
                <w:szCs w:val="24"/>
              </w:rPr>
            </w:pPr>
            <w:r w:rsidRPr="00302DFB">
              <w:rPr>
                <w:rFonts w:eastAsia="맑은 고딕" w:cs="Times New Roman"/>
                <w:color w:val="000000"/>
                <w:szCs w:val="24"/>
              </w:rPr>
              <w:t>1,938,821</w:t>
            </w:r>
          </w:p>
        </w:tc>
      </w:tr>
      <w:tr w:rsidR="00AF588C" w:rsidRPr="00302DFB" w14:paraId="4F8A61BB" w14:textId="77777777" w:rsidTr="0005143A">
        <w:trPr>
          <w:trHeight w:val="510"/>
        </w:trPr>
        <w:tc>
          <w:tcPr>
            <w:tcW w:w="1839" w:type="pct"/>
            <w:vAlign w:val="center"/>
          </w:tcPr>
          <w:p w14:paraId="0F09A185" w14:textId="77777777" w:rsidR="00AF588C" w:rsidRPr="00302DFB" w:rsidRDefault="00AF588C" w:rsidP="00CF06F8">
            <w:pPr>
              <w:rPr>
                <w:rFonts w:cs="Times New Roman"/>
                <w:szCs w:val="24"/>
              </w:rPr>
            </w:pPr>
            <w:r w:rsidRPr="00302DFB">
              <w:rPr>
                <w:rFonts w:eastAsia="맑은 고딕" w:cs="Times New Roman"/>
                <w:color w:val="000000"/>
                <w:szCs w:val="24"/>
              </w:rPr>
              <w:t>Total indirect cost</w:t>
            </w:r>
          </w:p>
        </w:tc>
        <w:tc>
          <w:tcPr>
            <w:tcW w:w="661" w:type="pct"/>
            <w:vAlign w:val="center"/>
          </w:tcPr>
          <w:p w14:paraId="7F862C33" w14:textId="77777777" w:rsidR="00AF588C" w:rsidRPr="00302DFB" w:rsidRDefault="00AF588C" w:rsidP="00CF06F8">
            <w:pPr>
              <w:jc w:val="right"/>
              <w:rPr>
                <w:rFonts w:cs="Times New Roman"/>
                <w:szCs w:val="24"/>
              </w:rPr>
            </w:pPr>
          </w:p>
        </w:tc>
        <w:tc>
          <w:tcPr>
            <w:tcW w:w="1250" w:type="pct"/>
            <w:vAlign w:val="center"/>
          </w:tcPr>
          <w:p w14:paraId="595AAC44" w14:textId="631270CD" w:rsidR="00AF588C" w:rsidRPr="00302DFB" w:rsidRDefault="00AF588C" w:rsidP="00CF06F8">
            <w:pPr>
              <w:widowControl/>
              <w:wordWrap/>
              <w:autoSpaceDE/>
              <w:autoSpaceDN/>
              <w:jc w:val="right"/>
              <w:rPr>
                <w:rFonts w:eastAsia="맑은 고딕" w:cs="Times New Roman"/>
                <w:color w:val="000000"/>
                <w:szCs w:val="24"/>
              </w:rPr>
            </w:pPr>
            <w:r w:rsidRPr="00302DFB">
              <w:rPr>
                <w:rFonts w:eastAsia="맑은 고딕" w:cs="Times New Roman"/>
                <w:color w:val="000000"/>
                <w:szCs w:val="24"/>
              </w:rPr>
              <w:t>7,101,534</w:t>
            </w:r>
          </w:p>
        </w:tc>
        <w:tc>
          <w:tcPr>
            <w:tcW w:w="1250" w:type="pct"/>
            <w:vAlign w:val="center"/>
          </w:tcPr>
          <w:p w14:paraId="068FA3C5" w14:textId="77777777" w:rsidR="00AF588C" w:rsidRPr="00302DFB" w:rsidRDefault="00AF588C" w:rsidP="00CF06F8">
            <w:pPr>
              <w:widowControl/>
              <w:wordWrap/>
              <w:autoSpaceDE/>
              <w:autoSpaceDN/>
              <w:jc w:val="right"/>
              <w:rPr>
                <w:rFonts w:eastAsia="맑은 고딕" w:cs="Times New Roman"/>
                <w:color w:val="000000"/>
                <w:szCs w:val="24"/>
              </w:rPr>
            </w:pPr>
            <w:r w:rsidRPr="00302DFB">
              <w:rPr>
                <w:rFonts w:eastAsia="맑은 고딕" w:cs="Times New Roman"/>
                <w:color w:val="000000"/>
                <w:szCs w:val="24"/>
              </w:rPr>
              <w:t>7,755,285</w:t>
            </w:r>
          </w:p>
        </w:tc>
      </w:tr>
      <w:tr w:rsidR="00AF588C" w:rsidRPr="00302DFB" w14:paraId="18FBD810" w14:textId="77777777" w:rsidTr="0005143A">
        <w:trPr>
          <w:trHeight w:val="510"/>
        </w:trPr>
        <w:tc>
          <w:tcPr>
            <w:tcW w:w="1839" w:type="pct"/>
            <w:vAlign w:val="center"/>
          </w:tcPr>
          <w:p w14:paraId="0AD4205F" w14:textId="684B20AE" w:rsidR="00AF588C" w:rsidRPr="00302DFB" w:rsidRDefault="00AF588C" w:rsidP="00CF06F8">
            <w:pPr>
              <w:rPr>
                <w:rFonts w:eastAsia="맑은 고딕" w:cs="Times New Roman"/>
                <w:color w:val="000000"/>
                <w:szCs w:val="24"/>
              </w:rPr>
            </w:pPr>
            <w:r w:rsidRPr="00302DFB">
              <w:rPr>
                <w:rFonts w:eastAsia="맑은 고딕" w:cs="Times New Roman"/>
                <w:szCs w:val="24"/>
              </w:rPr>
              <w:t>Fixed capital investment (FCI)</w:t>
            </w:r>
          </w:p>
        </w:tc>
        <w:tc>
          <w:tcPr>
            <w:tcW w:w="661" w:type="pct"/>
            <w:vAlign w:val="center"/>
          </w:tcPr>
          <w:p w14:paraId="06EAA366" w14:textId="77777777" w:rsidR="00AF588C" w:rsidRPr="00302DFB" w:rsidRDefault="00AF588C" w:rsidP="00CF06F8">
            <w:pPr>
              <w:jc w:val="right"/>
              <w:rPr>
                <w:rFonts w:cs="Times New Roman"/>
                <w:szCs w:val="24"/>
              </w:rPr>
            </w:pPr>
            <w:r w:rsidRPr="00302DFB">
              <w:rPr>
                <w:rFonts w:cs="Times New Roman"/>
                <w:szCs w:val="24"/>
              </w:rPr>
              <w:t>100</w:t>
            </w:r>
          </w:p>
        </w:tc>
        <w:tc>
          <w:tcPr>
            <w:tcW w:w="1250" w:type="pct"/>
            <w:vAlign w:val="center"/>
          </w:tcPr>
          <w:p w14:paraId="728B2D15" w14:textId="557E4143" w:rsidR="00AF588C" w:rsidRPr="00302DFB" w:rsidRDefault="00AF588C" w:rsidP="00CF06F8">
            <w:pPr>
              <w:widowControl/>
              <w:wordWrap/>
              <w:autoSpaceDE/>
              <w:autoSpaceDN/>
              <w:jc w:val="right"/>
              <w:rPr>
                <w:rFonts w:eastAsia="맑은 고딕" w:cs="Times New Roman"/>
                <w:color w:val="000000"/>
                <w:szCs w:val="24"/>
              </w:rPr>
            </w:pPr>
            <w:r w:rsidRPr="00302DFB">
              <w:rPr>
                <w:rFonts w:eastAsia="맑은 고딕" w:cs="Times New Roman"/>
                <w:color w:val="000000"/>
                <w:szCs w:val="24"/>
              </w:rPr>
              <w:t>35,507,670</w:t>
            </w:r>
          </w:p>
        </w:tc>
        <w:tc>
          <w:tcPr>
            <w:tcW w:w="1250" w:type="pct"/>
            <w:vAlign w:val="center"/>
          </w:tcPr>
          <w:p w14:paraId="604D8533" w14:textId="538F0715" w:rsidR="00AF588C" w:rsidRPr="00302DFB" w:rsidRDefault="00AF588C" w:rsidP="00CF06F8">
            <w:pPr>
              <w:widowControl/>
              <w:wordWrap/>
              <w:autoSpaceDE/>
              <w:autoSpaceDN/>
              <w:jc w:val="right"/>
              <w:rPr>
                <w:rFonts w:eastAsia="맑은 고딕" w:cs="Times New Roman"/>
                <w:color w:val="000000"/>
                <w:szCs w:val="24"/>
              </w:rPr>
            </w:pPr>
            <w:r w:rsidRPr="00302DFB">
              <w:rPr>
                <w:rFonts w:eastAsia="맑은 고딕" w:cs="Times New Roman"/>
                <w:color w:val="000000"/>
                <w:szCs w:val="24"/>
              </w:rPr>
              <w:t>38,776,423</w:t>
            </w:r>
          </w:p>
        </w:tc>
      </w:tr>
      <w:tr w:rsidR="00AF588C" w:rsidRPr="00302DFB" w14:paraId="08FE482E" w14:textId="77777777" w:rsidTr="0005143A">
        <w:trPr>
          <w:trHeight w:val="510"/>
        </w:trPr>
        <w:tc>
          <w:tcPr>
            <w:tcW w:w="1839" w:type="pct"/>
            <w:vAlign w:val="center"/>
          </w:tcPr>
          <w:p w14:paraId="109C8BD2" w14:textId="2531A45B" w:rsidR="00AF588C" w:rsidRPr="00302DFB" w:rsidRDefault="00AF588C" w:rsidP="00CF06F8">
            <w:pPr>
              <w:rPr>
                <w:rFonts w:eastAsia="맑은 고딕" w:cs="Times New Roman"/>
                <w:color w:val="000000"/>
                <w:szCs w:val="24"/>
              </w:rPr>
            </w:pPr>
            <w:proofErr w:type="spellStart"/>
            <w:r w:rsidRPr="00302DFB">
              <w:rPr>
                <w:rFonts w:eastAsia="맑은 고딕" w:cs="Times New Roman"/>
                <w:szCs w:val="24"/>
              </w:rPr>
              <w:t>Start up</w:t>
            </w:r>
            <w:proofErr w:type="spellEnd"/>
            <w:r w:rsidRPr="00302DFB">
              <w:rPr>
                <w:rFonts w:eastAsia="맑은 고딕" w:cs="Times New Roman"/>
                <w:szCs w:val="24"/>
              </w:rPr>
              <w:t xml:space="preserve"> cost (SUC) </w:t>
            </w:r>
          </w:p>
        </w:tc>
        <w:tc>
          <w:tcPr>
            <w:tcW w:w="661" w:type="pct"/>
            <w:vAlign w:val="center"/>
          </w:tcPr>
          <w:p w14:paraId="60ACBEFE" w14:textId="77777777" w:rsidR="00AF588C" w:rsidRPr="00302DFB" w:rsidRDefault="00AF588C" w:rsidP="00CF06F8">
            <w:pPr>
              <w:jc w:val="right"/>
              <w:rPr>
                <w:rFonts w:cs="Times New Roman"/>
                <w:szCs w:val="24"/>
              </w:rPr>
            </w:pPr>
            <w:r w:rsidRPr="00302DFB">
              <w:rPr>
                <w:rFonts w:cs="Times New Roman"/>
                <w:szCs w:val="24"/>
              </w:rPr>
              <w:t>10</w:t>
            </w:r>
          </w:p>
        </w:tc>
        <w:tc>
          <w:tcPr>
            <w:tcW w:w="1250" w:type="pct"/>
            <w:vAlign w:val="center"/>
          </w:tcPr>
          <w:p w14:paraId="5E280FF5" w14:textId="679A8A8B" w:rsidR="00AF588C" w:rsidRPr="00302DFB" w:rsidRDefault="00AF588C" w:rsidP="00CF06F8">
            <w:pPr>
              <w:widowControl/>
              <w:wordWrap/>
              <w:autoSpaceDE/>
              <w:autoSpaceDN/>
              <w:jc w:val="right"/>
              <w:rPr>
                <w:rFonts w:eastAsia="맑은 고딕" w:cs="Times New Roman"/>
                <w:color w:val="000000"/>
                <w:szCs w:val="24"/>
              </w:rPr>
            </w:pPr>
            <w:r w:rsidRPr="00302DFB">
              <w:rPr>
                <w:rFonts w:eastAsia="맑은 고딕" w:cs="Times New Roman"/>
                <w:color w:val="000000"/>
                <w:szCs w:val="24"/>
              </w:rPr>
              <w:t>7,101,534</w:t>
            </w:r>
          </w:p>
        </w:tc>
        <w:tc>
          <w:tcPr>
            <w:tcW w:w="1250" w:type="pct"/>
            <w:vAlign w:val="center"/>
          </w:tcPr>
          <w:p w14:paraId="41F9033E" w14:textId="310F8F90" w:rsidR="00AF588C" w:rsidRPr="00302DFB" w:rsidRDefault="00AF588C" w:rsidP="00CF06F8">
            <w:pPr>
              <w:widowControl/>
              <w:wordWrap/>
              <w:autoSpaceDE/>
              <w:autoSpaceDN/>
              <w:jc w:val="right"/>
              <w:rPr>
                <w:rFonts w:eastAsia="맑은 고딕" w:cs="Times New Roman"/>
                <w:color w:val="000000"/>
                <w:szCs w:val="24"/>
              </w:rPr>
            </w:pPr>
            <w:r w:rsidRPr="00302DFB">
              <w:rPr>
                <w:rFonts w:eastAsia="맑은 고딕" w:cs="Times New Roman"/>
                <w:color w:val="000000"/>
                <w:szCs w:val="24"/>
              </w:rPr>
              <w:t>7,755,285</w:t>
            </w:r>
          </w:p>
        </w:tc>
      </w:tr>
      <w:tr w:rsidR="00AF588C" w:rsidRPr="00302DFB" w14:paraId="36D5E71B" w14:textId="77777777" w:rsidTr="0005143A">
        <w:trPr>
          <w:trHeight w:val="510"/>
        </w:trPr>
        <w:tc>
          <w:tcPr>
            <w:tcW w:w="1839" w:type="pct"/>
            <w:vAlign w:val="center"/>
          </w:tcPr>
          <w:p w14:paraId="1E23BA58" w14:textId="7C7AF52C" w:rsidR="00AF588C" w:rsidRPr="00302DFB" w:rsidRDefault="00AF588C" w:rsidP="00CF06F8">
            <w:pPr>
              <w:rPr>
                <w:rFonts w:eastAsia="맑은 고딕" w:cs="Times New Roman"/>
                <w:color w:val="000000"/>
                <w:szCs w:val="24"/>
              </w:rPr>
            </w:pPr>
            <w:r w:rsidRPr="00302DFB">
              <w:rPr>
                <w:rFonts w:eastAsia="맑은 고딕" w:cs="Times New Roman"/>
                <w:szCs w:val="24"/>
              </w:rPr>
              <w:t>Working capital investment (WCI)</w:t>
            </w:r>
          </w:p>
        </w:tc>
        <w:tc>
          <w:tcPr>
            <w:tcW w:w="661" w:type="pct"/>
            <w:vAlign w:val="center"/>
          </w:tcPr>
          <w:p w14:paraId="5BB08D32" w14:textId="77777777" w:rsidR="00AF588C" w:rsidRPr="00302DFB" w:rsidRDefault="00AF588C" w:rsidP="00CF06F8">
            <w:pPr>
              <w:jc w:val="right"/>
              <w:rPr>
                <w:rFonts w:cs="Times New Roman"/>
                <w:szCs w:val="24"/>
              </w:rPr>
            </w:pPr>
            <w:r w:rsidRPr="00302DFB">
              <w:rPr>
                <w:rFonts w:cs="Times New Roman"/>
                <w:szCs w:val="24"/>
              </w:rPr>
              <w:t>10</w:t>
            </w:r>
          </w:p>
        </w:tc>
        <w:tc>
          <w:tcPr>
            <w:tcW w:w="1250" w:type="pct"/>
            <w:vAlign w:val="center"/>
          </w:tcPr>
          <w:p w14:paraId="1F259F18" w14:textId="2EC1E338" w:rsidR="00AF588C" w:rsidRPr="00302DFB" w:rsidRDefault="00AF588C" w:rsidP="00CF06F8">
            <w:pPr>
              <w:widowControl/>
              <w:wordWrap/>
              <w:autoSpaceDE/>
              <w:autoSpaceDN/>
              <w:jc w:val="right"/>
              <w:rPr>
                <w:rFonts w:eastAsia="맑은 고딕" w:cs="Times New Roman"/>
                <w:color w:val="000000"/>
                <w:szCs w:val="24"/>
              </w:rPr>
            </w:pPr>
            <w:r w:rsidRPr="00302DFB">
              <w:rPr>
                <w:rFonts w:eastAsia="맑은 고딕" w:cs="Times New Roman"/>
                <w:color w:val="000000"/>
                <w:szCs w:val="24"/>
              </w:rPr>
              <w:t>7,101,534</w:t>
            </w:r>
          </w:p>
        </w:tc>
        <w:tc>
          <w:tcPr>
            <w:tcW w:w="1250" w:type="pct"/>
            <w:vAlign w:val="center"/>
          </w:tcPr>
          <w:p w14:paraId="01550CBA" w14:textId="3D036679" w:rsidR="00AF588C" w:rsidRPr="00302DFB" w:rsidRDefault="00AF588C" w:rsidP="00CF06F8">
            <w:pPr>
              <w:widowControl/>
              <w:wordWrap/>
              <w:autoSpaceDE/>
              <w:autoSpaceDN/>
              <w:jc w:val="right"/>
              <w:rPr>
                <w:rFonts w:eastAsia="맑은 고딕" w:cs="Times New Roman"/>
                <w:color w:val="000000"/>
                <w:szCs w:val="24"/>
              </w:rPr>
            </w:pPr>
            <w:r w:rsidRPr="00302DFB">
              <w:rPr>
                <w:rFonts w:eastAsia="맑은 고딕" w:cs="Times New Roman"/>
                <w:color w:val="000000"/>
                <w:szCs w:val="24"/>
              </w:rPr>
              <w:t>7,755,285</w:t>
            </w:r>
          </w:p>
        </w:tc>
      </w:tr>
      <w:tr w:rsidR="00AF588C" w:rsidRPr="00302DFB" w14:paraId="41634E0E" w14:textId="77777777" w:rsidTr="0005143A">
        <w:trPr>
          <w:trHeight w:val="510"/>
        </w:trPr>
        <w:tc>
          <w:tcPr>
            <w:tcW w:w="1839" w:type="pct"/>
            <w:vAlign w:val="center"/>
          </w:tcPr>
          <w:p w14:paraId="470FBEBE" w14:textId="77777777" w:rsidR="00AF588C" w:rsidRPr="00302DFB" w:rsidRDefault="00AF588C" w:rsidP="00CF06F8">
            <w:pPr>
              <w:rPr>
                <w:rFonts w:eastAsia="맑은 고딕" w:cs="Times New Roman"/>
                <w:color w:val="000000"/>
                <w:szCs w:val="24"/>
              </w:rPr>
            </w:pPr>
            <w:r w:rsidRPr="00302DFB">
              <w:rPr>
                <w:rFonts w:eastAsia="맑은 고딕" w:cs="Times New Roman" w:hint="eastAsia"/>
                <w:color w:val="000000"/>
                <w:szCs w:val="24"/>
              </w:rPr>
              <w:t>Total capital investment (TCI)</w:t>
            </w:r>
          </w:p>
        </w:tc>
        <w:tc>
          <w:tcPr>
            <w:tcW w:w="661" w:type="pct"/>
            <w:vAlign w:val="center"/>
          </w:tcPr>
          <w:p w14:paraId="42154C5A" w14:textId="77777777" w:rsidR="00AF588C" w:rsidRPr="00302DFB" w:rsidRDefault="00AF588C" w:rsidP="00CF06F8">
            <w:pPr>
              <w:jc w:val="right"/>
              <w:rPr>
                <w:rFonts w:cs="Times New Roman"/>
                <w:szCs w:val="24"/>
              </w:rPr>
            </w:pPr>
          </w:p>
        </w:tc>
        <w:tc>
          <w:tcPr>
            <w:tcW w:w="1250" w:type="pct"/>
            <w:vAlign w:val="center"/>
          </w:tcPr>
          <w:p w14:paraId="461EDD8E" w14:textId="5F36A453" w:rsidR="00AF588C" w:rsidRPr="00302DFB" w:rsidRDefault="00AF588C" w:rsidP="00CF06F8">
            <w:pPr>
              <w:widowControl/>
              <w:wordWrap/>
              <w:autoSpaceDE/>
              <w:autoSpaceDN/>
              <w:jc w:val="right"/>
              <w:rPr>
                <w:rFonts w:eastAsia="맑은 고딕" w:cs="Times New Roman"/>
                <w:color w:val="000000"/>
                <w:szCs w:val="24"/>
              </w:rPr>
            </w:pPr>
            <w:r w:rsidRPr="00302DFB">
              <w:rPr>
                <w:rFonts w:eastAsia="맑은 고딕" w:cs="Times New Roman"/>
                <w:color w:val="000000"/>
                <w:szCs w:val="24"/>
              </w:rPr>
              <w:t>49,710,739</w:t>
            </w:r>
          </w:p>
        </w:tc>
        <w:tc>
          <w:tcPr>
            <w:tcW w:w="1250" w:type="pct"/>
            <w:vAlign w:val="center"/>
          </w:tcPr>
          <w:p w14:paraId="292667A8" w14:textId="467EFDA8" w:rsidR="00AF588C" w:rsidRPr="00302DFB" w:rsidRDefault="00AF588C" w:rsidP="00CF06F8">
            <w:pPr>
              <w:widowControl/>
              <w:wordWrap/>
              <w:autoSpaceDE/>
              <w:autoSpaceDN/>
              <w:jc w:val="right"/>
              <w:rPr>
                <w:rFonts w:eastAsia="맑은 고딕" w:cs="Times New Roman"/>
                <w:color w:val="000000"/>
                <w:szCs w:val="24"/>
              </w:rPr>
            </w:pPr>
            <w:r w:rsidRPr="00302DFB">
              <w:rPr>
                <w:rFonts w:eastAsia="맑은 고딕" w:cs="Times New Roman"/>
                <w:color w:val="000000"/>
                <w:szCs w:val="24"/>
              </w:rPr>
              <w:t>54,286,992</w:t>
            </w:r>
          </w:p>
        </w:tc>
      </w:tr>
      <w:tr w:rsidR="00AF588C" w:rsidRPr="00302DFB" w14:paraId="43AD42CA" w14:textId="77777777" w:rsidTr="00CF06F8">
        <w:trPr>
          <w:trHeight w:val="510"/>
        </w:trPr>
        <w:tc>
          <w:tcPr>
            <w:tcW w:w="1839" w:type="pct"/>
            <w:tcBorders>
              <w:bottom w:val="single" w:sz="12" w:space="0" w:color="auto"/>
            </w:tcBorders>
            <w:vAlign w:val="center"/>
          </w:tcPr>
          <w:p w14:paraId="19B64781" w14:textId="44559823" w:rsidR="00AF588C" w:rsidRPr="00302DFB" w:rsidRDefault="00B32445" w:rsidP="00B32445">
            <w:pPr>
              <w:rPr>
                <w:rFonts w:eastAsia="맑은 고딕" w:cs="Times New Roman"/>
                <w:color w:val="000000"/>
                <w:szCs w:val="24"/>
              </w:rPr>
            </w:pPr>
            <w:r>
              <w:rPr>
                <w:rFonts w:eastAsia="맑은 고딕" w:cs="Times New Roman"/>
                <w:color w:val="000000"/>
                <w:szCs w:val="24"/>
              </w:rPr>
              <w:lastRenderedPageBreak/>
              <w:t>Annualized capital</w:t>
            </w:r>
            <w:r w:rsidR="00AF588C" w:rsidRPr="00302DFB">
              <w:rPr>
                <w:rFonts w:eastAsia="맑은 고딕" w:cs="Times New Roman" w:hint="eastAsia"/>
                <w:color w:val="000000"/>
                <w:szCs w:val="24"/>
              </w:rPr>
              <w:t xml:space="preserve"> cost (</w:t>
            </w:r>
            <w:r w:rsidR="00FC273B">
              <w:rPr>
                <w:rFonts w:eastAsia="맑은 고딕" w:cs="Times New Roman"/>
                <w:color w:val="000000"/>
                <w:szCs w:val="24"/>
              </w:rPr>
              <w:t>CAPEX)</w:t>
            </w:r>
          </w:p>
        </w:tc>
        <w:tc>
          <w:tcPr>
            <w:tcW w:w="661" w:type="pct"/>
            <w:tcBorders>
              <w:bottom w:val="single" w:sz="12" w:space="0" w:color="auto"/>
            </w:tcBorders>
            <w:vAlign w:val="center"/>
          </w:tcPr>
          <w:p w14:paraId="00E1E03B" w14:textId="77777777" w:rsidR="00AF588C" w:rsidRPr="00302DFB" w:rsidRDefault="00AF588C" w:rsidP="00CF06F8">
            <w:pPr>
              <w:jc w:val="right"/>
              <w:rPr>
                <w:rFonts w:cs="Times New Roman"/>
                <w:szCs w:val="24"/>
              </w:rPr>
            </w:pPr>
          </w:p>
        </w:tc>
        <w:tc>
          <w:tcPr>
            <w:tcW w:w="1250" w:type="pct"/>
            <w:tcBorders>
              <w:bottom w:val="single" w:sz="12" w:space="0" w:color="auto"/>
            </w:tcBorders>
            <w:vAlign w:val="center"/>
          </w:tcPr>
          <w:p w14:paraId="7463EC08" w14:textId="4E4ADAD8" w:rsidR="00AF588C" w:rsidRPr="00302DFB" w:rsidRDefault="00AF588C" w:rsidP="00CF06F8">
            <w:pPr>
              <w:widowControl/>
              <w:wordWrap/>
              <w:autoSpaceDE/>
              <w:autoSpaceDN/>
              <w:jc w:val="right"/>
              <w:rPr>
                <w:rFonts w:eastAsia="맑은 고딕" w:cs="Times New Roman"/>
                <w:color w:val="000000"/>
                <w:szCs w:val="24"/>
              </w:rPr>
            </w:pPr>
            <w:r w:rsidRPr="00302DFB">
              <w:rPr>
                <w:rFonts w:eastAsia="맑은 고딕" w:cs="Times New Roman"/>
                <w:color w:val="000000"/>
                <w:szCs w:val="24"/>
              </w:rPr>
              <w:t>3,233,755</w:t>
            </w:r>
          </w:p>
        </w:tc>
        <w:tc>
          <w:tcPr>
            <w:tcW w:w="1250" w:type="pct"/>
            <w:tcBorders>
              <w:bottom w:val="single" w:sz="12" w:space="0" w:color="auto"/>
            </w:tcBorders>
            <w:vAlign w:val="center"/>
          </w:tcPr>
          <w:p w14:paraId="3862DC61" w14:textId="10D5FDBC" w:rsidR="00AF588C" w:rsidRPr="00302DFB" w:rsidRDefault="00AF588C" w:rsidP="00CF06F8">
            <w:pPr>
              <w:widowControl/>
              <w:wordWrap/>
              <w:autoSpaceDE/>
              <w:autoSpaceDN/>
              <w:jc w:val="right"/>
              <w:rPr>
                <w:rFonts w:eastAsia="맑은 고딕" w:cs="Times New Roman"/>
                <w:color w:val="000000"/>
                <w:szCs w:val="24"/>
              </w:rPr>
            </w:pPr>
            <w:r w:rsidRPr="00302DFB">
              <w:rPr>
                <w:rFonts w:eastAsia="맑은 고딕" w:cs="Times New Roman"/>
                <w:color w:val="000000"/>
                <w:szCs w:val="24"/>
              </w:rPr>
              <w:t>3,531,447</w:t>
            </w:r>
          </w:p>
        </w:tc>
      </w:tr>
    </w:tbl>
    <w:p w14:paraId="7CF4E4FB" w14:textId="77777777" w:rsidR="00AF588C" w:rsidRPr="00302DFB" w:rsidRDefault="00AF588C" w:rsidP="00C303CE"/>
    <w:p w14:paraId="7CE10DCD" w14:textId="24D6D146" w:rsidR="00C303CE" w:rsidRPr="00302DFB" w:rsidRDefault="00F97EA1" w:rsidP="00CB4509">
      <w:pPr>
        <w:pStyle w:val="2"/>
        <w:rPr>
          <w:rFonts w:ascii="Times New Roman" w:hAnsi="Times New Roman" w:cs="Times New Roman"/>
          <w:b/>
          <w:bCs/>
          <w:sz w:val="24"/>
          <w:szCs w:val="24"/>
        </w:rPr>
      </w:pPr>
      <w:r w:rsidRPr="00302DFB">
        <w:rPr>
          <w:rFonts w:ascii="Times New Roman" w:hAnsi="Times New Roman" w:cs="Times New Roman"/>
          <w:b/>
          <w:bCs/>
          <w:sz w:val="24"/>
          <w:szCs w:val="24"/>
        </w:rPr>
        <w:t>B.</w:t>
      </w:r>
      <w:r w:rsidR="00C303CE" w:rsidRPr="00302DFB">
        <w:rPr>
          <w:rFonts w:ascii="Times New Roman" w:hAnsi="Times New Roman" w:cs="Times New Roman"/>
          <w:b/>
          <w:bCs/>
          <w:sz w:val="24"/>
          <w:szCs w:val="24"/>
        </w:rPr>
        <w:t>2. Total product cost (</w:t>
      </w:r>
      <w:r w:rsidR="00652A77" w:rsidRPr="00302DFB">
        <w:rPr>
          <w:rFonts w:ascii="Times New Roman" w:hAnsi="Times New Roman" w:cs="Times New Roman" w:hint="eastAsia"/>
          <w:b/>
          <w:bCs/>
          <w:sz w:val="24"/>
          <w:szCs w:val="24"/>
        </w:rPr>
        <w:t>OPEX</w:t>
      </w:r>
      <w:r w:rsidR="00C303CE" w:rsidRPr="00302DFB">
        <w:rPr>
          <w:rFonts w:ascii="Times New Roman" w:hAnsi="Times New Roman" w:cs="Times New Roman"/>
          <w:b/>
          <w:bCs/>
          <w:sz w:val="24"/>
          <w:szCs w:val="24"/>
        </w:rPr>
        <w:t>)</w:t>
      </w:r>
    </w:p>
    <w:p w14:paraId="60DB7A24" w14:textId="08B5581B" w:rsidR="00C303CE" w:rsidRPr="00302DFB" w:rsidRDefault="00C303CE" w:rsidP="00C303CE">
      <w:pPr>
        <w:spacing w:line="480" w:lineRule="auto"/>
        <w:ind w:firstLineChars="100" w:firstLine="240"/>
        <w:rPr>
          <w:rFonts w:cs="Times New Roman"/>
          <w:iCs/>
          <w:sz w:val="20"/>
        </w:rPr>
      </w:pPr>
      <w:r w:rsidRPr="00302DFB">
        <w:rPr>
          <w:rFonts w:cs="Times New Roman"/>
          <w:iCs/>
        </w:rPr>
        <w:t>The Total Product Cost (</w:t>
      </w:r>
      <w:r w:rsidR="000A7934" w:rsidRPr="00302DFB">
        <w:rPr>
          <w:rFonts w:cs="Times New Roman" w:hint="eastAsia"/>
          <w:iCs/>
        </w:rPr>
        <w:t>OPEX</w:t>
      </w:r>
      <w:r w:rsidRPr="00302DFB">
        <w:rPr>
          <w:rFonts w:cs="Times New Roman"/>
          <w:iCs/>
        </w:rPr>
        <w:t xml:space="preserve">) represents the annual operational cost incurred during the process, encompassing ongoing expenses such as raw material costs, energy costs, and labor costs. </w:t>
      </w:r>
      <w:r w:rsidRPr="00302DFB">
        <w:rPr>
          <w:rFonts w:cs="Times New Roman"/>
          <w:iCs/>
        </w:rPr>
        <w:fldChar w:fldCharType="begin"/>
      </w:r>
      <w:r w:rsidR="00293489" w:rsidRPr="00302DFB">
        <w:rPr>
          <w:rFonts w:cs="Times New Roman"/>
          <w:iCs/>
        </w:rPr>
        <w:instrText xml:space="preserve"> ADDIN EN.CITE &lt;EndNote&gt;&lt;Cite&gt;&lt;Author&gt;Lim&lt;/Author&gt;&lt;Year&gt;2022&lt;/Year&gt;&lt;RecNum&gt;5&lt;/RecNum&gt;&lt;DisplayText&gt;[6]&lt;/DisplayText&gt;&lt;record&gt;&lt;rec-number&gt;5&lt;/rec-number&gt;&lt;foreign-keys&gt;&lt;key app="EN" db-id="95eprdwwtet02leteeox52wtpfpdaxzavaez" timestamp="1737079136"&gt;5&lt;/key&gt;&lt;/foreign-keys&gt;&lt;ref-type name="Journal Article"&gt;17&lt;/ref-type&gt;&lt;contributors&gt;&lt;authors&gt;&lt;author&gt;Lim, Jonghun&lt;/author&gt;&lt;author&gt;Kim, Junghwan&lt;/author&gt;&lt;/authors&gt;&lt;/contributors&gt;&lt;titles&gt;&lt;title&gt;Designing and integrating NOx, SO2 and CO2 capture and utilization process using desalination wastewater&lt;/title&gt;&lt;secondary-title&gt;Fuel&lt;/secondary-title&gt;&lt;/titles&gt;&lt;periodical&gt;&lt;full-title&gt;Fuel&lt;/full-title&gt;&lt;/periodical&gt;&lt;pages&gt;124986&lt;/pages&gt;&lt;volume&gt;327&lt;/volume&gt;&lt;dates&gt;&lt;year&gt;2022&lt;/year&gt;&lt;/dates&gt;&lt;isbn&gt;0016-2361&lt;/isbn&gt;&lt;urls&gt;&lt;/urls&gt;&lt;electronic-resource-num&gt;10.1016/j.fuel.2022.124986&lt;/electronic-resource-num&gt;&lt;/record&gt;&lt;/Cite&gt;&lt;/EndNote&gt;</w:instrText>
      </w:r>
      <w:r w:rsidRPr="00302DFB">
        <w:rPr>
          <w:rFonts w:cs="Times New Roman"/>
          <w:iCs/>
        </w:rPr>
        <w:fldChar w:fldCharType="separate"/>
      </w:r>
      <w:r w:rsidR="00293489" w:rsidRPr="00302DFB">
        <w:rPr>
          <w:rFonts w:cs="Times New Roman"/>
          <w:iCs/>
          <w:noProof/>
        </w:rPr>
        <w:t>[6]</w:t>
      </w:r>
      <w:r w:rsidRPr="00302DFB">
        <w:rPr>
          <w:rFonts w:cs="Times New Roman"/>
          <w:iCs/>
        </w:rPr>
        <w:fldChar w:fldCharType="end"/>
      </w:r>
      <w:r w:rsidRPr="00302DFB">
        <w:rPr>
          <w:rFonts w:cs="Times New Roman"/>
          <w:iCs/>
        </w:rPr>
        <w:t xml:space="preserve"> The annual operating time for </w:t>
      </w:r>
      <w:r w:rsidR="00B32445">
        <w:rPr>
          <w:rFonts w:cs="Times New Roman"/>
          <w:iCs/>
        </w:rPr>
        <w:t>OPEX</w:t>
      </w:r>
      <w:r w:rsidRPr="00302DFB">
        <w:rPr>
          <w:rFonts w:cs="Times New Roman"/>
          <w:iCs/>
        </w:rPr>
        <w:t xml:space="preserve"> calculation was set at 8,500 hours, and</w:t>
      </w:r>
      <w:r w:rsidR="00B32445">
        <w:rPr>
          <w:rFonts w:cs="Times New Roman"/>
          <w:iCs/>
        </w:rPr>
        <w:t xml:space="preserve"> OPEX </w:t>
      </w:r>
      <w:r w:rsidRPr="00302DFB">
        <w:rPr>
          <w:rFonts w:cs="Times New Roman"/>
          <w:iCs/>
        </w:rPr>
        <w:t>is determined as the sum of Fixed Charges (FC), Direct Production Costs (DPC), Plant Overhead Costs (OVHD), and General Expenses (GE), as outlined in Eq. (</w:t>
      </w:r>
      <w:r w:rsidR="00C75FEB" w:rsidRPr="00302DFB">
        <w:rPr>
          <w:rFonts w:cs="Times New Roman"/>
          <w:iCs/>
        </w:rPr>
        <w:t>S</w:t>
      </w:r>
      <w:r w:rsidR="000910AF" w:rsidRPr="00302DFB">
        <w:rPr>
          <w:rFonts w:cs="Times New Roman" w:hint="eastAsia"/>
          <w:iCs/>
        </w:rPr>
        <w:t>8</w:t>
      </w:r>
      <w:r w:rsidRPr="00302DFB">
        <w:rPr>
          <w:rFonts w:cs="Times New Roman"/>
          <w:iCs/>
        </w:rPr>
        <w:t>)</w:t>
      </w:r>
      <w:proofErr w:type="gramStart"/>
      <w:r w:rsidRPr="00302DFB">
        <w:rPr>
          <w:rFonts w:cs="Times New Roman"/>
          <w:iCs/>
        </w:rPr>
        <w:t>. :</w:t>
      </w:r>
      <w:proofErr w:type="gramEnd"/>
    </w:p>
    <w:tbl>
      <w:tblPr>
        <w:tblStyle w:val="af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6"/>
        <w:gridCol w:w="4184"/>
      </w:tblGrid>
      <w:tr w:rsidR="00C303CE" w:rsidRPr="00302DFB" w14:paraId="6D8C02E4" w14:textId="77777777" w:rsidTr="00B83A3D">
        <w:tc>
          <w:tcPr>
            <w:tcW w:w="3063" w:type="pct"/>
          </w:tcPr>
          <w:p w14:paraId="5EE99CE7" w14:textId="3D4B1B97" w:rsidR="00C303CE" w:rsidRPr="00302DFB" w:rsidRDefault="000A7934" w:rsidP="00B83A3D">
            <w:pPr>
              <w:spacing w:line="480" w:lineRule="auto"/>
              <w:jc w:val="left"/>
              <w:rPr>
                <w:iCs/>
              </w:rPr>
            </w:pPr>
            <m:oMathPara>
              <m:oMathParaPr>
                <m:jc m:val="left"/>
              </m:oMathParaPr>
              <m:oMath>
                <m:r>
                  <m:rPr>
                    <m:sty m:val="p"/>
                  </m:rPr>
                  <w:rPr>
                    <w:rFonts w:ascii="Cambria Math" w:hAnsi="Cambria Math"/>
                  </w:rPr>
                  <m:t>OPEX=FC+DPC+OVHD+GE</m:t>
                </m:r>
              </m:oMath>
            </m:oMathPara>
          </w:p>
        </w:tc>
        <w:tc>
          <w:tcPr>
            <w:tcW w:w="1937" w:type="pct"/>
            <w:vAlign w:val="center"/>
          </w:tcPr>
          <w:p w14:paraId="4335445A" w14:textId="2328EAA7" w:rsidR="00C303CE" w:rsidRPr="00302DFB" w:rsidRDefault="00C303CE" w:rsidP="00B83A3D">
            <w:pPr>
              <w:spacing w:line="480" w:lineRule="auto"/>
              <w:jc w:val="right"/>
              <w:rPr>
                <w:iCs/>
              </w:rPr>
            </w:pPr>
            <w:r w:rsidRPr="00302DFB">
              <w:rPr>
                <w:rFonts w:cs="Times New Roman"/>
                <w:bCs/>
                <w:iCs/>
              </w:rPr>
              <w:t>(</w:t>
            </w:r>
            <w:r w:rsidR="00C75FEB" w:rsidRPr="00302DFB">
              <w:rPr>
                <w:rFonts w:cs="Times New Roman"/>
                <w:bCs/>
                <w:iCs/>
              </w:rPr>
              <w:t>S</w:t>
            </w:r>
            <w:r w:rsidR="000910AF" w:rsidRPr="00302DFB">
              <w:rPr>
                <w:rFonts w:cs="Times New Roman" w:hint="eastAsia"/>
                <w:bCs/>
                <w:iCs/>
              </w:rPr>
              <w:t>8</w:t>
            </w:r>
            <w:r w:rsidR="00C75FEB" w:rsidRPr="00302DFB">
              <w:rPr>
                <w:rFonts w:cs="Times New Roman"/>
                <w:bCs/>
                <w:iCs/>
              </w:rPr>
              <w:t>)</w:t>
            </w:r>
          </w:p>
        </w:tc>
      </w:tr>
    </w:tbl>
    <w:p w14:paraId="2F57C8A2" w14:textId="67A9575C" w:rsidR="00C303CE" w:rsidRPr="00302DFB" w:rsidRDefault="00C303CE" w:rsidP="00C303CE">
      <w:pPr>
        <w:spacing w:line="480" w:lineRule="auto"/>
        <w:ind w:firstLineChars="100" w:firstLine="240"/>
        <w:rPr>
          <w:rFonts w:cs="Times New Roman"/>
          <w:iCs/>
          <w:sz w:val="20"/>
        </w:rPr>
      </w:pPr>
      <w:r w:rsidRPr="00302DFB">
        <w:rPr>
          <w:rFonts w:cs="Times New Roman"/>
          <w:iCs/>
        </w:rPr>
        <w:t>Fixed Charges (FC) consist of local taxes and insurance costs, which were calculated as 10% of the Fixed Capital Cost (FCI), as expressed in Eq. (</w:t>
      </w:r>
      <w:r w:rsidR="00C75FEB" w:rsidRPr="00302DFB">
        <w:rPr>
          <w:rFonts w:cs="Times New Roman"/>
          <w:iCs/>
        </w:rPr>
        <w:t>S</w:t>
      </w:r>
      <w:r w:rsidR="000910AF" w:rsidRPr="00302DFB">
        <w:rPr>
          <w:rFonts w:cs="Times New Roman" w:hint="eastAsia"/>
          <w:iCs/>
        </w:rPr>
        <w:t>9</w:t>
      </w:r>
      <w:r w:rsidRPr="00302DFB">
        <w:rPr>
          <w:rFonts w:cs="Times New Roman"/>
          <w:iCs/>
        </w:rPr>
        <w:t>)</w:t>
      </w:r>
      <w:proofErr w:type="gramStart"/>
      <w:r w:rsidRPr="00302DFB">
        <w:rPr>
          <w:rFonts w:cs="Times New Roman"/>
          <w:iCs/>
        </w:rPr>
        <w:t>. :</w:t>
      </w:r>
      <w:proofErr w:type="gramEnd"/>
    </w:p>
    <w:tbl>
      <w:tblPr>
        <w:tblStyle w:val="af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6"/>
        <w:gridCol w:w="4184"/>
      </w:tblGrid>
      <w:tr w:rsidR="00C303CE" w:rsidRPr="00302DFB" w14:paraId="317037E9" w14:textId="77777777" w:rsidTr="00B83A3D">
        <w:tc>
          <w:tcPr>
            <w:tcW w:w="3063" w:type="pct"/>
          </w:tcPr>
          <w:p w14:paraId="55B8C697" w14:textId="77777777" w:rsidR="00C303CE" w:rsidRPr="00302DFB" w:rsidRDefault="00C303CE" w:rsidP="00B83A3D">
            <w:pPr>
              <w:spacing w:line="480" w:lineRule="auto"/>
              <w:jc w:val="left"/>
              <w:rPr>
                <w:iCs/>
              </w:rPr>
            </w:pPr>
            <m:oMathPara>
              <m:oMathParaPr>
                <m:jc m:val="left"/>
              </m:oMathParaPr>
              <m:oMath>
                <m:r>
                  <m:rPr>
                    <m:sty m:val="p"/>
                  </m:rPr>
                  <w:rPr>
                    <w:rFonts w:ascii="Cambria Math" w:hAnsi="Cambria Math"/>
                  </w:rPr>
                  <m:t>FC=0.01×FCI</m:t>
                </m:r>
              </m:oMath>
            </m:oMathPara>
          </w:p>
        </w:tc>
        <w:tc>
          <w:tcPr>
            <w:tcW w:w="1937" w:type="pct"/>
            <w:vAlign w:val="center"/>
          </w:tcPr>
          <w:p w14:paraId="2CA78398" w14:textId="3ABB3356" w:rsidR="00C303CE" w:rsidRPr="00302DFB" w:rsidRDefault="00C303CE" w:rsidP="00B83A3D">
            <w:pPr>
              <w:spacing w:line="480" w:lineRule="auto"/>
              <w:jc w:val="right"/>
              <w:rPr>
                <w:iCs/>
              </w:rPr>
            </w:pPr>
            <w:r w:rsidRPr="00302DFB">
              <w:rPr>
                <w:rFonts w:cs="Times New Roman"/>
                <w:bCs/>
                <w:iCs/>
              </w:rPr>
              <w:t>(</w:t>
            </w:r>
            <w:r w:rsidR="00C75FEB" w:rsidRPr="00302DFB">
              <w:rPr>
                <w:rFonts w:cs="Times New Roman"/>
                <w:bCs/>
                <w:iCs/>
              </w:rPr>
              <w:t>S</w:t>
            </w:r>
            <w:r w:rsidR="000910AF" w:rsidRPr="00302DFB">
              <w:rPr>
                <w:rFonts w:cs="Times New Roman" w:hint="eastAsia"/>
                <w:bCs/>
                <w:iCs/>
              </w:rPr>
              <w:t>9</w:t>
            </w:r>
            <w:r w:rsidRPr="00302DFB">
              <w:rPr>
                <w:rFonts w:cs="Times New Roman"/>
                <w:bCs/>
                <w:iCs/>
              </w:rPr>
              <w:t>)</w:t>
            </w:r>
          </w:p>
        </w:tc>
      </w:tr>
    </w:tbl>
    <w:p w14:paraId="391DA961" w14:textId="043B542D" w:rsidR="00C303CE" w:rsidRPr="00302DFB" w:rsidRDefault="00C303CE" w:rsidP="00C303CE">
      <w:pPr>
        <w:spacing w:line="480" w:lineRule="auto"/>
        <w:ind w:firstLineChars="100" w:firstLine="240"/>
        <w:rPr>
          <w:rFonts w:cs="Times New Roman"/>
          <w:iCs/>
          <w:sz w:val="20"/>
        </w:rPr>
      </w:pPr>
      <w:r w:rsidRPr="00302DFB">
        <w:rPr>
          <w:rFonts w:cs="Times New Roman"/>
          <w:iCs/>
        </w:rPr>
        <w:t>Direct Production Costs (DPC) include the combined costs of raw materials, water, electricity, maintenance, labor, supervision, operating supplies, and laboratory expenses, as detailed in Eq. (</w:t>
      </w:r>
      <w:r w:rsidR="00C75FEB" w:rsidRPr="00302DFB">
        <w:rPr>
          <w:rFonts w:cs="Times New Roman"/>
          <w:iCs/>
        </w:rPr>
        <w:t>S</w:t>
      </w:r>
      <w:r w:rsidR="000910AF" w:rsidRPr="00302DFB">
        <w:rPr>
          <w:rFonts w:cs="Times New Roman" w:hint="eastAsia"/>
          <w:iCs/>
        </w:rPr>
        <w:t>10</w:t>
      </w:r>
      <w:r w:rsidRPr="00302DFB">
        <w:rPr>
          <w:rFonts w:cs="Times New Roman"/>
          <w:iCs/>
        </w:rPr>
        <w:t>)</w:t>
      </w:r>
      <w:proofErr w:type="gramStart"/>
      <w:r w:rsidRPr="00302DFB">
        <w:rPr>
          <w:rFonts w:cs="Times New Roman"/>
          <w:iCs/>
        </w:rPr>
        <w:t>. :</w:t>
      </w:r>
      <w:proofErr w:type="gramEnd"/>
    </w:p>
    <w:tbl>
      <w:tblPr>
        <w:tblStyle w:val="af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50"/>
        <w:gridCol w:w="750"/>
      </w:tblGrid>
      <w:tr w:rsidR="00C303CE" w:rsidRPr="00302DFB" w14:paraId="079E6D36" w14:textId="77777777" w:rsidTr="00B83A3D">
        <w:tc>
          <w:tcPr>
            <w:tcW w:w="4715" w:type="pct"/>
          </w:tcPr>
          <w:p w14:paraId="41F7CFDF" w14:textId="77777777" w:rsidR="00C303CE" w:rsidRPr="00302DFB" w:rsidRDefault="00C303CE" w:rsidP="00B83A3D">
            <w:pPr>
              <w:spacing w:line="480" w:lineRule="auto"/>
              <w:jc w:val="left"/>
              <w:rPr>
                <w:iCs/>
              </w:rPr>
            </w:pPr>
            <m:oMathPara>
              <m:oMathParaPr>
                <m:jc m:val="left"/>
              </m:oMathParaPr>
              <m:oMath>
                <m:r>
                  <m:rPr>
                    <m:sty m:val="p"/>
                  </m:rPr>
                  <w:rPr>
                    <w:rFonts w:ascii="Cambria Math" w:hAnsi="Cambria Math"/>
                  </w:rPr>
                  <m:t>DPC=</m:t>
                </m:r>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raw materials</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water</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electricity</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maintenance</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labor</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supervision</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operating suplies</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laboratory</m:t>
                    </m:r>
                  </m:sub>
                </m:sSub>
              </m:oMath>
            </m:oMathPara>
          </w:p>
        </w:tc>
        <w:tc>
          <w:tcPr>
            <w:tcW w:w="285" w:type="pct"/>
            <w:vAlign w:val="center"/>
          </w:tcPr>
          <w:p w14:paraId="5AEE6B7C" w14:textId="2074B178" w:rsidR="00C303CE" w:rsidRPr="00302DFB" w:rsidRDefault="00C303CE" w:rsidP="00B83A3D">
            <w:pPr>
              <w:spacing w:line="480" w:lineRule="auto"/>
              <w:jc w:val="right"/>
              <w:rPr>
                <w:iCs/>
              </w:rPr>
            </w:pPr>
            <w:r w:rsidRPr="00302DFB">
              <w:rPr>
                <w:rFonts w:cs="Times New Roman"/>
                <w:bCs/>
                <w:iCs/>
              </w:rPr>
              <w:t>(</w:t>
            </w:r>
            <w:r w:rsidR="00C75FEB" w:rsidRPr="00302DFB">
              <w:rPr>
                <w:rFonts w:cs="Times New Roman"/>
                <w:bCs/>
                <w:iCs/>
              </w:rPr>
              <w:t>S</w:t>
            </w:r>
            <w:r w:rsidR="000910AF" w:rsidRPr="00302DFB">
              <w:rPr>
                <w:rFonts w:cs="Times New Roman" w:hint="eastAsia"/>
                <w:bCs/>
                <w:iCs/>
              </w:rPr>
              <w:t>10</w:t>
            </w:r>
            <w:r w:rsidRPr="00302DFB">
              <w:rPr>
                <w:rFonts w:cs="Times New Roman"/>
                <w:bCs/>
                <w:iCs/>
              </w:rPr>
              <w:t>)</w:t>
            </w:r>
          </w:p>
        </w:tc>
      </w:tr>
    </w:tbl>
    <w:p w14:paraId="4AF63167" w14:textId="2110DF47" w:rsidR="00C303CE" w:rsidRPr="00302DFB" w:rsidRDefault="00C303CE" w:rsidP="00C303CE">
      <w:pPr>
        <w:spacing w:line="480" w:lineRule="auto"/>
        <w:rPr>
          <w:rFonts w:cs="Times New Roman"/>
          <w:iCs/>
        </w:rPr>
      </w:pPr>
      <w:r w:rsidRPr="00302DFB">
        <w:rPr>
          <w:rFonts w:cs="Times New Roman"/>
          <w:iCs/>
        </w:rPr>
        <w:t>Plant Overhead Costs (OVHD) represent 60% of the sum of maintenance, labor, and supervision costs, and are calculated according to Eq. (</w:t>
      </w:r>
      <w:r w:rsidR="00C75FEB" w:rsidRPr="00302DFB">
        <w:rPr>
          <w:rFonts w:cs="Times New Roman"/>
          <w:iCs/>
        </w:rPr>
        <w:t>S1</w:t>
      </w:r>
      <w:r w:rsidR="000910AF" w:rsidRPr="00302DFB">
        <w:rPr>
          <w:rFonts w:cs="Times New Roman" w:hint="eastAsia"/>
          <w:iCs/>
        </w:rPr>
        <w:t>1</w:t>
      </w:r>
      <w:r w:rsidRPr="00302DFB">
        <w:rPr>
          <w:rFonts w:cs="Times New Roman"/>
          <w:iCs/>
        </w:rPr>
        <w:t>)</w:t>
      </w:r>
      <w:proofErr w:type="gramStart"/>
      <w:r w:rsidRPr="00302DFB">
        <w:rPr>
          <w:rFonts w:cs="Times New Roman"/>
          <w:iCs/>
        </w:rPr>
        <w:t>. :</w:t>
      </w:r>
      <w:proofErr w:type="gramEnd"/>
    </w:p>
    <w:tbl>
      <w:tblPr>
        <w:tblStyle w:val="af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4"/>
        <w:gridCol w:w="4206"/>
      </w:tblGrid>
      <w:tr w:rsidR="00C303CE" w:rsidRPr="00302DFB" w14:paraId="7660030C" w14:textId="77777777" w:rsidTr="00B83A3D">
        <w:tc>
          <w:tcPr>
            <w:tcW w:w="3053" w:type="pct"/>
          </w:tcPr>
          <w:p w14:paraId="61D20DCA" w14:textId="77777777" w:rsidR="00C303CE" w:rsidRPr="00302DFB" w:rsidRDefault="00C303CE" w:rsidP="00B83A3D">
            <w:pPr>
              <w:spacing w:line="480" w:lineRule="auto"/>
              <w:jc w:val="left"/>
              <w:rPr>
                <w:iCs/>
              </w:rPr>
            </w:pPr>
            <m:oMathPara>
              <m:oMathParaPr>
                <m:jc m:val="left"/>
              </m:oMathParaPr>
              <m:oMath>
                <m:r>
                  <m:rPr>
                    <m:sty m:val="p"/>
                  </m:rPr>
                  <w:rPr>
                    <w:rFonts w:ascii="Cambria Math" w:hAnsi="Cambria Math"/>
                  </w:rPr>
                  <m:t>OVHD=0.6×(</m:t>
                </m:r>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maintenance</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labor</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supervision</m:t>
                    </m:r>
                  </m:sub>
                </m:sSub>
                <m:r>
                  <m:rPr>
                    <m:sty m:val="p"/>
                  </m:rPr>
                  <w:rPr>
                    <w:rFonts w:ascii="Cambria Math" w:hAnsi="Cambria Math"/>
                  </w:rPr>
                  <m:t>)</m:t>
                </m:r>
              </m:oMath>
            </m:oMathPara>
          </w:p>
        </w:tc>
        <w:tc>
          <w:tcPr>
            <w:tcW w:w="1947" w:type="pct"/>
            <w:vAlign w:val="center"/>
          </w:tcPr>
          <w:p w14:paraId="5267E243" w14:textId="2637B67E" w:rsidR="00C303CE" w:rsidRPr="00302DFB" w:rsidRDefault="00C303CE" w:rsidP="00B83A3D">
            <w:pPr>
              <w:spacing w:line="480" w:lineRule="auto"/>
              <w:jc w:val="right"/>
              <w:rPr>
                <w:iCs/>
              </w:rPr>
            </w:pPr>
            <w:r w:rsidRPr="00302DFB">
              <w:rPr>
                <w:rFonts w:cs="Times New Roman"/>
                <w:bCs/>
                <w:iCs/>
              </w:rPr>
              <w:t>(</w:t>
            </w:r>
            <w:r w:rsidR="00C75FEB" w:rsidRPr="00302DFB">
              <w:rPr>
                <w:rFonts w:cs="Times New Roman"/>
                <w:bCs/>
                <w:iCs/>
              </w:rPr>
              <w:t>S1</w:t>
            </w:r>
            <w:r w:rsidR="000910AF" w:rsidRPr="00302DFB">
              <w:rPr>
                <w:rFonts w:cs="Times New Roman" w:hint="eastAsia"/>
                <w:bCs/>
                <w:iCs/>
              </w:rPr>
              <w:t>1</w:t>
            </w:r>
            <w:r w:rsidRPr="00302DFB">
              <w:rPr>
                <w:rFonts w:cs="Times New Roman"/>
                <w:bCs/>
                <w:iCs/>
              </w:rPr>
              <w:t>)</w:t>
            </w:r>
          </w:p>
        </w:tc>
      </w:tr>
    </w:tbl>
    <w:p w14:paraId="5C61D3FA" w14:textId="0DF36927" w:rsidR="00C303CE" w:rsidRPr="00302DFB" w:rsidRDefault="00C303CE" w:rsidP="00C303CE">
      <w:pPr>
        <w:spacing w:line="480" w:lineRule="auto"/>
        <w:ind w:firstLineChars="100" w:firstLine="240"/>
        <w:rPr>
          <w:rFonts w:cs="Times New Roman"/>
          <w:iCs/>
          <w:sz w:val="20"/>
        </w:rPr>
      </w:pPr>
      <w:r w:rsidRPr="00302DFB">
        <w:rPr>
          <w:rFonts w:cs="Times New Roman"/>
          <w:iCs/>
        </w:rPr>
        <w:t>Finally, General Expenses (GE) refer to costs associated with organizing and managing external activities, which form part of routine operations. These include administrative costs, marketing costs, and research and development costs, calculated as the sum of these components as shown in Eq. (</w:t>
      </w:r>
      <w:r w:rsidR="00C75FEB" w:rsidRPr="00302DFB">
        <w:rPr>
          <w:rFonts w:cs="Times New Roman"/>
          <w:iCs/>
        </w:rPr>
        <w:t>S1</w:t>
      </w:r>
      <w:r w:rsidR="000910AF" w:rsidRPr="00302DFB">
        <w:rPr>
          <w:rFonts w:cs="Times New Roman" w:hint="eastAsia"/>
          <w:iCs/>
        </w:rPr>
        <w:t>2</w:t>
      </w:r>
      <w:r w:rsidRPr="00302DFB">
        <w:rPr>
          <w:rFonts w:cs="Times New Roman"/>
          <w:iCs/>
        </w:rPr>
        <w:t>)</w:t>
      </w:r>
      <w:proofErr w:type="gramStart"/>
      <w:r w:rsidRPr="00302DFB">
        <w:rPr>
          <w:rFonts w:cs="Times New Roman"/>
          <w:iCs/>
        </w:rPr>
        <w:t>. :</w:t>
      </w:r>
      <w:proofErr w:type="gramEnd"/>
    </w:p>
    <w:tbl>
      <w:tblPr>
        <w:tblStyle w:val="af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6"/>
        <w:gridCol w:w="4184"/>
      </w:tblGrid>
      <w:tr w:rsidR="00C303CE" w:rsidRPr="00302DFB" w14:paraId="2DD46D21" w14:textId="77777777" w:rsidTr="00B83A3D">
        <w:tc>
          <w:tcPr>
            <w:tcW w:w="3063" w:type="pct"/>
          </w:tcPr>
          <w:p w14:paraId="300DF7F6" w14:textId="77777777" w:rsidR="00C303CE" w:rsidRPr="00302DFB" w:rsidRDefault="00C303CE" w:rsidP="00B83A3D">
            <w:pPr>
              <w:spacing w:line="480" w:lineRule="auto"/>
              <w:jc w:val="left"/>
            </w:pPr>
            <m:oMathPara>
              <m:oMathParaPr>
                <m:jc m:val="left"/>
              </m:oMathParaPr>
              <m:oMath>
                <m:r>
                  <w:rPr>
                    <w:rFonts w:ascii="Cambria Math" w:hAnsi="Cambria Math"/>
                  </w:rPr>
                  <m:t>GE=</m:t>
                </m:r>
                <m:sSub>
                  <m:sSubPr>
                    <m:ctrlPr>
                      <w:rPr>
                        <w:rFonts w:ascii="Cambria Math" w:hAnsi="Cambria Math"/>
                        <w:i/>
                      </w:rPr>
                    </m:ctrlPr>
                  </m:sSubPr>
                  <m:e>
                    <m:r>
                      <w:rPr>
                        <w:rFonts w:ascii="Cambria Math" w:hAnsi="Cambria Math"/>
                      </w:rPr>
                      <m:t>C</m:t>
                    </m:r>
                  </m:e>
                  <m:sub>
                    <m:r>
                      <w:rPr>
                        <w:rFonts w:ascii="Cambria Math" w:hAnsi="Cambria Math"/>
                      </w:rPr>
                      <m:t>administrative</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marketing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R&amp;D</m:t>
                    </m:r>
                  </m:sub>
                </m:sSub>
              </m:oMath>
            </m:oMathPara>
          </w:p>
        </w:tc>
        <w:tc>
          <w:tcPr>
            <w:tcW w:w="1937" w:type="pct"/>
            <w:vAlign w:val="center"/>
          </w:tcPr>
          <w:p w14:paraId="22EE5F8D" w14:textId="1434C70E" w:rsidR="00C303CE" w:rsidRPr="00302DFB" w:rsidRDefault="00C303CE" w:rsidP="00B83A3D">
            <w:pPr>
              <w:spacing w:line="480" w:lineRule="auto"/>
              <w:jc w:val="right"/>
            </w:pPr>
            <w:r w:rsidRPr="00302DFB">
              <w:rPr>
                <w:rFonts w:cs="Times New Roman"/>
                <w:bCs/>
              </w:rPr>
              <w:t>(</w:t>
            </w:r>
            <w:r w:rsidR="00C75FEB" w:rsidRPr="00302DFB">
              <w:rPr>
                <w:rFonts w:cs="Times New Roman"/>
                <w:bCs/>
              </w:rPr>
              <w:t>S1</w:t>
            </w:r>
            <w:r w:rsidR="000910AF" w:rsidRPr="00302DFB">
              <w:rPr>
                <w:rFonts w:cs="Times New Roman" w:hint="eastAsia"/>
                <w:bCs/>
              </w:rPr>
              <w:t>2</w:t>
            </w:r>
            <w:r w:rsidRPr="00302DFB">
              <w:rPr>
                <w:rFonts w:cs="Times New Roman"/>
                <w:bCs/>
              </w:rPr>
              <w:t>)</w:t>
            </w:r>
          </w:p>
        </w:tc>
      </w:tr>
    </w:tbl>
    <w:p w14:paraId="1C81960A" w14:textId="77777777" w:rsidR="00351493" w:rsidRPr="00302DFB" w:rsidRDefault="00351493" w:rsidP="00C303CE"/>
    <w:p w14:paraId="7FE2F08F" w14:textId="674B1DC4" w:rsidR="008E683B" w:rsidRPr="00302DFB" w:rsidRDefault="00351493" w:rsidP="004B568B">
      <w:pPr>
        <w:jc w:val="center"/>
      </w:pPr>
      <w:r w:rsidRPr="00302DFB">
        <w:rPr>
          <w:b/>
          <w:bCs/>
        </w:rPr>
        <w:t xml:space="preserve">Table </w:t>
      </w:r>
      <w:r w:rsidR="008938E6" w:rsidRPr="00302DFB">
        <w:rPr>
          <w:rFonts w:hint="eastAsia"/>
          <w:b/>
          <w:bCs/>
        </w:rPr>
        <w:t>S9</w:t>
      </w:r>
      <w:r w:rsidRPr="00302DFB">
        <w:rPr>
          <w:b/>
          <w:bCs/>
        </w:rPr>
        <w:t>.</w:t>
      </w:r>
      <w:r w:rsidRPr="00302DFB">
        <w:t xml:space="preserve"> </w:t>
      </w:r>
      <w:r w:rsidRPr="00302DFB">
        <w:rPr>
          <w:rFonts w:hint="eastAsia"/>
        </w:rPr>
        <w:t>Economic assessment results for the OPEX</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985"/>
        <w:gridCol w:w="2418"/>
        <w:gridCol w:w="2418"/>
      </w:tblGrid>
      <w:tr w:rsidR="00EB02C3" w:rsidRPr="00302DFB" w14:paraId="6CD3D07C" w14:textId="77777777" w:rsidTr="00CF06F8">
        <w:trPr>
          <w:trHeight w:val="510"/>
        </w:trPr>
        <w:tc>
          <w:tcPr>
            <w:tcW w:w="3969" w:type="dxa"/>
            <w:tcBorders>
              <w:top w:val="single" w:sz="12" w:space="0" w:color="auto"/>
              <w:bottom w:val="double" w:sz="4" w:space="0" w:color="auto"/>
            </w:tcBorders>
            <w:vAlign w:val="center"/>
          </w:tcPr>
          <w:p w14:paraId="15493881" w14:textId="77777777" w:rsidR="00EB02C3" w:rsidRPr="00302DFB" w:rsidRDefault="00EB02C3" w:rsidP="00CF06F8">
            <w:pPr>
              <w:rPr>
                <w:b/>
                <w:bCs/>
              </w:rPr>
            </w:pPr>
            <w:r w:rsidRPr="00302DFB">
              <w:rPr>
                <w:rFonts w:hint="eastAsia"/>
                <w:b/>
                <w:bCs/>
              </w:rPr>
              <w:t>Classification</w:t>
            </w:r>
          </w:p>
        </w:tc>
        <w:tc>
          <w:tcPr>
            <w:tcW w:w="1985" w:type="dxa"/>
            <w:tcBorders>
              <w:top w:val="single" w:sz="12" w:space="0" w:color="auto"/>
              <w:bottom w:val="double" w:sz="4" w:space="0" w:color="auto"/>
            </w:tcBorders>
            <w:vAlign w:val="center"/>
          </w:tcPr>
          <w:p w14:paraId="3509704D" w14:textId="77777777" w:rsidR="00EB02C3" w:rsidRPr="00302DFB" w:rsidRDefault="00EB02C3" w:rsidP="00CF06F8">
            <w:pPr>
              <w:jc w:val="right"/>
              <w:rPr>
                <w:b/>
                <w:bCs/>
              </w:rPr>
            </w:pPr>
          </w:p>
        </w:tc>
        <w:tc>
          <w:tcPr>
            <w:tcW w:w="2418" w:type="dxa"/>
            <w:tcBorders>
              <w:top w:val="single" w:sz="12" w:space="0" w:color="auto"/>
              <w:bottom w:val="double" w:sz="4" w:space="0" w:color="auto"/>
            </w:tcBorders>
            <w:vAlign w:val="center"/>
          </w:tcPr>
          <w:p w14:paraId="0A18FFD4" w14:textId="77777777" w:rsidR="00EB02C3" w:rsidRPr="00302DFB" w:rsidRDefault="00EB02C3" w:rsidP="00F9595F">
            <w:pPr>
              <w:jc w:val="right"/>
              <w:rPr>
                <w:rFonts w:cs="Times New Roman"/>
                <w:b/>
                <w:bCs/>
              </w:rPr>
            </w:pPr>
            <w:r>
              <w:rPr>
                <w:rFonts w:cs="Times New Roman"/>
                <w:b/>
                <w:bCs/>
              </w:rPr>
              <w:t>AFP-</w:t>
            </w:r>
            <w:r w:rsidRPr="00302DFB">
              <w:rPr>
                <w:rFonts w:cs="Times New Roman"/>
                <w:b/>
                <w:bCs/>
              </w:rPr>
              <w:t>500</w:t>
            </w:r>
            <w:r>
              <w:rPr>
                <w:rFonts w:cs="Times New Roman"/>
                <w:b/>
                <w:bCs/>
              </w:rPr>
              <w:t>,</w:t>
            </w:r>
            <w:r w:rsidRPr="00302DFB">
              <w:rPr>
                <w:rFonts w:cs="Times New Roman"/>
                <w:b/>
                <w:bCs/>
              </w:rPr>
              <w:t xml:space="preserve"> </w:t>
            </w:r>
          </w:p>
          <w:p w14:paraId="4625FFBB" w14:textId="7C1B1558" w:rsidR="00EB02C3" w:rsidRPr="00302DFB" w:rsidRDefault="00EB02C3" w:rsidP="00CF06F8">
            <w:pPr>
              <w:jc w:val="right"/>
            </w:pPr>
            <w:r w:rsidRPr="00302DFB">
              <w:rPr>
                <w:rFonts w:cs="Times New Roman"/>
                <w:b/>
                <w:bCs/>
              </w:rPr>
              <w:t>[US</w:t>
            </w:r>
            <w:r w:rsidRPr="00302DFB">
              <w:rPr>
                <w:rFonts w:cs="Times New Roman" w:hint="eastAsia"/>
                <w:b/>
                <w:bCs/>
              </w:rPr>
              <w:t>D yr</w:t>
            </w:r>
            <w:r w:rsidRPr="00302DFB">
              <w:rPr>
                <w:rFonts w:cs="Times New Roman" w:hint="eastAsia"/>
                <w:b/>
                <w:bCs/>
                <w:vertAlign w:val="superscript"/>
              </w:rPr>
              <w:t>-1</w:t>
            </w:r>
            <w:r w:rsidRPr="00302DFB">
              <w:rPr>
                <w:rFonts w:cs="Times New Roman"/>
                <w:b/>
                <w:bCs/>
              </w:rPr>
              <w:t>]</w:t>
            </w:r>
          </w:p>
        </w:tc>
        <w:tc>
          <w:tcPr>
            <w:tcW w:w="2418" w:type="dxa"/>
            <w:tcBorders>
              <w:top w:val="single" w:sz="12" w:space="0" w:color="auto"/>
              <w:bottom w:val="double" w:sz="4" w:space="0" w:color="auto"/>
            </w:tcBorders>
            <w:vAlign w:val="center"/>
          </w:tcPr>
          <w:p w14:paraId="70DD3DC4" w14:textId="77777777" w:rsidR="00EB02C3" w:rsidRPr="00302DFB" w:rsidRDefault="00EB02C3" w:rsidP="00F9595F">
            <w:pPr>
              <w:ind w:leftChars="100" w:left="240" w:rightChars="100" w:right="240"/>
              <w:jc w:val="right"/>
              <w:rPr>
                <w:rFonts w:cs="Times New Roman"/>
                <w:b/>
                <w:bCs/>
              </w:rPr>
            </w:pPr>
            <w:r>
              <w:rPr>
                <w:rFonts w:cs="Times New Roman"/>
                <w:b/>
                <w:bCs/>
              </w:rPr>
              <w:t>AFP-</w:t>
            </w:r>
            <w:r w:rsidRPr="00302DFB">
              <w:rPr>
                <w:rFonts w:cs="Times New Roman"/>
                <w:b/>
                <w:bCs/>
              </w:rPr>
              <w:t>600,</w:t>
            </w:r>
          </w:p>
          <w:p w14:paraId="3AD086E5" w14:textId="7297846E" w:rsidR="00EB02C3" w:rsidRPr="00302DFB" w:rsidRDefault="00EB02C3" w:rsidP="00CF06F8">
            <w:pPr>
              <w:jc w:val="right"/>
            </w:pPr>
            <w:r w:rsidRPr="00302DFB">
              <w:rPr>
                <w:rFonts w:cs="Times New Roman"/>
                <w:b/>
                <w:bCs/>
              </w:rPr>
              <w:t>[US</w:t>
            </w:r>
            <w:r w:rsidRPr="00302DFB">
              <w:rPr>
                <w:rFonts w:cs="Times New Roman" w:hint="eastAsia"/>
                <w:b/>
                <w:bCs/>
              </w:rPr>
              <w:t>D yr</w:t>
            </w:r>
            <w:r w:rsidRPr="00302DFB">
              <w:rPr>
                <w:rFonts w:cs="Times New Roman" w:hint="eastAsia"/>
                <w:b/>
                <w:bCs/>
                <w:vertAlign w:val="superscript"/>
              </w:rPr>
              <w:t>-1</w:t>
            </w:r>
            <w:r w:rsidRPr="00302DFB">
              <w:rPr>
                <w:rFonts w:cs="Times New Roman"/>
                <w:b/>
                <w:bCs/>
              </w:rPr>
              <w:t>]</w:t>
            </w:r>
          </w:p>
        </w:tc>
      </w:tr>
      <w:tr w:rsidR="008E683B" w:rsidRPr="00302DFB" w14:paraId="7EC3F613" w14:textId="77777777" w:rsidTr="00CF06F8">
        <w:trPr>
          <w:trHeight w:val="510"/>
        </w:trPr>
        <w:tc>
          <w:tcPr>
            <w:tcW w:w="3969" w:type="dxa"/>
            <w:tcBorders>
              <w:top w:val="double" w:sz="4" w:space="0" w:color="auto"/>
            </w:tcBorders>
            <w:vAlign w:val="center"/>
          </w:tcPr>
          <w:p w14:paraId="14F22853" w14:textId="7A1381D4" w:rsidR="008E683B" w:rsidRPr="00302DFB" w:rsidRDefault="008E683B" w:rsidP="00CF06F8">
            <w:pPr>
              <w:rPr>
                <w:rFonts w:cs="Times New Roman"/>
                <w:i/>
                <w:iCs/>
                <w:szCs w:val="24"/>
              </w:rPr>
            </w:pPr>
            <w:r w:rsidRPr="00302DFB">
              <w:rPr>
                <w:rFonts w:eastAsia="맑은 고딕" w:cs="Times New Roman"/>
                <w:i/>
                <w:iCs/>
                <w:color w:val="000000"/>
                <w:szCs w:val="24"/>
              </w:rPr>
              <w:t>Fixed charge (FC)</w:t>
            </w:r>
          </w:p>
        </w:tc>
        <w:tc>
          <w:tcPr>
            <w:tcW w:w="1985" w:type="dxa"/>
            <w:tcBorders>
              <w:top w:val="double" w:sz="4" w:space="0" w:color="auto"/>
            </w:tcBorders>
            <w:vAlign w:val="center"/>
          </w:tcPr>
          <w:p w14:paraId="2901B49F" w14:textId="77777777" w:rsidR="008E683B" w:rsidRPr="00302DFB" w:rsidRDefault="008E683B" w:rsidP="00CF06F8">
            <w:pPr>
              <w:jc w:val="right"/>
              <w:rPr>
                <w:rFonts w:cs="Times New Roman"/>
                <w:szCs w:val="24"/>
              </w:rPr>
            </w:pPr>
          </w:p>
        </w:tc>
        <w:tc>
          <w:tcPr>
            <w:tcW w:w="2418" w:type="dxa"/>
            <w:tcBorders>
              <w:top w:val="double" w:sz="4" w:space="0" w:color="auto"/>
            </w:tcBorders>
            <w:vAlign w:val="center"/>
          </w:tcPr>
          <w:p w14:paraId="417B01A4" w14:textId="77777777" w:rsidR="008E683B" w:rsidRPr="00302DFB" w:rsidRDefault="008E683B" w:rsidP="00CF06F8">
            <w:pPr>
              <w:jc w:val="right"/>
              <w:rPr>
                <w:rFonts w:cs="Times New Roman"/>
                <w:szCs w:val="24"/>
              </w:rPr>
            </w:pPr>
          </w:p>
        </w:tc>
        <w:tc>
          <w:tcPr>
            <w:tcW w:w="2418" w:type="dxa"/>
            <w:tcBorders>
              <w:top w:val="double" w:sz="4" w:space="0" w:color="auto"/>
            </w:tcBorders>
            <w:vAlign w:val="center"/>
          </w:tcPr>
          <w:p w14:paraId="26FACE2A" w14:textId="77777777" w:rsidR="008E683B" w:rsidRPr="00302DFB" w:rsidRDefault="008E683B" w:rsidP="00CF06F8">
            <w:pPr>
              <w:jc w:val="right"/>
              <w:rPr>
                <w:rFonts w:cs="Times New Roman"/>
                <w:szCs w:val="24"/>
              </w:rPr>
            </w:pPr>
          </w:p>
        </w:tc>
      </w:tr>
      <w:tr w:rsidR="008E683B" w:rsidRPr="00302DFB" w14:paraId="39B8949F" w14:textId="77777777" w:rsidTr="00CF06F8">
        <w:trPr>
          <w:trHeight w:val="510"/>
        </w:trPr>
        <w:tc>
          <w:tcPr>
            <w:tcW w:w="3969" w:type="dxa"/>
            <w:tcBorders>
              <w:bottom w:val="single" w:sz="4" w:space="0" w:color="auto"/>
            </w:tcBorders>
            <w:vAlign w:val="center"/>
          </w:tcPr>
          <w:p w14:paraId="3EC4286B" w14:textId="3BAB382C" w:rsidR="008E683B" w:rsidRPr="00302DFB" w:rsidRDefault="008E683B" w:rsidP="00CF06F8">
            <w:pPr>
              <w:rPr>
                <w:rFonts w:cs="Times New Roman"/>
                <w:szCs w:val="24"/>
              </w:rPr>
            </w:pPr>
            <w:r w:rsidRPr="00302DFB">
              <w:rPr>
                <w:rFonts w:eastAsia="맑은 고딕" w:cs="Times New Roman"/>
                <w:color w:val="000000"/>
                <w:szCs w:val="24"/>
              </w:rPr>
              <w:lastRenderedPageBreak/>
              <w:t>Local taxes, Insurance</w:t>
            </w:r>
          </w:p>
        </w:tc>
        <w:tc>
          <w:tcPr>
            <w:tcW w:w="1985" w:type="dxa"/>
            <w:tcBorders>
              <w:bottom w:val="single" w:sz="4" w:space="0" w:color="auto"/>
            </w:tcBorders>
            <w:vAlign w:val="center"/>
          </w:tcPr>
          <w:p w14:paraId="064F71E8" w14:textId="77777777" w:rsidR="008E683B" w:rsidRPr="00302DFB" w:rsidRDefault="008E683B" w:rsidP="00CF06F8">
            <w:pPr>
              <w:jc w:val="right"/>
              <w:rPr>
                <w:rFonts w:cs="Times New Roman"/>
                <w:szCs w:val="24"/>
              </w:rPr>
            </w:pPr>
            <w:r w:rsidRPr="00302DFB">
              <w:rPr>
                <w:rFonts w:cs="Times New Roman"/>
                <w:szCs w:val="24"/>
              </w:rPr>
              <w:t>1% of FCI</w:t>
            </w:r>
          </w:p>
        </w:tc>
        <w:tc>
          <w:tcPr>
            <w:tcW w:w="2418" w:type="dxa"/>
            <w:tcBorders>
              <w:bottom w:val="single" w:sz="4" w:space="0" w:color="auto"/>
            </w:tcBorders>
            <w:vAlign w:val="center"/>
          </w:tcPr>
          <w:p w14:paraId="30D18D60" w14:textId="022B36C3" w:rsidR="008E683B" w:rsidRPr="00302DFB" w:rsidRDefault="008E683B" w:rsidP="00CF06F8">
            <w:pPr>
              <w:jc w:val="right"/>
              <w:rPr>
                <w:rFonts w:cs="Times New Roman"/>
                <w:szCs w:val="24"/>
              </w:rPr>
            </w:pPr>
            <w:r w:rsidRPr="00302DFB">
              <w:rPr>
                <w:rFonts w:eastAsia="맑은 고딕" w:cs="Times New Roman"/>
                <w:szCs w:val="24"/>
              </w:rPr>
              <w:t xml:space="preserve">355,077 </w:t>
            </w:r>
          </w:p>
        </w:tc>
        <w:tc>
          <w:tcPr>
            <w:tcW w:w="2418" w:type="dxa"/>
            <w:tcBorders>
              <w:bottom w:val="single" w:sz="4" w:space="0" w:color="auto"/>
            </w:tcBorders>
            <w:vAlign w:val="center"/>
          </w:tcPr>
          <w:p w14:paraId="72296946" w14:textId="0ADAACFE" w:rsidR="008E683B" w:rsidRPr="00302DFB" w:rsidRDefault="008E683B" w:rsidP="00CF06F8">
            <w:pPr>
              <w:jc w:val="right"/>
              <w:rPr>
                <w:rFonts w:cs="Times New Roman"/>
                <w:szCs w:val="24"/>
              </w:rPr>
            </w:pPr>
            <w:r w:rsidRPr="00302DFB">
              <w:rPr>
                <w:rFonts w:eastAsia="맑은 고딕" w:cs="Times New Roman"/>
                <w:color w:val="000000"/>
                <w:szCs w:val="24"/>
              </w:rPr>
              <w:t xml:space="preserve">387,764 </w:t>
            </w:r>
          </w:p>
        </w:tc>
      </w:tr>
      <w:tr w:rsidR="008E683B" w:rsidRPr="00302DFB" w14:paraId="0AB25135" w14:textId="77777777" w:rsidTr="00CF06F8">
        <w:trPr>
          <w:trHeight w:val="510"/>
        </w:trPr>
        <w:tc>
          <w:tcPr>
            <w:tcW w:w="3969" w:type="dxa"/>
            <w:tcBorders>
              <w:top w:val="single" w:sz="4" w:space="0" w:color="auto"/>
            </w:tcBorders>
            <w:vAlign w:val="center"/>
          </w:tcPr>
          <w:p w14:paraId="792A6AB4" w14:textId="7CF0C464" w:rsidR="008E683B" w:rsidRPr="00302DFB" w:rsidRDefault="008E683B" w:rsidP="00CF06F8">
            <w:pPr>
              <w:rPr>
                <w:rFonts w:cs="Times New Roman"/>
                <w:i/>
                <w:iCs/>
                <w:szCs w:val="24"/>
              </w:rPr>
            </w:pPr>
            <w:r w:rsidRPr="00302DFB">
              <w:rPr>
                <w:rFonts w:eastAsia="맑은 고딕" w:cs="Times New Roman"/>
                <w:i/>
                <w:iCs/>
                <w:color w:val="000000"/>
                <w:szCs w:val="24"/>
              </w:rPr>
              <w:t>Direct production cost (DPC)</w:t>
            </w:r>
          </w:p>
        </w:tc>
        <w:tc>
          <w:tcPr>
            <w:tcW w:w="1985" w:type="dxa"/>
            <w:tcBorders>
              <w:top w:val="single" w:sz="4" w:space="0" w:color="auto"/>
            </w:tcBorders>
            <w:vAlign w:val="center"/>
          </w:tcPr>
          <w:p w14:paraId="6B4C7E83" w14:textId="77777777" w:rsidR="008E683B" w:rsidRPr="00302DFB" w:rsidRDefault="008E683B" w:rsidP="00CF06F8">
            <w:pPr>
              <w:jc w:val="right"/>
              <w:rPr>
                <w:rFonts w:cs="Times New Roman"/>
                <w:szCs w:val="24"/>
              </w:rPr>
            </w:pPr>
          </w:p>
        </w:tc>
        <w:tc>
          <w:tcPr>
            <w:tcW w:w="2418" w:type="dxa"/>
            <w:tcBorders>
              <w:top w:val="single" w:sz="4" w:space="0" w:color="auto"/>
            </w:tcBorders>
            <w:vAlign w:val="center"/>
          </w:tcPr>
          <w:p w14:paraId="709E62FE" w14:textId="77777777" w:rsidR="008E683B" w:rsidRPr="00302DFB" w:rsidRDefault="008E683B" w:rsidP="00CF06F8">
            <w:pPr>
              <w:jc w:val="right"/>
              <w:rPr>
                <w:rFonts w:cs="Times New Roman"/>
                <w:szCs w:val="24"/>
              </w:rPr>
            </w:pPr>
          </w:p>
        </w:tc>
        <w:tc>
          <w:tcPr>
            <w:tcW w:w="2418" w:type="dxa"/>
            <w:tcBorders>
              <w:top w:val="single" w:sz="4" w:space="0" w:color="auto"/>
            </w:tcBorders>
            <w:vAlign w:val="center"/>
          </w:tcPr>
          <w:p w14:paraId="0748B0C6" w14:textId="77777777" w:rsidR="008E683B" w:rsidRPr="00302DFB" w:rsidRDefault="008E683B" w:rsidP="00CF06F8">
            <w:pPr>
              <w:jc w:val="right"/>
              <w:rPr>
                <w:rFonts w:cs="Times New Roman"/>
                <w:szCs w:val="24"/>
              </w:rPr>
            </w:pPr>
          </w:p>
        </w:tc>
      </w:tr>
      <w:tr w:rsidR="008E683B" w:rsidRPr="00302DFB" w14:paraId="4F4F67E0" w14:textId="77777777" w:rsidTr="0005143A">
        <w:trPr>
          <w:trHeight w:val="510"/>
        </w:trPr>
        <w:tc>
          <w:tcPr>
            <w:tcW w:w="3969" w:type="dxa"/>
            <w:vAlign w:val="center"/>
          </w:tcPr>
          <w:p w14:paraId="75E21759" w14:textId="79D1B3EF" w:rsidR="008E683B" w:rsidRPr="00302DFB" w:rsidRDefault="008E683B" w:rsidP="00CF06F8">
            <w:pPr>
              <w:rPr>
                <w:rFonts w:cs="Times New Roman"/>
                <w:szCs w:val="24"/>
              </w:rPr>
            </w:pPr>
            <w:r w:rsidRPr="00302DFB">
              <w:rPr>
                <w:rFonts w:eastAsia="맑은 고딕" w:cs="Times New Roman"/>
                <w:color w:val="000000"/>
                <w:szCs w:val="24"/>
              </w:rPr>
              <w:t>Raw materials</w:t>
            </w:r>
          </w:p>
        </w:tc>
        <w:tc>
          <w:tcPr>
            <w:tcW w:w="1985" w:type="dxa"/>
            <w:vAlign w:val="center"/>
          </w:tcPr>
          <w:p w14:paraId="7DA69AE7" w14:textId="77777777" w:rsidR="008E683B" w:rsidRPr="00302DFB" w:rsidRDefault="008E683B" w:rsidP="00CF06F8">
            <w:pPr>
              <w:jc w:val="right"/>
              <w:rPr>
                <w:rFonts w:cs="Times New Roman"/>
                <w:szCs w:val="24"/>
              </w:rPr>
            </w:pPr>
          </w:p>
        </w:tc>
        <w:tc>
          <w:tcPr>
            <w:tcW w:w="2418" w:type="dxa"/>
            <w:vAlign w:val="center"/>
          </w:tcPr>
          <w:p w14:paraId="7B918D92" w14:textId="4EE089F1" w:rsidR="008E683B" w:rsidRPr="00302DFB" w:rsidRDefault="008E683B" w:rsidP="00CF06F8">
            <w:pPr>
              <w:jc w:val="right"/>
              <w:rPr>
                <w:rFonts w:cs="Times New Roman"/>
                <w:szCs w:val="24"/>
              </w:rPr>
            </w:pPr>
            <w:r w:rsidRPr="00302DFB">
              <w:rPr>
                <w:rFonts w:eastAsia="맑은 고딕" w:cs="Times New Roman"/>
                <w:szCs w:val="24"/>
              </w:rPr>
              <w:t xml:space="preserve">1,714,323 </w:t>
            </w:r>
          </w:p>
        </w:tc>
        <w:tc>
          <w:tcPr>
            <w:tcW w:w="2418" w:type="dxa"/>
            <w:vAlign w:val="center"/>
          </w:tcPr>
          <w:p w14:paraId="19F10B69" w14:textId="6FB1962A" w:rsidR="008E683B" w:rsidRPr="00302DFB" w:rsidRDefault="008E683B" w:rsidP="00CF06F8">
            <w:pPr>
              <w:jc w:val="right"/>
              <w:rPr>
                <w:rFonts w:cs="Times New Roman"/>
                <w:szCs w:val="24"/>
              </w:rPr>
            </w:pPr>
            <w:r w:rsidRPr="00302DFB">
              <w:rPr>
                <w:rFonts w:eastAsia="맑은 고딕" w:cs="Times New Roman"/>
                <w:szCs w:val="24"/>
              </w:rPr>
              <w:t xml:space="preserve">1,888,957 </w:t>
            </w:r>
          </w:p>
        </w:tc>
      </w:tr>
      <w:tr w:rsidR="008E683B" w:rsidRPr="00302DFB" w14:paraId="3A409CA0" w14:textId="77777777" w:rsidTr="0005143A">
        <w:trPr>
          <w:trHeight w:val="510"/>
        </w:trPr>
        <w:tc>
          <w:tcPr>
            <w:tcW w:w="3969" w:type="dxa"/>
            <w:vAlign w:val="center"/>
          </w:tcPr>
          <w:p w14:paraId="3450E713" w14:textId="18AE1625" w:rsidR="008E683B" w:rsidRPr="00302DFB" w:rsidRDefault="008E683B" w:rsidP="00CF06F8">
            <w:pPr>
              <w:rPr>
                <w:rFonts w:cs="Times New Roman"/>
                <w:szCs w:val="24"/>
              </w:rPr>
            </w:pPr>
            <w:r w:rsidRPr="00302DFB">
              <w:rPr>
                <w:rFonts w:eastAsia="맑은 고딕" w:cs="Times New Roman"/>
                <w:color w:val="000000"/>
                <w:szCs w:val="24"/>
              </w:rPr>
              <w:t>Electricity</w:t>
            </w:r>
          </w:p>
        </w:tc>
        <w:tc>
          <w:tcPr>
            <w:tcW w:w="1985" w:type="dxa"/>
            <w:vAlign w:val="center"/>
          </w:tcPr>
          <w:p w14:paraId="1EBD908E" w14:textId="77777777" w:rsidR="008E683B" w:rsidRPr="00302DFB" w:rsidRDefault="008E683B" w:rsidP="00CF06F8">
            <w:pPr>
              <w:jc w:val="right"/>
              <w:rPr>
                <w:rFonts w:cs="Times New Roman"/>
                <w:szCs w:val="24"/>
              </w:rPr>
            </w:pPr>
          </w:p>
        </w:tc>
        <w:tc>
          <w:tcPr>
            <w:tcW w:w="2418" w:type="dxa"/>
            <w:vAlign w:val="center"/>
          </w:tcPr>
          <w:p w14:paraId="695F6A74" w14:textId="1718B7C0" w:rsidR="008E683B" w:rsidRPr="00302DFB" w:rsidRDefault="008E683B" w:rsidP="00CF06F8">
            <w:pPr>
              <w:jc w:val="right"/>
              <w:rPr>
                <w:rFonts w:cs="Times New Roman"/>
                <w:szCs w:val="24"/>
              </w:rPr>
            </w:pPr>
            <w:r w:rsidRPr="00302DFB">
              <w:rPr>
                <w:rFonts w:eastAsia="맑은 고딕" w:cs="Times New Roman"/>
                <w:szCs w:val="24"/>
              </w:rPr>
              <w:t xml:space="preserve">321,968 </w:t>
            </w:r>
          </w:p>
        </w:tc>
        <w:tc>
          <w:tcPr>
            <w:tcW w:w="2418" w:type="dxa"/>
            <w:vAlign w:val="center"/>
          </w:tcPr>
          <w:p w14:paraId="0C83E04D" w14:textId="7A56D18A" w:rsidR="008E683B" w:rsidRPr="00302DFB" w:rsidRDefault="008E683B" w:rsidP="00CF06F8">
            <w:pPr>
              <w:jc w:val="right"/>
              <w:rPr>
                <w:rFonts w:cs="Times New Roman"/>
                <w:szCs w:val="24"/>
              </w:rPr>
            </w:pPr>
            <w:r w:rsidRPr="00302DFB">
              <w:rPr>
                <w:rFonts w:eastAsia="맑은 고딕" w:cs="Times New Roman"/>
                <w:szCs w:val="24"/>
              </w:rPr>
              <w:t xml:space="preserve">330,429 </w:t>
            </w:r>
          </w:p>
        </w:tc>
      </w:tr>
      <w:tr w:rsidR="008E683B" w:rsidRPr="00302DFB" w14:paraId="59934C7F" w14:textId="77777777" w:rsidTr="0005143A">
        <w:trPr>
          <w:trHeight w:val="510"/>
        </w:trPr>
        <w:tc>
          <w:tcPr>
            <w:tcW w:w="3969" w:type="dxa"/>
            <w:vAlign w:val="center"/>
          </w:tcPr>
          <w:p w14:paraId="5BC577DF" w14:textId="16D79133" w:rsidR="008E683B" w:rsidRPr="00302DFB" w:rsidRDefault="00CF06F8" w:rsidP="00CF06F8">
            <w:pPr>
              <w:rPr>
                <w:rFonts w:cs="Times New Roman"/>
                <w:szCs w:val="24"/>
              </w:rPr>
            </w:pPr>
            <w:r w:rsidRPr="00302DFB">
              <w:rPr>
                <w:rFonts w:eastAsia="맑은 고딕" w:cs="Times New Roman"/>
                <w:color w:val="000000"/>
                <w:szCs w:val="24"/>
              </w:rPr>
              <w:t>Maintenance</w:t>
            </w:r>
            <w:r w:rsidR="008E683B" w:rsidRPr="00302DFB">
              <w:rPr>
                <w:rFonts w:eastAsia="맑은 고딕" w:cs="Times New Roman"/>
                <w:color w:val="000000"/>
                <w:szCs w:val="24"/>
              </w:rPr>
              <w:t xml:space="preserve"> (M) </w:t>
            </w:r>
          </w:p>
        </w:tc>
        <w:tc>
          <w:tcPr>
            <w:tcW w:w="1985" w:type="dxa"/>
            <w:vAlign w:val="center"/>
          </w:tcPr>
          <w:p w14:paraId="4194865F" w14:textId="77777777" w:rsidR="008E683B" w:rsidRPr="00302DFB" w:rsidRDefault="008E683B" w:rsidP="00CF06F8">
            <w:pPr>
              <w:jc w:val="right"/>
              <w:rPr>
                <w:rFonts w:cs="Times New Roman"/>
                <w:szCs w:val="24"/>
              </w:rPr>
            </w:pPr>
            <w:r w:rsidRPr="00302DFB">
              <w:rPr>
                <w:rFonts w:cs="Times New Roman" w:hint="eastAsia"/>
                <w:szCs w:val="24"/>
              </w:rPr>
              <w:t>8% of FC</w:t>
            </w:r>
          </w:p>
        </w:tc>
        <w:tc>
          <w:tcPr>
            <w:tcW w:w="2418" w:type="dxa"/>
            <w:vAlign w:val="center"/>
          </w:tcPr>
          <w:p w14:paraId="79F3B49D" w14:textId="5485BFF7" w:rsidR="008E683B" w:rsidRPr="00302DFB" w:rsidRDefault="008E683B" w:rsidP="00CF06F8">
            <w:pPr>
              <w:jc w:val="right"/>
              <w:rPr>
                <w:rFonts w:cs="Times New Roman"/>
                <w:szCs w:val="24"/>
              </w:rPr>
            </w:pPr>
            <w:r w:rsidRPr="00302DFB">
              <w:rPr>
                <w:rFonts w:eastAsia="맑은 고딕" w:cs="Times New Roman"/>
                <w:color w:val="000000"/>
                <w:szCs w:val="24"/>
              </w:rPr>
              <w:t xml:space="preserve">2,840,614 </w:t>
            </w:r>
          </w:p>
        </w:tc>
        <w:tc>
          <w:tcPr>
            <w:tcW w:w="2418" w:type="dxa"/>
            <w:vAlign w:val="center"/>
          </w:tcPr>
          <w:p w14:paraId="1564DD87" w14:textId="0202D2F6" w:rsidR="008E683B" w:rsidRPr="00302DFB" w:rsidRDefault="008E683B" w:rsidP="00CF06F8">
            <w:pPr>
              <w:jc w:val="right"/>
              <w:rPr>
                <w:rFonts w:cs="Times New Roman"/>
                <w:szCs w:val="24"/>
              </w:rPr>
            </w:pPr>
            <w:r w:rsidRPr="00302DFB">
              <w:rPr>
                <w:rFonts w:eastAsia="맑은 고딕" w:cs="Times New Roman"/>
                <w:color w:val="000000"/>
                <w:szCs w:val="24"/>
              </w:rPr>
              <w:t xml:space="preserve">3,102,114 </w:t>
            </w:r>
          </w:p>
        </w:tc>
      </w:tr>
      <w:tr w:rsidR="008E683B" w:rsidRPr="00302DFB" w14:paraId="1C208D1B" w14:textId="77777777" w:rsidTr="0005143A">
        <w:trPr>
          <w:trHeight w:val="510"/>
        </w:trPr>
        <w:tc>
          <w:tcPr>
            <w:tcW w:w="3969" w:type="dxa"/>
            <w:vAlign w:val="center"/>
          </w:tcPr>
          <w:p w14:paraId="02EA96C8" w14:textId="5F052BDE" w:rsidR="008E683B" w:rsidRPr="00302DFB" w:rsidRDefault="008E683B" w:rsidP="00CF06F8">
            <w:pPr>
              <w:rPr>
                <w:rFonts w:cs="Times New Roman"/>
                <w:szCs w:val="24"/>
              </w:rPr>
            </w:pPr>
            <w:r w:rsidRPr="00302DFB">
              <w:rPr>
                <w:rFonts w:eastAsia="맑은 고딕" w:cs="Times New Roman"/>
                <w:color w:val="000000"/>
                <w:szCs w:val="24"/>
              </w:rPr>
              <w:t>Operating labor (OL)</w:t>
            </w:r>
          </w:p>
        </w:tc>
        <w:tc>
          <w:tcPr>
            <w:tcW w:w="1985" w:type="dxa"/>
            <w:vAlign w:val="center"/>
          </w:tcPr>
          <w:p w14:paraId="7CA726AF" w14:textId="2F9586C1" w:rsidR="008E683B" w:rsidRPr="00302DFB" w:rsidRDefault="008E683B" w:rsidP="00CF06F8">
            <w:pPr>
              <w:jc w:val="right"/>
              <w:rPr>
                <w:rFonts w:cs="Times New Roman"/>
                <w:szCs w:val="24"/>
              </w:rPr>
            </w:pPr>
            <w:r w:rsidRPr="00302DFB">
              <w:rPr>
                <w:rFonts w:cs="Times New Roman" w:hint="eastAsia"/>
                <w:szCs w:val="24"/>
              </w:rPr>
              <w:t xml:space="preserve">15% of </w:t>
            </w:r>
            <w:r w:rsidR="00511C5B">
              <w:rPr>
                <w:rFonts w:cs="Times New Roman"/>
                <w:szCs w:val="24"/>
              </w:rPr>
              <w:t>OPEX</w:t>
            </w:r>
          </w:p>
        </w:tc>
        <w:tc>
          <w:tcPr>
            <w:tcW w:w="2418" w:type="dxa"/>
            <w:vAlign w:val="center"/>
          </w:tcPr>
          <w:p w14:paraId="3383F1FA" w14:textId="2A223A6B" w:rsidR="008E683B" w:rsidRPr="00302DFB" w:rsidRDefault="008E683B" w:rsidP="00CF06F8">
            <w:pPr>
              <w:jc w:val="right"/>
              <w:rPr>
                <w:rFonts w:cs="Times New Roman"/>
                <w:szCs w:val="24"/>
              </w:rPr>
            </w:pPr>
            <w:r w:rsidRPr="00302DFB">
              <w:rPr>
                <w:rFonts w:eastAsia="맑은 고딕" w:cs="Times New Roman"/>
                <w:color w:val="000000"/>
                <w:szCs w:val="24"/>
              </w:rPr>
              <w:t xml:space="preserve">2,234,428 </w:t>
            </w:r>
          </w:p>
        </w:tc>
        <w:tc>
          <w:tcPr>
            <w:tcW w:w="2418" w:type="dxa"/>
            <w:vAlign w:val="center"/>
          </w:tcPr>
          <w:p w14:paraId="67E6CBAD" w14:textId="3511AC11" w:rsidR="008E683B" w:rsidRPr="00302DFB" w:rsidRDefault="008E683B" w:rsidP="00CF06F8">
            <w:pPr>
              <w:jc w:val="right"/>
              <w:rPr>
                <w:rFonts w:cs="Times New Roman"/>
                <w:szCs w:val="24"/>
              </w:rPr>
            </w:pPr>
            <w:r w:rsidRPr="00302DFB">
              <w:rPr>
                <w:rFonts w:eastAsia="맑은 고딕" w:cs="Times New Roman"/>
                <w:color w:val="000000"/>
                <w:szCs w:val="24"/>
              </w:rPr>
              <w:t xml:space="preserve">2,438,801 </w:t>
            </w:r>
          </w:p>
        </w:tc>
      </w:tr>
      <w:tr w:rsidR="008E683B" w:rsidRPr="00302DFB" w14:paraId="56D0D8AE" w14:textId="77777777" w:rsidTr="0005143A">
        <w:trPr>
          <w:trHeight w:val="510"/>
        </w:trPr>
        <w:tc>
          <w:tcPr>
            <w:tcW w:w="3969" w:type="dxa"/>
            <w:vAlign w:val="center"/>
          </w:tcPr>
          <w:p w14:paraId="27D215CF" w14:textId="6470C3EE" w:rsidR="008E683B" w:rsidRPr="00302DFB" w:rsidRDefault="008E683B" w:rsidP="00CF06F8">
            <w:pPr>
              <w:rPr>
                <w:rFonts w:cs="Times New Roman"/>
                <w:szCs w:val="24"/>
              </w:rPr>
            </w:pPr>
            <w:r w:rsidRPr="00302DFB">
              <w:rPr>
                <w:rFonts w:eastAsia="맑은 고딕" w:cs="Times New Roman"/>
                <w:color w:val="000000"/>
                <w:szCs w:val="24"/>
              </w:rPr>
              <w:t>Supervision and support labor (S)</w:t>
            </w:r>
          </w:p>
        </w:tc>
        <w:tc>
          <w:tcPr>
            <w:tcW w:w="1985" w:type="dxa"/>
            <w:vAlign w:val="center"/>
          </w:tcPr>
          <w:p w14:paraId="419B673D" w14:textId="77777777" w:rsidR="008E683B" w:rsidRPr="00302DFB" w:rsidRDefault="008E683B" w:rsidP="00CF06F8">
            <w:pPr>
              <w:jc w:val="right"/>
              <w:rPr>
                <w:rFonts w:cs="Times New Roman"/>
                <w:szCs w:val="24"/>
              </w:rPr>
            </w:pPr>
            <w:r w:rsidRPr="00302DFB">
              <w:rPr>
                <w:rFonts w:cs="Times New Roman" w:hint="eastAsia"/>
                <w:szCs w:val="24"/>
              </w:rPr>
              <w:t>30% of OL</w:t>
            </w:r>
          </w:p>
        </w:tc>
        <w:tc>
          <w:tcPr>
            <w:tcW w:w="2418" w:type="dxa"/>
            <w:vAlign w:val="center"/>
          </w:tcPr>
          <w:p w14:paraId="01D45C1E" w14:textId="7E27E14D" w:rsidR="008E683B" w:rsidRPr="00302DFB" w:rsidRDefault="008E683B" w:rsidP="00CF06F8">
            <w:pPr>
              <w:jc w:val="right"/>
              <w:rPr>
                <w:rFonts w:cs="Times New Roman"/>
                <w:szCs w:val="24"/>
              </w:rPr>
            </w:pPr>
            <w:r w:rsidRPr="00302DFB">
              <w:rPr>
                <w:rFonts w:eastAsia="맑은 고딕" w:cs="Times New Roman"/>
                <w:color w:val="000000"/>
                <w:szCs w:val="24"/>
              </w:rPr>
              <w:t xml:space="preserve">670,329 </w:t>
            </w:r>
          </w:p>
        </w:tc>
        <w:tc>
          <w:tcPr>
            <w:tcW w:w="2418" w:type="dxa"/>
            <w:vAlign w:val="center"/>
          </w:tcPr>
          <w:p w14:paraId="4ADE8CEA" w14:textId="0000ADA1" w:rsidR="008E683B" w:rsidRPr="00302DFB" w:rsidRDefault="008E683B" w:rsidP="00CF06F8">
            <w:pPr>
              <w:jc w:val="right"/>
              <w:rPr>
                <w:rFonts w:cs="Times New Roman"/>
                <w:szCs w:val="24"/>
              </w:rPr>
            </w:pPr>
            <w:r w:rsidRPr="00302DFB">
              <w:rPr>
                <w:rFonts w:eastAsia="맑은 고딕" w:cs="Times New Roman"/>
                <w:color w:val="000000"/>
                <w:szCs w:val="24"/>
              </w:rPr>
              <w:t xml:space="preserve">731,640 </w:t>
            </w:r>
          </w:p>
        </w:tc>
      </w:tr>
      <w:tr w:rsidR="008E683B" w:rsidRPr="00302DFB" w14:paraId="111DE1EB" w14:textId="77777777" w:rsidTr="0005143A">
        <w:trPr>
          <w:trHeight w:val="510"/>
        </w:trPr>
        <w:tc>
          <w:tcPr>
            <w:tcW w:w="3969" w:type="dxa"/>
            <w:vAlign w:val="center"/>
          </w:tcPr>
          <w:p w14:paraId="25157CBB" w14:textId="55196AF6" w:rsidR="008E683B" w:rsidRPr="00302DFB" w:rsidRDefault="008E683B" w:rsidP="00CF06F8">
            <w:pPr>
              <w:rPr>
                <w:rFonts w:cs="Times New Roman"/>
                <w:szCs w:val="24"/>
              </w:rPr>
            </w:pPr>
            <w:r w:rsidRPr="00302DFB">
              <w:rPr>
                <w:rFonts w:eastAsia="맑은 고딕" w:cs="Times New Roman"/>
                <w:color w:val="000000"/>
                <w:szCs w:val="24"/>
              </w:rPr>
              <w:t>Operating supplies</w:t>
            </w:r>
          </w:p>
        </w:tc>
        <w:tc>
          <w:tcPr>
            <w:tcW w:w="1985" w:type="dxa"/>
            <w:vAlign w:val="center"/>
          </w:tcPr>
          <w:p w14:paraId="445ECC87" w14:textId="77777777" w:rsidR="008E683B" w:rsidRPr="00302DFB" w:rsidRDefault="008E683B" w:rsidP="00CF06F8">
            <w:pPr>
              <w:jc w:val="right"/>
              <w:rPr>
                <w:rFonts w:cs="Times New Roman"/>
                <w:szCs w:val="24"/>
              </w:rPr>
            </w:pPr>
            <w:r w:rsidRPr="00302DFB">
              <w:rPr>
                <w:rFonts w:cs="Times New Roman" w:hint="eastAsia"/>
                <w:szCs w:val="24"/>
              </w:rPr>
              <w:t>15% of M</w:t>
            </w:r>
          </w:p>
        </w:tc>
        <w:tc>
          <w:tcPr>
            <w:tcW w:w="2418" w:type="dxa"/>
            <w:vAlign w:val="center"/>
          </w:tcPr>
          <w:p w14:paraId="03D93289" w14:textId="7958C78B" w:rsidR="008E683B" w:rsidRPr="00302DFB" w:rsidRDefault="008E683B" w:rsidP="00CF06F8">
            <w:pPr>
              <w:jc w:val="right"/>
              <w:rPr>
                <w:rFonts w:cs="Times New Roman"/>
                <w:szCs w:val="24"/>
              </w:rPr>
            </w:pPr>
            <w:r w:rsidRPr="00302DFB">
              <w:rPr>
                <w:rFonts w:eastAsia="맑은 고딕" w:cs="Times New Roman"/>
                <w:color w:val="000000"/>
                <w:szCs w:val="24"/>
              </w:rPr>
              <w:t xml:space="preserve">426,092 </w:t>
            </w:r>
          </w:p>
        </w:tc>
        <w:tc>
          <w:tcPr>
            <w:tcW w:w="2418" w:type="dxa"/>
            <w:vAlign w:val="center"/>
          </w:tcPr>
          <w:p w14:paraId="3E745CEE" w14:textId="76679D0B" w:rsidR="008E683B" w:rsidRPr="00302DFB" w:rsidRDefault="008E683B" w:rsidP="00CF06F8">
            <w:pPr>
              <w:jc w:val="right"/>
              <w:rPr>
                <w:rFonts w:cs="Times New Roman"/>
                <w:szCs w:val="24"/>
              </w:rPr>
            </w:pPr>
            <w:r w:rsidRPr="00302DFB">
              <w:rPr>
                <w:rFonts w:eastAsia="맑은 고딕" w:cs="Times New Roman"/>
                <w:color w:val="000000"/>
                <w:szCs w:val="24"/>
              </w:rPr>
              <w:t xml:space="preserve">465,317 </w:t>
            </w:r>
          </w:p>
        </w:tc>
      </w:tr>
      <w:tr w:rsidR="008E683B" w:rsidRPr="00302DFB" w14:paraId="472FCA41" w14:textId="77777777" w:rsidTr="0005143A">
        <w:trPr>
          <w:trHeight w:val="510"/>
        </w:trPr>
        <w:tc>
          <w:tcPr>
            <w:tcW w:w="3969" w:type="dxa"/>
            <w:vAlign w:val="center"/>
          </w:tcPr>
          <w:p w14:paraId="4270A47A" w14:textId="4B292F9D" w:rsidR="008E683B" w:rsidRPr="00302DFB" w:rsidRDefault="008E683B" w:rsidP="00CF06F8">
            <w:pPr>
              <w:rPr>
                <w:rFonts w:cs="Times New Roman"/>
                <w:szCs w:val="24"/>
              </w:rPr>
            </w:pPr>
            <w:r w:rsidRPr="00302DFB">
              <w:rPr>
                <w:rFonts w:eastAsia="맑은 고딕" w:cs="Times New Roman"/>
                <w:color w:val="000000"/>
                <w:szCs w:val="24"/>
              </w:rPr>
              <w:t>Laboratory charges</w:t>
            </w:r>
          </w:p>
        </w:tc>
        <w:tc>
          <w:tcPr>
            <w:tcW w:w="1985" w:type="dxa"/>
            <w:vAlign w:val="center"/>
          </w:tcPr>
          <w:p w14:paraId="7662A752" w14:textId="77777777" w:rsidR="008E683B" w:rsidRPr="00302DFB" w:rsidRDefault="008E683B" w:rsidP="00CF06F8">
            <w:pPr>
              <w:jc w:val="right"/>
              <w:rPr>
                <w:rFonts w:cs="Times New Roman"/>
                <w:szCs w:val="24"/>
              </w:rPr>
            </w:pPr>
            <w:r w:rsidRPr="00302DFB">
              <w:rPr>
                <w:rFonts w:cs="Times New Roman" w:hint="eastAsia"/>
                <w:szCs w:val="24"/>
              </w:rPr>
              <w:t>15% of OL</w:t>
            </w:r>
          </w:p>
        </w:tc>
        <w:tc>
          <w:tcPr>
            <w:tcW w:w="2418" w:type="dxa"/>
            <w:vAlign w:val="center"/>
          </w:tcPr>
          <w:p w14:paraId="41B9EE2C" w14:textId="5DEC1728" w:rsidR="008E683B" w:rsidRPr="00302DFB" w:rsidRDefault="008E683B" w:rsidP="00CF06F8">
            <w:pPr>
              <w:jc w:val="right"/>
              <w:rPr>
                <w:rFonts w:cs="Times New Roman"/>
                <w:szCs w:val="24"/>
              </w:rPr>
            </w:pPr>
            <w:r w:rsidRPr="00302DFB">
              <w:rPr>
                <w:rFonts w:eastAsia="맑은 고딕" w:cs="Times New Roman"/>
                <w:color w:val="000000"/>
                <w:szCs w:val="24"/>
              </w:rPr>
              <w:t xml:space="preserve">335,164 </w:t>
            </w:r>
          </w:p>
        </w:tc>
        <w:tc>
          <w:tcPr>
            <w:tcW w:w="2418" w:type="dxa"/>
            <w:vAlign w:val="center"/>
          </w:tcPr>
          <w:p w14:paraId="14F2F1B8" w14:textId="1F6164E0" w:rsidR="008E683B" w:rsidRPr="00302DFB" w:rsidRDefault="008E683B" w:rsidP="00CF06F8">
            <w:pPr>
              <w:jc w:val="right"/>
              <w:rPr>
                <w:rFonts w:cs="Times New Roman"/>
                <w:szCs w:val="24"/>
              </w:rPr>
            </w:pPr>
            <w:r w:rsidRPr="00302DFB">
              <w:rPr>
                <w:rFonts w:eastAsia="맑은 고딕" w:cs="Times New Roman"/>
                <w:color w:val="000000"/>
                <w:szCs w:val="24"/>
              </w:rPr>
              <w:t xml:space="preserve">365,820 </w:t>
            </w:r>
          </w:p>
        </w:tc>
      </w:tr>
      <w:tr w:rsidR="008E683B" w:rsidRPr="00302DFB" w14:paraId="1F39303E" w14:textId="77777777" w:rsidTr="00CF06F8">
        <w:trPr>
          <w:trHeight w:val="510"/>
        </w:trPr>
        <w:tc>
          <w:tcPr>
            <w:tcW w:w="3969" w:type="dxa"/>
            <w:tcBorders>
              <w:bottom w:val="single" w:sz="4" w:space="0" w:color="auto"/>
            </w:tcBorders>
            <w:vAlign w:val="center"/>
          </w:tcPr>
          <w:p w14:paraId="0F6EF21D" w14:textId="0614887C" w:rsidR="008E683B" w:rsidRPr="00302DFB" w:rsidRDefault="008E683B" w:rsidP="00CF06F8">
            <w:pPr>
              <w:rPr>
                <w:rFonts w:cs="Times New Roman"/>
                <w:szCs w:val="24"/>
              </w:rPr>
            </w:pPr>
            <w:r w:rsidRPr="00302DFB">
              <w:rPr>
                <w:rFonts w:eastAsia="맑은 고딕" w:cs="Times New Roman"/>
                <w:color w:val="000000"/>
                <w:szCs w:val="24"/>
              </w:rPr>
              <w:t xml:space="preserve">Plant overhead cost (OVHD) </w:t>
            </w:r>
          </w:p>
        </w:tc>
        <w:tc>
          <w:tcPr>
            <w:tcW w:w="1985" w:type="dxa"/>
            <w:tcBorders>
              <w:bottom w:val="single" w:sz="4" w:space="0" w:color="auto"/>
            </w:tcBorders>
            <w:vAlign w:val="center"/>
          </w:tcPr>
          <w:p w14:paraId="2E4AF57D" w14:textId="77777777" w:rsidR="008E683B" w:rsidRPr="00302DFB" w:rsidRDefault="008E683B" w:rsidP="00CF06F8">
            <w:pPr>
              <w:jc w:val="right"/>
              <w:rPr>
                <w:rFonts w:cs="Times New Roman"/>
                <w:szCs w:val="24"/>
              </w:rPr>
            </w:pPr>
            <w:r w:rsidRPr="00302DFB">
              <w:rPr>
                <w:rFonts w:cs="Times New Roman" w:hint="eastAsia"/>
                <w:szCs w:val="24"/>
              </w:rPr>
              <w:t>60% of M+OL+S</w:t>
            </w:r>
          </w:p>
        </w:tc>
        <w:tc>
          <w:tcPr>
            <w:tcW w:w="2418" w:type="dxa"/>
            <w:tcBorders>
              <w:bottom w:val="single" w:sz="4" w:space="0" w:color="auto"/>
            </w:tcBorders>
            <w:vAlign w:val="center"/>
          </w:tcPr>
          <w:p w14:paraId="0CB883AC" w14:textId="45413684" w:rsidR="008E683B" w:rsidRPr="00302DFB" w:rsidRDefault="008E683B" w:rsidP="00CF06F8">
            <w:pPr>
              <w:jc w:val="right"/>
              <w:rPr>
                <w:rFonts w:cs="Times New Roman"/>
                <w:szCs w:val="24"/>
              </w:rPr>
            </w:pPr>
            <w:r w:rsidRPr="00302DFB">
              <w:rPr>
                <w:rFonts w:eastAsia="맑은 고딕" w:cs="Times New Roman"/>
                <w:color w:val="000000"/>
                <w:szCs w:val="24"/>
              </w:rPr>
              <w:t xml:space="preserve">3,447,222 </w:t>
            </w:r>
          </w:p>
        </w:tc>
        <w:tc>
          <w:tcPr>
            <w:tcW w:w="2418" w:type="dxa"/>
            <w:tcBorders>
              <w:bottom w:val="single" w:sz="4" w:space="0" w:color="auto"/>
            </w:tcBorders>
            <w:vAlign w:val="center"/>
          </w:tcPr>
          <w:p w14:paraId="1DA006FF" w14:textId="71D54FC0" w:rsidR="008E683B" w:rsidRPr="00302DFB" w:rsidRDefault="008E683B" w:rsidP="00CF06F8">
            <w:pPr>
              <w:jc w:val="right"/>
              <w:rPr>
                <w:rFonts w:cs="Times New Roman"/>
                <w:szCs w:val="24"/>
              </w:rPr>
            </w:pPr>
            <w:r w:rsidRPr="00302DFB">
              <w:rPr>
                <w:rFonts w:eastAsia="맑은 고딕" w:cs="Times New Roman"/>
                <w:color w:val="000000"/>
                <w:szCs w:val="24"/>
              </w:rPr>
              <w:t xml:space="preserve">3,763,533 </w:t>
            </w:r>
          </w:p>
        </w:tc>
      </w:tr>
      <w:tr w:rsidR="008E683B" w:rsidRPr="00302DFB" w14:paraId="728925C4" w14:textId="77777777" w:rsidTr="00CF06F8">
        <w:trPr>
          <w:trHeight w:val="510"/>
        </w:trPr>
        <w:tc>
          <w:tcPr>
            <w:tcW w:w="3969" w:type="dxa"/>
            <w:tcBorders>
              <w:top w:val="single" w:sz="4" w:space="0" w:color="auto"/>
            </w:tcBorders>
            <w:vAlign w:val="center"/>
          </w:tcPr>
          <w:p w14:paraId="6FFC7890" w14:textId="5CC4A67B" w:rsidR="008E683B" w:rsidRPr="00302DFB" w:rsidRDefault="008E683B" w:rsidP="00CF06F8">
            <w:pPr>
              <w:rPr>
                <w:rFonts w:cs="Times New Roman"/>
                <w:i/>
                <w:iCs/>
                <w:szCs w:val="24"/>
              </w:rPr>
            </w:pPr>
            <w:r w:rsidRPr="00302DFB">
              <w:rPr>
                <w:rFonts w:eastAsia="맑은 고딕" w:cs="Times New Roman"/>
                <w:i/>
                <w:iCs/>
                <w:color w:val="000000"/>
                <w:szCs w:val="24"/>
              </w:rPr>
              <w:t xml:space="preserve">General expenses (GE) </w:t>
            </w:r>
          </w:p>
        </w:tc>
        <w:tc>
          <w:tcPr>
            <w:tcW w:w="1985" w:type="dxa"/>
            <w:tcBorders>
              <w:top w:val="single" w:sz="4" w:space="0" w:color="auto"/>
            </w:tcBorders>
            <w:vAlign w:val="center"/>
          </w:tcPr>
          <w:p w14:paraId="43AA1570" w14:textId="77777777" w:rsidR="008E683B" w:rsidRPr="00302DFB" w:rsidRDefault="008E683B" w:rsidP="00CF06F8">
            <w:pPr>
              <w:jc w:val="right"/>
              <w:rPr>
                <w:rFonts w:cs="Times New Roman"/>
                <w:szCs w:val="24"/>
              </w:rPr>
            </w:pPr>
          </w:p>
        </w:tc>
        <w:tc>
          <w:tcPr>
            <w:tcW w:w="2418" w:type="dxa"/>
            <w:tcBorders>
              <w:top w:val="single" w:sz="4" w:space="0" w:color="auto"/>
            </w:tcBorders>
            <w:vAlign w:val="center"/>
          </w:tcPr>
          <w:p w14:paraId="6F053D88" w14:textId="77777777" w:rsidR="008E683B" w:rsidRPr="00302DFB" w:rsidRDefault="008E683B" w:rsidP="00CF06F8">
            <w:pPr>
              <w:jc w:val="right"/>
              <w:rPr>
                <w:rFonts w:cs="Times New Roman"/>
                <w:szCs w:val="24"/>
              </w:rPr>
            </w:pPr>
          </w:p>
        </w:tc>
        <w:tc>
          <w:tcPr>
            <w:tcW w:w="2418" w:type="dxa"/>
            <w:tcBorders>
              <w:top w:val="single" w:sz="4" w:space="0" w:color="auto"/>
            </w:tcBorders>
            <w:vAlign w:val="center"/>
          </w:tcPr>
          <w:p w14:paraId="37166E10" w14:textId="77777777" w:rsidR="008E683B" w:rsidRPr="00302DFB" w:rsidRDefault="008E683B" w:rsidP="00CF06F8">
            <w:pPr>
              <w:jc w:val="right"/>
              <w:rPr>
                <w:rFonts w:cs="Times New Roman"/>
                <w:szCs w:val="24"/>
              </w:rPr>
            </w:pPr>
          </w:p>
        </w:tc>
      </w:tr>
      <w:tr w:rsidR="008E683B" w:rsidRPr="00302DFB" w14:paraId="1A347CDA" w14:textId="77777777" w:rsidTr="0005143A">
        <w:trPr>
          <w:trHeight w:val="510"/>
        </w:trPr>
        <w:tc>
          <w:tcPr>
            <w:tcW w:w="3969" w:type="dxa"/>
            <w:vAlign w:val="center"/>
          </w:tcPr>
          <w:p w14:paraId="127AB4C3" w14:textId="5E214637" w:rsidR="008E683B" w:rsidRPr="00302DFB" w:rsidRDefault="00CF06F8" w:rsidP="00CF06F8">
            <w:pPr>
              <w:rPr>
                <w:rFonts w:cs="Times New Roman"/>
                <w:szCs w:val="24"/>
              </w:rPr>
            </w:pPr>
            <w:r w:rsidRPr="00302DFB">
              <w:rPr>
                <w:rFonts w:eastAsia="맑은 고딕" w:cs="Times New Roman"/>
                <w:color w:val="000000"/>
                <w:szCs w:val="24"/>
              </w:rPr>
              <w:t>Admirative</w:t>
            </w:r>
            <w:r w:rsidR="008E683B" w:rsidRPr="00302DFB">
              <w:rPr>
                <w:rFonts w:eastAsia="맑은 고딕" w:cs="Times New Roman"/>
                <w:color w:val="000000"/>
                <w:szCs w:val="24"/>
              </w:rPr>
              <w:t xml:space="preserve"> cost</w:t>
            </w:r>
          </w:p>
        </w:tc>
        <w:tc>
          <w:tcPr>
            <w:tcW w:w="1985" w:type="dxa"/>
            <w:vAlign w:val="center"/>
          </w:tcPr>
          <w:p w14:paraId="08754754" w14:textId="04F468CB" w:rsidR="008E683B" w:rsidRPr="00302DFB" w:rsidRDefault="008E683B" w:rsidP="00CF06F8">
            <w:pPr>
              <w:jc w:val="right"/>
              <w:rPr>
                <w:rFonts w:cs="Times New Roman"/>
                <w:szCs w:val="24"/>
              </w:rPr>
            </w:pPr>
            <w:r w:rsidRPr="00302DFB">
              <w:rPr>
                <w:rFonts w:eastAsia="맑은 고딕" w:cs="Times New Roman"/>
                <w:szCs w:val="24"/>
              </w:rPr>
              <w:t xml:space="preserve">17.5% of OL </w:t>
            </w:r>
          </w:p>
        </w:tc>
        <w:tc>
          <w:tcPr>
            <w:tcW w:w="2418" w:type="dxa"/>
            <w:vAlign w:val="center"/>
          </w:tcPr>
          <w:p w14:paraId="163E149F" w14:textId="647A002B" w:rsidR="008E683B" w:rsidRPr="00302DFB" w:rsidRDefault="008E683B" w:rsidP="00CF06F8">
            <w:pPr>
              <w:jc w:val="right"/>
              <w:rPr>
                <w:rFonts w:cs="Times New Roman"/>
                <w:szCs w:val="24"/>
              </w:rPr>
            </w:pPr>
            <w:r w:rsidRPr="00302DFB">
              <w:rPr>
                <w:rFonts w:eastAsia="맑은 고딕" w:cs="Times New Roman"/>
                <w:color w:val="000000"/>
                <w:szCs w:val="24"/>
              </w:rPr>
              <w:t xml:space="preserve">391,025 </w:t>
            </w:r>
          </w:p>
        </w:tc>
        <w:tc>
          <w:tcPr>
            <w:tcW w:w="2418" w:type="dxa"/>
            <w:vAlign w:val="center"/>
          </w:tcPr>
          <w:p w14:paraId="66A9C697" w14:textId="26B74C1C" w:rsidR="008E683B" w:rsidRPr="00302DFB" w:rsidRDefault="008E683B" w:rsidP="00CF06F8">
            <w:pPr>
              <w:jc w:val="right"/>
              <w:rPr>
                <w:rFonts w:cs="Times New Roman"/>
                <w:szCs w:val="24"/>
              </w:rPr>
            </w:pPr>
            <w:r w:rsidRPr="00302DFB">
              <w:rPr>
                <w:rFonts w:eastAsia="맑은 고딕" w:cs="Times New Roman"/>
                <w:color w:val="000000"/>
                <w:szCs w:val="24"/>
              </w:rPr>
              <w:t xml:space="preserve">426,790 </w:t>
            </w:r>
          </w:p>
        </w:tc>
      </w:tr>
      <w:tr w:rsidR="008E683B" w:rsidRPr="00302DFB" w14:paraId="0B33E7A1" w14:textId="77777777" w:rsidTr="0005143A">
        <w:trPr>
          <w:trHeight w:val="510"/>
        </w:trPr>
        <w:tc>
          <w:tcPr>
            <w:tcW w:w="3969" w:type="dxa"/>
            <w:vAlign w:val="center"/>
          </w:tcPr>
          <w:p w14:paraId="6AA6838C" w14:textId="7BB4A6BC" w:rsidR="008E683B" w:rsidRPr="00302DFB" w:rsidRDefault="008E683B" w:rsidP="00CF06F8">
            <w:pPr>
              <w:rPr>
                <w:rFonts w:cs="Times New Roman"/>
                <w:szCs w:val="24"/>
              </w:rPr>
            </w:pPr>
            <w:r w:rsidRPr="00302DFB">
              <w:rPr>
                <w:rFonts w:eastAsia="맑은 고딕" w:cs="Times New Roman"/>
                <w:color w:val="000000"/>
                <w:szCs w:val="24"/>
              </w:rPr>
              <w:t xml:space="preserve">Distribution and marketing </w:t>
            </w:r>
          </w:p>
        </w:tc>
        <w:tc>
          <w:tcPr>
            <w:tcW w:w="1985" w:type="dxa"/>
            <w:vAlign w:val="center"/>
          </w:tcPr>
          <w:p w14:paraId="11116F39" w14:textId="2E04DB75" w:rsidR="008E683B" w:rsidRPr="00302DFB" w:rsidRDefault="008E683B" w:rsidP="00CF06F8">
            <w:pPr>
              <w:jc w:val="right"/>
              <w:rPr>
                <w:rFonts w:cs="Times New Roman"/>
                <w:szCs w:val="24"/>
              </w:rPr>
            </w:pPr>
            <w:r w:rsidRPr="00302DFB">
              <w:rPr>
                <w:rFonts w:eastAsia="맑은 고딕" w:cs="Times New Roman"/>
                <w:szCs w:val="24"/>
              </w:rPr>
              <w:t xml:space="preserve">11% of </w:t>
            </w:r>
            <w:r w:rsidR="00511C5B">
              <w:rPr>
                <w:rFonts w:eastAsia="맑은 고딕" w:cs="Times New Roman"/>
                <w:szCs w:val="24"/>
              </w:rPr>
              <w:t>OPEX</w:t>
            </w:r>
            <w:r w:rsidRPr="00302DFB">
              <w:rPr>
                <w:rFonts w:eastAsia="맑은 고딕" w:cs="Times New Roman"/>
                <w:szCs w:val="24"/>
              </w:rPr>
              <w:t xml:space="preserve"> </w:t>
            </w:r>
          </w:p>
        </w:tc>
        <w:tc>
          <w:tcPr>
            <w:tcW w:w="2418" w:type="dxa"/>
            <w:vAlign w:val="center"/>
          </w:tcPr>
          <w:p w14:paraId="64E49D9E" w14:textId="37655919" w:rsidR="008E683B" w:rsidRPr="00302DFB" w:rsidRDefault="008E683B" w:rsidP="00CF06F8">
            <w:pPr>
              <w:jc w:val="right"/>
              <w:rPr>
                <w:rFonts w:cs="Times New Roman"/>
                <w:szCs w:val="24"/>
              </w:rPr>
            </w:pPr>
            <w:r w:rsidRPr="00302DFB">
              <w:rPr>
                <w:rFonts w:eastAsia="맑은 고딕" w:cs="Times New Roman"/>
                <w:color w:val="000000"/>
                <w:szCs w:val="24"/>
              </w:rPr>
              <w:t xml:space="preserve">1,638,581 </w:t>
            </w:r>
          </w:p>
        </w:tc>
        <w:tc>
          <w:tcPr>
            <w:tcW w:w="2418" w:type="dxa"/>
            <w:vAlign w:val="center"/>
          </w:tcPr>
          <w:p w14:paraId="317FB447" w14:textId="01A80AE9" w:rsidR="008E683B" w:rsidRPr="00302DFB" w:rsidRDefault="008E683B" w:rsidP="00CF06F8">
            <w:pPr>
              <w:jc w:val="right"/>
              <w:rPr>
                <w:rFonts w:cs="Times New Roman"/>
                <w:szCs w:val="24"/>
              </w:rPr>
            </w:pPr>
            <w:r w:rsidRPr="00302DFB">
              <w:rPr>
                <w:rFonts w:eastAsia="맑은 고딕" w:cs="Times New Roman"/>
                <w:color w:val="000000"/>
                <w:szCs w:val="24"/>
              </w:rPr>
              <w:t xml:space="preserve">1,788,454 </w:t>
            </w:r>
          </w:p>
        </w:tc>
      </w:tr>
      <w:tr w:rsidR="008E683B" w:rsidRPr="00302DFB" w14:paraId="7427B87E" w14:textId="77777777" w:rsidTr="0005143A">
        <w:trPr>
          <w:trHeight w:val="510"/>
        </w:trPr>
        <w:tc>
          <w:tcPr>
            <w:tcW w:w="3969" w:type="dxa"/>
            <w:vAlign w:val="center"/>
          </w:tcPr>
          <w:p w14:paraId="6149CB2D" w14:textId="7FEEEEE1" w:rsidR="008E683B" w:rsidRPr="00302DFB" w:rsidRDefault="008E683B" w:rsidP="00CF06F8">
            <w:pPr>
              <w:rPr>
                <w:rFonts w:cs="Times New Roman"/>
                <w:szCs w:val="24"/>
              </w:rPr>
            </w:pPr>
            <w:r w:rsidRPr="00302DFB">
              <w:rPr>
                <w:rFonts w:eastAsia="맑은 고딕" w:cs="Times New Roman"/>
                <w:color w:val="000000"/>
                <w:szCs w:val="24"/>
              </w:rPr>
              <w:t>R&amp;D cost</w:t>
            </w:r>
          </w:p>
        </w:tc>
        <w:tc>
          <w:tcPr>
            <w:tcW w:w="1985" w:type="dxa"/>
            <w:vAlign w:val="center"/>
          </w:tcPr>
          <w:p w14:paraId="67046652" w14:textId="2EF21E57" w:rsidR="008E683B" w:rsidRPr="00302DFB" w:rsidRDefault="008E683B" w:rsidP="00CF06F8">
            <w:pPr>
              <w:jc w:val="right"/>
              <w:rPr>
                <w:rFonts w:cs="Times New Roman"/>
                <w:szCs w:val="24"/>
              </w:rPr>
            </w:pPr>
            <w:r w:rsidRPr="00302DFB">
              <w:rPr>
                <w:rFonts w:eastAsia="맑은 고딕" w:cs="Times New Roman"/>
                <w:color w:val="000000"/>
                <w:szCs w:val="24"/>
              </w:rPr>
              <w:t xml:space="preserve">3.5% of </w:t>
            </w:r>
            <w:r w:rsidR="00511C5B">
              <w:rPr>
                <w:rFonts w:eastAsia="맑은 고딕" w:cs="Times New Roman"/>
                <w:color w:val="000000"/>
                <w:szCs w:val="24"/>
              </w:rPr>
              <w:t>OPEX</w:t>
            </w:r>
            <w:r w:rsidRPr="00302DFB">
              <w:rPr>
                <w:rFonts w:eastAsia="맑은 고딕" w:cs="Times New Roman"/>
                <w:color w:val="000000"/>
                <w:szCs w:val="24"/>
              </w:rPr>
              <w:t xml:space="preserve"> </w:t>
            </w:r>
          </w:p>
        </w:tc>
        <w:tc>
          <w:tcPr>
            <w:tcW w:w="2418" w:type="dxa"/>
            <w:vAlign w:val="center"/>
          </w:tcPr>
          <w:p w14:paraId="2ED643FD" w14:textId="4617E800" w:rsidR="008E683B" w:rsidRPr="00302DFB" w:rsidRDefault="008E683B" w:rsidP="00CF06F8">
            <w:pPr>
              <w:jc w:val="right"/>
              <w:rPr>
                <w:rFonts w:cs="Times New Roman"/>
                <w:szCs w:val="24"/>
              </w:rPr>
            </w:pPr>
            <w:r w:rsidRPr="00302DFB">
              <w:rPr>
                <w:rFonts w:eastAsia="맑은 고딕" w:cs="Times New Roman"/>
                <w:color w:val="000000"/>
                <w:szCs w:val="24"/>
              </w:rPr>
              <w:t xml:space="preserve">521,367 </w:t>
            </w:r>
          </w:p>
        </w:tc>
        <w:tc>
          <w:tcPr>
            <w:tcW w:w="2418" w:type="dxa"/>
            <w:vAlign w:val="center"/>
          </w:tcPr>
          <w:p w14:paraId="6CFAFF79" w14:textId="41E4CD62" w:rsidR="008E683B" w:rsidRPr="00302DFB" w:rsidRDefault="008E683B" w:rsidP="00CF06F8">
            <w:pPr>
              <w:jc w:val="right"/>
              <w:rPr>
                <w:rFonts w:cs="Times New Roman"/>
                <w:szCs w:val="24"/>
              </w:rPr>
            </w:pPr>
            <w:r w:rsidRPr="00302DFB">
              <w:rPr>
                <w:rFonts w:eastAsia="맑은 고딕" w:cs="Times New Roman"/>
                <w:color w:val="000000"/>
                <w:szCs w:val="24"/>
              </w:rPr>
              <w:t xml:space="preserve">569,054 </w:t>
            </w:r>
          </w:p>
        </w:tc>
      </w:tr>
      <w:tr w:rsidR="008E683B" w:rsidRPr="00302DFB" w14:paraId="4AE72B74" w14:textId="77777777" w:rsidTr="00CF06F8">
        <w:trPr>
          <w:trHeight w:val="510"/>
        </w:trPr>
        <w:tc>
          <w:tcPr>
            <w:tcW w:w="3969" w:type="dxa"/>
            <w:tcBorders>
              <w:bottom w:val="single" w:sz="12" w:space="0" w:color="auto"/>
            </w:tcBorders>
            <w:vAlign w:val="center"/>
          </w:tcPr>
          <w:p w14:paraId="32DDBD93" w14:textId="725670EB" w:rsidR="008E683B" w:rsidRPr="00302DFB" w:rsidRDefault="008E683B" w:rsidP="00CF06F8">
            <w:pPr>
              <w:rPr>
                <w:rFonts w:cs="Times New Roman"/>
                <w:szCs w:val="24"/>
              </w:rPr>
            </w:pPr>
            <w:r w:rsidRPr="00302DFB">
              <w:rPr>
                <w:rFonts w:eastAsia="맑은 고딕" w:cs="Times New Roman"/>
                <w:color w:val="000000"/>
                <w:szCs w:val="24"/>
              </w:rPr>
              <w:t>Total product Cost</w:t>
            </w:r>
            <w:r w:rsidRPr="00302DFB">
              <w:rPr>
                <w:rFonts w:eastAsia="맑은 고딕" w:cs="Times New Roman" w:hint="eastAsia"/>
                <w:color w:val="000000"/>
                <w:szCs w:val="24"/>
              </w:rPr>
              <w:t xml:space="preserve"> (</w:t>
            </w:r>
            <w:r w:rsidR="00481097">
              <w:rPr>
                <w:rFonts w:eastAsia="맑은 고딕" w:cs="Times New Roman"/>
                <w:color w:val="000000"/>
                <w:szCs w:val="24"/>
              </w:rPr>
              <w:t>OPEX</w:t>
            </w:r>
            <w:r w:rsidRPr="00302DFB">
              <w:rPr>
                <w:rFonts w:eastAsia="맑은 고딕" w:cs="Times New Roman" w:hint="eastAsia"/>
                <w:color w:val="000000"/>
                <w:szCs w:val="24"/>
              </w:rPr>
              <w:t>)</w:t>
            </w:r>
          </w:p>
        </w:tc>
        <w:tc>
          <w:tcPr>
            <w:tcW w:w="1985" w:type="dxa"/>
            <w:tcBorders>
              <w:bottom w:val="single" w:sz="12" w:space="0" w:color="auto"/>
            </w:tcBorders>
            <w:vAlign w:val="center"/>
          </w:tcPr>
          <w:p w14:paraId="7FBE775B" w14:textId="77777777" w:rsidR="008E683B" w:rsidRPr="00302DFB" w:rsidRDefault="008E683B" w:rsidP="00CF06F8">
            <w:pPr>
              <w:jc w:val="right"/>
              <w:rPr>
                <w:rFonts w:cs="Times New Roman"/>
                <w:szCs w:val="24"/>
              </w:rPr>
            </w:pPr>
          </w:p>
        </w:tc>
        <w:tc>
          <w:tcPr>
            <w:tcW w:w="2418" w:type="dxa"/>
            <w:tcBorders>
              <w:bottom w:val="single" w:sz="12" w:space="0" w:color="auto"/>
            </w:tcBorders>
            <w:vAlign w:val="center"/>
          </w:tcPr>
          <w:p w14:paraId="48F5DEC9" w14:textId="1E2C32A0" w:rsidR="008E683B" w:rsidRPr="00302DFB" w:rsidRDefault="008E683B" w:rsidP="00CF06F8">
            <w:pPr>
              <w:jc w:val="right"/>
              <w:rPr>
                <w:rFonts w:cs="Times New Roman"/>
                <w:szCs w:val="24"/>
              </w:rPr>
            </w:pPr>
            <w:r w:rsidRPr="00302DFB">
              <w:rPr>
                <w:rFonts w:eastAsia="맑은 고딕" w:cs="Times New Roman"/>
                <w:color w:val="000000"/>
                <w:szCs w:val="24"/>
              </w:rPr>
              <w:t xml:space="preserve">14,896,189 </w:t>
            </w:r>
          </w:p>
        </w:tc>
        <w:tc>
          <w:tcPr>
            <w:tcW w:w="2418" w:type="dxa"/>
            <w:tcBorders>
              <w:bottom w:val="single" w:sz="12" w:space="0" w:color="auto"/>
            </w:tcBorders>
            <w:vAlign w:val="center"/>
          </w:tcPr>
          <w:p w14:paraId="1B70A142" w14:textId="32926D39" w:rsidR="008E683B" w:rsidRPr="00302DFB" w:rsidRDefault="008E683B" w:rsidP="00CF06F8">
            <w:pPr>
              <w:jc w:val="right"/>
              <w:rPr>
                <w:rFonts w:cs="Times New Roman"/>
                <w:szCs w:val="24"/>
              </w:rPr>
            </w:pPr>
            <w:r w:rsidRPr="00302DFB">
              <w:rPr>
                <w:rFonts w:eastAsia="맑은 고딕" w:cs="Times New Roman"/>
                <w:color w:val="000000"/>
                <w:szCs w:val="24"/>
              </w:rPr>
              <w:t xml:space="preserve">16,258,673 </w:t>
            </w:r>
          </w:p>
        </w:tc>
      </w:tr>
    </w:tbl>
    <w:p w14:paraId="6ACEF53D" w14:textId="77777777" w:rsidR="008E683B" w:rsidRPr="00302DFB" w:rsidRDefault="008E683B" w:rsidP="00C303CE"/>
    <w:p w14:paraId="27E3A0C5" w14:textId="19465E74" w:rsidR="00C10A9A" w:rsidRPr="00302DFB" w:rsidRDefault="00C10A9A" w:rsidP="00C10A9A">
      <w:pPr>
        <w:spacing w:before="240" w:after="120"/>
        <w:jc w:val="center"/>
        <w:rPr>
          <w:rFonts w:asciiTheme="minorHAnsi" w:eastAsiaTheme="minorHAnsi" w:hAnsiTheme="minorHAnsi"/>
          <w:color w:val="0070C0"/>
          <w:sz w:val="20"/>
          <w:szCs w:val="20"/>
        </w:rPr>
      </w:pPr>
      <w:r w:rsidRPr="00302DFB">
        <w:rPr>
          <w:b/>
          <w:bCs/>
        </w:rPr>
        <w:t>Table S10.</w:t>
      </w:r>
      <w:r w:rsidRPr="00302DFB">
        <w:t xml:space="preserve"> </w:t>
      </w:r>
      <w:r w:rsidRPr="00302DFB">
        <w:rPr>
          <w:rFonts w:hint="eastAsia"/>
        </w:rPr>
        <w:t>P</w:t>
      </w:r>
      <w:r w:rsidRPr="00302DFB">
        <w:t xml:space="preserve">arameters for the </w:t>
      </w:r>
      <w:r w:rsidRPr="00302DFB">
        <w:rPr>
          <w:rFonts w:hint="eastAsia"/>
          <w:i/>
          <w:iCs/>
        </w:rPr>
        <w:t xml:space="preserve">LCOP </w:t>
      </w:r>
      <w:r w:rsidRPr="00302DFB">
        <w:t>calculation</w:t>
      </w:r>
    </w:p>
    <w:tbl>
      <w:tblPr>
        <w:tblStyle w:val="af6"/>
        <w:tblW w:w="384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2432"/>
        <w:gridCol w:w="2431"/>
      </w:tblGrid>
      <w:tr w:rsidR="00C10A9A" w:rsidRPr="00302DFB" w14:paraId="37AA4AF6" w14:textId="77777777" w:rsidTr="005B761F">
        <w:trPr>
          <w:trHeight w:val="158"/>
          <w:jc w:val="center"/>
        </w:trPr>
        <w:tc>
          <w:tcPr>
            <w:tcW w:w="2071" w:type="pct"/>
            <w:vMerge w:val="restart"/>
            <w:tcBorders>
              <w:top w:val="single" w:sz="4" w:space="0" w:color="auto"/>
              <w:left w:val="nil"/>
              <w:right w:val="nil"/>
            </w:tcBorders>
            <w:vAlign w:val="center"/>
            <w:hideMark/>
          </w:tcPr>
          <w:p w14:paraId="629B70B8" w14:textId="77777777" w:rsidR="00C10A9A" w:rsidRPr="00013596" w:rsidRDefault="00C10A9A" w:rsidP="005B761F">
            <w:pPr>
              <w:rPr>
                <w:rFonts w:cs="Times New Roman"/>
                <w:b/>
                <w:color w:val="000000" w:themeColor="text1"/>
                <w:szCs w:val="24"/>
              </w:rPr>
            </w:pPr>
            <w:r w:rsidRPr="00013596">
              <w:rPr>
                <w:rFonts w:cs="Times New Roman"/>
                <w:b/>
                <w:color w:val="000000" w:themeColor="text1"/>
                <w:szCs w:val="24"/>
              </w:rPr>
              <w:t>Classification</w:t>
            </w:r>
          </w:p>
        </w:tc>
        <w:tc>
          <w:tcPr>
            <w:tcW w:w="2929" w:type="pct"/>
            <w:gridSpan w:val="2"/>
            <w:tcBorders>
              <w:top w:val="single" w:sz="4" w:space="0" w:color="auto"/>
              <w:left w:val="nil"/>
              <w:bottom w:val="nil"/>
              <w:right w:val="nil"/>
            </w:tcBorders>
            <w:vAlign w:val="center"/>
          </w:tcPr>
          <w:p w14:paraId="004023CE" w14:textId="77777777" w:rsidR="00C10A9A" w:rsidRPr="00013596" w:rsidRDefault="00C10A9A" w:rsidP="005B761F">
            <w:pPr>
              <w:jc w:val="center"/>
              <w:rPr>
                <w:rFonts w:cs="Times New Roman"/>
                <w:b/>
                <w:color w:val="000000" w:themeColor="text1"/>
              </w:rPr>
            </w:pPr>
            <w:r w:rsidRPr="00013596">
              <w:rPr>
                <w:rFonts w:cs="Times New Roman" w:hint="eastAsia"/>
                <w:b/>
                <w:color w:val="000000" w:themeColor="text1"/>
              </w:rPr>
              <w:t>Values</w:t>
            </w:r>
          </w:p>
        </w:tc>
      </w:tr>
      <w:tr w:rsidR="00C10A9A" w:rsidRPr="00302DFB" w14:paraId="2E7B4649" w14:textId="77777777" w:rsidTr="005B761F">
        <w:trPr>
          <w:trHeight w:val="83"/>
          <w:jc w:val="center"/>
        </w:trPr>
        <w:tc>
          <w:tcPr>
            <w:tcW w:w="2071" w:type="pct"/>
            <w:vMerge/>
            <w:tcBorders>
              <w:left w:val="nil"/>
              <w:bottom w:val="double" w:sz="4" w:space="0" w:color="auto"/>
              <w:right w:val="nil"/>
            </w:tcBorders>
            <w:vAlign w:val="center"/>
          </w:tcPr>
          <w:p w14:paraId="1B0A90E5" w14:textId="77777777" w:rsidR="00C10A9A" w:rsidRPr="00013596" w:rsidRDefault="00C10A9A" w:rsidP="005B761F">
            <w:pPr>
              <w:jc w:val="center"/>
              <w:rPr>
                <w:rFonts w:cs="Times New Roman"/>
                <w:b/>
                <w:color w:val="000000" w:themeColor="text1"/>
              </w:rPr>
            </w:pPr>
          </w:p>
        </w:tc>
        <w:tc>
          <w:tcPr>
            <w:tcW w:w="1465" w:type="pct"/>
            <w:tcBorders>
              <w:top w:val="nil"/>
              <w:left w:val="nil"/>
              <w:bottom w:val="double" w:sz="4" w:space="0" w:color="auto"/>
              <w:right w:val="nil"/>
            </w:tcBorders>
            <w:vAlign w:val="center"/>
          </w:tcPr>
          <w:p w14:paraId="7F6554AA" w14:textId="593D3081" w:rsidR="00C10A9A" w:rsidRPr="00013596" w:rsidRDefault="00C10A9A" w:rsidP="005B761F">
            <w:pPr>
              <w:jc w:val="center"/>
              <w:rPr>
                <w:rFonts w:cs="Times New Roman"/>
                <w:b/>
                <w:color w:val="000000" w:themeColor="text1"/>
              </w:rPr>
            </w:pPr>
            <w:r w:rsidRPr="00013596">
              <w:rPr>
                <w:rFonts w:cs="Times New Roman"/>
                <w:b/>
                <w:color w:val="000000" w:themeColor="text1"/>
                <w:szCs w:val="24"/>
              </w:rPr>
              <w:t xml:space="preserve">For </w:t>
            </w:r>
            <w:r w:rsidR="000F6A5C" w:rsidRPr="00013596">
              <w:rPr>
                <w:rFonts w:cs="Times New Roman"/>
                <w:b/>
                <w:color w:val="000000" w:themeColor="text1"/>
                <w:szCs w:val="24"/>
              </w:rPr>
              <w:t>CAPEX</w:t>
            </w:r>
            <w:r w:rsidRPr="00013596">
              <w:rPr>
                <w:rFonts w:cs="Times New Roman" w:hint="eastAsia"/>
                <w:b/>
                <w:color w:val="000000" w:themeColor="text1"/>
                <w:szCs w:val="24"/>
              </w:rPr>
              <w:t xml:space="preserve"> calculation</w:t>
            </w:r>
          </w:p>
        </w:tc>
        <w:tc>
          <w:tcPr>
            <w:tcW w:w="1464" w:type="pct"/>
            <w:tcBorders>
              <w:top w:val="nil"/>
              <w:left w:val="nil"/>
              <w:bottom w:val="double" w:sz="4" w:space="0" w:color="auto"/>
              <w:right w:val="nil"/>
            </w:tcBorders>
          </w:tcPr>
          <w:p w14:paraId="5C01A0AF" w14:textId="77777777" w:rsidR="00673A12" w:rsidRPr="00013596" w:rsidRDefault="00673A12" w:rsidP="005B761F">
            <w:pPr>
              <w:jc w:val="center"/>
              <w:rPr>
                <w:rFonts w:cs="Times New Roman"/>
                <w:b/>
                <w:color w:val="000000" w:themeColor="text1"/>
              </w:rPr>
            </w:pPr>
            <w:r w:rsidRPr="00013596">
              <w:rPr>
                <w:rFonts w:cs="Times New Roman"/>
                <w:b/>
                <w:color w:val="000000" w:themeColor="text1"/>
              </w:rPr>
              <w:t xml:space="preserve">For </w:t>
            </w:r>
            <w:r w:rsidR="000F6A5C" w:rsidRPr="00013596">
              <w:rPr>
                <w:rFonts w:cs="Times New Roman"/>
                <w:b/>
                <w:color w:val="000000" w:themeColor="text1"/>
              </w:rPr>
              <w:t xml:space="preserve">OPEX </w:t>
            </w:r>
          </w:p>
          <w:p w14:paraId="6D6DF5CA" w14:textId="3A013957" w:rsidR="00C10A9A" w:rsidRPr="00013596" w:rsidRDefault="00C10A9A" w:rsidP="005B761F">
            <w:pPr>
              <w:jc w:val="center"/>
              <w:rPr>
                <w:rFonts w:cs="Times New Roman"/>
                <w:b/>
                <w:color w:val="000000" w:themeColor="text1"/>
              </w:rPr>
            </w:pPr>
            <w:r w:rsidRPr="00013596">
              <w:rPr>
                <w:rFonts w:cs="Times New Roman" w:hint="eastAsia"/>
                <w:b/>
                <w:color w:val="000000" w:themeColor="text1"/>
              </w:rPr>
              <w:t>calculation</w:t>
            </w:r>
          </w:p>
        </w:tc>
      </w:tr>
      <w:tr w:rsidR="00C10A9A" w:rsidRPr="00302DFB" w14:paraId="42E83BE3" w14:textId="77777777" w:rsidTr="005B761F">
        <w:trPr>
          <w:trHeight w:val="295"/>
          <w:jc w:val="center"/>
        </w:trPr>
        <w:tc>
          <w:tcPr>
            <w:tcW w:w="2071" w:type="pct"/>
            <w:tcBorders>
              <w:top w:val="double" w:sz="4" w:space="0" w:color="auto"/>
              <w:left w:val="nil"/>
              <w:bottom w:val="nil"/>
              <w:right w:val="nil"/>
            </w:tcBorders>
            <w:vAlign w:val="center"/>
          </w:tcPr>
          <w:p w14:paraId="4A443AC2" w14:textId="77777777" w:rsidR="00C10A9A" w:rsidRPr="00302DFB" w:rsidRDefault="00C10A9A" w:rsidP="005B761F">
            <w:pPr>
              <w:rPr>
                <w:rFonts w:cs="Times New Roman"/>
                <w:bCs/>
                <w:color w:val="000000" w:themeColor="text1"/>
                <w:szCs w:val="24"/>
              </w:rPr>
            </w:pPr>
            <w:r w:rsidRPr="00302DFB">
              <w:rPr>
                <w:rFonts w:cs="Times New Roman"/>
                <w:bCs/>
                <w:color w:val="000000" w:themeColor="text1"/>
                <w:szCs w:val="24"/>
              </w:rPr>
              <w:t>Number of periods, [year]</w:t>
            </w:r>
          </w:p>
        </w:tc>
        <w:tc>
          <w:tcPr>
            <w:tcW w:w="1465" w:type="pct"/>
            <w:tcBorders>
              <w:top w:val="double" w:sz="4" w:space="0" w:color="auto"/>
              <w:left w:val="nil"/>
              <w:bottom w:val="nil"/>
              <w:right w:val="nil"/>
            </w:tcBorders>
            <w:vAlign w:val="center"/>
          </w:tcPr>
          <w:p w14:paraId="368EEEF5" w14:textId="77777777" w:rsidR="00C10A9A" w:rsidRPr="00302DFB" w:rsidRDefault="00C10A9A" w:rsidP="005B761F">
            <w:pPr>
              <w:jc w:val="right"/>
              <w:rPr>
                <w:rFonts w:cs="Times New Roman"/>
                <w:bCs/>
                <w:color w:val="000000" w:themeColor="text1"/>
                <w:szCs w:val="24"/>
              </w:rPr>
            </w:pPr>
            <w:r w:rsidRPr="00302DFB">
              <w:rPr>
                <w:rFonts w:cs="Times New Roman" w:hint="eastAsia"/>
                <w:bCs/>
                <w:color w:val="000000" w:themeColor="text1"/>
                <w:szCs w:val="24"/>
              </w:rPr>
              <w:t xml:space="preserve">30 </w:t>
            </w:r>
          </w:p>
        </w:tc>
        <w:tc>
          <w:tcPr>
            <w:tcW w:w="1464" w:type="pct"/>
            <w:tcBorders>
              <w:top w:val="double" w:sz="4" w:space="0" w:color="auto"/>
              <w:left w:val="nil"/>
              <w:bottom w:val="nil"/>
              <w:right w:val="nil"/>
            </w:tcBorders>
            <w:vAlign w:val="center"/>
          </w:tcPr>
          <w:p w14:paraId="2471F59D" w14:textId="77777777" w:rsidR="00C10A9A" w:rsidRPr="00302DFB" w:rsidRDefault="00C10A9A" w:rsidP="005B761F">
            <w:pPr>
              <w:jc w:val="right"/>
              <w:rPr>
                <w:rFonts w:cs="Times New Roman"/>
                <w:bCs/>
                <w:color w:val="000000" w:themeColor="text1"/>
              </w:rPr>
            </w:pPr>
            <w:r w:rsidRPr="00302DFB">
              <w:rPr>
                <w:rFonts w:cs="Times New Roman" w:hint="eastAsia"/>
                <w:bCs/>
                <w:color w:val="000000" w:themeColor="text1"/>
              </w:rPr>
              <w:t>-</w:t>
            </w:r>
          </w:p>
        </w:tc>
      </w:tr>
      <w:tr w:rsidR="002B2E32" w:rsidRPr="00302DFB" w14:paraId="4AE2CE91" w14:textId="77777777" w:rsidTr="005B761F">
        <w:trPr>
          <w:trHeight w:val="295"/>
          <w:jc w:val="center"/>
        </w:trPr>
        <w:tc>
          <w:tcPr>
            <w:tcW w:w="2071" w:type="pct"/>
            <w:tcBorders>
              <w:top w:val="nil"/>
              <w:left w:val="nil"/>
              <w:bottom w:val="nil"/>
              <w:right w:val="nil"/>
            </w:tcBorders>
            <w:vAlign w:val="center"/>
          </w:tcPr>
          <w:p w14:paraId="624E419D" w14:textId="77777777" w:rsidR="002B2E32" w:rsidRPr="00302DFB" w:rsidRDefault="002B2E32" w:rsidP="002B2E32">
            <w:pPr>
              <w:rPr>
                <w:rFonts w:cs="Times New Roman"/>
                <w:bCs/>
                <w:color w:val="000000" w:themeColor="text1"/>
                <w:szCs w:val="24"/>
              </w:rPr>
            </w:pPr>
            <w:r w:rsidRPr="00302DFB">
              <w:rPr>
                <w:rFonts w:cs="Times New Roman" w:hint="eastAsia"/>
                <w:bCs/>
                <w:color w:val="000000" w:themeColor="text1"/>
                <w:szCs w:val="24"/>
              </w:rPr>
              <w:t>A</w:t>
            </w:r>
            <w:r w:rsidRPr="00302DFB">
              <w:rPr>
                <w:rFonts w:cs="Times New Roman"/>
                <w:bCs/>
                <w:color w:val="000000" w:themeColor="text1"/>
                <w:szCs w:val="24"/>
              </w:rPr>
              <w:t>nnual operating time, [h year</w:t>
            </w:r>
            <w:r w:rsidRPr="00302DFB">
              <w:rPr>
                <w:rFonts w:cs="Times New Roman"/>
                <w:bCs/>
                <w:color w:val="000000" w:themeColor="text1"/>
                <w:szCs w:val="24"/>
                <w:vertAlign w:val="superscript"/>
              </w:rPr>
              <w:t>-1</w:t>
            </w:r>
            <w:r w:rsidRPr="00302DFB">
              <w:rPr>
                <w:rFonts w:cs="Times New Roman"/>
                <w:bCs/>
                <w:color w:val="000000" w:themeColor="text1"/>
                <w:szCs w:val="24"/>
              </w:rPr>
              <w:t>]</w:t>
            </w:r>
          </w:p>
        </w:tc>
        <w:tc>
          <w:tcPr>
            <w:tcW w:w="1465" w:type="pct"/>
            <w:tcBorders>
              <w:top w:val="nil"/>
              <w:left w:val="nil"/>
              <w:bottom w:val="nil"/>
              <w:right w:val="nil"/>
            </w:tcBorders>
            <w:vAlign w:val="center"/>
          </w:tcPr>
          <w:p w14:paraId="6F380F2E" w14:textId="0BC4E075" w:rsidR="002B2E32" w:rsidRPr="00302DFB" w:rsidRDefault="002B2E32" w:rsidP="002B2E32">
            <w:pPr>
              <w:jc w:val="right"/>
              <w:rPr>
                <w:rFonts w:cs="Times New Roman"/>
                <w:bCs/>
                <w:color w:val="000000" w:themeColor="text1"/>
                <w:szCs w:val="24"/>
              </w:rPr>
            </w:pPr>
            <w:r>
              <w:rPr>
                <w:rFonts w:cs="Times New Roman" w:hint="eastAsia"/>
                <w:bCs/>
                <w:color w:val="000000" w:themeColor="text1"/>
                <w:szCs w:val="24"/>
              </w:rPr>
              <w:t>-</w:t>
            </w:r>
          </w:p>
        </w:tc>
        <w:tc>
          <w:tcPr>
            <w:tcW w:w="1464" w:type="pct"/>
            <w:tcBorders>
              <w:top w:val="nil"/>
              <w:left w:val="nil"/>
              <w:bottom w:val="nil"/>
              <w:right w:val="nil"/>
            </w:tcBorders>
            <w:vAlign w:val="center"/>
          </w:tcPr>
          <w:p w14:paraId="54AB4E2C" w14:textId="484FF36B" w:rsidR="002B2E32" w:rsidRPr="00302DFB" w:rsidRDefault="002B2E32" w:rsidP="002B2E32">
            <w:pPr>
              <w:jc w:val="right"/>
              <w:rPr>
                <w:rFonts w:cs="Times New Roman"/>
                <w:bCs/>
                <w:color w:val="000000" w:themeColor="text1"/>
              </w:rPr>
            </w:pPr>
            <w:r w:rsidRPr="00302DFB">
              <w:rPr>
                <w:rFonts w:cs="Times New Roman" w:hint="eastAsia"/>
                <w:bCs/>
                <w:color w:val="000000" w:themeColor="text1"/>
                <w:szCs w:val="24"/>
              </w:rPr>
              <w:t xml:space="preserve">8,500 </w:t>
            </w:r>
          </w:p>
        </w:tc>
      </w:tr>
      <w:tr w:rsidR="002B2E32" w:rsidRPr="00302DFB" w14:paraId="024DEE0B" w14:textId="77777777" w:rsidTr="005B761F">
        <w:trPr>
          <w:trHeight w:val="295"/>
          <w:jc w:val="center"/>
        </w:trPr>
        <w:tc>
          <w:tcPr>
            <w:tcW w:w="2071" w:type="pct"/>
            <w:tcBorders>
              <w:top w:val="nil"/>
              <w:left w:val="nil"/>
              <w:bottom w:val="nil"/>
              <w:right w:val="nil"/>
            </w:tcBorders>
            <w:vAlign w:val="center"/>
          </w:tcPr>
          <w:p w14:paraId="7A1B6FAE" w14:textId="77777777" w:rsidR="002B2E32" w:rsidRPr="00302DFB" w:rsidRDefault="002B2E32" w:rsidP="002B2E32">
            <w:pPr>
              <w:rPr>
                <w:rFonts w:cs="Times New Roman"/>
                <w:bCs/>
                <w:color w:val="000000" w:themeColor="text1"/>
                <w:szCs w:val="24"/>
              </w:rPr>
            </w:pPr>
            <w:r w:rsidRPr="00302DFB">
              <w:rPr>
                <w:rFonts w:cs="Times New Roman"/>
                <w:bCs/>
                <w:color w:val="000000" w:themeColor="text1"/>
                <w:szCs w:val="24"/>
              </w:rPr>
              <w:t>Rate per period, [%]</w:t>
            </w:r>
          </w:p>
        </w:tc>
        <w:tc>
          <w:tcPr>
            <w:tcW w:w="1465" w:type="pct"/>
            <w:tcBorders>
              <w:top w:val="nil"/>
              <w:left w:val="nil"/>
              <w:bottom w:val="nil"/>
              <w:right w:val="nil"/>
            </w:tcBorders>
            <w:vAlign w:val="center"/>
          </w:tcPr>
          <w:p w14:paraId="099872B5" w14:textId="77777777" w:rsidR="002B2E32" w:rsidRPr="00302DFB" w:rsidRDefault="002B2E32" w:rsidP="002B2E32">
            <w:pPr>
              <w:jc w:val="right"/>
              <w:rPr>
                <w:rFonts w:cs="Times New Roman"/>
                <w:bCs/>
                <w:color w:val="000000" w:themeColor="text1"/>
                <w:szCs w:val="24"/>
              </w:rPr>
            </w:pPr>
            <w:r w:rsidRPr="00302DFB">
              <w:rPr>
                <w:rFonts w:cs="Times New Roman" w:hint="eastAsia"/>
                <w:bCs/>
                <w:color w:val="000000" w:themeColor="text1"/>
                <w:szCs w:val="24"/>
              </w:rPr>
              <w:t>5</w:t>
            </w:r>
          </w:p>
        </w:tc>
        <w:tc>
          <w:tcPr>
            <w:tcW w:w="1464" w:type="pct"/>
            <w:tcBorders>
              <w:top w:val="nil"/>
              <w:left w:val="nil"/>
              <w:bottom w:val="nil"/>
              <w:right w:val="nil"/>
            </w:tcBorders>
            <w:vAlign w:val="center"/>
          </w:tcPr>
          <w:p w14:paraId="38752D0C" w14:textId="77777777" w:rsidR="002B2E32" w:rsidRPr="00302DFB" w:rsidRDefault="002B2E32" w:rsidP="002B2E32">
            <w:pPr>
              <w:jc w:val="right"/>
              <w:rPr>
                <w:rFonts w:cs="Times New Roman"/>
                <w:bCs/>
                <w:color w:val="000000" w:themeColor="text1"/>
              </w:rPr>
            </w:pPr>
            <w:r w:rsidRPr="00302DFB">
              <w:rPr>
                <w:rFonts w:cs="Times New Roman" w:hint="eastAsia"/>
                <w:bCs/>
                <w:color w:val="000000" w:themeColor="text1"/>
              </w:rPr>
              <w:t>-</w:t>
            </w:r>
          </w:p>
        </w:tc>
      </w:tr>
      <w:tr w:rsidR="002B2E32" w:rsidRPr="00302DFB" w14:paraId="4120CF47" w14:textId="77777777" w:rsidTr="005B761F">
        <w:trPr>
          <w:trHeight w:val="295"/>
          <w:jc w:val="center"/>
        </w:trPr>
        <w:tc>
          <w:tcPr>
            <w:tcW w:w="2071" w:type="pct"/>
            <w:tcBorders>
              <w:top w:val="nil"/>
              <w:left w:val="nil"/>
              <w:bottom w:val="nil"/>
              <w:right w:val="nil"/>
            </w:tcBorders>
            <w:vAlign w:val="center"/>
          </w:tcPr>
          <w:p w14:paraId="02B1D6D2" w14:textId="77777777" w:rsidR="002B2E32" w:rsidRPr="00302DFB" w:rsidRDefault="002B2E32" w:rsidP="002B2E32">
            <w:pPr>
              <w:rPr>
                <w:rFonts w:cs="Times New Roman"/>
                <w:bCs/>
                <w:color w:val="000000" w:themeColor="text1"/>
                <w:szCs w:val="24"/>
              </w:rPr>
            </w:pPr>
            <w:r w:rsidRPr="00302DFB">
              <w:rPr>
                <w:rFonts w:cs="Times New Roman" w:hint="eastAsia"/>
                <w:bCs/>
                <w:color w:val="000000" w:themeColor="text1"/>
                <w:szCs w:val="24"/>
              </w:rPr>
              <w:t>E</w:t>
            </w:r>
            <w:r w:rsidRPr="00302DFB">
              <w:rPr>
                <w:rFonts w:cs="Times New Roman"/>
                <w:bCs/>
                <w:color w:val="000000" w:themeColor="text1"/>
                <w:szCs w:val="24"/>
              </w:rPr>
              <w:t>lectricity cost, [USD kWh</w:t>
            </w:r>
            <w:r w:rsidRPr="00302DFB">
              <w:rPr>
                <w:rFonts w:cs="Times New Roman"/>
                <w:bCs/>
                <w:color w:val="000000" w:themeColor="text1"/>
                <w:szCs w:val="24"/>
                <w:vertAlign w:val="superscript"/>
              </w:rPr>
              <w:t>-1</w:t>
            </w:r>
            <w:r w:rsidRPr="00302DFB">
              <w:rPr>
                <w:rFonts w:cs="Times New Roman"/>
                <w:bCs/>
                <w:color w:val="000000" w:themeColor="text1"/>
                <w:szCs w:val="24"/>
              </w:rPr>
              <w:t>]</w:t>
            </w:r>
          </w:p>
        </w:tc>
        <w:tc>
          <w:tcPr>
            <w:tcW w:w="1465" w:type="pct"/>
            <w:tcBorders>
              <w:top w:val="nil"/>
              <w:left w:val="nil"/>
              <w:bottom w:val="nil"/>
              <w:right w:val="nil"/>
            </w:tcBorders>
            <w:vAlign w:val="center"/>
          </w:tcPr>
          <w:p w14:paraId="7B8AD9F4" w14:textId="77777777" w:rsidR="002B2E32" w:rsidRPr="00302DFB" w:rsidRDefault="002B2E32" w:rsidP="002B2E32">
            <w:pPr>
              <w:jc w:val="right"/>
              <w:rPr>
                <w:rFonts w:cs="Times New Roman"/>
                <w:bCs/>
                <w:color w:val="000000" w:themeColor="text1"/>
                <w:szCs w:val="24"/>
              </w:rPr>
            </w:pPr>
            <w:r w:rsidRPr="00302DFB">
              <w:rPr>
                <w:rFonts w:cs="Times New Roman" w:hint="eastAsia"/>
                <w:bCs/>
                <w:color w:val="000000" w:themeColor="text1"/>
                <w:szCs w:val="24"/>
              </w:rPr>
              <w:t>-</w:t>
            </w:r>
          </w:p>
        </w:tc>
        <w:tc>
          <w:tcPr>
            <w:tcW w:w="1464" w:type="pct"/>
            <w:tcBorders>
              <w:top w:val="nil"/>
              <w:left w:val="nil"/>
              <w:bottom w:val="nil"/>
              <w:right w:val="nil"/>
            </w:tcBorders>
            <w:vAlign w:val="center"/>
          </w:tcPr>
          <w:p w14:paraId="18D8682A" w14:textId="77777777" w:rsidR="002B2E32" w:rsidRPr="00302DFB" w:rsidRDefault="002B2E32" w:rsidP="002B2E32">
            <w:pPr>
              <w:jc w:val="right"/>
              <w:rPr>
                <w:rFonts w:cs="Times New Roman"/>
                <w:bCs/>
                <w:color w:val="000000" w:themeColor="text1"/>
              </w:rPr>
            </w:pPr>
            <w:r w:rsidRPr="00302DFB">
              <w:rPr>
                <w:rFonts w:cs="Times New Roman" w:hint="eastAsia"/>
                <w:bCs/>
                <w:color w:val="000000" w:themeColor="text1"/>
                <w:szCs w:val="24"/>
              </w:rPr>
              <w:t xml:space="preserve">0.075 </w:t>
            </w:r>
          </w:p>
        </w:tc>
      </w:tr>
      <w:tr w:rsidR="002B2E32" w:rsidRPr="00302DFB" w14:paraId="452C1A3F" w14:textId="77777777" w:rsidTr="005B761F">
        <w:trPr>
          <w:trHeight w:val="295"/>
          <w:jc w:val="center"/>
        </w:trPr>
        <w:tc>
          <w:tcPr>
            <w:tcW w:w="2071" w:type="pct"/>
            <w:tcBorders>
              <w:top w:val="nil"/>
              <w:left w:val="nil"/>
              <w:bottom w:val="nil"/>
              <w:right w:val="nil"/>
            </w:tcBorders>
            <w:vAlign w:val="center"/>
          </w:tcPr>
          <w:p w14:paraId="22BC9D3A" w14:textId="77777777" w:rsidR="002B2E32" w:rsidRPr="00302DFB" w:rsidRDefault="002B2E32" w:rsidP="002B2E32">
            <w:pPr>
              <w:rPr>
                <w:rFonts w:cs="Times New Roman"/>
                <w:bCs/>
                <w:color w:val="000000" w:themeColor="text1"/>
                <w:szCs w:val="24"/>
              </w:rPr>
            </w:pPr>
            <w:r w:rsidRPr="00302DFB">
              <w:rPr>
                <w:rFonts w:cs="Times New Roman" w:hint="eastAsia"/>
                <w:bCs/>
                <w:color w:val="000000" w:themeColor="text1"/>
                <w:szCs w:val="24"/>
              </w:rPr>
              <w:t>H</w:t>
            </w:r>
            <w:r w:rsidRPr="00302DFB">
              <w:rPr>
                <w:rFonts w:cs="Times New Roman"/>
                <w:bCs/>
                <w:color w:val="000000" w:themeColor="text1"/>
                <w:szCs w:val="24"/>
              </w:rPr>
              <w:t>eating utility, [USD kJ</w:t>
            </w:r>
            <w:r w:rsidRPr="00302DFB">
              <w:rPr>
                <w:rFonts w:cs="Times New Roman"/>
                <w:bCs/>
                <w:color w:val="000000" w:themeColor="text1"/>
                <w:szCs w:val="24"/>
                <w:vertAlign w:val="superscript"/>
              </w:rPr>
              <w:t>-1</w:t>
            </w:r>
            <w:r w:rsidRPr="00302DFB">
              <w:rPr>
                <w:rFonts w:cs="Times New Roman"/>
                <w:bCs/>
                <w:color w:val="000000" w:themeColor="text1"/>
                <w:szCs w:val="24"/>
              </w:rPr>
              <w:t>]</w:t>
            </w:r>
          </w:p>
        </w:tc>
        <w:tc>
          <w:tcPr>
            <w:tcW w:w="1465" w:type="pct"/>
            <w:tcBorders>
              <w:top w:val="nil"/>
              <w:left w:val="nil"/>
              <w:bottom w:val="nil"/>
              <w:right w:val="nil"/>
            </w:tcBorders>
            <w:vAlign w:val="center"/>
          </w:tcPr>
          <w:p w14:paraId="38E88A05" w14:textId="77777777" w:rsidR="002B2E32" w:rsidRPr="00302DFB" w:rsidRDefault="002B2E32" w:rsidP="002B2E32">
            <w:pPr>
              <w:jc w:val="right"/>
              <w:rPr>
                <w:rFonts w:cs="Times New Roman"/>
                <w:bCs/>
                <w:color w:val="000000" w:themeColor="text1"/>
                <w:szCs w:val="24"/>
              </w:rPr>
            </w:pPr>
            <w:r w:rsidRPr="00302DFB">
              <w:rPr>
                <w:rFonts w:cs="Times New Roman" w:hint="eastAsia"/>
                <w:bCs/>
                <w:color w:val="000000" w:themeColor="text1"/>
                <w:szCs w:val="24"/>
              </w:rPr>
              <w:t>-</w:t>
            </w:r>
          </w:p>
        </w:tc>
        <w:tc>
          <w:tcPr>
            <w:tcW w:w="1464" w:type="pct"/>
            <w:tcBorders>
              <w:top w:val="nil"/>
              <w:left w:val="nil"/>
              <w:bottom w:val="nil"/>
              <w:right w:val="nil"/>
            </w:tcBorders>
            <w:vAlign w:val="center"/>
          </w:tcPr>
          <w:p w14:paraId="4C03B463" w14:textId="77777777" w:rsidR="002B2E32" w:rsidRPr="00302DFB" w:rsidRDefault="002B2E32" w:rsidP="002B2E32">
            <w:pPr>
              <w:jc w:val="right"/>
              <w:rPr>
                <w:rFonts w:cs="Times New Roman"/>
                <w:bCs/>
                <w:color w:val="000000" w:themeColor="text1"/>
              </w:rPr>
            </w:pPr>
            <w:r w:rsidRPr="00302DFB">
              <w:rPr>
                <w:rFonts w:cs="Times New Roman" w:hint="eastAsia"/>
                <w:bCs/>
                <w:color w:val="000000" w:themeColor="text1"/>
                <w:szCs w:val="24"/>
              </w:rPr>
              <w:t xml:space="preserve">1.9 </w:t>
            </w:r>
            <w:r w:rsidRPr="00302DFB">
              <w:rPr>
                <w:rFonts w:ascii="맑은 고딕" w:eastAsia="맑은 고딕" w:hAnsi="맑은 고딕" w:cs="Times New Roman" w:hint="eastAsia"/>
                <w:bCs/>
                <w:color w:val="000000" w:themeColor="text1"/>
                <w:szCs w:val="24"/>
              </w:rPr>
              <w:t>×</w:t>
            </w:r>
            <w:r w:rsidRPr="00302DFB">
              <w:rPr>
                <w:rFonts w:cs="Times New Roman" w:hint="eastAsia"/>
                <w:bCs/>
                <w:color w:val="000000" w:themeColor="text1"/>
                <w:szCs w:val="24"/>
              </w:rPr>
              <w:t xml:space="preserve"> 10</w:t>
            </w:r>
            <w:r w:rsidRPr="00302DFB">
              <w:rPr>
                <w:rFonts w:cs="Times New Roman" w:hint="eastAsia"/>
                <w:bCs/>
                <w:color w:val="000000" w:themeColor="text1"/>
                <w:szCs w:val="24"/>
                <w:vertAlign w:val="superscript"/>
              </w:rPr>
              <w:t>-6</w:t>
            </w:r>
            <w:r w:rsidRPr="00302DFB">
              <w:rPr>
                <w:rFonts w:cs="Times New Roman" w:hint="eastAsia"/>
                <w:bCs/>
                <w:color w:val="000000" w:themeColor="text1"/>
                <w:szCs w:val="24"/>
              </w:rPr>
              <w:t xml:space="preserve"> </w:t>
            </w:r>
          </w:p>
        </w:tc>
      </w:tr>
      <w:tr w:rsidR="002B2E32" w:rsidRPr="00302DFB" w14:paraId="4010B59D" w14:textId="77777777" w:rsidTr="005B761F">
        <w:trPr>
          <w:trHeight w:val="295"/>
          <w:jc w:val="center"/>
        </w:trPr>
        <w:tc>
          <w:tcPr>
            <w:tcW w:w="2071" w:type="pct"/>
            <w:tcBorders>
              <w:top w:val="nil"/>
              <w:left w:val="nil"/>
              <w:bottom w:val="nil"/>
              <w:right w:val="nil"/>
            </w:tcBorders>
            <w:vAlign w:val="center"/>
          </w:tcPr>
          <w:p w14:paraId="47F7CC63" w14:textId="77777777" w:rsidR="002B2E32" w:rsidRPr="00302DFB" w:rsidRDefault="002B2E32" w:rsidP="002B2E32">
            <w:pPr>
              <w:rPr>
                <w:rFonts w:cs="Times New Roman"/>
                <w:bCs/>
                <w:color w:val="000000" w:themeColor="text1"/>
              </w:rPr>
            </w:pPr>
            <w:r w:rsidRPr="00302DFB">
              <w:rPr>
                <w:rFonts w:cs="Times New Roman" w:hint="eastAsia"/>
                <w:bCs/>
                <w:color w:val="000000" w:themeColor="text1"/>
              </w:rPr>
              <w:t>C</w:t>
            </w:r>
            <w:r w:rsidRPr="00302DFB">
              <w:rPr>
                <w:rFonts w:cs="Times New Roman"/>
                <w:bCs/>
                <w:color w:val="000000" w:themeColor="text1"/>
              </w:rPr>
              <w:t>ooling utility, [USD kJ</w:t>
            </w:r>
            <w:r w:rsidRPr="00302DFB">
              <w:rPr>
                <w:rFonts w:cs="Times New Roman"/>
                <w:bCs/>
                <w:color w:val="000000" w:themeColor="text1"/>
                <w:vertAlign w:val="superscript"/>
              </w:rPr>
              <w:t>-1</w:t>
            </w:r>
            <w:r w:rsidRPr="00302DFB">
              <w:rPr>
                <w:rFonts w:cs="Times New Roman"/>
                <w:bCs/>
                <w:color w:val="000000" w:themeColor="text1"/>
              </w:rPr>
              <w:t>]</w:t>
            </w:r>
          </w:p>
        </w:tc>
        <w:tc>
          <w:tcPr>
            <w:tcW w:w="1465" w:type="pct"/>
            <w:tcBorders>
              <w:top w:val="nil"/>
              <w:left w:val="nil"/>
              <w:bottom w:val="nil"/>
              <w:right w:val="nil"/>
            </w:tcBorders>
            <w:vAlign w:val="center"/>
          </w:tcPr>
          <w:p w14:paraId="0868C237" w14:textId="77777777" w:rsidR="002B2E32" w:rsidRPr="00302DFB" w:rsidRDefault="002B2E32" w:rsidP="002B2E32">
            <w:pPr>
              <w:jc w:val="right"/>
              <w:rPr>
                <w:rFonts w:cs="Times New Roman"/>
                <w:bCs/>
                <w:color w:val="000000" w:themeColor="text1"/>
              </w:rPr>
            </w:pPr>
            <w:r w:rsidRPr="00302DFB">
              <w:rPr>
                <w:rFonts w:cs="Times New Roman" w:hint="eastAsia"/>
                <w:bCs/>
                <w:color w:val="000000" w:themeColor="text1"/>
              </w:rPr>
              <w:t>-</w:t>
            </w:r>
          </w:p>
        </w:tc>
        <w:tc>
          <w:tcPr>
            <w:tcW w:w="1464" w:type="pct"/>
            <w:tcBorders>
              <w:top w:val="nil"/>
              <w:left w:val="nil"/>
              <w:bottom w:val="nil"/>
              <w:right w:val="nil"/>
            </w:tcBorders>
            <w:vAlign w:val="center"/>
          </w:tcPr>
          <w:p w14:paraId="35EF8010" w14:textId="77777777" w:rsidR="002B2E32" w:rsidRPr="00302DFB" w:rsidRDefault="002B2E32" w:rsidP="002B2E32">
            <w:pPr>
              <w:jc w:val="right"/>
              <w:rPr>
                <w:rFonts w:cs="Times New Roman"/>
                <w:bCs/>
                <w:color w:val="000000" w:themeColor="text1"/>
              </w:rPr>
            </w:pPr>
            <w:r w:rsidRPr="00302DFB">
              <w:rPr>
                <w:rFonts w:cs="Times New Roman" w:hint="eastAsia"/>
                <w:bCs/>
                <w:color w:val="000000" w:themeColor="text1"/>
                <w:szCs w:val="24"/>
              </w:rPr>
              <w:t xml:space="preserve">2.13 </w:t>
            </w:r>
            <w:r w:rsidRPr="00302DFB">
              <w:rPr>
                <w:rFonts w:ascii="맑은 고딕" w:eastAsia="맑은 고딕" w:hAnsi="맑은 고딕" w:cs="Times New Roman" w:hint="eastAsia"/>
                <w:bCs/>
                <w:color w:val="000000" w:themeColor="text1"/>
                <w:szCs w:val="24"/>
              </w:rPr>
              <w:t>×</w:t>
            </w:r>
            <w:r w:rsidRPr="00302DFB">
              <w:rPr>
                <w:rFonts w:cs="Times New Roman" w:hint="eastAsia"/>
                <w:bCs/>
                <w:color w:val="000000" w:themeColor="text1"/>
                <w:szCs w:val="24"/>
              </w:rPr>
              <w:t xml:space="preserve"> 10</w:t>
            </w:r>
            <w:r w:rsidRPr="00302DFB">
              <w:rPr>
                <w:rFonts w:cs="Times New Roman" w:hint="eastAsia"/>
                <w:bCs/>
                <w:color w:val="000000" w:themeColor="text1"/>
                <w:szCs w:val="24"/>
                <w:vertAlign w:val="superscript"/>
              </w:rPr>
              <w:t>-7</w:t>
            </w:r>
            <w:r w:rsidRPr="00302DFB">
              <w:rPr>
                <w:rFonts w:cs="Times New Roman" w:hint="eastAsia"/>
                <w:bCs/>
                <w:color w:val="000000" w:themeColor="text1"/>
                <w:szCs w:val="24"/>
              </w:rPr>
              <w:t xml:space="preserve"> </w:t>
            </w:r>
          </w:p>
        </w:tc>
      </w:tr>
      <w:tr w:rsidR="002B2E32" w:rsidRPr="00302DFB" w14:paraId="234C3B98" w14:textId="77777777" w:rsidTr="005B761F">
        <w:trPr>
          <w:trHeight w:val="295"/>
          <w:jc w:val="center"/>
        </w:trPr>
        <w:tc>
          <w:tcPr>
            <w:tcW w:w="2071" w:type="pct"/>
            <w:tcBorders>
              <w:top w:val="nil"/>
              <w:left w:val="nil"/>
              <w:bottom w:val="nil"/>
              <w:right w:val="nil"/>
            </w:tcBorders>
            <w:vAlign w:val="center"/>
          </w:tcPr>
          <w:p w14:paraId="5C140CAB" w14:textId="77777777" w:rsidR="002B2E32" w:rsidRPr="00302DFB" w:rsidRDefault="002B2E32" w:rsidP="002B2E32">
            <w:pPr>
              <w:rPr>
                <w:rFonts w:cs="Times New Roman"/>
                <w:bCs/>
                <w:color w:val="000000" w:themeColor="text1"/>
              </w:rPr>
            </w:pPr>
            <w:r w:rsidRPr="00302DFB">
              <w:rPr>
                <w:rFonts w:cs="Times New Roman" w:hint="eastAsia"/>
                <w:bCs/>
                <w:color w:val="000000" w:themeColor="text1"/>
              </w:rPr>
              <w:t>D</w:t>
            </w:r>
            <w:r w:rsidRPr="00302DFB">
              <w:rPr>
                <w:rFonts w:cs="Times New Roman"/>
                <w:bCs/>
                <w:color w:val="000000" w:themeColor="text1"/>
              </w:rPr>
              <w:t>eionized water cost, [USD m</w:t>
            </w:r>
            <w:r w:rsidRPr="00302DFB">
              <w:rPr>
                <w:rFonts w:cs="Times New Roman"/>
                <w:bCs/>
                <w:color w:val="000000" w:themeColor="text1"/>
                <w:vertAlign w:val="superscript"/>
              </w:rPr>
              <w:t>-3</w:t>
            </w:r>
            <w:r w:rsidRPr="00302DFB">
              <w:rPr>
                <w:rFonts w:cs="Times New Roman"/>
                <w:bCs/>
                <w:color w:val="000000" w:themeColor="text1"/>
              </w:rPr>
              <w:t>]</w:t>
            </w:r>
          </w:p>
        </w:tc>
        <w:tc>
          <w:tcPr>
            <w:tcW w:w="1465" w:type="pct"/>
            <w:tcBorders>
              <w:top w:val="nil"/>
              <w:left w:val="nil"/>
              <w:bottom w:val="nil"/>
              <w:right w:val="nil"/>
            </w:tcBorders>
            <w:vAlign w:val="center"/>
          </w:tcPr>
          <w:p w14:paraId="0836E4A6" w14:textId="77777777" w:rsidR="002B2E32" w:rsidRPr="00302DFB" w:rsidRDefault="002B2E32" w:rsidP="002B2E32">
            <w:pPr>
              <w:jc w:val="right"/>
              <w:rPr>
                <w:rFonts w:cs="Times New Roman"/>
                <w:bCs/>
                <w:color w:val="000000" w:themeColor="text1"/>
              </w:rPr>
            </w:pPr>
            <w:r w:rsidRPr="00302DFB">
              <w:rPr>
                <w:rFonts w:cs="Times New Roman" w:hint="eastAsia"/>
                <w:bCs/>
                <w:color w:val="000000" w:themeColor="text1"/>
              </w:rPr>
              <w:t>-</w:t>
            </w:r>
          </w:p>
        </w:tc>
        <w:tc>
          <w:tcPr>
            <w:tcW w:w="1464" w:type="pct"/>
            <w:tcBorders>
              <w:top w:val="nil"/>
              <w:left w:val="nil"/>
              <w:bottom w:val="nil"/>
              <w:right w:val="nil"/>
            </w:tcBorders>
            <w:vAlign w:val="center"/>
          </w:tcPr>
          <w:p w14:paraId="3CEE76B1" w14:textId="77777777" w:rsidR="002B2E32" w:rsidRPr="00302DFB" w:rsidRDefault="002B2E32" w:rsidP="002B2E32">
            <w:pPr>
              <w:jc w:val="right"/>
              <w:rPr>
                <w:rFonts w:cs="Times New Roman"/>
                <w:bCs/>
                <w:color w:val="000000" w:themeColor="text1"/>
              </w:rPr>
            </w:pPr>
            <w:r w:rsidRPr="00302DFB">
              <w:rPr>
                <w:rFonts w:cs="Times New Roman" w:hint="eastAsia"/>
                <w:bCs/>
                <w:color w:val="000000" w:themeColor="text1"/>
              </w:rPr>
              <w:t xml:space="preserve">1 </w:t>
            </w:r>
          </w:p>
        </w:tc>
      </w:tr>
      <w:tr w:rsidR="002B2E32" w:rsidRPr="00302DFB" w14:paraId="73B6EB8A" w14:textId="77777777" w:rsidTr="005B761F">
        <w:trPr>
          <w:trHeight w:val="295"/>
          <w:jc w:val="center"/>
        </w:trPr>
        <w:tc>
          <w:tcPr>
            <w:tcW w:w="2071" w:type="pct"/>
            <w:tcBorders>
              <w:top w:val="nil"/>
              <w:left w:val="nil"/>
              <w:bottom w:val="single" w:sz="4" w:space="0" w:color="auto"/>
              <w:right w:val="nil"/>
            </w:tcBorders>
            <w:vAlign w:val="center"/>
          </w:tcPr>
          <w:p w14:paraId="3E970126" w14:textId="77777777" w:rsidR="002B2E32" w:rsidRPr="00302DFB" w:rsidRDefault="002B2E32" w:rsidP="002B2E32">
            <w:pPr>
              <w:rPr>
                <w:rFonts w:cs="Times New Roman"/>
                <w:bCs/>
                <w:color w:val="000000" w:themeColor="text1"/>
              </w:rPr>
            </w:pPr>
            <w:r w:rsidRPr="00302DFB">
              <w:rPr>
                <w:rFonts w:cs="Times New Roman" w:hint="eastAsia"/>
                <w:bCs/>
                <w:color w:val="000000" w:themeColor="text1"/>
              </w:rPr>
              <w:t>M</w:t>
            </w:r>
            <w:r w:rsidRPr="00302DFB">
              <w:rPr>
                <w:rFonts w:cs="Times New Roman"/>
                <w:bCs/>
                <w:color w:val="000000" w:themeColor="text1"/>
              </w:rPr>
              <w:t>EA cost, [USD kg MEA</w:t>
            </w:r>
            <w:r w:rsidRPr="00302DFB">
              <w:rPr>
                <w:rFonts w:cs="Times New Roman"/>
                <w:bCs/>
                <w:color w:val="000000" w:themeColor="text1"/>
                <w:vertAlign w:val="superscript"/>
              </w:rPr>
              <w:t>-1</w:t>
            </w:r>
            <w:r w:rsidRPr="00302DFB">
              <w:rPr>
                <w:rFonts w:cs="Times New Roman"/>
                <w:bCs/>
                <w:color w:val="000000" w:themeColor="text1"/>
              </w:rPr>
              <w:t>]</w:t>
            </w:r>
          </w:p>
        </w:tc>
        <w:tc>
          <w:tcPr>
            <w:tcW w:w="1465" w:type="pct"/>
            <w:tcBorders>
              <w:top w:val="nil"/>
              <w:left w:val="nil"/>
              <w:bottom w:val="single" w:sz="4" w:space="0" w:color="auto"/>
              <w:right w:val="nil"/>
            </w:tcBorders>
            <w:vAlign w:val="center"/>
          </w:tcPr>
          <w:p w14:paraId="4213DADB" w14:textId="77777777" w:rsidR="002B2E32" w:rsidRPr="00302DFB" w:rsidRDefault="002B2E32" w:rsidP="002B2E32">
            <w:pPr>
              <w:jc w:val="right"/>
              <w:rPr>
                <w:rFonts w:cs="Times New Roman"/>
                <w:bCs/>
                <w:color w:val="000000" w:themeColor="text1"/>
              </w:rPr>
            </w:pPr>
            <w:r w:rsidRPr="00302DFB">
              <w:rPr>
                <w:rFonts w:cs="Times New Roman" w:hint="eastAsia"/>
                <w:bCs/>
                <w:color w:val="000000" w:themeColor="text1"/>
              </w:rPr>
              <w:t>-</w:t>
            </w:r>
          </w:p>
        </w:tc>
        <w:tc>
          <w:tcPr>
            <w:tcW w:w="1464" w:type="pct"/>
            <w:tcBorders>
              <w:top w:val="nil"/>
              <w:left w:val="nil"/>
              <w:bottom w:val="single" w:sz="4" w:space="0" w:color="auto"/>
              <w:right w:val="nil"/>
            </w:tcBorders>
            <w:vAlign w:val="center"/>
          </w:tcPr>
          <w:p w14:paraId="0EBFEB6A" w14:textId="77777777" w:rsidR="002B2E32" w:rsidRPr="00302DFB" w:rsidRDefault="002B2E32" w:rsidP="002B2E32">
            <w:pPr>
              <w:jc w:val="right"/>
              <w:rPr>
                <w:rFonts w:cs="Times New Roman"/>
                <w:bCs/>
                <w:color w:val="000000" w:themeColor="text1"/>
              </w:rPr>
            </w:pPr>
            <w:r w:rsidRPr="00302DFB">
              <w:rPr>
                <w:rFonts w:cs="Times New Roman" w:hint="eastAsia"/>
                <w:bCs/>
                <w:color w:val="000000" w:themeColor="text1"/>
              </w:rPr>
              <w:t xml:space="preserve">2.09 </w:t>
            </w:r>
          </w:p>
        </w:tc>
      </w:tr>
    </w:tbl>
    <w:p w14:paraId="6A2AB452" w14:textId="77777777" w:rsidR="00C10A9A" w:rsidRPr="00302DFB" w:rsidRDefault="00C10A9A" w:rsidP="00C303CE"/>
    <w:p w14:paraId="3683DC26" w14:textId="30CB16B8" w:rsidR="00C303CE" w:rsidRPr="00302DFB" w:rsidRDefault="00F97EA1" w:rsidP="00F97EA1">
      <w:pPr>
        <w:pStyle w:val="2"/>
        <w:rPr>
          <w:rFonts w:ascii="Times New Roman" w:hAnsi="Times New Roman" w:cs="Times New Roman"/>
          <w:b/>
          <w:bCs/>
          <w:sz w:val="24"/>
          <w:szCs w:val="24"/>
        </w:rPr>
      </w:pPr>
      <w:r w:rsidRPr="00302DFB">
        <w:rPr>
          <w:rFonts w:ascii="Times New Roman" w:hAnsi="Times New Roman" w:cs="Times New Roman"/>
          <w:b/>
          <w:bCs/>
          <w:sz w:val="24"/>
          <w:szCs w:val="24"/>
        </w:rPr>
        <w:t>B</w:t>
      </w:r>
      <w:r w:rsidR="00C303CE" w:rsidRPr="00302DFB">
        <w:rPr>
          <w:rFonts w:ascii="Times New Roman" w:hAnsi="Times New Roman" w:cs="Times New Roman"/>
          <w:b/>
          <w:bCs/>
          <w:sz w:val="24"/>
          <w:szCs w:val="24"/>
        </w:rPr>
        <w:t>.3. Revenue</w:t>
      </w:r>
    </w:p>
    <w:p w14:paraId="7BA16416" w14:textId="408FF217" w:rsidR="00C303CE" w:rsidRPr="00302DFB" w:rsidRDefault="00C303CE" w:rsidP="00C303CE">
      <w:pPr>
        <w:spacing w:line="480" w:lineRule="auto"/>
        <w:ind w:firstLineChars="50" w:firstLine="120"/>
      </w:pPr>
      <w:r w:rsidRPr="00302DFB">
        <w:t>In the process of producing sustainable aviation fuel, by-products such as LPG, naphtha, CO</w:t>
      </w:r>
      <w:r w:rsidRPr="00302DFB">
        <w:rPr>
          <w:vertAlign w:val="subscript"/>
        </w:rPr>
        <w:t>2</w:t>
      </w:r>
      <w:r w:rsidRPr="00302DFB">
        <w:t>, and coke are generated and sold, contributing to the overall revenue.</w:t>
      </w:r>
      <w:r w:rsidR="00B02EF7" w:rsidRPr="00302DFB">
        <w:rPr>
          <w:rFonts w:hint="eastAsia"/>
        </w:rPr>
        <w:t xml:space="preserve"> </w:t>
      </w:r>
      <w:r w:rsidR="009861C5" w:rsidRPr="00302DFB">
        <w:rPr>
          <w:rFonts w:hint="eastAsia"/>
        </w:rPr>
        <w:t>[7</w:t>
      </w:r>
      <w:r w:rsidR="00352CFE">
        <w:rPr>
          <w:rFonts w:hint="eastAsia"/>
        </w:rPr>
        <w:t>]</w:t>
      </w:r>
      <w:r w:rsidR="009861C5" w:rsidRPr="00302DFB">
        <w:rPr>
          <w:rFonts w:hint="eastAsia"/>
        </w:rPr>
        <w:t>-</w:t>
      </w:r>
      <w:r w:rsidR="00352CFE">
        <w:rPr>
          <w:rFonts w:hint="eastAsia"/>
        </w:rPr>
        <w:t>[</w:t>
      </w:r>
      <w:r w:rsidR="009861C5" w:rsidRPr="00302DFB">
        <w:rPr>
          <w:rFonts w:hint="eastAsia"/>
        </w:rPr>
        <w:t>10]</w:t>
      </w:r>
      <w:r w:rsidR="006366B2" w:rsidRPr="00302DFB">
        <w:rPr>
          <w:rFonts w:hint="eastAsia"/>
        </w:rPr>
        <w:t xml:space="preserve"> </w:t>
      </w:r>
      <w:r w:rsidRPr="00302DFB">
        <w:t>The total revenue is calculated using the following equation (Eq. (</w:t>
      </w:r>
      <w:r w:rsidR="00C75FEB" w:rsidRPr="00302DFB">
        <w:t>S1</w:t>
      </w:r>
      <w:r w:rsidR="000910AF" w:rsidRPr="00302DFB">
        <w:rPr>
          <w:rFonts w:hint="eastAsia"/>
        </w:rPr>
        <w:t>3</w:t>
      </w:r>
      <w:r w:rsidRPr="00302DFB">
        <w:t>)</w:t>
      </w:r>
      <w:proofErr w:type="gramStart"/>
      <w:r w:rsidRPr="00302DFB">
        <w:t>)</w:t>
      </w:r>
      <w:r w:rsidRPr="00302DFB">
        <w:rPr>
          <w:rFonts w:hint="eastAsia"/>
        </w:rPr>
        <w:t xml:space="preserve"> </w:t>
      </w:r>
      <w:r w:rsidRPr="00302DFB">
        <w:t>:</w:t>
      </w:r>
      <w:proofErr w:type="gramEnd"/>
    </w:p>
    <w:tbl>
      <w:tblPr>
        <w:tblStyle w:val="af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6"/>
        <w:gridCol w:w="1724"/>
      </w:tblGrid>
      <w:tr w:rsidR="00C303CE" w:rsidRPr="00302DFB" w14:paraId="620194D8" w14:textId="77777777" w:rsidTr="00B83A3D">
        <w:tc>
          <w:tcPr>
            <w:tcW w:w="4202" w:type="pct"/>
          </w:tcPr>
          <w:p w14:paraId="7989885D" w14:textId="5131150B" w:rsidR="00C303CE" w:rsidRPr="00302DFB" w:rsidRDefault="00C303CE" w:rsidP="00B83A3D">
            <w:pPr>
              <w:spacing w:line="480" w:lineRule="auto"/>
              <w:jc w:val="left"/>
            </w:pPr>
            <m:oMathPara>
              <m:oMathParaPr>
                <m:jc m:val="left"/>
              </m:oMathParaPr>
              <m:oMath>
                <m:r>
                  <w:rPr>
                    <w:rFonts w:ascii="Cambria Math" w:hAnsi="Cambria Math"/>
                  </w:rPr>
                  <w:lastRenderedPageBreak/>
                  <m:t>Revenue=</m:t>
                </m:r>
                <m:sSup>
                  <m:sSupPr>
                    <m:ctrlPr>
                      <w:rPr>
                        <w:rFonts w:ascii="Cambria Math" w:hAnsi="Cambria Math"/>
                        <w:i/>
                      </w:rPr>
                    </m:ctrlPr>
                  </m:sSupPr>
                  <m:e>
                    <m:r>
                      <w:rPr>
                        <w:rFonts w:ascii="Cambria Math" w:hAnsi="Cambria Math"/>
                      </w:rPr>
                      <m:t>R</m:t>
                    </m:r>
                  </m:e>
                  <m:sup>
                    <m:r>
                      <w:rPr>
                        <w:rFonts w:ascii="Cambria Math" w:hAnsi="Cambria Math"/>
                      </w:rPr>
                      <m:t>Naphtha</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LPG</m:t>
                    </m:r>
                  </m:sup>
                </m:sSup>
                <m:r>
                  <w:rPr>
                    <w:rFonts w:ascii="Cambria Math" w:hAnsi="Cambria Math"/>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CO</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LPS</m:t>
                    </m:r>
                  </m:sup>
                </m:sSup>
              </m:oMath>
            </m:oMathPara>
          </w:p>
        </w:tc>
        <w:tc>
          <w:tcPr>
            <w:tcW w:w="798" w:type="pct"/>
          </w:tcPr>
          <w:p w14:paraId="2C41590A" w14:textId="26FEC8D1" w:rsidR="00C303CE" w:rsidRPr="00302DFB" w:rsidRDefault="00C303CE" w:rsidP="00B83A3D">
            <w:pPr>
              <w:spacing w:line="480" w:lineRule="auto"/>
              <w:jc w:val="right"/>
            </w:pPr>
            <w:r w:rsidRPr="00302DFB">
              <w:rPr>
                <w:rFonts w:cs="Times New Roman"/>
                <w:bCs/>
              </w:rPr>
              <w:t>(</w:t>
            </w:r>
            <w:r w:rsidR="00C75FEB" w:rsidRPr="00302DFB">
              <w:rPr>
                <w:rFonts w:cs="Times New Roman"/>
                <w:bCs/>
              </w:rPr>
              <w:t>S1</w:t>
            </w:r>
            <w:r w:rsidR="000910AF" w:rsidRPr="00302DFB">
              <w:rPr>
                <w:rFonts w:cs="Times New Roman" w:hint="eastAsia"/>
                <w:bCs/>
              </w:rPr>
              <w:t>3</w:t>
            </w:r>
            <w:r w:rsidRPr="00302DFB">
              <w:rPr>
                <w:rFonts w:cs="Times New Roman"/>
                <w:bCs/>
              </w:rPr>
              <w:t>)</w:t>
            </w:r>
          </w:p>
        </w:tc>
      </w:tr>
    </w:tbl>
    <w:p w14:paraId="71B815DB" w14:textId="173402FF" w:rsidR="00C303CE" w:rsidRPr="00302DFB" w:rsidRDefault="00000000" w:rsidP="00C75FEB">
      <w:pPr>
        <w:spacing w:line="480" w:lineRule="auto"/>
        <w:ind w:firstLineChars="100" w:firstLine="240"/>
      </w:pPr>
      <m:oMath>
        <m:sSup>
          <m:sSupPr>
            <m:ctrlPr>
              <w:rPr>
                <w:rFonts w:ascii="Cambria Math" w:hAnsi="Cambria Math"/>
                <w:i/>
                <w:szCs w:val="22"/>
              </w:rPr>
            </m:ctrlPr>
          </m:sSupPr>
          <m:e>
            <m:r>
              <w:rPr>
                <w:rFonts w:ascii="Cambria Math" w:hAnsi="Cambria Math"/>
              </w:rPr>
              <m:t>R</m:t>
            </m:r>
          </m:e>
          <m:sup>
            <m:r>
              <w:rPr>
                <w:rFonts w:ascii="Cambria Math" w:hAnsi="Cambria Math"/>
                <w:szCs w:val="22"/>
              </w:rPr>
              <m:t>Naphtha</m:t>
            </m:r>
          </m:sup>
        </m:sSup>
      </m:oMath>
      <w:r w:rsidR="00C303CE" w:rsidRPr="00302DFB">
        <w:t xml:space="preserve"> represents the revenue from the sale of naphtha</w:t>
      </w:r>
      <w:r w:rsidR="00C303CE" w:rsidRPr="00302DFB">
        <w:rPr>
          <w:rFonts w:hint="eastAsia"/>
        </w:rPr>
        <w:t xml:space="preserve">, </w:t>
      </w:r>
      <m:oMath>
        <m:sSup>
          <m:sSupPr>
            <m:ctrlPr>
              <w:rPr>
                <w:rFonts w:ascii="Cambria Math" w:hAnsi="Cambria Math"/>
                <w:i/>
                <w:szCs w:val="22"/>
              </w:rPr>
            </m:ctrlPr>
          </m:sSupPr>
          <m:e>
            <m:r>
              <w:rPr>
                <w:rFonts w:ascii="Cambria Math" w:hAnsi="Cambria Math"/>
              </w:rPr>
              <m:t>R</m:t>
            </m:r>
          </m:e>
          <m:sup>
            <m:r>
              <w:rPr>
                <w:rFonts w:ascii="Cambria Math" w:hAnsi="Cambria Math"/>
                <w:szCs w:val="22"/>
              </w:rPr>
              <m:t>LPG</m:t>
            </m:r>
          </m:sup>
        </m:sSup>
      </m:oMath>
      <w:r w:rsidR="00C303CE" w:rsidRPr="00302DFB">
        <w:t xml:space="preserve"> denotes the revenue from LPG</w:t>
      </w:r>
      <w:r w:rsidR="00C303CE" w:rsidRPr="00302DFB">
        <w:rPr>
          <w:rFonts w:hint="eastAsia"/>
        </w:rPr>
        <w:t xml:space="preserve">, </w:t>
      </w:r>
      <m:oMath>
        <m:sSup>
          <m:sSupPr>
            <m:ctrlPr>
              <w:rPr>
                <w:rFonts w:ascii="Cambria Math" w:hAnsi="Cambria Math"/>
                <w:i/>
                <w:szCs w:val="22"/>
              </w:rPr>
            </m:ctrlPr>
          </m:sSupPr>
          <m:e>
            <m:r>
              <w:rPr>
                <w:rFonts w:ascii="Cambria Math" w:hAnsi="Cambria Math"/>
              </w:rPr>
              <m:t>R</m:t>
            </m:r>
          </m:e>
          <m:sup>
            <m:sSub>
              <m:sSubPr>
                <m:ctrlPr>
                  <w:rPr>
                    <w:rFonts w:ascii="Cambria Math" w:hAnsi="Cambria Math"/>
                    <w:i/>
                    <w:szCs w:val="22"/>
                  </w:rPr>
                </m:ctrlPr>
              </m:sSubPr>
              <m:e>
                <m:r>
                  <w:rPr>
                    <w:rFonts w:ascii="Cambria Math" w:hAnsi="Cambria Math"/>
                  </w:rPr>
                  <m:t>CO</m:t>
                </m:r>
              </m:e>
              <m:sub>
                <m:r>
                  <w:rPr>
                    <w:rFonts w:ascii="Cambria Math" w:hAnsi="Cambria Math"/>
                  </w:rPr>
                  <m:t>2</m:t>
                </m:r>
              </m:sub>
            </m:sSub>
          </m:sup>
        </m:sSup>
      </m:oMath>
      <w:r w:rsidR="00C303CE" w:rsidRPr="00302DFB">
        <w:t xml:space="preserve"> corresponds to the revenue from CO</w:t>
      </w:r>
      <w:r w:rsidR="00C303CE" w:rsidRPr="00302DFB">
        <w:rPr>
          <w:vertAlign w:val="subscript"/>
        </w:rPr>
        <w:t>2</w:t>
      </w:r>
      <w:r w:rsidR="00D65C62" w:rsidRPr="00302DFB">
        <w:t xml:space="preserve">, and </w:t>
      </w:r>
      <m:oMath>
        <m:sSup>
          <m:sSupPr>
            <m:ctrlPr>
              <w:rPr>
                <w:rFonts w:ascii="Cambria Math" w:hAnsi="Cambria Math"/>
                <w:i/>
              </w:rPr>
            </m:ctrlPr>
          </m:sSupPr>
          <m:e>
            <m:r>
              <w:rPr>
                <w:rFonts w:ascii="Cambria Math" w:hAnsi="Cambria Math"/>
              </w:rPr>
              <m:t>R</m:t>
            </m:r>
          </m:e>
          <m:sup>
            <m:r>
              <w:rPr>
                <w:rFonts w:ascii="Cambria Math" w:hAnsi="Cambria Math"/>
              </w:rPr>
              <m:t>LPS</m:t>
            </m:r>
          </m:sup>
        </m:sSup>
      </m:oMath>
      <w:r w:rsidR="00D65C62" w:rsidRPr="00302DFB">
        <w:t xml:space="preserve"> represents the revenue from the sale of low-pressure steam</w:t>
      </w:r>
      <w:r w:rsidR="00C303CE" w:rsidRPr="00302DFB">
        <w:t>.</w:t>
      </w:r>
    </w:p>
    <w:p w14:paraId="0307789E" w14:textId="77777777" w:rsidR="006B228F" w:rsidRPr="00302DFB" w:rsidRDefault="006B228F" w:rsidP="008938E6"/>
    <w:p w14:paraId="23E40428" w14:textId="72C72161" w:rsidR="008938E6" w:rsidRPr="00302DFB" w:rsidRDefault="008938E6" w:rsidP="004B568B">
      <w:pPr>
        <w:widowControl/>
        <w:wordWrap/>
        <w:autoSpaceDE/>
        <w:autoSpaceDN/>
        <w:jc w:val="center"/>
        <w:rPr>
          <w:rFonts w:asciiTheme="minorHAnsi" w:eastAsiaTheme="minorHAnsi" w:hAnsiTheme="minorHAnsi"/>
          <w:color w:val="0070C0"/>
          <w:sz w:val="20"/>
          <w:szCs w:val="20"/>
        </w:rPr>
      </w:pPr>
      <w:r w:rsidRPr="00302DFB">
        <w:rPr>
          <w:b/>
          <w:bCs/>
        </w:rPr>
        <w:t xml:space="preserve">Table </w:t>
      </w:r>
      <w:r w:rsidRPr="00302DFB">
        <w:rPr>
          <w:rFonts w:hint="eastAsia"/>
          <w:b/>
          <w:bCs/>
        </w:rPr>
        <w:t>S1</w:t>
      </w:r>
      <w:r w:rsidR="00C10A9A" w:rsidRPr="00302DFB">
        <w:rPr>
          <w:b/>
          <w:bCs/>
        </w:rPr>
        <w:t>1</w:t>
      </w:r>
      <w:r w:rsidRPr="00302DFB">
        <w:rPr>
          <w:b/>
          <w:bCs/>
        </w:rPr>
        <w:t>.</w:t>
      </w:r>
      <w:r w:rsidRPr="00302DFB">
        <w:t xml:space="preserve"> </w:t>
      </w:r>
      <w:r w:rsidRPr="00302DFB">
        <w:rPr>
          <w:rFonts w:hint="eastAsia"/>
        </w:rPr>
        <w:t xml:space="preserve">The derived annual revenue of </w:t>
      </w:r>
      <w:r w:rsidR="00013596">
        <w:t>AFP-500 and AFP-600</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1981"/>
        <w:gridCol w:w="3056"/>
        <w:gridCol w:w="3056"/>
      </w:tblGrid>
      <w:tr w:rsidR="00F43334" w:rsidRPr="00302DFB" w14:paraId="11B74FC9" w14:textId="77777777" w:rsidTr="00D943FE">
        <w:trPr>
          <w:trHeight w:val="510"/>
        </w:trPr>
        <w:tc>
          <w:tcPr>
            <w:tcW w:w="2697" w:type="dxa"/>
            <w:tcBorders>
              <w:top w:val="single" w:sz="12" w:space="0" w:color="auto"/>
              <w:bottom w:val="double" w:sz="4" w:space="0" w:color="auto"/>
            </w:tcBorders>
            <w:vAlign w:val="center"/>
          </w:tcPr>
          <w:p w14:paraId="4D33E3AE" w14:textId="77777777" w:rsidR="00F43334" w:rsidRPr="00302DFB" w:rsidRDefault="00F43334" w:rsidP="00D943FE">
            <w:pPr>
              <w:rPr>
                <w:rFonts w:cs="Times New Roman"/>
                <w:b/>
                <w:bCs/>
              </w:rPr>
            </w:pPr>
            <w:r w:rsidRPr="00302DFB">
              <w:rPr>
                <w:rFonts w:cs="Times New Roman"/>
                <w:b/>
                <w:bCs/>
              </w:rPr>
              <w:t>Classification</w:t>
            </w:r>
          </w:p>
        </w:tc>
        <w:tc>
          <w:tcPr>
            <w:tcW w:w="1981" w:type="dxa"/>
            <w:tcBorders>
              <w:top w:val="single" w:sz="12" w:space="0" w:color="auto"/>
              <w:bottom w:val="double" w:sz="4" w:space="0" w:color="auto"/>
            </w:tcBorders>
            <w:vAlign w:val="center"/>
          </w:tcPr>
          <w:p w14:paraId="5AB26CE4" w14:textId="77777777" w:rsidR="00F43334" w:rsidRPr="00302DFB" w:rsidRDefault="00F43334" w:rsidP="00D943FE">
            <w:pPr>
              <w:rPr>
                <w:rFonts w:cs="Times New Roman"/>
                <w:b/>
                <w:bCs/>
              </w:rPr>
            </w:pPr>
            <w:r w:rsidRPr="00302DFB">
              <w:rPr>
                <w:rFonts w:cs="Times New Roman"/>
                <w:b/>
                <w:bCs/>
              </w:rPr>
              <w:t>Price</w:t>
            </w:r>
          </w:p>
        </w:tc>
        <w:tc>
          <w:tcPr>
            <w:tcW w:w="3056" w:type="dxa"/>
            <w:tcBorders>
              <w:top w:val="single" w:sz="12" w:space="0" w:color="auto"/>
              <w:bottom w:val="double" w:sz="4" w:space="0" w:color="auto"/>
            </w:tcBorders>
            <w:vAlign w:val="center"/>
          </w:tcPr>
          <w:p w14:paraId="0A084923" w14:textId="6A5B2151" w:rsidR="00F43334" w:rsidRPr="00302DFB" w:rsidRDefault="00EB02C3" w:rsidP="00D943FE">
            <w:pPr>
              <w:rPr>
                <w:rFonts w:cs="Times New Roman"/>
                <w:b/>
                <w:bCs/>
              </w:rPr>
            </w:pPr>
            <w:r>
              <w:rPr>
                <w:rFonts w:cs="Times New Roman"/>
                <w:b/>
                <w:bCs/>
              </w:rPr>
              <w:t>AFP-500</w:t>
            </w:r>
            <w:r w:rsidR="00D943FE" w:rsidRPr="00302DFB">
              <w:rPr>
                <w:rFonts w:cs="Times New Roman"/>
                <w:b/>
                <w:bCs/>
              </w:rPr>
              <w:t>,</w:t>
            </w:r>
            <w:r w:rsidR="00F43334" w:rsidRPr="00302DFB">
              <w:rPr>
                <w:rFonts w:cs="Times New Roman"/>
                <w:b/>
                <w:bCs/>
              </w:rPr>
              <w:t xml:space="preserve"> [USD]</w:t>
            </w:r>
          </w:p>
        </w:tc>
        <w:tc>
          <w:tcPr>
            <w:tcW w:w="3056" w:type="dxa"/>
            <w:tcBorders>
              <w:top w:val="single" w:sz="12" w:space="0" w:color="auto"/>
              <w:bottom w:val="double" w:sz="4" w:space="0" w:color="auto"/>
            </w:tcBorders>
            <w:vAlign w:val="center"/>
          </w:tcPr>
          <w:p w14:paraId="7AEA832D" w14:textId="14DB6939" w:rsidR="00F43334" w:rsidRPr="00302DFB" w:rsidRDefault="0025019D" w:rsidP="00D943FE">
            <w:pPr>
              <w:rPr>
                <w:rFonts w:cs="Times New Roman"/>
                <w:b/>
                <w:bCs/>
              </w:rPr>
            </w:pPr>
            <w:r>
              <w:rPr>
                <w:rFonts w:cs="Times New Roman"/>
                <w:b/>
                <w:bCs/>
              </w:rPr>
              <w:t>AFP-</w:t>
            </w:r>
            <w:r w:rsidR="00D943FE" w:rsidRPr="00302DFB">
              <w:rPr>
                <w:rFonts w:cs="Times New Roman"/>
                <w:b/>
                <w:bCs/>
              </w:rPr>
              <w:t>600,</w:t>
            </w:r>
            <w:r w:rsidR="00F43334" w:rsidRPr="00302DFB">
              <w:rPr>
                <w:rFonts w:cs="Times New Roman"/>
                <w:b/>
                <w:bCs/>
              </w:rPr>
              <w:t xml:space="preserve"> [USD]</w:t>
            </w:r>
          </w:p>
        </w:tc>
      </w:tr>
      <w:tr w:rsidR="00F43334" w:rsidRPr="00302DFB" w14:paraId="203F5A7D" w14:textId="77777777" w:rsidTr="00D943FE">
        <w:trPr>
          <w:trHeight w:val="510"/>
        </w:trPr>
        <w:tc>
          <w:tcPr>
            <w:tcW w:w="2697" w:type="dxa"/>
            <w:tcBorders>
              <w:top w:val="double" w:sz="4" w:space="0" w:color="auto"/>
            </w:tcBorders>
            <w:vAlign w:val="center"/>
          </w:tcPr>
          <w:p w14:paraId="407C7E01" w14:textId="77777777" w:rsidR="00F43334" w:rsidRPr="00302DFB" w:rsidRDefault="00F43334" w:rsidP="00D943FE">
            <w:pPr>
              <w:rPr>
                <w:rFonts w:cs="Times New Roman"/>
              </w:rPr>
            </w:pPr>
            <w:r w:rsidRPr="00302DFB">
              <w:rPr>
                <w:rFonts w:cs="Times New Roman"/>
              </w:rPr>
              <w:t>Naphtha</w:t>
            </w:r>
          </w:p>
        </w:tc>
        <w:tc>
          <w:tcPr>
            <w:tcW w:w="1981" w:type="dxa"/>
            <w:tcBorders>
              <w:top w:val="double" w:sz="4" w:space="0" w:color="auto"/>
            </w:tcBorders>
            <w:vAlign w:val="center"/>
          </w:tcPr>
          <w:p w14:paraId="02FAB7BF" w14:textId="0AB18D12" w:rsidR="00F43334" w:rsidRPr="00302DFB" w:rsidRDefault="00F43334" w:rsidP="00D943FE">
            <w:pPr>
              <w:rPr>
                <w:rFonts w:cs="Times New Roman"/>
              </w:rPr>
            </w:pPr>
            <w:r w:rsidRPr="00302DFB">
              <w:rPr>
                <w:rFonts w:cs="Times New Roman"/>
              </w:rPr>
              <w:t>0.86 USD kg</w:t>
            </w:r>
            <w:r w:rsidR="00D943FE" w:rsidRPr="00302DFB">
              <w:rPr>
                <w:rFonts w:cs="Times New Roman"/>
                <w:vertAlign w:val="superscript"/>
              </w:rPr>
              <w:t>-1</w:t>
            </w:r>
          </w:p>
        </w:tc>
        <w:tc>
          <w:tcPr>
            <w:tcW w:w="3056" w:type="dxa"/>
            <w:tcBorders>
              <w:top w:val="double" w:sz="4" w:space="0" w:color="auto"/>
            </w:tcBorders>
            <w:vAlign w:val="center"/>
          </w:tcPr>
          <w:p w14:paraId="6767C385" w14:textId="77777777" w:rsidR="00F43334" w:rsidRPr="00302DFB" w:rsidRDefault="00F43334" w:rsidP="00D943FE">
            <w:pPr>
              <w:jc w:val="right"/>
              <w:rPr>
                <w:rFonts w:cs="Times New Roman"/>
              </w:rPr>
            </w:pPr>
            <w:r w:rsidRPr="00302DFB">
              <w:rPr>
                <w:rFonts w:cs="Times New Roman"/>
              </w:rPr>
              <w:t>5,099,025</w:t>
            </w:r>
          </w:p>
        </w:tc>
        <w:tc>
          <w:tcPr>
            <w:tcW w:w="3056" w:type="dxa"/>
            <w:tcBorders>
              <w:top w:val="double" w:sz="4" w:space="0" w:color="auto"/>
            </w:tcBorders>
            <w:vAlign w:val="center"/>
          </w:tcPr>
          <w:p w14:paraId="12C4BACF" w14:textId="77777777" w:rsidR="00F43334" w:rsidRPr="00302DFB" w:rsidRDefault="00F43334" w:rsidP="00D943FE">
            <w:pPr>
              <w:jc w:val="right"/>
              <w:rPr>
                <w:rFonts w:cs="Times New Roman"/>
              </w:rPr>
            </w:pPr>
            <w:r w:rsidRPr="00302DFB">
              <w:rPr>
                <w:rFonts w:cs="Times New Roman"/>
              </w:rPr>
              <w:t>3,048,270</w:t>
            </w:r>
          </w:p>
        </w:tc>
      </w:tr>
      <w:tr w:rsidR="00F43334" w:rsidRPr="00302DFB" w14:paraId="0DAA486D" w14:textId="77777777" w:rsidTr="00D943FE">
        <w:trPr>
          <w:trHeight w:val="510"/>
        </w:trPr>
        <w:tc>
          <w:tcPr>
            <w:tcW w:w="2697" w:type="dxa"/>
            <w:vAlign w:val="center"/>
          </w:tcPr>
          <w:p w14:paraId="397F253C" w14:textId="77777777" w:rsidR="00F43334" w:rsidRPr="00302DFB" w:rsidRDefault="00F43334" w:rsidP="00D943FE">
            <w:pPr>
              <w:rPr>
                <w:rFonts w:cs="Times New Roman"/>
              </w:rPr>
            </w:pPr>
            <w:r w:rsidRPr="00302DFB">
              <w:rPr>
                <w:rFonts w:cs="Times New Roman"/>
              </w:rPr>
              <w:t>LPG</w:t>
            </w:r>
          </w:p>
        </w:tc>
        <w:tc>
          <w:tcPr>
            <w:tcW w:w="1981" w:type="dxa"/>
            <w:vAlign w:val="center"/>
          </w:tcPr>
          <w:p w14:paraId="5DC42EA2" w14:textId="6189CE20" w:rsidR="00F43334" w:rsidRPr="00302DFB" w:rsidRDefault="00F43334" w:rsidP="00D943FE">
            <w:pPr>
              <w:rPr>
                <w:rFonts w:cs="Times New Roman"/>
              </w:rPr>
            </w:pPr>
            <w:r w:rsidRPr="00302DFB">
              <w:rPr>
                <w:rFonts w:cs="Times New Roman"/>
              </w:rPr>
              <w:t>0.47 USD L</w:t>
            </w:r>
            <w:r w:rsidR="00D943FE" w:rsidRPr="00302DFB">
              <w:rPr>
                <w:rFonts w:cs="Times New Roman"/>
                <w:vertAlign w:val="superscript"/>
              </w:rPr>
              <w:t>-1</w:t>
            </w:r>
          </w:p>
        </w:tc>
        <w:tc>
          <w:tcPr>
            <w:tcW w:w="3056" w:type="dxa"/>
            <w:vAlign w:val="center"/>
          </w:tcPr>
          <w:p w14:paraId="4A3DF3C3" w14:textId="77777777" w:rsidR="00F43334" w:rsidRPr="00302DFB" w:rsidRDefault="00F43334" w:rsidP="00D943FE">
            <w:pPr>
              <w:jc w:val="right"/>
              <w:rPr>
                <w:rFonts w:cs="Times New Roman"/>
              </w:rPr>
            </w:pPr>
            <w:r w:rsidRPr="00302DFB">
              <w:rPr>
                <w:rFonts w:cs="Times New Roman"/>
              </w:rPr>
              <w:t>2,632,189</w:t>
            </w:r>
          </w:p>
        </w:tc>
        <w:tc>
          <w:tcPr>
            <w:tcW w:w="3056" w:type="dxa"/>
            <w:vAlign w:val="center"/>
          </w:tcPr>
          <w:p w14:paraId="45BD63CB" w14:textId="77777777" w:rsidR="00F43334" w:rsidRPr="00302DFB" w:rsidRDefault="00F43334" w:rsidP="00D943FE">
            <w:pPr>
              <w:jc w:val="right"/>
              <w:rPr>
                <w:rFonts w:cs="Times New Roman"/>
              </w:rPr>
            </w:pPr>
            <w:r w:rsidRPr="00302DFB">
              <w:rPr>
                <w:rFonts w:cs="Times New Roman"/>
              </w:rPr>
              <w:t>1,454,036</w:t>
            </w:r>
          </w:p>
        </w:tc>
      </w:tr>
      <w:tr w:rsidR="00F43334" w:rsidRPr="00302DFB" w14:paraId="7B8B3ED4" w14:textId="77777777" w:rsidTr="00D943FE">
        <w:trPr>
          <w:trHeight w:val="510"/>
        </w:trPr>
        <w:tc>
          <w:tcPr>
            <w:tcW w:w="2697" w:type="dxa"/>
            <w:vAlign w:val="center"/>
          </w:tcPr>
          <w:p w14:paraId="58A943BB" w14:textId="77777777" w:rsidR="00F43334" w:rsidRPr="00302DFB" w:rsidRDefault="00F43334" w:rsidP="00D943FE">
            <w:pPr>
              <w:rPr>
                <w:rFonts w:cs="Times New Roman"/>
              </w:rPr>
            </w:pPr>
            <w:r w:rsidRPr="00302DFB">
              <w:rPr>
                <w:rFonts w:cs="Times New Roman"/>
              </w:rPr>
              <w:t>CO</w:t>
            </w:r>
            <w:r w:rsidRPr="00302DFB">
              <w:rPr>
                <w:rFonts w:cs="Times New Roman"/>
                <w:vertAlign w:val="subscript"/>
              </w:rPr>
              <w:t>2</w:t>
            </w:r>
          </w:p>
        </w:tc>
        <w:tc>
          <w:tcPr>
            <w:tcW w:w="1981" w:type="dxa"/>
            <w:vAlign w:val="center"/>
          </w:tcPr>
          <w:p w14:paraId="7098375F" w14:textId="62171BDA" w:rsidR="00F43334" w:rsidRPr="00302DFB" w:rsidRDefault="00F43334" w:rsidP="00D943FE">
            <w:pPr>
              <w:rPr>
                <w:rFonts w:cs="Times New Roman"/>
              </w:rPr>
            </w:pPr>
            <w:r w:rsidRPr="00302DFB">
              <w:rPr>
                <w:rFonts w:cs="Times New Roman"/>
              </w:rPr>
              <w:t>0.00595 USD kg</w:t>
            </w:r>
            <w:r w:rsidR="00D943FE" w:rsidRPr="00302DFB">
              <w:rPr>
                <w:rFonts w:cs="Times New Roman"/>
                <w:vertAlign w:val="superscript"/>
              </w:rPr>
              <w:t>-1</w:t>
            </w:r>
          </w:p>
        </w:tc>
        <w:tc>
          <w:tcPr>
            <w:tcW w:w="3056" w:type="dxa"/>
            <w:vAlign w:val="center"/>
          </w:tcPr>
          <w:p w14:paraId="1A911A92" w14:textId="77777777" w:rsidR="00F43334" w:rsidRPr="00302DFB" w:rsidRDefault="00F43334" w:rsidP="00D943FE">
            <w:pPr>
              <w:jc w:val="right"/>
              <w:rPr>
                <w:rFonts w:cs="Times New Roman"/>
              </w:rPr>
            </w:pPr>
            <w:r w:rsidRPr="00302DFB">
              <w:rPr>
                <w:rFonts w:cs="Times New Roman"/>
              </w:rPr>
              <w:t>383,815</w:t>
            </w:r>
          </w:p>
        </w:tc>
        <w:tc>
          <w:tcPr>
            <w:tcW w:w="3056" w:type="dxa"/>
            <w:vAlign w:val="center"/>
          </w:tcPr>
          <w:p w14:paraId="4BB50B9C" w14:textId="77777777" w:rsidR="00F43334" w:rsidRPr="00302DFB" w:rsidRDefault="00F43334" w:rsidP="00D943FE">
            <w:pPr>
              <w:jc w:val="right"/>
              <w:rPr>
                <w:rFonts w:cs="Times New Roman"/>
              </w:rPr>
            </w:pPr>
            <w:r w:rsidRPr="00302DFB">
              <w:rPr>
                <w:rFonts w:cs="Times New Roman"/>
              </w:rPr>
              <w:t>627,246</w:t>
            </w:r>
          </w:p>
        </w:tc>
      </w:tr>
      <w:tr w:rsidR="00F43334" w:rsidRPr="00302DFB" w14:paraId="6D2F45EA" w14:textId="77777777" w:rsidTr="00D943FE">
        <w:trPr>
          <w:trHeight w:val="510"/>
        </w:trPr>
        <w:tc>
          <w:tcPr>
            <w:tcW w:w="2697" w:type="dxa"/>
            <w:vAlign w:val="center"/>
          </w:tcPr>
          <w:p w14:paraId="27F63F15" w14:textId="1556CB49" w:rsidR="00F43334" w:rsidRPr="00302DFB" w:rsidRDefault="00F43334" w:rsidP="00D943FE">
            <w:pPr>
              <w:rPr>
                <w:rFonts w:cs="Times New Roman"/>
              </w:rPr>
            </w:pPr>
            <w:r w:rsidRPr="00302DFB">
              <w:rPr>
                <w:rFonts w:cs="Times New Roman"/>
              </w:rPr>
              <w:t>LP</w:t>
            </w:r>
            <w:r w:rsidR="00BC7A2F">
              <w:rPr>
                <w:rFonts w:cs="Times New Roman" w:hint="eastAsia"/>
              </w:rPr>
              <w:t xml:space="preserve"> </w:t>
            </w:r>
            <w:r w:rsidRPr="00302DFB">
              <w:rPr>
                <w:rFonts w:cs="Times New Roman"/>
              </w:rPr>
              <w:t>S</w:t>
            </w:r>
            <w:r w:rsidR="00BC7A2F">
              <w:rPr>
                <w:rFonts w:cs="Times New Roman" w:hint="eastAsia"/>
              </w:rPr>
              <w:t>team</w:t>
            </w:r>
          </w:p>
        </w:tc>
        <w:tc>
          <w:tcPr>
            <w:tcW w:w="1981" w:type="dxa"/>
            <w:vAlign w:val="center"/>
          </w:tcPr>
          <w:p w14:paraId="2CDECA0B" w14:textId="295DD7C5" w:rsidR="00F43334" w:rsidRPr="00302DFB" w:rsidRDefault="00F43334" w:rsidP="00D943FE">
            <w:pPr>
              <w:rPr>
                <w:rFonts w:cs="Times New Roman"/>
              </w:rPr>
            </w:pPr>
            <w:r w:rsidRPr="00302DFB">
              <w:rPr>
                <w:rFonts w:cs="Times New Roman"/>
              </w:rPr>
              <w:t>0.005 USD kg</w:t>
            </w:r>
            <w:r w:rsidR="00D943FE" w:rsidRPr="00302DFB">
              <w:rPr>
                <w:rFonts w:cs="Times New Roman"/>
                <w:vertAlign w:val="superscript"/>
              </w:rPr>
              <w:t>-1</w:t>
            </w:r>
          </w:p>
        </w:tc>
        <w:tc>
          <w:tcPr>
            <w:tcW w:w="3056" w:type="dxa"/>
            <w:vAlign w:val="center"/>
          </w:tcPr>
          <w:p w14:paraId="79F9D16C" w14:textId="77777777" w:rsidR="00F43334" w:rsidRPr="00302DFB" w:rsidRDefault="00F43334" w:rsidP="00D943FE">
            <w:pPr>
              <w:jc w:val="right"/>
              <w:rPr>
                <w:rFonts w:cs="Times New Roman"/>
              </w:rPr>
            </w:pPr>
            <w:r w:rsidRPr="00302DFB">
              <w:rPr>
                <w:rFonts w:cs="Times New Roman"/>
              </w:rPr>
              <w:t>-</w:t>
            </w:r>
          </w:p>
        </w:tc>
        <w:tc>
          <w:tcPr>
            <w:tcW w:w="3056" w:type="dxa"/>
            <w:vAlign w:val="center"/>
          </w:tcPr>
          <w:p w14:paraId="7FE41CBC" w14:textId="77777777" w:rsidR="00F43334" w:rsidRPr="00302DFB" w:rsidRDefault="00F43334" w:rsidP="00D943FE">
            <w:pPr>
              <w:jc w:val="right"/>
              <w:rPr>
                <w:rFonts w:cs="Times New Roman"/>
              </w:rPr>
            </w:pPr>
            <w:r w:rsidRPr="00302DFB">
              <w:rPr>
                <w:rFonts w:cs="Times New Roman"/>
              </w:rPr>
              <w:t>260,785</w:t>
            </w:r>
          </w:p>
        </w:tc>
      </w:tr>
      <w:tr w:rsidR="00F43334" w:rsidRPr="00302DFB" w14:paraId="450B3A47" w14:textId="77777777" w:rsidTr="00D943FE">
        <w:trPr>
          <w:trHeight w:val="510"/>
        </w:trPr>
        <w:tc>
          <w:tcPr>
            <w:tcW w:w="2697" w:type="dxa"/>
            <w:tcBorders>
              <w:bottom w:val="single" w:sz="12" w:space="0" w:color="auto"/>
            </w:tcBorders>
            <w:vAlign w:val="center"/>
          </w:tcPr>
          <w:p w14:paraId="499A1852" w14:textId="77777777" w:rsidR="00F43334" w:rsidRPr="00302DFB" w:rsidRDefault="00F43334" w:rsidP="00D943FE">
            <w:pPr>
              <w:rPr>
                <w:rFonts w:cs="Times New Roman"/>
              </w:rPr>
            </w:pPr>
            <w:r w:rsidRPr="00302DFB">
              <w:rPr>
                <w:rFonts w:cs="Times New Roman"/>
              </w:rPr>
              <w:t>Total</w:t>
            </w:r>
          </w:p>
        </w:tc>
        <w:tc>
          <w:tcPr>
            <w:tcW w:w="1981" w:type="dxa"/>
            <w:tcBorders>
              <w:bottom w:val="single" w:sz="12" w:space="0" w:color="auto"/>
            </w:tcBorders>
            <w:vAlign w:val="center"/>
          </w:tcPr>
          <w:p w14:paraId="37A3D470" w14:textId="77777777" w:rsidR="00F43334" w:rsidRPr="00302DFB" w:rsidRDefault="00F43334" w:rsidP="00D943FE">
            <w:pPr>
              <w:rPr>
                <w:rFonts w:cs="Times New Roman"/>
              </w:rPr>
            </w:pPr>
          </w:p>
        </w:tc>
        <w:tc>
          <w:tcPr>
            <w:tcW w:w="3056" w:type="dxa"/>
            <w:tcBorders>
              <w:bottom w:val="single" w:sz="12" w:space="0" w:color="auto"/>
            </w:tcBorders>
            <w:vAlign w:val="center"/>
          </w:tcPr>
          <w:p w14:paraId="23198D94" w14:textId="77777777" w:rsidR="00F43334" w:rsidRPr="00302DFB" w:rsidRDefault="00F43334" w:rsidP="00D943FE">
            <w:pPr>
              <w:jc w:val="right"/>
              <w:rPr>
                <w:rFonts w:cs="Times New Roman"/>
              </w:rPr>
            </w:pPr>
            <w:r w:rsidRPr="00302DFB">
              <w:rPr>
                <w:rFonts w:eastAsia="맑은 고딕" w:cs="Times New Roman"/>
                <w:sz w:val="22"/>
              </w:rPr>
              <w:t xml:space="preserve">8,115,029 </w:t>
            </w:r>
          </w:p>
        </w:tc>
        <w:tc>
          <w:tcPr>
            <w:tcW w:w="3056" w:type="dxa"/>
            <w:tcBorders>
              <w:bottom w:val="single" w:sz="12" w:space="0" w:color="auto"/>
            </w:tcBorders>
            <w:vAlign w:val="center"/>
          </w:tcPr>
          <w:p w14:paraId="265925C8" w14:textId="77777777" w:rsidR="00F43334" w:rsidRPr="00302DFB" w:rsidRDefault="00F43334" w:rsidP="00D943FE">
            <w:pPr>
              <w:jc w:val="right"/>
              <w:rPr>
                <w:rFonts w:cs="Times New Roman"/>
              </w:rPr>
            </w:pPr>
            <w:r w:rsidRPr="00302DFB">
              <w:rPr>
                <w:rFonts w:eastAsia="맑은 고딕" w:cs="Times New Roman"/>
                <w:sz w:val="22"/>
              </w:rPr>
              <w:t>5,390,337</w:t>
            </w:r>
          </w:p>
        </w:tc>
      </w:tr>
    </w:tbl>
    <w:p w14:paraId="1AB58616" w14:textId="77777777" w:rsidR="00F43334" w:rsidRPr="00302DFB" w:rsidRDefault="00F43334" w:rsidP="00C303CE">
      <w:pPr>
        <w:ind w:firstLineChars="100" w:firstLine="240"/>
      </w:pPr>
    </w:p>
    <w:p w14:paraId="1D608216" w14:textId="77777777" w:rsidR="006B228F" w:rsidRPr="00302DFB" w:rsidRDefault="006B228F">
      <w:pPr>
        <w:widowControl/>
        <w:wordWrap/>
        <w:autoSpaceDE/>
        <w:autoSpaceDN/>
        <w:rPr>
          <w:rFonts w:eastAsiaTheme="majorEastAsia" w:cs="Times New Roman"/>
          <w:b/>
          <w:bCs/>
          <w:color w:val="000000" w:themeColor="text1"/>
        </w:rPr>
      </w:pPr>
      <w:r w:rsidRPr="00302DFB">
        <w:rPr>
          <w:rFonts w:cs="Times New Roman"/>
          <w:b/>
          <w:bCs/>
        </w:rPr>
        <w:br w:type="page"/>
      </w:r>
    </w:p>
    <w:p w14:paraId="01E41976" w14:textId="2B9A6326" w:rsidR="00021639" w:rsidRPr="00302DFB" w:rsidRDefault="00021639" w:rsidP="00021639">
      <w:pPr>
        <w:pStyle w:val="1"/>
        <w:rPr>
          <w:rFonts w:ascii="Times New Roman" w:hAnsi="Times New Roman" w:cs="Times New Roman"/>
          <w:b/>
          <w:bCs/>
          <w:sz w:val="24"/>
          <w:szCs w:val="24"/>
        </w:rPr>
      </w:pPr>
      <w:r w:rsidRPr="00302DFB">
        <w:rPr>
          <w:rFonts w:ascii="Times New Roman" w:hAnsi="Times New Roman" w:cs="Times New Roman"/>
          <w:b/>
          <w:bCs/>
          <w:sz w:val="24"/>
          <w:szCs w:val="24"/>
        </w:rPr>
        <w:lastRenderedPageBreak/>
        <w:t>C. Life cycle an</w:t>
      </w:r>
      <w:r w:rsidR="0083728A" w:rsidRPr="00302DFB">
        <w:rPr>
          <w:rFonts w:ascii="Times New Roman" w:hAnsi="Times New Roman" w:cs="Times New Roman" w:hint="eastAsia"/>
          <w:b/>
          <w:bCs/>
          <w:sz w:val="24"/>
          <w:szCs w:val="24"/>
        </w:rPr>
        <w:t>a</w:t>
      </w:r>
      <w:r w:rsidRPr="00302DFB">
        <w:rPr>
          <w:rFonts w:ascii="Times New Roman" w:hAnsi="Times New Roman" w:cs="Times New Roman"/>
          <w:b/>
          <w:bCs/>
          <w:sz w:val="24"/>
          <w:szCs w:val="24"/>
        </w:rPr>
        <w:t>lysis</w:t>
      </w:r>
    </w:p>
    <w:p w14:paraId="47F73C5F" w14:textId="5A7B5C23" w:rsidR="006B228F" w:rsidRPr="00302DFB" w:rsidRDefault="006B228F" w:rsidP="00D943FE">
      <w:pPr>
        <w:jc w:val="center"/>
        <w:rPr>
          <w:rFonts w:cs="Times New Roman"/>
        </w:rPr>
      </w:pPr>
      <w:r w:rsidRPr="00302DFB">
        <w:rPr>
          <w:rFonts w:cs="Times New Roman" w:hint="eastAsia"/>
          <w:b/>
        </w:rPr>
        <w:t>T</w:t>
      </w:r>
      <w:r w:rsidRPr="00302DFB">
        <w:rPr>
          <w:rFonts w:cs="Times New Roman"/>
          <w:b/>
        </w:rPr>
        <w:t>able S</w:t>
      </w:r>
      <w:r w:rsidR="008938E6" w:rsidRPr="00302DFB">
        <w:rPr>
          <w:rFonts w:cs="Times New Roman" w:hint="eastAsia"/>
          <w:b/>
        </w:rPr>
        <w:t>1</w:t>
      </w:r>
      <w:r w:rsidR="00C10A9A" w:rsidRPr="00302DFB">
        <w:rPr>
          <w:rFonts w:cs="Times New Roman"/>
          <w:b/>
        </w:rPr>
        <w:t>2</w:t>
      </w:r>
      <w:r w:rsidRPr="00302DFB">
        <w:rPr>
          <w:rFonts w:cs="Times New Roman"/>
          <w:b/>
        </w:rPr>
        <w:t>.</w:t>
      </w:r>
      <w:r w:rsidRPr="00302DFB">
        <w:rPr>
          <w:rFonts w:cs="Times New Roman"/>
        </w:rPr>
        <w:t xml:space="preserve"> Detailed </w:t>
      </w:r>
      <w:r w:rsidR="002A4981" w:rsidRPr="00302DFB">
        <w:rPr>
          <w:rFonts w:cs="Times New Roman" w:hint="eastAsia"/>
        </w:rPr>
        <w:t>LCA results</w:t>
      </w:r>
      <w:r w:rsidRPr="00302DFB">
        <w:rPr>
          <w:rFonts w:cs="Times New Roman"/>
        </w:rPr>
        <w:t xml:space="preserve"> of </w:t>
      </w:r>
      <w:r w:rsidR="00DE191D" w:rsidRPr="00302DFB">
        <w:t>the aviation fuel production process involving pyrolysis at 500 ˚C</w:t>
      </w:r>
      <w:r w:rsidR="00177E96">
        <w:t xml:space="preserve"> (AFP-500)</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1814"/>
        <w:gridCol w:w="1814"/>
        <w:gridCol w:w="1814"/>
        <w:gridCol w:w="1814"/>
      </w:tblGrid>
      <w:tr w:rsidR="00151B07" w:rsidRPr="00302DFB" w14:paraId="0C9CB13D" w14:textId="14D14D4A" w:rsidTr="00D943FE">
        <w:tc>
          <w:tcPr>
            <w:tcW w:w="3544" w:type="dxa"/>
            <w:tcBorders>
              <w:top w:val="single" w:sz="12" w:space="0" w:color="auto"/>
              <w:bottom w:val="double" w:sz="4" w:space="0" w:color="auto"/>
            </w:tcBorders>
            <w:vAlign w:val="center"/>
          </w:tcPr>
          <w:p w14:paraId="5336AD86" w14:textId="7620A7C8" w:rsidR="00E65091" w:rsidRPr="00302DFB" w:rsidRDefault="00DD1F00" w:rsidP="00D943FE">
            <w:pPr>
              <w:jc w:val="center"/>
              <w:rPr>
                <w:rFonts w:cs="Times New Roman"/>
                <w:color w:val="000000" w:themeColor="text1"/>
                <w:szCs w:val="24"/>
              </w:rPr>
            </w:pPr>
            <w:r w:rsidRPr="00302DFB">
              <w:rPr>
                <w:rFonts w:cs="Times New Roman"/>
                <w:color w:val="000000" w:themeColor="text1"/>
                <w:szCs w:val="24"/>
              </w:rPr>
              <w:t>Classification</w:t>
            </w:r>
          </w:p>
        </w:tc>
        <w:tc>
          <w:tcPr>
            <w:tcW w:w="1814" w:type="dxa"/>
            <w:tcBorders>
              <w:top w:val="single" w:sz="12" w:space="0" w:color="auto"/>
              <w:bottom w:val="double" w:sz="4" w:space="0" w:color="auto"/>
            </w:tcBorders>
            <w:vAlign w:val="center"/>
          </w:tcPr>
          <w:p w14:paraId="0DB261EF" w14:textId="77777777" w:rsidR="00D943FE" w:rsidRPr="00302DFB" w:rsidRDefault="00D943FE" w:rsidP="00D943FE">
            <w:pPr>
              <w:widowControl/>
              <w:wordWrap/>
              <w:autoSpaceDE/>
              <w:autoSpaceDN/>
              <w:jc w:val="center"/>
              <w:rPr>
                <w:rFonts w:cs="Times New Roman"/>
                <w:color w:val="000000"/>
                <w:szCs w:val="24"/>
              </w:rPr>
            </w:pPr>
            <w:r w:rsidRPr="00302DFB">
              <w:rPr>
                <w:rFonts w:cs="Times New Roman"/>
                <w:color w:val="000000"/>
                <w:szCs w:val="24"/>
              </w:rPr>
              <w:t xml:space="preserve">GWP-100–fossil, </w:t>
            </w:r>
          </w:p>
          <w:p w14:paraId="73ABDC45" w14:textId="78F943FE" w:rsidR="00151B07" w:rsidRPr="00302DFB" w:rsidRDefault="00D943FE" w:rsidP="00D943FE">
            <w:pPr>
              <w:widowControl/>
              <w:wordWrap/>
              <w:autoSpaceDE/>
              <w:autoSpaceDN/>
              <w:jc w:val="center"/>
              <w:rPr>
                <w:rFonts w:cs="Times New Roman"/>
                <w:color w:val="000000"/>
                <w:szCs w:val="24"/>
              </w:rPr>
            </w:pPr>
            <w:r w:rsidRPr="00302DFB">
              <w:rPr>
                <w:rFonts w:cs="Times New Roman" w:hint="eastAsia"/>
                <w:color w:val="000000"/>
                <w:szCs w:val="24"/>
              </w:rPr>
              <w:t>[k</w:t>
            </w:r>
            <w:r w:rsidRPr="00302DFB">
              <w:rPr>
                <w:rFonts w:cs="Times New Roman"/>
                <w:color w:val="000000"/>
                <w:szCs w:val="24"/>
              </w:rPr>
              <w:t>g CO</w:t>
            </w:r>
            <w:r w:rsidRPr="00302DFB">
              <w:rPr>
                <w:rFonts w:cs="Times New Roman"/>
                <w:color w:val="000000"/>
                <w:szCs w:val="24"/>
                <w:vertAlign w:val="subscript"/>
              </w:rPr>
              <w:t>2</w:t>
            </w:r>
            <w:r w:rsidRPr="00302DFB">
              <w:rPr>
                <w:rFonts w:cs="Times New Roman"/>
                <w:color w:val="000000"/>
                <w:szCs w:val="24"/>
              </w:rPr>
              <w:t>-eq]</w:t>
            </w:r>
          </w:p>
        </w:tc>
        <w:tc>
          <w:tcPr>
            <w:tcW w:w="1814" w:type="dxa"/>
            <w:tcBorders>
              <w:top w:val="single" w:sz="12" w:space="0" w:color="auto"/>
              <w:bottom w:val="double" w:sz="4" w:space="0" w:color="auto"/>
            </w:tcBorders>
            <w:vAlign w:val="center"/>
          </w:tcPr>
          <w:p w14:paraId="4BAAEE33" w14:textId="77777777" w:rsidR="00D943FE" w:rsidRPr="00302DFB" w:rsidRDefault="00D943FE" w:rsidP="00D943FE">
            <w:pPr>
              <w:widowControl/>
              <w:wordWrap/>
              <w:autoSpaceDE/>
              <w:autoSpaceDN/>
              <w:jc w:val="center"/>
              <w:rPr>
                <w:rFonts w:cs="Times New Roman"/>
                <w:color w:val="000000"/>
                <w:szCs w:val="24"/>
              </w:rPr>
            </w:pPr>
            <w:r w:rsidRPr="00302DFB">
              <w:rPr>
                <w:rFonts w:cs="Times New Roman"/>
                <w:color w:val="000000"/>
                <w:szCs w:val="24"/>
              </w:rPr>
              <w:t xml:space="preserve">GWP-100–biogenic, </w:t>
            </w:r>
          </w:p>
          <w:p w14:paraId="232E472B" w14:textId="7745CBDE" w:rsidR="00151B07" w:rsidRPr="00302DFB" w:rsidRDefault="00D943FE" w:rsidP="00D943FE">
            <w:pPr>
              <w:widowControl/>
              <w:wordWrap/>
              <w:autoSpaceDE/>
              <w:autoSpaceDN/>
              <w:jc w:val="center"/>
              <w:rPr>
                <w:rFonts w:cs="Times New Roman"/>
                <w:color w:val="000000"/>
                <w:szCs w:val="24"/>
              </w:rPr>
            </w:pPr>
            <w:r w:rsidRPr="00302DFB">
              <w:rPr>
                <w:rFonts w:cs="Times New Roman" w:hint="eastAsia"/>
                <w:color w:val="000000"/>
                <w:szCs w:val="24"/>
              </w:rPr>
              <w:t>[k</w:t>
            </w:r>
            <w:r w:rsidRPr="00302DFB">
              <w:rPr>
                <w:rFonts w:cs="Times New Roman"/>
                <w:color w:val="000000"/>
                <w:szCs w:val="24"/>
              </w:rPr>
              <w:t>g CO</w:t>
            </w:r>
            <w:r w:rsidRPr="00302DFB">
              <w:rPr>
                <w:rFonts w:cs="Times New Roman"/>
                <w:color w:val="000000"/>
                <w:szCs w:val="24"/>
                <w:vertAlign w:val="subscript"/>
              </w:rPr>
              <w:t>2</w:t>
            </w:r>
            <w:r w:rsidRPr="00302DFB">
              <w:rPr>
                <w:rFonts w:cs="Times New Roman"/>
                <w:color w:val="000000"/>
                <w:szCs w:val="24"/>
              </w:rPr>
              <w:t>-eq]</w:t>
            </w:r>
          </w:p>
        </w:tc>
        <w:tc>
          <w:tcPr>
            <w:tcW w:w="1814" w:type="dxa"/>
            <w:tcBorders>
              <w:top w:val="single" w:sz="12" w:space="0" w:color="auto"/>
              <w:bottom w:val="double" w:sz="4" w:space="0" w:color="auto"/>
            </w:tcBorders>
            <w:vAlign w:val="center"/>
          </w:tcPr>
          <w:p w14:paraId="416CF917" w14:textId="115D487B" w:rsidR="00151B07" w:rsidRPr="00302DFB" w:rsidRDefault="00D943FE" w:rsidP="00D943FE">
            <w:pPr>
              <w:widowControl/>
              <w:wordWrap/>
              <w:autoSpaceDE/>
              <w:autoSpaceDN/>
              <w:jc w:val="center"/>
              <w:rPr>
                <w:rFonts w:cs="Times New Roman"/>
                <w:color w:val="000000"/>
                <w:szCs w:val="24"/>
              </w:rPr>
            </w:pPr>
            <w:r w:rsidRPr="00302DFB">
              <w:rPr>
                <w:rFonts w:cs="Times New Roman"/>
                <w:color w:val="000000"/>
                <w:szCs w:val="24"/>
              </w:rPr>
              <w:t xml:space="preserve">GWP-100–land transformation, </w:t>
            </w:r>
            <w:r w:rsidRPr="00302DFB">
              <w:rPr>
                <w:rFonts w:cs="Times New Roman" w:hint="eastAsia"/>
                <w:color w:val="000000"/>
                <w:szCs w:val="24"/>
              </w:rPr>
              <w:t>[k</w:t>
            </w:r>
            <w:r w:rsidRPr="00302DFB">
              <w:rPr>
                <w:rFonts w:cs="Times New Roman"/>
                <w:color w:val="000000"/>
                <w:szCs w:val="24"/>
              </w:rPr>
              <w:t>g CO</w:t>
            </w:r>
            <w:r w:rsidRPr="00302DFB">
              <w:rPr>
                <w:rFonts w:cs="Times New Roman"/>
                <w:color w:val="000000"/>
                <w:szCs w:val="24"/>
                <w:vertAlign w:val="subscript"/>
              </w:rPr>
              <w:t>2</w:t>
            </w:r>
            <w:r w:rsidRPr="00302DFB">
              <w:rPr>
                <w:rFonts w:cs="Times New Roman"/>
                <w:color w:val="000000"/>
                <w:szCs w:val="24"/>
              </w:rPr>
              <w:t>-eq]</w:t>
            </w:r>
          </w:p>
        </w:tc>
        <w:tc>
          <w:tcPr>
            <w:tcW w:w="1814" w:type="dxa"/>
            <w:tcBorders>
              <w:top w:val="single" w:sz="12" w:space="0" w:color="auto"/>
              <w:bottom w:val="double" w:sz="4" w:space="0" w:color="auto"/>
            </w:tcBorders>
            <w:vAlign w:val="center"/>
          </w:tcPr>
          <w:p w14:paraId="58568725" w14:textId="77777777" w:rsidR="00151B07" w:rsidRPr="00302DFB" w:rsidRDefault="00E65091" w:rsidP="00D943FE">
            <w:pPr>
              <w:jc w:val="center"/>
              <w:rPr>
                <w:rFonts w:cs="Times New Roman"/>
                <w:b/>
                <w:bCs/>
                <w:color w:val="000000" w:themeColor="text1"/>
                <w:szCs w:val="24"/>
              </w:rPr>
            </w:pPr>
            <w:r w:rsidRPr="00302DFB">
              <w:rPr>
                <w:rFonts w:cs="Times New Roman"/>
                <w:b/>
                <w:bCs/>
                <w:color w:val="000000" w:themeColor="text1"/>
                <w:szCs w:val="24"/>
              </w:rPr>
              <w:t>Total</w:t>
            </w:r>
          </w:p>
          <w:p w14:paraId="3C8ED50B" w14:textId="34A27B07" w:rsidR="00E65091" w:rsidRPr="00302DFB" w:rsidRDefault="002C42B8" w:rsidP="00D943FE">
            <w:pPr>
              <w:jc w:val="center"/>
              <w:rPr>
                <w:rFonts w:cs="Times New Roman"/>
                <w:color w:val="000000" w:themeColor="text1"/>
                <w:szCs w:val="24"/>
              </w:rPr>
            </w:pPr>
            <w:r w:rsidRPr="00302DFB">
              <w:rPr>
                <w:rFonts w:cs="Times New Roman"/>
                <w:color w:val="000000" w:themeColor="text1"/>
                <w:szCs w:val="24"/>
              </w:rPr>
              <w:t>[kg CO</w:t>
            </w:r>
            <w:r w:rsidRPr="00302DFB">
              <w:rPr>
                <w:rFonts w:cs="Times New Roman"/>
                <w:color w:val="000000" w:themeColor="text1"/>
                <w:szCs w:val="24"/>
                <w:vertAlign w:val="subscript"/>
              </w:rPr>
              <w:t>2</w:t>
            </w:r>
            <w:r w:rsidR="0060002D" w:rsidRPr="00302DFB">
              <w:rPr>
                <w:rFonts w:cs="Times New Roman"/>
                <w:color w:val="000000" w:themeColor="text1"/>
                <w:szCs w:val="24"/>
              </w:rPr>
              <w:t>-eq</w:t>
            </w:r>
            <w:r w:rsidRPr="00302DFB">
              <w:rPr>
                <w:rFonts w:cs="Times New Roman"/>
                <w:color w:val="000000" w:themeColor="text1"/>
                <w:szCs w:val="24"/>
              </w:rPr>
              <w:t>]</w:t>
            </w:r>
          </w:p>
        </w:tc>
      </w:tr>
      <w:tr w:rsidR="00151B07" w:rsidRPr="00302DFB" w14:paraId="6D41DD38" w14:textId="6CC4DC3F" w:rsidTr="00D943FE">
        <w:tc>
          <w:tcPr>
            <w:tcW w:w="3544" w:type="dxa"/>
            <w:tcBorders>
              <w:top w:val="double" w:sz="4" w:space="0" w:color="auto"/>
            </w:tcBorders>
            <w:vAlign w:val="center"/>
          </w:tcPr>
          <w:p w14:paraId="72482861" w14:textId="7DFAB751" w:rsidR="00E65091" w:rsidRPr="00302DFB" w:rsidRDefault="00E65091" w:rsidP="00D943FE">
            <w:pPr>
              <w:jc w:val="center"/>
              <w:rPr>
                <w:rFonts w:cs="Times New Roman"/>
                <w:color w:val="000000" w:themeColor="text1"/>
                <w:szCs w:val="24"/>
              </w:rPr>
            </w:pPr>
            <w:r w:rsidRPr="00302DFB">
              <w:rPr>
                <w:rFonts w:cs="Times New Roman"/>
                <w:color w:val="000000" w:themeColor="text1"/>
                <w:szCs w:val="24"/>
              </w:rPr>
              <w:t>Aviation fuel</w:t>
            </w:r>
          </w:p>
        </w:tc>
        <w:tc>
          <w:tcPr>
            <w:tcW w:w="1814" w:type="dxa"/>
            <w:tcBorders>
              <w:top w:val="double" w:sz="4" w:space="0" w:color="auto"/>
            </w:tcBorders>
            <w:vAlign w:val="center"/>
          </w:tcPr>
          <w:p w14:paraId="55420C6B" w14:textId="764A3B8D" w:rsidR="00E65091" w:rsidRPr="00302DFB" w:rsidRDefault="00E305D8" w:rsidP="00D943FE">
            <w:pPr>
              <w:widowControl/>
              <w:wordWrap/>
              <w:autoSpaceDE/>
              <w:autoSpaceDN/>
              <w:jc w:val="center"/>
              <w:rPr>
                <w:rFonts w:cs="Times New Roman"/>
                <w:color w:val="000000"/>
                <w:szCs w:val="24"/>
              </w:rPr>
            </w:pPr>
            <w:r w:rsidRPr="00302DFB">
              <w:rPr>
                <w:rFonts w:cs="Times New Roman"/>
                <w:color w:val="000000"/>
                <w:szCs w:val="24"/>
              </w:rPr>
              <w:t>0.490946</w:t>
            </w:r>
          </w:p>
        </w:tc>
        <w:tc>
          <w:tcPr>
            <w:tcW w:w="1814" w:type="dxa"/>
            <w:tcBorders>
              <w:top w:val="double" w:sz="4" w:space="0" w:color="auto"/>
            </w:tcBorders>
            <w:vAlign w:val="center"/>
          </w:tcPr>
          <w:p w14:paraId="61E35663" w14:textId="7F5723BC" w:rsidR="00E65091" w:rsidRPr="00302DFB" w:rsidRDefault="00E305D8" w:rsidP="00D943FE">
            <w:pPr>
              <w:jc w:val="center"/>
              <w:rPr>
                <w:rFonts w:cs="Times New Roman"/>
                <w:color w:val="000000" w:themeColor="text1"/>
                <w:szCs w:val="24"/>
              </w:rPr>
            </w:pPr>
            <w:r w:rsidRPr="00302DFB">
              <w:rPr>
                <w:rFonts w:cs="Times New Roman"/>
                <w:color w:val="000000" w:themeColor="text1"/>
                <w:szCs w:val="24"/>
              </w:rPr>
              <w:t>-</w:t>
            </w:r>
          </w:p>
        </w:tc>
        <w:tc>
          <w:tcPr>
            <w:tcW w:w="1814" w:type="dxa"/>
            <w:tcBorders>
              <w:top w:val="double" w:sz="4" w:space="0" w:color="auto"/>
            </w:tcBorders>
            <w:vAlign w:val="center"/>
          </w:tcPr>
          <w:p w14:paraId="6975F4EB" w14:textId="4D02D51D" w:rsidR="00E65091" w:rsidRPr="00302DFB" w:rsidRDefault="00E305D8" w:rsidP="00D943FE">
            <w:pPr>
              <w:jc w:val="center"/>
              <w:rPr>
                <w:rFonts w:cs="Times New Roman"/>
                <w:color w:val="000000" w:themeColor="text1"/>
                <w:szCs w:val="24"/>
              </w:rPr>
            </w:pPr>
            <w:r w:rsidRPr="00302DFB">
              <w:rPr>
                <w:rFonts w:cs="Times New Roman"/>
                <w:color w:val="000000" w:themeColor="text1"/>
                <w:szCs w:val="24"/>
              </w:rPr>
              <w:t>-</w:t>
            </w:r>
          </w:p>
        </w:tc>
        <w:tc>
          <w:tcPr>
            <w:tcW w:w="1814" w:type="dxa"/>
            <w:tcBorders>
              <w:top w:val="double" w:sz="4" w:space="0" w:color="auto"/>
            </w:tcBorders>
            <w:vAlign w:val="center"/>
          </w:tcPr>
          <w:p w14:paraId="6E187F03" w14:textId="77777777" w:rsidR="00A643C9" w:rsidRPr="00302DFB" w:rsidRDefault="00A643C9" w:rsidP="00D943FE">
            <w:pPr>
              <w:widowControl/>
              <w:wordWrap/>
              <w:autoSpaceDE/>
              <w:autoSpaceDN/>
              <w:jc w:val="center"/>
              <w:rPr>
                <w:rFonts w:cs="Times New Roman"/>
                <w:szCs w:val="24"/>
              </w:rPr>
            </w:pPr>
            <w:r w:rsidRPr="00302DFB">
              <w:rPr>
                <w:rFonts w:cs="Times New Roman"/>
                <w:szCs w:val="24"/>
              </w:rPr>
              <w:t>0.490946</w:t>
            </w:r>
          </w:p>
          <w:p w14:paraId="57425BE4" w14:textId="77777777" w:rsidR="00E65091" w:rsidRPr="00302DFB" w:rsidRDefault="00E65091" w:rsidP="00D943FE">
            <w:pPr>
              <w:jc w:val="center"/>
              <w:rPr>
                <w:rFonts w:cs="Times New Roman"/>
                <w:szCs w:val="24"/>
              </w:rPr>
            </w:pPr>
          </w:p>
        </w:tc>
      </w:tr>
      <w:tr w:rsidR="00151B07" w:rsidRPr="00302DFB" w14:paraId="2A47F00A" w14:textId="6AA96BB2" w:rsidTr="00D943FE">
        <w:tc>
          <w:tcPr>
            <w:tcW w:w="3544" w:type="dxa"/>
            <w:vAlign w:val="center"/>
          </w:tcPr>
          <w:p w14:paraId="12D0A53B" w14:textId="642C4670" w:rsidR="00E65091" w:rsidRPr="00302DFB" w:rsidRDefault="00E65091" w:rsidP="00D943FE">
            <w:pPr>
              <w:widowControl/>
              <w:wordWrap/>
              <w:autoSpaceDE/>
              <w:autoSpaceDN/>
              <w:jc w:val="center"/>
              <w:rPr>
                <w:rFonts w:cs="Times New Roman"/>
                <w:color w:val="000000"/>
                <w:szCs w:val="24"/>
              </w:rPr>
            </w:pPr>
            <w:proofErr w:type="spellStart"/>
            <w:r w:rsidRPr="00302DFB">
              <w:rPr>
                <w:rFonts w:cs="Times New Roman"/>
                <w:color w:val="000000"/>
                <w:szCs w:val="24"/>
              </w:rPr>
              <w:t>Monoethanolamine</w:t>
            </w:r>
            <w:proofErr w:type="spellEnd"/>
            <w:r w:rsidRPr="00302DFB">
              <w:rPr>
                <w:rFonts w:cs="Times New Roman"/>
                <w:color w:val="000000"/>
                <w:szCs w:val="24"/>
              </w:rPr>
              <w:t xml:space="preserve"> {GLO}| market for </w:t>
            </w:r>
            <w:proofErr w:type="spellStart"/>
            <w:r w:rsidRPr="00302DFB">
              <w:rPr>
                <w:rFonts w:cs="Times New Roman"/>
                <w:color w:val="000000"/>
                <w:szCs w:val="24"/>
              </w:rPr>
              <w:t>monoethanolamine</w:t>
            </w:r>
            <w:proofErr w:type="spellEnd"/>
            <w:r w:rsidRPr="00302DFB">
              <w:rPr>
                <w:rFonts w:cs="Times New Roman"/>
                <w:color w:val="000000"/>
                <w:szCs w:val="24"/>
              </w:rPr>
              <w:t xml:space="preserve"> | Cut-off, U</w:t>
            </w:r>
          </w:p>
        </w:tc>
        <w:tc>
          <w:tcPr>
            <w:tcW w:w="1814" w:type="dxa"/>
            <w:vAlign w:val="center"/>
          </w:tcPr>
          <w:p w14:paraId="695F93E2" w14:textId="253BC790" w:rsidR="00E65091" w:rsidRPr="00302DFB" w:rsidRDefault="00035C61" w:rsidP="00D943FE">
            <w:pPr>
              <w:widowControl/>
              <w:wordWrap/>
              <w:autoSpaceDE/>
              <w:autoSpaceDN/>
              <w:jc w:val="center"/>
              <w:rPr>
                <w:rFonts w:cs="Times New Roman"/>
                <w:color w:val="000000"/>
                <w:szCs w:val="24"/>
              </w:rPr>
            </w:pPr>
            <w:r w:rsidRPr="00302DFB">
              <w:rPr>
                <w:rFonts w:cs="Times New Roman"/>
                <w:color w:val="000000"/>
                <w:szCs w:val="24"/>
              </w:rPr>
              <w:t>0.0197404</w:t>
            </w:r>
          </w:p>
        </w:tc>
        <w:tc>
          <w:tcPr>
            <w:tcW w:w="1814" w:type="dxa"/>
            <w:vAlign w:val="center"/>
          </w:tcPr>
          <w:p w14:paraId="12B941EF" w14:textId="224F291B" w:rsidR="00E65091" w:rsidRPr="00302DFB" w:rsidRDefault="00035C61" w:rsidP="00D943FE">
            <w:pPr>
              <w:widowControl/>
              <w:wordWrap/>
              <w:autoSpaceDE/>
              <w:autoSpaceDN/>
              <w:jc w:val="center"/>
              <w:rPr>
                <w:rFonts w:cs="Times New Roman"/>
                <w:color w:val="000000"/>
                <w:szCs w:val="24"/>
              </w:rPr>
            </w:pPr>
            <w:r w:rsidRPr="00302DFB">
              <w:rPr>
                <w:rFonts w:cs="Times New Roman"/>
                <w:color w:val="000000"/>
                <w:szCs w:val="24"/>
              </w:rPr>
              <w:t>2.254E-05</w:t>
            </w:r>
          </w:p>
        </w:tc>
        <w:tc>
          <w:tcPr>
            <w:tcW w:w="1814" w:type="dxa"/>
            <w:vAlign w:val="center"/>
          </w:tcPr>
          <w:p w14:paraId="682338D3" w14:textId="3C8B8853" w:rsidR="00E65091" w:rsidRPr="00302DFB" w:rsidRDefault="00035C61" w:rsidP="00D943FE">
            <w:pPr>
              <w:widowControl/>
              <w:wordWrap/>
              <w:autoSpaceDE/>
              <w:autoSpaceDN/>
              <w:jc w:val="center"/>
              <w:rPr>
                <w:rFonts w:cs="Times New Roman"/>
                <w:color w:val="000000"/>
                <w:szCs w:val="24"/>
              </w:rPr>
            </w:pPr>
            <w:r w:rsidRPr="00302DFB">
              <w:rPr>
                <w:rFonts w:cs="Times New Roman"/>
                <w:color w:val="000000"/>
                <w:szCs w:val="24"/>
              </w:rPr>
              <w:t>1.244E-05</w:t>
            </w:r>
          </w:p>
        </w:tc>
        <w:tc>
          <w:tcPr>
            <w:tcW w:w="1814" w:type="dxa"/>
            <w:vAlign w:val="center"/>
          </w:tcPr>
          <w:p w14:paraId="127FA6E0" w14:textId="77777777" w:rsidR="00A643C9" w:rsidRPr="00302DFB" w:rsidRDefault="00A643C9" w:rsidP="00D943FE">
            <w:pPr>
              <w:widowControl/>
              <w:wordWrap/>
              <w:autoSpaceDE/>
              <w:autoSpaceDN/>
              <w:jc w:val="center"/>
              <w:rPr>
                <w:rFonts w:cs="Times New Roman"/>
                <w:szCs w:val="24"/>
              </w:rPr>
            </w:pPr>
            <w:r w:rsidRPr="00302DFB">
              <w:rPr>
                <w:rFonts w:cs="Times New Roman"/>
                <w:szCs w:val="24"/>
              </w:rPr>
              <w:t>0.0197754</w:t>
            </w:r>
          </w:p>
          <w:p w14:paraId="009569C7" w14:textId="77777777" w:rsidR="00E65091" w:rsidRPr="00302DFB" w:rsidRDefault="00E65091" w:rsidP="00D943FE">
            <w:pPr>
              <w:jc w:val="center"/>
              <w:rPr>
                <w:rFonts w:cs="Times New Roman"/>
                <w:szCs w:val="24"/>
              </w:rPr>
            </w:pPr>
          </w:p>
        </w:tc>
      </w:tr>
      <w:tr w:rsidR="00151B07" w:rsidRPr="00302DFB" w14:paraId="02C76937" w14:textId="01B5E638" w:rsidTr="00D943FE">
        <w:tc>
          <w:tcPr>
            <w:tcW w:w="3544" w:type="dxa"/>
            <w:vAlign w:val="center"/>
          </w:tcPr>
          <w:p w14:paraId="24D06D00" w14:textId="28213C27" w:rsidR="00E65091" w:rsidRPr="00302DFB" w:rsidRDefault="00E65091" w:rsidP="00D943FE">
            <w:pPr>
              <w:widowControl/>
              <w:wordWrap/>
              <w:autoSpaceDE/>
              <w:autoSpaceDN/>
              <w:jc w:val="center"/>
              <w:rPr>
                <w:rFonts w:cs="Times New Roman"/>
                <w:color w:val="000000"/>
                <w:szCs w:val="24"/>
              </w:rPr>
            </w:pPr>
            <w:r w:rsidRPr="00302DFB">
              <w:rPr>
                <w:rFonts w:cs="Times New Roman"/>
                <w:color w:val="000000"/>
                <w:szCs w:val="24"/>
              </w:rPr>
              <w:t xml:space="preserve">Water, </w:t>
            </w:r>
            <w:proofErr w:type="spellStart"/>
            <w:r w:rsidRPr="00302DFB">
              <w:rPr>
                <w:rFonts w:cs="Times New Roman"/>
                <w:color w:val="000000"/>
                <w:szCs w:val="24"/>
              </w:rPr>
              <w:t>deionised</w:t>
            </w:r>
            <w:proofErr w:type="spellEnd"/>
            <w:r w:rsidRPr="00302DFB">
              <w:rPr>
                <w:rFonts w:cs="Times New Roman"/>
                <w:color w:val="000000"/>
                <w:szCs w:val="24"/>
              </w:rPr>
              <w:t xml:space="preserve"> {</w:t>
            </w:r>
            <w:proofErr w:type="spellStart"/>
            <w:r w:rsidRPr="00302DFB">
              <w:rPr>
                <w:rFonts w:cs="Times New Roman"/>
                <w:color w:val="000000"/>
                <w:szCs w:val="24"/>
              </w:rPr>
              <w:t>RoW</w:t>
            </w:r>
            <w:proofErr w:type="spellEnd"/>
            <w:r w:rsidRPr="00302DFB">
              <w:rPr>
                <w:rFonts w:cs="Times New Roman"/>
                <w:color w:val="000000"/>
                <w:szCs w:val="24"/>
              </w:rPr>
              <w:t xml:space="preserve">}| market for water, </w:t>
            </w:r>
            <w:proofErr w:type="spellStart"/>
            <w:r w:rsidRPr="00302DFB">
              <w:rPr>
                <w:rFonts w:cs="Times New Roman"/>
                <w:color w:val="000000"/>
                <w:szCs w:val="24"/>
              </w:rPr>
              <w:t>deionised</w:t>
            </w:r>
            <w:proofErr w:type="spellEnd"/>
            <w:r w:rsidRPr="00302DFB">
              <w:rPr>
                <w:rFonts w:cs="Times New Roman"/>
                <w:color w:val="000000"/>
                <w:szCs w:val="24"/>
              </w:rPr>
              <w:t xml:space="preserve"> | Cut-off, U</w:t>
            </w:r>
          </w:p>
        </w:tc>
        <w:tc>
          <w:tcPr>
            <w:tcW w:w="1814" w:type="dxa"/>
            <w:vAlign w:val="center"/>
          </w:tcPr>
          <w:p w14:paraId="6AF269C5" w14:textId="4B70E51C" w:rsidR="00E65091" w:rsidRPr="00302DFB" w:rsidRDefault="00035C61" w:rsidP="00D943FE">
            <w:pPr>
              <w:widowControl/>
              <w:wordWrap/>
              <w:autoSpaceDE/>
              <w:autoSpaceDN/>
              <w:jc w:val="center"/>
              <w:rPr>
                <w:rFonts w:cs="Times New Roman"/>
                <w:color w:val="000000"/>
                <w:szCs w:val="24"/>
              </w:rPr>
            </w:pPr>
            <w:r w:rsidRPr="00302DFB">
              <w:rPr>
                <w:rFonts w:cs="Times New Roman"/>
                <w:color w:val="000000"/>
                <w:szCs w:val="24"/>
              </w:rPr>
              <w:t>0.001199</w:t>
            </w:r>
          </w:p>
        </w:tc>
        <w:tc>
          <w:tcPr>
            <w:tcW w:w="1814" w:type="dxa"/>
            <w:vAlign w:val="center"/>
          </w:tcPr>
          <w:p w14:paraId="70D0A36C" w14:textId="2C57CE8D" w:rsidR="00E65091" w:rsidRPr="00302DFB" w:rsidRDefault="00035C61" w:rsidP="00D943FE">
            <w:pPr>
              <w:widowControl/>
              <w:wordWrap/>
              <w:autoSpaceDE/>
              <w:autoSpaceDN/>
              <w:jc w:val="center"/>
              <w:rPr>
                <w:rFonts w:cs="Times New Roman"/>
                <w:color w:val="000000"/>
                <w:szCs w:val="24"/>
              </w:rPr>
            </w:pPr>
            <w:r w:rsidRPr="00302DFB">
              <w:rPr>
                <w:rFonts w:cs="Times New Roman"/>
                <w:color w:val="000000"/>
                <w:szCs w:val="24"/>
              </w:rPr>
              <w:t>9.65E-05</w:t>
            </w:r>
          </w:p>
        </w:tc>
        <w:tc>
          <w:tcPr>
            <w:tcW w:w="1814" w:type="dxa"/>
            <w:vAlign w:val="center"/>
          </w:tcPr>
          <w:p w14:paraId="0F1A65FE" w14:textId="53441743" w:rsidR="00E65091" w:rsidRPr="00302DFB" w:rsidRDefault="00035C61" w:rsidP="00D943FE">
            <w:pPr>
              <w:widowControl/>
              <w:wordWrap/>
              <w:autoSpaceDE/>
              <w:autoSpaceDN/>
              <w:jc w:val="center"/>
              <w:rPr>
                <w:rFonts w:cs="Times New Roman"/>
                <w:color w:val="000000"/>
                <w:szCs w:val="24"/>
              </w:rPr>
            </w:pPr>
            <w:r w:rsidRPr="00302DFB">
              <w:rPr>
                <w:rFonts w:cs="Times New Roman"/>
                <w:color w:val="000000"/>
                <w:szCs w:val="24"/>
              </w:rPr>
              <w:t>1.76E-06</w:t>
            </w:r>
          </w:p>
        </w:tc>
        <w:tc>
          <w:tcPr>
            <w:tcW w:w="1814" w:type="dxa"/>
            <w:vAlign w:val="center"/>
          </w:tcPr>
          <w:p w14:paraId="208E5B37" w14:textId="77777777" w:rsidR="00A643C9" w:rsidRPr="00302DFB" w:rsidRDefault="00A643C9" w:rsidP="00D943FE">
            <w:pPr>
              <w:widowControl/>
              <w:wordWrap/>
              <w:autoSpaceDE/>
              <w:autoSpaceDN/>
              <w:jc w:val="center"/>
              <w:rPr>
                <w:rFonts w:cs="Times New Roman"/>
                <w:szCs w:val="24"/>
              </w:rPr>
            </w:pPr>
            <w:r w:rsidRPr="00302DFB">
              <w:rPr>
                <w:rFonts w:cs="Times New Roman"/>
                <w:szCs w:val="24"/>
              </w:rPr>
              <w:t>0.001298</w:t>
            </w:r>
          </w:p>
          <w:p w14:paraId="3A4DB422" w14:textId="77777777" w:rsidR="00E65091" w:rsidRPr="00302DFB" w:rsidRDefault="00E65091" w:rsidP="00D943FE">
            <w:pPr>
              <w:jc w:val="center"/>
              <w:rPr>
                <w:rFonts w:cs="Times New Roman"/>
                <w:szCs w:val="24"/>
              </w:rPr>
            </w:pPr>
          </w:p>
        </w:tc>
      </w:tr>
      <w:tr w:rsidR="00151B07" w:rsidRPr="00302DFB" w14:paraId="352CC799" w14:textId="20B5D7BB" w:rsidTr="00D943FE">
        <w:tc>
          <w:tcPr>
            <w:tcW w:w="3544" w:type="dxa"/>
            <w:vAlign w:val="center"/>
          </w:tcPr>
          <w:p w14:paraId="371C0F57" w14:textId="3033CBC3" w:rsidR="00E65091" w:rsidRPr="00302DFB" w:rsidRDefault="00E65091" w:rsidP="00D943FE">
            <w:pPr>
              <w:widowControl/>
              <w:wordWrap/>
              <w:autoSpaceDE/>
              <w:autoSpaceDN/>
              <w:jc w:val="center"/>
              <w:rPr>
                <w:rFonts w:cs="Times New Roman"/>
                <w:color w:val="000000"/>
                <w:szCs w:val="24"/>
              </w:rPr>
            </w:pPr>
            <w:r w:rsidRPr="00302DFB">
              <w:rPr>
                <w:rFonts w:cs="Times New Roman"/>
                <w:color w:val="000000"/>
                <w:szCs w:val="24"/>
              </w:rPr>
              <w:t>Polyethylene, high density, granulate, recycled {</w:t>
            </w:r>
            <w:proofErr w:type="spellStart"/>
            <w:r w:rsidRPr="00302DFB">
              <w:rPr>
                <w:rFonts w:cs="Times New Roman"/>
                <w:color w:val="000000"/>
                <w:szCs w:val="24"/>
              </w:rPr>
              <w:t>RoW</w:t>
            </w:r>
            <w:proofErr w:type="spellEnd"/>
            <w:r w:rsidRPr="00302DFB">
              <w:rPr>
                <w:rFonts w:cs="Times New Roman"/>
                <w:color w:val="000000"/>
                <w:szCs w:val="24"/>
              </w:rPr>
              <w:t>}| polyethylene production, high density, granulate, recycled | Cut-off, U</w:t>
            </w:r>
          </w:p>
        </w:tc>
        <w:tc>
          <w:tcPr>
            <w:tcW w:w="1814" w:type="dxa"/>
            <w:vAlign w:val="center"/>
          </w:tcPr>
          <w:p w14:paraId="4A854477" w14:textId="0B40D2A6" w:rsidR="00E65091" w:rsidRPr="00302DFB" w:rsidRDefault="00035C61" w:rsidP="00D943FE">
            <w:pPr>
              <w:widowControl/>
              <w:wordWrap/>
              <w:autoSpaceDE/>
              <w:autoSpaceDN/>
              <w:jc w:val="center"/>
              <w:rPr>
                <w:rFonts w:cs="Times New Roman"/>
                <w:color w:val="000000"/>
                <w:szCs w:val="24"/>
              </w:rPr>
            </w:pPr>
            <w:r w:rsidRPr="00302DFB">
              <w:rPr>
                <w:rFonts w:cs="Times New Roman"/>
                <w:color w:val="000000"/>
                <w:szCs w:val="24"/>
              </w:rPr>
              <w:t>0.756911</w:t>
            </w:r>
          </w:p>
        </w:tc>
        <w:tc>
          <w:tcPr>
            <w:tcW w:w="1814" w:type="dxa"/>
            <w:vAlign w:val="center"/>
          </w:tcPr>
          <w:p w14:paraId="75A05B20" w14:textId="5EDB39F4" w:rsidR="00E65091" w:rsidRPr="00302DFB" w:rsidRDefault="00035C61" w:rsidP="00D943FE">
            <w:pPr>
              <w:widowControl/>
              <w:wordWrap/>
              <w:autoSpaceDE/>
              <w:autoSpaceDN/>
              <w:jc w:val="center"/>
              <w:rPr>
                <w:rFonts w:cs="Times New Roman"/>
                <w:color w:val="000000"/>
                <w:szCs w:val="24"/>
              </w:rPr>
            </w:pPr>
            <w:r w:rsidRPr="00302DFB">
              <w:rPr>
                <w:rFonts w:cs="Times New Roman"/>
                <w:color w:val="000000"/>
                <w:szCs w:val="24"/>
              </w:rPr>
              <w:t>0.072488</w:t>
            </w:r>
          </w:p>
        </w:tc>
        <w:tc>
          <w:tcPr>
            <w:tcW w:w="1814" w:type="dxa"/>
            <w:vAlign w:val="center"/>
          </w:tcPr>
          <w:p w14:paraId="23D4C8EC" w14:textId="3551A87D" w:rsidR="00E65091" w:rsidRPr="00302DFB" w:rsidRDefault="00035C61" w:rsidP="00D943FE">
            <w:pPr>
              <w:widowControl/>
              <w:wordWrap/>
              <w:autoSpaceDE/>
              <w:autoSpaceDN/>
              <w:jc w:val="center"/>
              <w:rPr>
                <w:rFonts w:cs="Times New Roman"/>
                <w:color w:val="000000"/>
                <w:szCs w:val="24"/>
              </w:rPr>
            </w:pPr>
            <w:r w:rsidRPr="00302DFB">
              <w:rPr>
                <w:rFonts w:cs="Times New Roman"/>
                <w:color w:val="000000"/>
                <w:szCs w:val="24"/>
              </w:rPr>
              <w:t>0.001273</w:t>
            </w:r>
          </w:p>
        </w:tc>
        <w:tc>
          <w:tcPr>
            <w:tcW w:w="1814" w:type="dxa"/>
            <w:vAlign w:val="center"/>
          </w:tcPr>
          <w:p w14:paraId="4BF2D8F7" w14:textId="77777777" w:rsidR="00A643C9" w:rsidRPr="00302DFB" w:rsidRDefault="00A643C9" w:rsidP="00D943FE">
            <w:pPr>
              <w:widowControl/>
              <w:wordWrap/>
              <w:autoSpaceDE/>
              <w:autoSpaceDN/>
              <w:jc w:val="center"/>
              <w:rPr>
                <w:rFonts w:cs="Times New Roman"/>
                <w:szCs w:val="24"/>
              </w:rPr>
            </w:pPr>
            <w:r w:rsidRPr="00302DFB">
              <w:rPr>
                <w:rFonts w:cs="Times New Roman"/>
                <w:szCs w:val="24"/>
              </w:rPr>
              <w:t>0.830672</w:t>
            </w:r>
          </w:p>
          <w:p w14:paraId="7B21D90D" w14:textId="77777777" w:rsidR="00E65091" w:rsidRPr="00302DFB" w:rsidRDefault="00E65091" w:rsidP="00D943FE">
            <w:pPr>
              <w:jc w:val="center"/>
              <w:rPr>
                <w:rFonts w:cs="Times New Roman"/>
                <w:szCs w:val="24"/>
              </w:rPr>
            </w:pPr>
          </w:p>
        </w:tc>
      </w:tr>
      <w:tr w:rsidR="00151B07" w:rsidRPr="00302DFB" w14:paraId="552D421B" w14:textId="76CED638" w:rsidTr="00D943FE">
        <w:tc>
          <w:tcPr>
            <w:tcW w:w="3544" w:type="dxa"/>
            <w:vAlign w:val="center"/>
          </w:tcPr>
          <w:p w14:paraId="11F20576" w14:textId="0B6C03D7" w:rsidR="00E65091" w:rsidRPr="00302DFB" w:rsidRDefault="00E65091" w:rsidP="00D943FE">
            <w:pPr>
              <w:widowControl/>
              <w:wordWrap/>
              <w:autoSpaceDE/>
              <w:autoSpaceDN/>
              <w:jc w:val="center"/>
              <w:rPr>
                <w:rFonts w:cs="Times New Roman"/>
                <w:color w:val="000000"/>
                <w:szCs w:val="24"/>
              </w:rPr>
            </w:pPr>
            <w:r w:rsidRPr="00302DFB">
              <w:rPr>
                <w:rFonts w:cs="Times New Roman"/>
                <w:color w:val="000000"/>
                <w:szCs w:val="24"/>
              </w:rPr>
              <w:t>Steam, in chemical industry {</w:t>
            </w:r>
            <w:proofErr w:type="spellStart"/>
            <w:r w:rsidRPr="00302DFB">
              <w:rPr>
                <w:rFonts w:cs="Times New Roman"/>
                <w:color w:val="000000"/>
                <w:szCs w:val="24"/>
              </w:rPr>
              <w:t>RoW</w:t>
            </w:r>
            <w:proofErr w:type="spellEnd"/>
            <w:r w:rsidRPr="00302DFB">
              <w:rPr>
                <w:rFonts w:cs="Times New Roman"/>
                <w:color w:val="000000"/>
                <w:szCs w:val="24"/>
              </w:rPr>
              <w:t>}| market for steam, in chemical industry | Cut-off, U</w:t>
            </w:r>
          </w:p>
        </w:tc>
        <w:tc>
          <w:tcPr>
            <w:tcW w:w="1814" w:type="dxa"/>
            <w:vAlign w:val="center"/>
          </w:tcPr>
          <w:p w14:paraId="0CC84148" w14:textId="3453B254" w:rsidR="00E65091" w:rsidRPr="00302DFB" w:rsidRDefault="00035C61" w:rsidP="00D943FE">
            <w:pPr>
              <w:widowControl/>
              <w:wordWrap/>
              <w:autoSpaceDE/>
              <w:autoSpaceDN/>
              <w:jc w:val="center"/>
              <w:rPr>
                <w:rFonts w:cs="Times New Roman"/>
                <w:color w:val="000000"/>
                <w:szCs w:val="24"/>
              </w:rPr>
            </w:pPr>
            <w:r w:rsidRPr="00302DFB">
              <w:rPr>
                <w:rFonts w:cs="Times New Roman"/>
                <w:color w:val="000000"/>
                <w:szCs w:val="24"/>
              </w:rPr>
              <w:t>0.419137</w:t>
            </w:r>
          </w:p>
        </w:tc>
        <w:tc>
          <w:tcPr>
            <w:tcW w:w="1814" w:type="dxa"/>
            <w:vAlign w:val="center"/>
          </w:tcPr>
          <w:p w14:paraId="797D3095" w14:textId="697A2ABC" w:rsidR="00E65091" w:rsidRPr="00302DFB" w:rsidRDefault="00035C61" w:rsidP="00D943FE">
            <w:pPr>
              <w:widowControl/>
              <w:wordWrap/>
              <w:autoSpaceDE/>
              <w:autoSpaceDN/>
              <w:jc w:val="center"/>
              <w:rPr>
                <w:rFonts w:cs="Times New Roman"/>
                <w:color w:val="000000"/>
                <w:szCs w:val="24"/>
              </w:rPr>
            </w:pPr>
            <w:r w:rsidRPr="00302DFB">
              <w:rPr>
                <w:rFonts w:cs="Times New Roman"/>
                <w:color w:val="000000"/>
                <w:szCs w:val="24"/>
              </w:rPr>
              <w:t>7.12E-05</w:t>
            </w:r>
          </w:p>
        </w:tc>
        <w:tc>
          <w:tcPr>
            <w:tcW w:w="1814" w:type="dxa"/>
            <w:vAlign w:val="center"/>
          </w:tcPr>
          <w:p w14:paraId="52BDC4A1" w14:textId="692472C7" w:rsidR="00E65091" w:rsidRPr="00302DFB" w:rsidRDefault="00035C61" w:rsidP="00D943FE">
            <w:pPr>
              <w:widowControl/>
              <w:wordWrap/>
              <w:autoSpaceDE/>
              <w:autoSpaceDN/>
              <w:jc w:val="center"/>
              <w:rPr>
                <w:rFonts w:cs="Times New Roman"/>
                <w:color w:val="000000"/>
                <w:szCs w:val="24"/>
              </w:rPr>
            </w:pPr>
            <w:r w:rsidRPr="00302DFB">
              <w:rPr>
                <w:rFonts w:cs="Times New Roman"/>
                <w:color w:val="000000"/>
                <w:szCs w:val="24"/>
              </w:rPr>
              <w:t>7.73E-05</w:t>
            </w:r>
          </w:p>
        </w:tc>
        <w:tc>
          <w:tcPr>
            <w:tcW w:w="1814" w:type="dxa"/>
            <w:vAlign w:val="center"/>
          </w:tcPr>
          <w:p w14:paraId="1B936BE3" w14:textId="77777777" w:rsidR="00A643C9" w:rsidRPr="00302DFB" w:rsidRDefault="00A643C9" w:rsidP="00D943FE">
            <w:pPr>
              <w:widowControl/>
              <w:wordWrap/>
              <w:autoSpaceDE/>
              <w:autoSpaceDN/>
              <w:jc w:val="center"/>
              <w:rPr>
                <w:rFonts w:cs="Times New Roman"/>
                <w:szCs w:val="24"/>
              </w:rPr>
            </w:pPr>
            <w:r w:rsidRPr="00302DFB">
              <w:rPr>
                <w:rFonts w:cs="Times New Roman"/>
                <w:szCs w:val="24"/>
              </w:rPr>
              <w:t>0.419286</w:t>
            </w:r>
          </w:p>
          <w:p w14:paraId="77FD204C" w14:textId="77777777" w:rsidR="00E65091" w:rsidRPr="00302DFB" w:rsidRDefault="00E65091" w:rsidP="00D943FE">
            <w:pPr>
              <w:jc w:val="center"/>
              <w:rPr>
                <w:rFonts w:cs="Times New Roman"/>
                <w:szCs w:val="24"/>
              </w:rPr>
            </w:pPr>
          </w:p>
        </w:tc>
      </w:tr>
      <w:tr w:rsidR="00151B07" w:rsidRPr="00302DFB" w14:paraId="60C28812" w14:textId="05D82C04" w:rsidTr="00D943FE">
        <w:tc>
          <w:tcPr>
            <w:tcW w:w="3544" w:type="dxa"/>
            <w:vAlign w:val="center"/>
          </w:tcPr>
          <w:p w14:paraId="444DFC0C" w14:textId="7296283C" w:rsidR="00E65091" w:rsidRPr="00302DFB" w:rsidRDefault="00E65091" w:rsidP="00D943FE">
            <w:pPr>
              <w:widowControl/>
              <w:wordWrap/>
              <w:autoSpaceDE/>
              <w:autoSpaceDN/>
              <w:jc w:val="center"/>
              <w:rPr>
                <w:rFonts w:cs="Times New Roman"/>
                <w:color w:val="000000"/>
                <w:szCs w:val="24"/>
              </w:rPr>
            </w:pPr>
            <w:r w:rsidRPr="00302DFB">
              <w:rPr>
                <w:rFonts w:cs="Times New Roman"/>
                <w:color w:val="000000"/>
                <w:szCs w:val="24"/>
              </w:rPr>
              <w:t>Electricity, high voltage {GLO}| market group for electricity, high voltage | Cut-off, U</w:t>
            </w:r>
          </w:p>
        </w:tc>
        <w:tc>
          <w:tcPr>
            <w:tcW w:w="1814" w:type="dxa"/>
            <w:vAlign w:val="center"/>
          </w:tcPr>
          <w:p w14:paraId="7ECB23F5" w14:textId="61C73B7A" w:rsidR="00E65091" w:rsidRPr="00302DFB" w:rsidRDefault="00035C61" w:rsidP="00D943FE">
            <w:pPr>
              <w:widowControl/>
              <w:wordWrap/>
              <w:autoSpaceDE/>
              <w:autoSpaceDN/>
              <w:jc w:val="center"/>
              <w:rPr>
                <w:rFonts w:cs="Times New Roman"/>
                <w:color w:val="000000"/>
                <w:szCs w:val="24"/>
              </w:rPr>
            </w:pPr>
            <w:r w:rsidRPr="00302DFB">
              <w:rPr>
                <w:rFonts w:cs="Times New Roman"/>
                <w:color w:val="000000"/>
                <w:szCs w:val="24"/>
              </w:rPr>
              <w:t>0.063311</w:t>
            </w:r>
          </w:p>
        </w:tc>
        <w:tc>
          <w:tcPr>
            <w:tcW w:w="1814" w:type="dxa"/>
            <w:vAlign w:val="center"/>
          </w:tcPr>
          <w:p w14:paraId="522F78C5" w14:textId="1ABFBEE6" w:rsidR="00E65091" w:rsidRPr="00302DFB" w:rsidRDefault="00035C61" w:rsidP="00D943FE">
            <w:pPr>
              <w:widowControl/>
              <w:wordWrap/>
              <w:autoSpaceDE/>
              <w:autoSpaceDN/>
              <w:jc w:val="center"/>
              <w:rPr>
                <w:rFonts w:cs="Times New Roman"/>
                <w:color w:val="000000"/>
                <w:szCs w:val="24"/>
              </w:rPr>
            </w:pPr>
            <w:r w:rsidRPr="00302DFB">
              <w:rPr>
                <w:rFonts w:cs="Times New Roman"/>
                <w:color w:val="000000"/>
                <w:szCs w:val="24"/>
              </w:rPr>
              <w:t>0.00012</w:t>
            </w:r>
          </w:p>
        </w:tc>
        <w:tc>
          <w:tcPr>
            <w:tcW w:w="1814" w:type="dxa"/>
            <w:vAlign w:val="center"/>
          </w:tcPr>
          <w:p w14:paraId="023906B2" w14:textId="7E0FA7A4" w:rsidR="00E65091" w:rsidRPr="00302DFB" w:rsidRDefault="00DE6317" w:rsidP="00D943FE">
            <w:pPr>
              <w:widowControl/>
              <w:wordWrap/>
              <w:autoSpaceDE/>
              <w:autoSpaceDN/>
              <w:jc w:val="center"/>
              <w:rPr>
                <w:rFonts w:cs="Times New Roman"/>
                <w:color w:val="000000"/>
                <w:szCs w:val="24"/>
              </w:rPr>
            </w:pPr>
            <w:r w:rsidRPr="00302DFB">
              <w:rPr>
                <w:rFonts w:cs="Times New Roman"/>
                <w:color w:val="000000"/>
                <w:szCs w:val="24"/>
              </w:rPr>
              <w:t>0.000132</w:t>
            </w:r>
          </w:p>
        </w:tc>
        <w:tc>
          <w:tcPr>
            <w:tcW w:w="1814" w:type="dxa"/>
            <w:vAlign w:val="center"/>
          </w:tcPr>
          <w:p w14:paraId="4EEADF22" w14:textId="77777777" w:rsidR="00A643C9" w:rsidRPr="00302DFB" w:rsidRDefault="00A643C9" w:rsidP="00D943FE">
            <w:pPr>
              <w:widowControl/>
              <w:wordWrap/>
              <w:autoSpaceDE/>
              <w:autoSpaceDN/>
              <w:jc w:val="center"/>
              <w:rPr>
                <w:rFonts w:cs="Times New Roman"/>
                <w:szCs w:val="24"/>
              </w:rPr>
            </w:pPr>
            <w:r w:rsidRPr="00302DFB">
              <w:rPr>
                <w:rFonts w:cs="Times New Roman"/>
                <w:szCs w:val="24"/>
              </w:rPr>
              <w:t>0.063564</w:t>
            </w:r>
          </w:p>
          <w:p w14:paraId="511D5404" w14:textId="77777777" w:rsidR="00E65091" w:rsidRPr="00302DFB" w:rsidRDefault="00E65091" w:rsidP="00D943FE">
            <w:pPr>
              <w:jc w:val="center"/>
              <w:rPr>
                <w:rFonts w:cs="Times New Roman"/>
                <w:szCs w:val="24"/>
              </w:rPr>
            </w:pPr>
          </w:p>
        </w:tc>
      </w:tr>
      <w:tr w:rsidR="00151B07" w:rsidRPr="00302DFB" w14:paraId="1E7CFF2A" w14:textId="7901F654" w:rsidTr="00D943FE">
        <w:tc>
          <w:tcPr>
            <w:tcW w:w="3544" w:type="dxa"/>
            <w:vAlign w:val="center"/>
          </w:tcPr>
          <w:p w14:paraId="21EAF73B" w14:textId="735F4451" w:rsidR="00E65091" w:rsidRPr="00302DFB" w:rsidRDefault="00E65091" w:rsidP="00D943FE">
            <w:pPr>
              <w:widowControl/>
              <w:wordWrap/>
              <w:autoSpaceDE/>
              <w:autoSpaceDN/>
              <w:jc w:val="center"/>
              <w:rPr>
                <w:rFonts w:cs="Times New Roman"/>
                <w:color w:val="000000"/>
                <w:szCs w:val="24"/>
              </w:rPr>
            </w:pPr>
            <w:r w:rsidRPr="00302DFB">
              <w:rPr>
                <w:rFonts w:cs="Times New Roman"/>
                <w:color w:val="000000"/>
                <w:szCs w:val="24"/>
              </w:rPr>
              <w:t>Metallurgical coke, at plant/RNA</w:t>
            </w:r>
          </w:p>
        </w:tc>
        <w:tc>
          <w:tcPr>
            <w:tcW w:w="1814" w:type="dxa"/>
            <w:vAlign w:val="center"/>
          </w:tcPr>
          <w:p w14:paraId="4E1B5100" w14:textId="1DB220B6" w:rsidR="00E65091" w:rsidRPr="00302DFB" w:rsidRDefault="00DE6317" w:rsidP="00D943FE">
            <w:pPr>
              <w:widowControl/>
              <w:wordWrap/>
              <w:autoSpaceDE/>
              <w:autoSpaceDN/>
              <w:jc w:val="center"/>
              <w:rPr>
                <w:rFonts w:cs="Times New Roman"/>
                <w:color w:val="000000"/>
                <w:szCs w:val="24"/>
              </w:rPr>
            </w:pPr>
            <w:r w:rsidRPr="00302DFB">
              <w:rPr>
                <w:rFonts w:cs="Times New Roman"/>
                <w:color w:val="000000"/>
                <w:szCs w:val="24"/>
              </w:rPr>
              <w:t>-0.01426</w:t>
            </w:r>
          </w:p>
        </w:tc>
        <w:tc>
          <w:tcPr>
            <w:tcW w:w="1814" w:type="dxa"/>
            <w:vAlign w:val="center"/>
          </w:tcPr>
          <w:p w14:paraId="08FF3A2E" w14:textId="7D4FD9B0" w:rsidR="00E65091" w:rsidRPr="00302DFB" w:rsidRDefault="00DE6317" w:rsidP="00D943FE">
            <w:pPr>
              <w:jc w:val="center"/>
              <w:rPr>
                <w:rFonts w:cs="Times New Roman"/>
                <w:color w:val="000000" w:themeColor="text1"/>
                <w:szCs w:val="24"/>
              </w:rPr>
            </w:pPr>
            <w:r w:rsidRPr="00302DFB">
              <w:rPr>
                <w:rFonts w:cs="Times New Roman"/>
                <w:color w:val="000000" w:themeColor="text1"/>
                <w:szCs w:val="24"/>
              </w:rPr>
              <w:t>-</w:t>
            </w:r>
          </w:p>
        </w:tc>
        <w:tc>
          <w:tcPr>
            <w:tcW w:w="1814" w:type="dxa"/>
            <w:vAlign w:val="center"/>
          </w:tcPr>
          <w:p w14:paraId="4267ADA2" w14:textId="7B5F3177" w:rsidR="00E65091" w:rsidRPr="00302DFB" w:rsidRDefault="00DE6317" w:rsidP="00D943FE">
            <w:pPr>
              <w:jc w:val="center"/>
              <w:rPr>
                <w:rFonts w:cs="Times New Roman"/>
                <w:color w:val="000000" w:themeColor="text1"/>
                <w:szCs w:val="24"/>
              </w:rPr>
            </w:pPr>
            <w:r w:rsidRPr="00302DFB">
              <w:rPr>
                <w:rFonts w:cs="Times New Roman"/>
                <w:color w:val="000000" w:themeColor="text1"/>
                <w:szCs w:val="24"/>
              </w:rPr>
              <w:t>-</w:t>
            </w:r>
          </w:p>
        </w:tc>
        <w:tc>
          <w:tcPr>
            <w:tcW w:w="1814" w:type="dxa"/>
            <w:vAlign w:val="center"/>
          </w:tcPr>
          <w:p w14:paraId="08F472E4" w14:textId="77777777" w:rsidR="00A643C9" w:rsidRPr="00302DFB" w:rsidRDefault="00A643C9" w:rsidP="00D943FE">
            <w:pPr>
              <w:widowControl/>
              <w:wordWrap/>
              <w:autoSpaceDE/>
              <w:autoSpaceDN/>
              <w:jc w:val="center"/>
              <w:rPr>
                <w:rFonts w:cs="Times New Roman"/>
                <w:szCs w:val="24"/>
              </w:rPr>
            </w:pPr>
            <w:r w:rsidRPr="00302DFB">
              <w:rPr>
                <w:rFonts w:cs="Times New Roman"/>
                <w:szCs w:val="24"/>
              </w:rPr>
              <w:t>-0.01426</w:t>
            </w:r>
          </w:p>
          <w:p w14:paraId="5B53FD8F" w14:textId="77777777" w:rsidR="00E65091" w:rsidRPr="00302DFB" w:rsidRDefault="00E65091" w:rsidP="00D943FE">
            <w:pPr>
              <w:jc w:val="center"/>
              <w:rPr>
                <w:rFonts w:cs="Times New Roman"/>
                <w:szCs w:val="24"/>
              </w:rPr>
            </w:pPr>
          </w:p>
        </w:tc>
      </w:tr>
      <w:tr w:rsidR="00151B07" w:rsidRPr="00302DFB" w14:paraId="2AE42E0A" w14:textId="7D1C2502" w:rsidTr="00D943FE">
        <w:tc>
          <w:tcPr>
            <w:tcW w:w="3544" w:type="dxa"/>
            <w:vAlign w:val="center"/>
          </w:tcPr>
          <w:p w14:paraId="3C55A388" w14:textId="7E81750A" w:rsidR="00E65091" w:rsidRPr="00302DFB" w:rsidRDefault="00E65091" w:rsidP="00D943FE">
            <w:pPr>
              <w:widowControl/>
              <w:wordWrap/>
              <w:autoSpaceDE/>
              <w:autoSpaceDN/>
              <w:jc w:val="center"/>
              <w:rPr>
                <w:rFonts w:cs="Times New Roman"/>
                <w:color w:val="000000"/>
                <w:szCs w:val="24"/>
              </w:rPr>
            </w:pPr>
            <w:r w:rsidRPr="00302DFB">
              <w:rPr>
                <w:rFonts w:cs="Times New Roman"/>
                <w:color w:val="000000"/>
                <w:szCs w:val="24"/>
              </w:rPr>
              <w:t>Naphtha {</w:t>
            </w:r>
            <w:proofErr w:type="spellStart"/>
            <w:r w:rsidRPr="00302DFB">
              <w:rPr>
                <w:rFonts w:cs="Times New Roman"/>
                <w:color w:val="000000"/>
                <w:szCs w:val="24"/>
              </w:rPr>
              <w:t>RoW</w:t>
            </w:r>
            <w:proofErr w:type="spellEnd"/>
            <w:r w:rsidRPr="00302DFB">
              <w:rPr>
                <w:rFonts w:cs="Times New Roman"/>
                <w:color w:val="000000"/>
                <w:szCs w:val="24"/>
              </w:rPr>
              <w:t>}| market for naphtha | Cut-off, U</w:t>
            </w:r>
          </w:p>
        </w:tc>
        <w:tc>
          <w:tcPr>
            <w:tcW w:w="1814" w:type="dxa"/>
            <w:vAlign w:val="center"/>
          </w:tcPr>
          <w:p w14:paraId="3C6F77DE" w14:textId="6F4F00B5" w:rsidR="00E65091" w:rsidRPr="00302DFB" w:rsidRDefault="00DE6317" w:rsidP="00D943FE">
            <w:pPr>
              <w:widowControl/>
              <w:wordWrap/>
              <w:autoSpaceDE/>
              <w:autoSpaceDN/>
              <w:jc w:val="center"/>
              <w:rPr>
                <w:rFonts w:cs="Times New Roman"/>
                <w:color w:val="000000"/>
                <w:szCs w:val="24"/>
              </w:rPr>
            </w:pPr>
            <w:r w:rsidRPr="00302DFB">
              <w:rPr>
                <w:rFonts w:cs="Times New Roman"/>
                <w:color w:val="000000"/>
                <w:szCs w:val="24"/>
              </w:rPr>
              <w:t>-0.09839</w:t>
            </w:r>
          </w:p>
        </w:tc>
        <w:tc>
          <w:tcPr>
            <w:tcW w:w="1814" w:type="dxa"/>
            <w:vAlign w:val="center"/>
          </w:tcPr>
          <w:p w14:paraId="1B5642DD" w14:textId="4DBC3CB5" w:rsidR="00E65091" w:rsidRPr="00302DFB" w:rsidRDefault="00DE6317" w:rsidP="00D943FE">
            <w:pPr>
              <w:widowControl/>
              <w:wordWrap/>
              <w:autoSpaceDE/>
              <w:autoSpaceDN/>
              <w:jc w:val="center"/>
              <w:rPr>
                <w:rFonts w:cs="Times New Roman"/>
                <w:color w:val="000000"/>
                <w:szCs w:val="24"/>
              </w:rPr>
            </w:pPr>
            <w:r w:rsidRPr="00302DFB">
              <w:rPr>
                <w:rFonts w:cs="Times New Roman"/>
                <w:color w:val="000000"/>
                <w:szCs w:val="24"/>
              </w:rPr>
              <w:t>-3.9E-05</w:t>
            </w:r>
          </w:p>
        </w:tc>
        <w:tc>
          <w:tcPr>
            <w:tcW w:w="1814" w:type="dxa"/>
            <w:vAlign w:val="center"/>
          </w:tcPr>
          <w:p w14:paraId="574FC923" w14:textId="0D938241" w:rsidR="00E65091" w:rsidRPr="00302DFB" w:rsidRDefault="00DE6317" w:rsidP="00D943FE">
            <w:pPr>
              <w:widowControl/>
              <w:wordWrap/>
              <w:autoSpaceDE/>
              <w:autoSpaceDN/>
              <w:jc w:val="center"/>
              <w:rPr>
                <w:rFonts w:cs="Times New Roman"/>
                <w:color w:val="000000"/>
                <w:szCs w:val="24"/>
              </w:rPr>
            </w:pPr>
            <w:r w:rsidRPr="00302DFB">
              <w:rPr>
                <w:rFonts w:cs="Times New Roman"/>
                <w:color w:val="000000"/>
                <w:szCs w:val="24"/>
              </w:rPr>
              <w:t>-3.8E-05</w:t>
            </w:r>
          </w:p>
        </w:tc>
        <w:tc>
          <w:tcPr>
            <w:tcW w:w="1814" w:type="dxa"/>
            <w:vAlign w:val="center"/>
          </w:tcPr>
          <w:p w14:paraId="5D9D47FD" w14:textId="77777777" w:rsidR="00A643C9" w:rsidRPr="00302DFB" w:rsidRDefault="00A643C9" w:rsidP="00D943FE">
            <w:pPr>
              <w:widowControl/>
              <w:wordWrap/>
              <w:autoSpaceDE/>
              <w:autoSpaceDN/>
              <w:jc w:val="center"/>
              <w:rPr>
                <w:rFonts w:cs="Times New Roman"/>
                <w:szCs w:val="24"/>
              </w:rPr>
            </w:pPr>
            <w:r w:rsidRPr="00302DFB">
              <w:rPr>
                <w:rFonts w:cs="Times New Roman"/>
                <w:szCs w:val="24"/>
              </w:rPr>
              <w:t>-0.09847</w:t>
            </w:r>
          </w:p>
          <w:p w14:paraId="3BC4B6A9" w14:textId="77777777" w:rsidR="00E65091" w:rsidRPr="00302DFB" w:rsidRDefault="00E65091" w:rsidP="00D943FE">
            <w:pPr>
              <w:jc w:val="center"/>
              <w:rPr>
                <w:rFonts w:cs="Times New Roman"/>
                <w:szCs w:val="24"/>
              </w:rPr>
            </w:pPr>
          </w:p>
        </w:tc>
      </w:tr>
      <w:tr w:rsidR="00151B07" w:rsidRPr="00302DFB" w14:paraId="74A518E1" w14:textId="0533515E" w:rsidTr="00D943FE">
        <w:tc>
          <w:tcPr>
            <w:tcW w:w="3544" w:type="dxa"/>
            <w:vAlign w:val="center"/>
          </w:tcPr>
          <w:p w14:paraId="0EC705CF" w14:textId="200EDF86" w:rsidR="00E65091" w:rsidRPr="00302DFB" w:rsidRDefault="00E65091" w:rsidP="00D943FE">
            <w:pPr>
              <w:widowControl/>
              <w:wordWrap/>
              <w:autoSpaceDE/>
              <w:autoSpaceDN/>
              <w:jc w:val="center"/>
              <w:rPr>
                <w:rFonts w:cs="Times New Roman"/>
                <w:color w:val="000000"/>
                <w:szCs w:val="24"/>
              </w:rPr>
            </w:pPr>
            <w:r w:rsidRPr="00302DFB">
              <w:rPr>
                <w:rFonts w:cs="Times New Roman"/>
                <w:color w:val="000000"/>
                <w:szCs w:val="24"/>
              </w:rPr>
              <w:t>Liquefied petroleum gas, at refinery/l/US</w:t>
            </w:r>
          </w:p>
        </w:tc>
        <w:tc>
          <w:tcPr>
            <w:tcW w:w="1814" w:type="dxa"/>
            <w:vAlign w:val="center"/>
          </w:tcPr>
          <w:p w14:paraId="04369751" w14:textId="067C39B1" w:rsidR="00E65091" w:rsidRPr="00302DFB" w:rsidRDefault="00DE6317" w:rsidP="00D943FE">
            <w:pPr>
              <w:widowControl/>
              <w:wordWrap/>
              <w:autoSpaceDE/>
              <w:autoSpaceDN/>
              <w:jc w:val="center"/>
              <w:rPr>
                <w:rFonts w:cs="Times New Roman"/>
                <w:color w:val="000000"/>
                <w:szCs w:val="24"/>
              </w:rPr>
            </w:pPr>
            <w:r w:rsidRPr="00302DFB">
              <w:rPr>
                <w:rFonts w:cs="Times New Roman"/>
                <w:color w:val="000000"/>
                <w:szCs w:val="24"/>
              </w:rPr>
              <w:t>-0.03854</w:t>
            </w:r>
          </w:p>
        </w:tc>
        <w:tc>
          <w:tcPr>
            <w:tcW w:w="1814" w:type="dxa"/>
            <w:vAlign w:val="center"/>
          </w:tcPr>
          <w:p w14:paraId="3D57ABFC" w14:textId="6F5B582E" w:rsidR="00E65091" w:rsidRPr="00302DFB" w:rsidRDefault="00DE6317" w:rsidP="00D943FE">
            <w:pPr>
              <w:jc w:val="center"/>
              <w:rPr>
                <w:rFonts w:cs="Times New Roman"/>
                <w:color w:val="000000" w:themeColor="text1"/>
                <w:szCs w:val="24"/>
              </w:rPr>
            </w:pPr>
            <w:r w:rsidRPr="00302DFB">
              <w:rPr>
                <w:rFonts w:cs="Times New Roman"/>
                <w:color w:val="000000" w:themeColor="text1"/>
                <w:szCs w:val="24"/>
              </w:rPr>
              <w:t>-</w:t>
            </w:r>
          </w:p>
        </w:tc>
        <w:tc>
          <w:tcPr>
            <w:tcW w:w="1814" w:type="dxa"/>
            <w:vAlign w:val="center"/>
          </w:tcPr>
          <w:p w14:paraId="676DA6CE" w14:textId="1E52DD24" w:rsidR="00E65091" w:rsidRPr="00302DFB" w:rsidRDefault="00DE6317" w:rsidP="00D943FE">
            <w:pPr>
              <w:jc w:val="center"/>
              <w:rPr>
                <w:rFonts w:cs="Times New Roman"/>
                <w:color w:val="000000" w:themeColor="text1"/>
                <w:szCs w:val="24"/>
              </w:rPr>
            </w:pPr>
            <w:r w:rsidRPr="00302DFB">
              <w:rPr>
                <w:rFonts w:cs="Times New Roman"/>
                <w:color w:val="000000" w:themeColor="text1"/>
                <w:szCs w:val="24"/>
              </w:rPr>
              <w:t>-</w:t>
            </w:r>
          </w:p>
        </w:tc>
        <w:tc>
          <w:tcPr>
            <w:tcW w:w="1814" w:type="dxa"/>
            <w:vAlign w:val="center"/>
          </w:tcPr>
          <w:p w14:paraId="367E63AF" w14:textId="77777777" w:rsidR="00A643C9" w:rsidRPr="00302DFB" w:rsidRDefault="00A643C9" w:rsidP="00D943FE">
            <w:pPr>
              <w:widowControl/>
              <w:wordWrap/>
              <w:autoSpaceDE/>
              <w:autoSpaceDN/>
              <w:jc w:val="center"/>
              <w:rPr>
                <w:rFonts w:cs="Times New Roman"/>
                <w:szCs w:val="24"/>
              </w:rPr>
            </w:pPr>
            <w:r w:rsidRPr="00302DFB">
              <w:rPr>
                <w:rFonts w:cs="Times New Roman"/>
                <w:szCs w:val="24"/>
              </w:rPr>
              <w:t>-0.03854</w:t>
            </w:r>
          </w:p>
          <w:p w14:paraId="1CC5259E" w14:textId="77777777" w:rsidR="00E65091" w:rsidRPr="00302DFB" w:rsidRDefault="00E65091" w:rsidP="00D943FE">
            <w:pPr>
              <w:jc w:val="center"/>
              <w:rPr>
                <w:rFonts w:cs="Times New Roman"/>
                <w:szCs w:val="24"/>
              </w:rPr>
            </w:pPr>
          </w:p>
        </w:tc>
      </w:tr>
      <w:tr w:rsidR="00151B07" w:rsidRPr="00302DFB" w14:paraId="148B4E03" w14:textId="7312B2FC" w:rsidTr="00D943FE">
        <w:tc>
          <w:tcPr>
            <w:tcW w:w="3544" w:type="dxa"/>
            <w:tcBorders>
              <w:bottom w:val="single" w:sz="12" w:space="0" w:color="auto"/>
            </w:tcBorders>
            <w:vAlign w:val="center"/>
          </w:tcPr>
          <w:p w14:paraId="57DDCC3E" w14:textId="71ED41EC" w:rsidR="00E65091" w:rsidRPr="00302DFB" w:rsidRDefault="00A643C9" w:rsidP="00D943FE">
            <w:pPr>
              <w:jc w:val="center"/>
              <w:rPr>
                <w:rFonts w:cs="Times New Roman"/>
                <w:b/>
                <w:bCs/>
                <w:color w:val="000000" w:themeColor="text1"/>
                <w:szCs w:val="24"/>
              </w:rPr>
            </w:pPr>
            <w:r w:rsidRPr="00302DFB">
              <w:rPr>
                <w:rFonts w:cs="Times New Roman"/>
                <w:b/>
                <w:bCs/>
                <w:color w:val="000000" w:themeColor="text1"/>
                <w:szCs w:val="24"/>
              </w:rPr>
              <w:t>Total</w:t>
            </w:r>
          </w:p>
        </w:tc>
        <w:tc>
          <w:tcPr>
            <w:tcW w:w="1814" w:type="dxa"/>
            <w:tcBorders>
              <w:bottom w:val="single" w:sz="12" w:space="0" w:color="auto"/>
            </w:tcBorders>
            <w:vAlign w:val="center"/>
          </w:tcPr>
          <w:p w14:paraId="72F15B2F" w14:textId="138DCA76" w:rsidR="00E65091" w:rsidRPr="00302DFB" w:rsidRDefault="002C42B8" w:rsidP="00D943FE">
            <w:pPr>
              <w:jc w:val="center"/>
              <w:rPr>
                <w:rFonts w:cs="Times New Roman"/>
                <w:color w:val="000000" w:themeColor="text1"/>
                <w:szCs w:val="24"/>
              </w:rPr>
            </w:pPr>
            <w:r w:rsidRPr="00302DFB">
              <w:rPr>
                <w:rFonts w:cs="Times New Roman"/>
                <w:color w:val="000000" w:themeColor="text1"/>
                <w:szCs w:val="24"/>
              </w:rPr>
              <w:t>-</w:t>
            </w:r>
          </w:p>
        </w:tc>
        <w:tc>
          <w:tcPr>
            <w:tcW w:w="1814" w:type="dxa"/>
            <w:tcBorders>
              <w:bottom w:val="single" w:sz="12" w:space="0" w:color="auto"/>
            </w:tcBorders>
            <w:vAlign w:val="center"/>
          </w:tcPr>
          <w:p w14:paraId="30441329" w14:textId="419CD3A1" w:rsidR="00E65091" w:rsidRPr="00302DFB" w:rsidRDefault="002C42B8" w:rsidP="00D943FE">
            <w:pPr>
              <w:jc w:val="center"/>
              <w:rPr>
                <w:rFonts w:cs="Times New Roman"/>
                <w:color w:val="000000" w:themeColor="text1"/>
                <w:szCs w:val="24"/>
              </w:rPr>
            </w:pPr>
            <w:r w:rsidRPr="00302DFB">
              <w:rPr>
                <w:rFonts w:cs="Times New Roman"/>
                <w:color w:val="000000" w:themeColor="text1"/>
                <w:szCs w:val="24"/>
              </w:rPr>
              <w:t>-</w:t>
            </w:r>
          </w:p>
        </w:tc>
        <w:tc>
          <w:tcPr>
            <w:tcW w:w="1814" w:type="dxa"/>
            <w:tcBorders>
              <w:bottom w:val="single" w:sz="12" w:space="0" w:color="auto"/>
            </w:tcBorders>
            <w:vAlign w:val="center"/>
          </w:tcPr>
          <w:p w14:paraId="3E9FD3C0" w14:textId="386F9B42" w:rsidR="00E65091" w:rsidRPr="00302DFB" w:rsidRDefault="002C42B8" w:rsidP="00D943FE">
            <w:pPr>
              <w:jc w:val="center"/>
              <w:rPr>
                <w:rFonts w:cs="Times New Roman"/>
                <w:color w:val="000000" w:themeColor="text1"/>
                <w:szCs w:val="24"/>
              </w:rPr>
            </w:pPr>
            <w:r w:rsidRPr="00302DFB">
              <w:rPr>
                <w:rFonts w:cs="Times New Roman"/>
                <w:color w:val="000000" w:themeColor="text1"/>
                <w:szCs w:val="24"/>
              </w:rPr>
              <w:t>-</w:t>
            </w:r>
          </w:p>
        </w:tc>
        <w:tc>
          <w:tcPr>
            <w:tcW w:w="1814" w:type="dxa"/>
            <w:tcBorders>
              <w:bottom w:val="single" w:sz="12" w:space="0" w:color="auto"/>
            </w:tcBorders>
            <w:vAlign w:val="center"/>
          </w:tcPr>
          <w:p w14:paraId="2F695B05" w14:textId="6AB323ED" w:rsidR="00E65091" w:rsidRPr="00302DFB" w:rsidRDefault="002C42B8" w:rsidP="00D943FE">
            <w:pPr>
              <w:widowControl/>
              <w:wordWrap/>
              <w:autoSpaceDE/>
              <w:autoSpaceDN/>
              <w:jc w:val="center"/>
              <w:rPr>
                <w:rFonts w:cs="Times New Roman"/>
                <w:szCs w:val="24"/>
              </w:rPr>
            </w:pPr>
            <w:r w:rsidRPr="00302DFB">
              <w:rPr>
                <w:rFonts w:cs="Times New Roman"/>
                <w:szCs w:val="24"/>
              </w:rPr>
              <w:t>1.674277</w:t>
            </w:r>
          </w:p>
        </w:tc>
      </w:tr>
    </w:tbl>
    <w:p w14:paraId="46F18FFE" w14:textId="77777777" w:rsidR="00954356" w:rsidRPr="00302DFB" w:rsidRDefault="00954356" w:rsidP="001F02EE">
      <w:pPr>
        <w:spacing w:line="480" w:lineRule="auto"/>
        <w:rPr>
          <w:rFonts w:cs="Times New Roman"/>
          <w:color w:val="000000" w:themeColor="text1"/>
        </w:rPr>
      </w:pPr>
    </w:p>
    <w:p w14:paraId="7373C780" w14:textId="1C9236EA" w:rsidR="001F02EE" w:rsidRPr="00302DFB" w:rsidRDefault="001F02EE">
      <w:pPr>
        <w:widowControl/>
        <w:wordWrap/>
        <w:autoSpaceDE/>
        <w:autoSpaceDN/>
        <w:rPr>
          <w:rFonts w:cs="Times New Roman"/>
          <w:color w:val="000000" w:themeColor="text1"/>
        </w:rPr>
      </w:pPr>
      <w:r w:rsidRPr="00302DFB">
        <w:rPr>
          <w:rFonts w:cs="Times New Roman"/>
          <w:color w:val="000000" w:themeColor="text1"/>
        </w:rPr>
        <w:br w:type="page"/>
      </w:r>
    </w:p>
    <w:p w14:paraId="30516CAD" w14:textId="5794606B" w:rsidR="001F02EE" w:rsidRPr="00302DFB" w:rsidRDefault="001F02EE" w:rsidP="006366B2">
      <w:pPr>
        <w:pStyle w:val="1"/>
        <w:rPr>
          <w:rFonts w:ascii="Times New Roman" w:hAnsi="Times New Roman" w:cs="Times New Roman"/>
          <w:b/>
          <w:bCs/>
          <w:sz w:val="24"/>
          <w:szCs w:val="24"/>
        </w:rPr>
      </w:pPr>
      <w:r w:rsidRPr="00302DFB">
        <w:rPr>
          <w:rFonts w:ascii="Times New Roman" w:hAnsi="Times New Roman" w:cs="Times New Roman"/>
          <w:b/>
          <w:bCs/>
          <w:sz w:val="24"/>
          <w:szCs w:val="24"/>
        </w:rPr>
        <w:lastRenderedPageBreak/>
        <w:t>REFERENCE</w:t>
      </w:r>
    </w:p>
    <w:p w14:paraId="33E9849B" w14:textId="41645358" w:rsidR="00293489" w:rsidRPr="00302DFB" w:rsidRDefault="001F02EE" w:rsidP="00293489">
      <w:pPr>
        <w:pStyle w:val="EndNoteBibliography"/>
        <w:rPr>
          <w:noProof/>
        </w:rPr>
      </w:pPr>
      <w:r w:rsidRPr="00302DFB">
        <w:rPr>
          <w:color w:val="000000" w:themeColor="text1"/>
        </w:rPr>
        <w:fldChar w:fldCharType="begin"/>
      </w:r>
      <w:r w:rsidRPr="00302DFB">
        <w:rPr>
          <w:color w:val="000000" w:themeColor="text1"/>
        </w:rPr>
        <w:instrText xml:space="preserve"> ADDIN EN.REFLIST </w:instrText>
      </w:r>
      <w:r w:rsidRPr="00302DFB">
        <w:rPr>
          <w:color w:val="000000" w:themeColor="text1"/>
        </w:rPr>
        <w:fldChar w:fldCharType="separate"/>
      </w:r>
      <w:r w:rsidR="00293489" w:rsidRPr="00302DFB">
        <w:rPr>
          <w:noProof/>
        </w:rPr>
        <w:t xml:space="preserve">[1] E. Rodríguez, A. Gutiérrez, R. Palos, F.J. Vela, J.M. Arandes, J. Bilbao, Fuel production by cracking of polyolefins pyrolysis waxes under fluid catalytic cracking (FCC) operating conditions, Waste Management 93 (2019) 162-172. </w:t>
      </w:r>
      <w:hyperlink r:id="rId13" w:history="1">
        <w:r w:rsidR="00293489" w:rsidRPr="00302DFB">
          <w:rPr>
            <w:rStyle w:val="af1"/>
            <w:noProof/>
          </w:rPr>
          <w:t>https://doi.org/10.1016/j.wasman.2019.05.005</w:t>
        </w:r>
      </w:hyperlink>
      <w:r w:rsidR="00293489" w:rsidRPr="00302DFB">
        <w:rPr>
          <w:noProof/>
        </w:rPr>
        <w:t>.</w:t>
      </w:r>
    </w:p>
    <w:p w14:paraId="77B5E2AE" w14:textId="77777777" w:rsidR="00293489" w:rsidRPr="00302DFB" w:rsidRDefault="00293489" w:rsidP="00293489">
      <w:pPr>
        <w:pStyle w:val="EndNoteBibliography"/>
        <w:rPr>
          <w:noProof/>
        </w:rPr>
      </w:pPr>
      <w:r w:rsidRPr="00302DFB">
        <w:rPr>
          <w:noProof/>
        </w:rPr>
        <w:t>[2] R. Turton, R.C. Bailie, W.B. Whiting, J.A. Shaeiwitz, Analysis, synthesis and design of chemical processes, Pearson Education2008.</w:t>
      </w:r>
    </w:p>
    <w:p w14:paraId="7B7F54AE" w14:textId="7A7A7D1A" w:rsidR="00293489" w:rsidRPr="00302DFB" w:rsidRDefault="00293489" w:rsidP="00293489">
      <w:pPr>
        <w:pStyle w:val="EndNoteBibliography"/>
        <w:rPr>
          <w:noProof/>
        </w:rPr>
      </w:pPr>
      <w:r w:rsidRPr="00302DFB">
        <w:rPr>
          <w:noProof/>
        </w:rPr>
        <w:t xml:space="preserve">[3] A.A. Apostolakou, I.K. Kookos, C. Marazioti, K.C. Angelopoulos, Techno-economic analysis of a biodiesel production process from vegetable oils, Fuel Processing Technology 90(7) (2009) 1023-1031. </w:t>
      </w:r>
      <w:hyperlink r:id="rId14" w:history="1">
        <w:r w:rsidRPr="00302DFB">
          <w:rPr>
            <w:rStyle w:val="af1"/>
            <w:noProof/>
          </w:rPr>
          <w:t>https://doi.org/10.1016/j.fuproc.2009.04.017</w:t>
        </w:r>
      </w:hyperlink>
      <w:r w:rsidRPr="00302DFB">
        <w:rPr>
          <w:noProof/>
        </w:rPr>
        <w:t>.</w:t>
      </w:r>
    </w:p>
    <w:p w14:paraId="67273888" w14:textId="77777777" w:rsidR="00293489" w:rsidRPr="00302DFB" w:rsidRDefault="00293489" w:rsidP="00293489">
      <w:pPr>
        <w:pStyle w:val="EndNoteBibliography"/>
        <w:rPr>
          <w:noProof/>
        </w:rPr>
      </w:pPr>
      <w:r w:rsidRPr="00302DFB">
        <w:rPr>
          <w:noProof/>
        </w:rPr>
        <w:t>[4] H. Loh, J. Lyons, C.W. White, Process equipment cost estimation, final report, National Energy Technology Lab.(NETL), Morgantown, WV (United States), 2002.</w:t>
      </w:r>
    </w:p>
    <w:p w14:paraId="22AB3FEB" w14:textId="77777777" w:rsidR="00293489" w:rsidRPr="00302DFB" w:rsidRDefault="00293489" w:rsidP="00293489">
      <w:pPr>
        <w:pStyle w:val="EndNoteBibliography"/>
        <w:rPr>
          <w:noProof/>
        </w:rPr>
      </w:pPr>
      <w:r w:rsidRPr="00302DFB">
        <w:rPr>
          <w:noProof/>
        </w:rPr>
        <w:t>[5] N. Nematzadeh, H. Ghaebi, E. Abdi Aghdam, Thermo-Economic Analysis of Innovative Integrated Power Cycles for Low-Temperature Heat Sources Based on Heat Transformer, Sustainability, 2022.</w:t>
      </w:r>
    </w:p>
    <w:p w14:paraId="4769C2F3" w14:textId="7F6AF9BB" w:rsidR="00293489" w:rsidRPr="00302DFB" w:rsidRDefault="00293489" w:rsidP="00293489">
      <w:pPr>
        <w:pStyle w:val="EndNoteBibliography"/>
        <w:rPr>
          <w:noProof/>
        </w:rPr>
      </w:pPr>
      <w:r w:rsidRPr="00302DFB">
        <w:rPr>
          <w:noProof/>
        </w:rPr>
        <w:t xml:space="preserve">[6] J. Lim, J. Kim, Designing and integrating NOx, SO2 and CO2 capture and utilization process using desalination wastewater, Fuel 327 (2022) 124986. </w:t>
      </w:r>
      <w:hyperlink r:id="rId15" w:history="1">
        <w:r w:rsidRPr="00302DFB">
          <w:rPr>
            <w:rStyle w:val="af1"/>
            <w:noProof/>
          </w:rPr>
          <w:t>https://doi.org/10.1016/j.fuel.2022.124986</w:t>
        </w:r>
      </w:hyperlink>
      <w:r w:rsidRPr="00302DFB">
        <w:rPr>
          <w:noProof/>
        </w:rPr>
        <w:t>.</w:t>
      </w:r>
    </w:p>
    <w:p w14:paraId="039A5645" w14:textId="74139B83" w:rsidR="009861C5" w:rsidRPr="00302DFB" w:rsidRDefault="001F02EE" w:rsidP="009861C5">
      <w:pPr>
        <w:pStyle w:val="EndNoteBibliography"/>
        <w:spacing w:after="240"/>
        <w:rPr>
          <w:noProof/>
        </w:rPr>
      </w:pPr>
      <w:r w:rsidRPr="00302DFB">
        <w:fldChar w:fldCharType="end"/>
      </w:r>
      <w:r w:rsidR="009861C5" w:rsidRPr="00302DFB">
        <w:rPr>
          <w:noProof/>
        </w:rPr>
        <w:t>[</w:t>
      </w:r>
      <w:r w:rsidR="009861C5" w:rsidRPr="00302DFB">
        <w:rPr>
          <w:rFonts w:hint="eastAsia"/>
          <w:noProof/>
        </w:rPr>
        <w:t>7</w:t>
      </w:r>
      <w:r w:rsidR="009861C5" w:rsidRPr="00302DFB">
        <w:rPr>
          <w:noProof/>
        </w:rPr>
        <w:t xml:space="preserve">] M. Pearlson, C. Wollersheim, J. Hileman, A techno-economic review of hydroprocessed renewable esters and fatty acids for jet fuel production, Biofuels, Bioproducts and Biorefining 7(1) (2013) 89-96. </w:t>
      </w:r>
      <w:hyperlink r:id="rId16" w:history="1">
        <w:r w:rsidR="009861C5" w:rsidRPr="00302DFB">
          <w:rPr>
            <w:rStyle w:val="af1"/>
            <w:noProof/>
          </w:rPr>
          <w:t>https://doi.org/10.1002/bbb.1378</w:t>
        </w:r>
      </w:hyperlink>
      <w:r w:rsidR="009861C5" w:rsidRPr="00302DFB">
        <w:rPr>
          <w:noProof/>
        </w:rPr>
        <w:t>.</w:t>
      </w:r>
    </w:p>
    <w:p w14:paraId="52EC3669" w14:textId="474AC8A4" w:rsidR="009861C5" w:rsidRPr="00302DFB" w:rsidRDefault="009861C5" w:rsidP="009861C5">
      <w:pPr>
        <w:pStyle w:val="EndNoteBibliography"/>
        <w:spacing w:after="240"/>
        <w:rPr>
          <w:noProof/>
        </w:rPr>
      </w:pPr>
      <w:r w:rsidRPr="00302DFB">
        <w:rPr>
          <w:noProof/>
        </w:rPr>
        <w:t>[</w:t>
      </w:r>
      <w:r w:rsidRPr="00302DFB">
        <w:rPr>
          <w:rFonts w:hint="eastAsia"/>
          <w:noProof/>
        </w:rPr>
        <w:t>8</w:t>
      </w:r>
      <w:r w:rsidRPr="00302DFB">
        <w:rPr>
          <w:noProof/>
        </w:rPr>
        <w:t xml:space="preserve">] O. Olafasakin, J. Ma, V. Zavala, R.C. Brown, G.W. Huber, M. Mba-Wright, Comparative Techno-economic Analysis and Life Cycle Assessment of Producing High-Value Chemicals and Fuels from Waste Plastic via Conventional Pyrolysis and Thermal Oxo-degradation, Energy &amp; Fuels 37(20) (2023) 15832-15842. </w:t>
      </w:r>
      <w:hyperlink r:id="rId17" w:history="1">
        <w:r w:rsidRPr="00302DFB">
          <w:rPr>
            <w:rStyle w:val="af1"/>
            <w:noProof/>
          </w:rPr>
          <w:t>https://doi.org/10.1021/acs.energyfuels.3c02321</w:t>
        </w:r>
      </w:hyperlink>
      <w:r w:rsidRPr="00302DFB">
        <w:rPr>
          <w:noProof/>
        </w:rPr>
        <w:t>.</w:t>
      </w:r>
    </w:p>
    <w:p w14:paraId="4AF02D77" w14:textId="4EF74127" w:rsidR="009861C5" w:rsidRPr="00302DFB" w:rsidRDefault="009861C5" w:rsidP="009861C5">
      <w:pPr>
        <w:pStyle w:val="EndNoteBibliography"/>
        <w:spacing w:after="240"/>
        <w:rPr>
          <w:noProof/>
        </w:rPr>
      </w:pPr>
      <w:r w:rsidRPr="00302DFB">
        <w:rPr>
          <w:noProof/>
        </w:rPr>
        <w:t>[</w:t>
      </w:r>
      <w:r w:rsidRPr="00302DFB">
        <w:rPr>
          <w:rFonts w:hint="eastAsia"/>
          <w:noProof/>
        </w:rPr>
        <w:t>9</w:t>
      </w:r>
      <w:r w:rsidRPr="00302DFB">
        <w:rPr>
          <w:noProof/>
        </w:rPr>
        <w:t xml:space="preserve">] Y. Yang, T. Du, Y. Li, Q. Yue, H. Wang, L. Liu, S. Che, Y. Wang, Techno-economic assessment and exergy analysis of iron and steel plant coupled MEA-CO2 capture process, Journal of Cleaner Production 416 (2023) 137976. </w:t>
      </w:r>
      <w:hyperlink r:id="rId18" w:history="1">
        <w:r w:rsidRPr="00302DFB">
          <w:rPr>
            <w:rStyle w:val="af1"/>
            <w:noProof/>
          </w:rPr>
          <w:t>https://doi.org/10.1016/j.jclepro.2023.137976</w:t>
        </w:r>
      </w:hyperlink>
      <w:r w:rsidRPr="00302DFB">
        <w:rPr>
          <w:noProof/>
        </w:rPr>
        <w:t>.</w:t>
      </w:r>
    </w:p>
    <w:p w14:paraId="7B0D0777" w14:textId="7453C2C4" w:rsidR="009861C5" w:rsidRPr="0073459F" w:rsidRDefault="009861C5" w:rsidP="009861C5">
      <w:pPr>
        <w:pStyle w:val="EndNoteBibliography"/>
        <w:spacing w:after="240"/>
        <w:rPr>
          <w:noProof/>
        </w:rPr>
      </w:pPr>
      <w:r w:rsidRPr="00302DFB">
        <w:rPr>
          <w:noProof/>
        </w:rPr>
        <w:lastRenderedPageBreak/>
        <w:t>[</w:t>
      </w:r>
      <w:r w:rsidRPr="00302DFB">
        <w:rPr>
          <w:rFonts w:hint="eastAsia"/>
          <w:noProof/>
        </w:rPr>
        <w:t>10</w:t>
      </w:r>
      <w:r w:rsidRPr="00302DFB">
        <w:rPr>
          <w:noProof/>
        </w:rPr>
        <w:t xml:space="preserve">] S. Qin, S. Chang, Modeling, thermodynamic and techno-economic analysis of coke production process with waste heat recovery, Energy 141 (2017) 435-450. </w:t>
      </w:r>
      <w:hyperlink r:id="rId19" w:history="1">
        <w:r w:rsidRPr="00302DFB">
          <w:rPr>
            <w:rStyle w:val="af1"/>
            <w:noProof/>
          </w:rPr>
          <w:t>https://doi.org/10.1016/j.energy.2017.09.105</w:t>
        </w:r>
      </w:hyperlink>
      <w:r w:rsidRPr="00302DFB">
        <w:rPr>
          <w:noProof/>
        </w:rPr>
        <w:t>.</w:t>
      </w:r>
    </w:p>
    <w:p w14:paraId="58D44F0B" w14:textId="3DE46D3F" w:rsidR="00D0758D" w:rsidRPr="00CA1F3F" w:rsidRDefault="00D0758D" w:rsidP="001F02EE">
      <w:pPr>
        <w:rPr>
          <w:b/>
          <w:bCs/>
          <w:color w:val="FF0000"/>
        </w:rPr>
      </w:pPr>
    </w:p>
    <w:sectPr w:rsidR="00D0758D" w:rsidRPr="00CA1F3F" w:rsidSect="005F577C">
      <w:footnotePr>
        <w:numFmt w:val="chicago"/>
      </w:footnotePr>
      <w:pgSz w:w="12240" w:h="15840"/>
      <w:pgMar w:top="720" w:right="720" w:bottom="720" w:left="720" w:header="851" w:footer="992"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E1A01" w14:textId="77777777" w:rsidR="003B2C78" w:rsidRDefault="003B2C78" w:rsidP="00A36D76">
      <w:r>
        <w:separator/>
      </w:r>
    </w:p>
  </w:endnote>
  <w:endnote w:type="continuationSeparator" w:id="0">
    <w:p w14:paraId="62D67246" w14:textId="77777777" w:rsidR="003B2C78" w:rsidRDefault="003B2C78" w:rsidP="00A36D76">
      <w:r>
        <w:continuationSeparator/>
      </w:r>
    </w:p>
  </w:endnote>
  <w:endnote w:type="continuationNotice" w:id="1">
    <w:p w14:paraId="65BA3214" w14:textId="77777777" w:rsidR="003B2C78" w:rsidRDefault="003B2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Times New Roman(본문 CS)">
    <w:altName w:val="바탕"/>
    <w:panose1 w:val="020B0604020202020204"/>
    <w:charset w:val="81"/>
    <w:family w:val="roman"/>
    <w:pitch w:val="default"/>
  </w:font>
  <w:font w:name="바탕">
    <w:altName w:val="Batang"/>
    <w:panose1 w:val="02030600000101010101"/>
    <w:charset w:val="81"/>
    <w:family w:val="roman"/>
    <w:pitch w:val="variable"/>
    <w:sig w:usb0="B00002AF" w:usb1="69D77CFB" w:usb2="00000030" w:usb3="00000000" w:csb0="0028009F" w:csb1="00000000"/>
  </w:font>
  <w:font w:name="굴림">
    <w:altName w:val="Gulim"/>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500FB" w14:textId="77777777" w:rsidR="003B2C78" w:rsidRDefault="003B2C78" w:rsidP="00A36D76">
      <w:r>
        <w:separator/>
      </w:r>
    </w:p>
  </w:footnote>
  <w:footnote w:type="continuationSeparator" w:id="0">
    <w:p w14:paraId="51101A2A" w14:textId="77777777" w:rsidR="003B2C78" w:rsidRDefault="003B2C78" w:rsidP="00A36D76">
      <w:r>
        <w:continuationSeparator/>
      </w:r>
    </w:p>
  </w:footnote>
  <w:footnote w:type="continuationNotice" w:id="1">
    <w:p w14:paraId="3B0E0114" w14:textId="77777777" w:rsidR="003B2C78" w:rsidRDefault="003B2C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171EC"/>
    <w:multiLevelType w:val="hybridMultilevel"/>
    <w:tmpl w:val="687026FA"/>
    <w:lvl w:ilvl="0" w:tplc="B966EF0C">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B015CFC"/>
    <w:multiLevelType w:val="hybridMultilevel"/>
    <w:tmpl w:val="08C8622A"/>
    <w:lvl w:ilvl="0" w:tplc="2C506D3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0B8E039D"/>
    <w:multiLevelType w:val="hybridMultilevel"/>
    <w:tmpl w:val="75F4AD0A"/>
    <w:lvl w:ilvl="0" w:tplc="E160DC1C">
      <w:start w:val="1"/>
      <w:numFmt w:val="decimal"/>
      <w:lvlText w:val="%1)"/>
      <w:lvlJc w:val="left"/>
      <w:pPr>
        <w:ind w:left="1020" w:hanging="360"/>
      </w:pPr>
    </w:lvl>
    <w:lvl w:ilvl="1" w:tplc="98B28ACA">
      <w:start w:val="1"/>
      <w:numFmt w:val="decimal"/>
      <w:lvlText w:val="%2)"/>
      <w:lvlJc w:val="left"/>
      <w:pPr>
        <w:ind w:left="1020" w:hanging="360"/>
      </w:pPr>
    </w:lvl>
    <w:lvl w:ilvl="2" w:tplc="0338C6BA">
      <w:start w:val="1"/>
      <w:numFmt w:val="decimal"/>
      <w:lvlText w:val="%3)"/>
      <w:lvlJc w:val="left"/>
      <w:pPr>
        <w:ind w:left="1020" w:hanging="360"/>
      </w:pPr>
    </w:lvl>
    <w:lvl w:ilvl="3" w:tplc="44BC2C7E">
      <w:start w:val="1"/>
      <w:numFmt w:val="decimal"/>
      <w:lvlText w:val="%4)"/>
      <w:lvlJc w:val="left"/>
      <w:pPr>
        <w:ind w:left="1020" w:hanging="360"/>
      </w:pPr>
    </w:lvl>
    <w:lvl w:ilvl="4" w:tplc="36224106">
      <w:start w:val="1"/>
      <w:numFmt w:val="decimal"/>
      <w:lvlText w:val="%5)"/>
      <w:lvlJc w:val="left"/>
      <w:pPr>
        <w:ind w:left="1020" w:hanging="360"/>
      </w:pPr>
    </w:lvl>
    <w:lvl w:ilvl="5" w:tplc="F0940E32">
      <w:start w:val="1"/>
      <w:numFmt w:val="decimal"/>
      <w:lvlText w:val="%6)"/>
      <w:lvlJc w:val="left"/>
      <w:pPr>
        <w:ind w:left="1020" w:hanging="360"/>
      </w:pPr>
    </w:lvl>
    <w:lvl w:ilvl="6" w:tplc="F1DC04DC">
      <w:start w:val="1"/>
      <w:numFmt w:val="decimal"/>
      <w:lvlText w:val="%7)"/>
      <w:lvlJc w:val="left"/>
      <w:pPr>
        <w:ind w:left="1020" w:hanging="360"/>
      </w:pPr>
    </w:lvl>
    <w:lvl w:ilvl="7" w:tplc="D0A04AF4">
      <w:start w:val="1"/>
      <w:numFmt w:val="decimal"/>
      <w:lvlText w:val="%8)"/>
      <w:lvlJc w:val="left"/>
      <w:pPr>
        <w:ind w:left="1020" w:hanging="360"/>
      </w:pPr>
    </w:lvl>
    <w:lvl w:ilvl="8" w:tplc="C9BA9468">
      <w:start w:val="1"/>
      <w:numFmt w:val="decimal"/>
      <w:lvlText w:val="%9)"/>
      <w:lvlJc w:val="left"/>
      <w:pPr>
        <w:ind w:left="1020" w:hanging="360"/>
      </w:pPr>
    </w:lvl>
  </w:abstractNum>
  <w:abstractNum w:abstractNumId="3" w15:restartNumberingAfterBreak="0">
    <w:nsid w:val="45D956D6"/>
    <w:multiLevelType w:val="multilevel"/>
    <w:tmpl w:val="542A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61E39"/>
    <w:multiLevelType w:val="hybridMultilevel"/>
    <w:tmpl w:val="35FA261E"/>
    <w:lvl w:ilvl="0" w:tplc="4ADA1B64">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74F2011"/>
    <w:multiLevelType w:val="hybridMultilevel"/>
    <w:tmpl w:val="114032FE"/>
    <w:lvl w:ilvl="0" w:tplc="1958B86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18499061">
    <w:abstractNumId w:val="1"/>
  </w:num>
  <w:num w:numId="2" w16cid:durableId="1933272329">
    <w:abstractNumId w:val="3"/>
  </w:num>
  <w:num w:numId="3" w16cid:durableId="1413240952">
    <w:abstractNumId w:val="2"/>
  </w:num>
  <w:num w:numId="4" w16cid:durableId="186456802">
    <w:abstractNumId w:val="5"/>
  </w:num>
  <w:num w:numId="5" w16cid:durableId="695623708">
    <w:abstractNumId w:val="0"/>
  </w:num>
  <w:num w:numId="6" w16cid:durableId="1286425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bordersDoNotSurroundHeader/>
  <w:bordersDoNotSurroundFooter/>
  <w:proofState w:spelling="clean" w:grammar="clean"/>
  <w:defaultTabStop w:val="800"/>
  <w:characterSpacingControl w:val="doNotCompress"/>
  <w:hdrShapeDefaults>
    <o:shapedefaults v:ext="edit" spidmax="2050"/>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hem Engineer 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3&lt;/SpaceAfter&gt;&lt;HyperlinksEnabled&gt;0&lt;/HyperlinksEnabled&gt;&lt;HyperlinksVisible&gt;0&lt;/HyperlinksVisible&gt;&lt;EnableBibliographyCategories&gt;0&lt;/EnableBibliographyCategories&gt;&lt;/ENLayout&gt;"/>
    <w:docVar w:name="EN.Libraries" w:val="&lt;Libraries&gt;&lt;item db-id=&quot;95eprdwwtet02leteeox52wtpfpdaxzavaez&quot;&gt;Ref 정리&lt;record-ids&gt;&lt;item&gt;5&lt;/item&gt;&lt;item&gt;17&lt;/item&gt;&lt;item&gt;126&lt;/item&gt;&lt;item&gt;127&lt;/item&gt;&lt;item&gt;128&lt;/item&gt;&lt;item&gt;129&lt;/item&gt;&lt;/record-ids&gt;&lt;/item&gt;&lt;/Libraries&gt;"/>
  </w:docVars>
  <w:rsids>
    <w:rsidRoot w:val="002F3745"/>
    <w:rsid w:val="00001F0A"/>
    <w:rsid w:val="00003E95"/>
    <w:rsid w:val="00007D7B"/>
    <w:rsid w:val="00013596"/>
    <w:rsid w:val="00014639"/>
    <w:rsid w:val="00016A61"/>
    <w:rsid w:val="00021334"/>
    <w:rsid w:val="00021639"/>
    <w:rsid w:val="00022DB7"/>
    <w:rsid w:val="00027000"/>
    <w:rsid w:val="00027ED5"/>
    <w:rsid w:val="00035C61"/>
    <w:rsid w:val="00036AAA"/>
    <w:rsid w:val="00037577"/>
    <w:rsid w:val="00040694"/>
    <w:rsid w:val="00042217"/>
    <w:rsid w:val="0004353B"/>
    <w:rsid w:val="00044716"/>
    <w:rsid w:val="00052C74"/>
    <w:rsid w:val="000531A7"/>
    <w:rsid w:val="00054E6A"/>
    <w:rsid w:val="0006405C"/>
    <w:rsid w:val="00067A6C"/>
    <w:rsid w:val="00067C6E"/>
    <w:rsid w:val="000705B7"/>
    <w:rsid w:val="00073137"/>
    <w:rsid w:val="00076908"/>
    <w:rsid w:val="00080F8B"/>
    <w:rsid w:val="000829DD"/>
    <w:rsid w:val="00083467"/>
    <w:rsid w:val="00084191"/>
    <w:rsid w:val="00086CE7"/>
    <w:rsid w:val="000902D2"/>
    <w:rsid w:val="000910AF"/>
    <w:rsid w:val="00097558"/>
    <w:rsid w:val="000A55D2"/>
    <w:rsid w:val="000A5E69"/>
    <w:rsid w:val="000A7934"/>
    <w:rsid w:val="000B12BE"/>
    <w:rsid w:val="000B2AED"/>
    <w:rsid w:val="000B61CB"/>
    <w:rsid w:val="000C0710"/>
    <w:rsid w:val="000C0FB1"/>
    <w:rsid w:val="000D0F25"/>
    <w:rsid w:val="000D1D36"/>
    <w:rsid w:val="000D1FB3"/>
    <w:rsid w:val="000D2646"/>
    <w:rsid w:val="000E2B18"/>
    <w:rsid w:val="000E791C"/>
    <w:rsid w:val="000F1347"/>
    <w:rsid w:val="000F6A5C"/>
    <w:rsid w:val="00102C75"/>
    <w:rsid w:val="00105E2F"/>
    <w:rsid w:val="00106A05"/>
    <w:rsid w:val="00116BE7"/>
    <w:rsid w:val="00131F13"/>
    <w:rsid w:val="00132F4D"/>
    <w:rsid w:val="00141581"/>
    <w:rsid w:val="00150B9E"/>
    <w:rsid w:val="00151B07"/>
    <w:rsid w:val="001578F4"/>
    <w:rsid w:val="00157F26"/>
    <w:rsid w:val="00157FEA"/>
    <w:rsid w:val="00161C33"/>
    <w:rsid w:val="00165497"/>
    <w:rsid w:val="00174DEF"/>
    <w:rsid w:val="00177942"/>
    <w:rsid w:val="00177E96"/>
    <w:rsid w:val="00182C53"/>
    <w:rsid w:val="00182F2D"/>
    <w:rsid w:val="00183BD1"/>
    <w:rsid w:val="00184077"/>
    <w:rsid w:val="001B14B7"/>
    <w:rsid w:val="001B37EE"/>
    <w:rsid w:val="001B4C26"/>
    <w:rsid w:val="001B7B0F"/>
    <w:rsid w:val="001C0510"/>
    <w:rsid w:val="001C3077"/>
    <w:rsid w:val="001D00BC"/>
    <w:rsid w:val="001D163B"/>
    <w:rsid w:val="001D3BE8"/>
    <w:rsid w:val="001E6D98"/>
    <w:rsid w:val="001F02EE"/>
    <w:rsid w:val="001F142A"/>
    <w:rsid w:val="001F3381"/>
    <w:rsid w:val="001F3A6F"/>
    <w:rsid w:val="002005F8"/>
    <w:rsid w:val="0020267C"/>
    <w:rsid w:val="00203D29"/>
    <w:rsid w:val="00205DEA"/>
    <w:rsid w:val="00220EDD"/>
    <w:rsid w:val="00221AE2"/>
    <w:rsid w:val="00222275"/>
    <w:rsid w:val="00223318"/>
    <w:rsid w:val="0023228B"/>
    <w:rsid w:val="00232AD7"/>
    <w:rsid w:val="00234124"/>
    <w:rsid w:val="002341B1"/>
    <w:rsid w:val="00240328"/>
    <w:rsid w:val="0024037C"/>
    <w:rsid w:val="00244651"/>
    <w:rsid w:val="002467EC"/>
    <w:rsid w:val="002479AD"/>
    <w:rsid w:val="0025019D"/>
    <w:rsid w:val="00251F9C"/>
    <w:rsid w:val="002608DD"/>
    <w:rsid w:val="00265344"/>
    <w:rsid w:val="00267D82"/>
    <w:rsid w:val="00271FF6"/>
    <w:rsid w:val="002757C8"/>
    <w:rsid w:val="002800D4"/>
    <w:rsid w:val="0028298F"/>
    <w:rsid w:val="00283481"/>
    <w:rsid w:val="00287851"/>
    <w:rsid w:val="00291C11"/>
    <w:rsid w:val="00292E01"/>
    <w:rsid w:val="00293489"/>
    <w:rsid w:val="00293C8D"/>
    <w:rsid w:val="00295DFC"/>
    <w:rsid w:val="00297C34"/>
    <w:rsid w:val="00297DF7"/>
    <w:rsid w:val="002A001E"/>
    <w:rsid w:val="002A1276"/>
    <w:rsid w:val="002A1286"/>
    <w:rsid w:val="002A3FAB"/>
    <w:rsid w:val="002A44FC"/>
    <w:rsid w:val="002A4981"/>
    <w:rsid w:val="002B2E32"/>
    <w:rsid w:val="002B484F"/>
    <w:rsid w:val="002B5882"/>
    <w:rsid w:val="002B759D"/>
    <w:rsid w:val="002C42B8"/>
    <w:rsid w:val="002C7263"/>
    <w:rsid w:val="002D58D1"/>
    <w:rsid w:val="002E2EC1"/>
    <w:rsid w:val="002E44EC"/>
    <w:rsid w:val="002E57E6"/>
    <w:rsid w:val="002F0AB4"/>
    <w:rsid w:val="002F3745"/>
    <w:rsid w:val="00300387"/>
    <w:rsid w:val="0030198A"/>
    <w:rsid w:val="00301DFF"/>
    <w:rsid w:val="00302DFB"/>
    <w:rsid w:val="00303D79"/>
    <w:rsid w:val="00305160"/>
    <w:rsid w:val="00307EEF"/>
    <w:rsid w:val="003108C3"/>
    <w:rsid w:val="00322072"/>
    <w:rsid w:val="00326734"/>
    <w:rsid w:val="00332463"/>
    <w:rsid w:val="00337F3B"/>
    <w:rsid w:val="003425D2"/>
    <w:rsid w:val="00343DDC"/>
    <w:rsid w:val="00344063"/>
    <w:rsid w:val="00346FF2"/>
    <w:rsid w:val="003500EF"/>
    <w:rsid w:val="00351493"/>
    <w:rsid w:val="00352CFE"/>
    <w:rsid w:val="0035413E"/>
    <w:rsid w:val="00363740"/>
    <w:rsid w:val="003752EA"/>
    <w:rsid w:val="003774EB"/>
    <w:rsid w:val="003813F5"/>
    <w:rsid w:val="00383D9C"/>
    <w:rsid w:val="00397046"/>
    <w:rsid w:val="003A2E41"/>
    <w:rsid w:val="003A7FBF"/>
    <w:rsid w:val="003B2C78"/>
    <w:rsid w:val="003B5DCF"/>
    <w:rsid w:val="003C21EB"/>
    <w:rsid w:val="003C4717"/>
    <w:rsid w:val="003D6A55"/>
    <w:rsid w:val="003E0111"/>
    <w:rsid w:val="003E4F29"/>
    <w:rsid w:val="003E6074"/>
    <w:rsid w:val="003F16DC"/>
    <w:rsid w:val="003F17B6"/>
    <w:rsid w:val="003F1B41"/>
    <w:rsid w:val="004036D9"/>
    <w:rsid w:val="00411C2D"/>
    <w:rsid w:val="00430582"/>
    <w:rsid w:val="00433211"/>
    <w:rsid w:val="00435D9D"/>
    <w:rsid w:val="00437436"/>
    <w:rsid w:val="00437E5E"/>
    <w:rsid w:val="004459FC"/>
    <w:rsid w:val="00452847"/>
    <w:rsid w:val="00456318"/>
    <w:rsid w:val="004577D9"/>
    <w:rsid w:val="00462CDE"/>
    <w:rsid w:val="00463185"/>
    <w:rsid w:val="0047114B"/>
    <w:rsid w:val="00472E48"/>
    <w:rsid w:val="00481097"/>
    <w:rsid w:val="0048220F"/>
    <w:rsid w:val="00483C40"/>
    <w:rsid w:val="0049052C"/>
    <w:rsid w:val="0049307E"/>
    <w:rsid w:val="00493B6F"/>
    <w:rsid w:val="004A0E71"/>
    <w:rsid w:val="004A1537"/>
    <w:rsid w:val="004A2FCE"/>
    <w:rsid w:val="004A7BEC"/>
    <w:rsid w:val="004B568B"/>
    <w:rsid w:val="004B69A6"/>
    <w:rsid w:val="004C47C4"/>
    <w:rsid w:val="004C4EE7"/>
    <w:rsid w:val="004D0F7F"/>
    <w:rsid w:val="004D34CF"/>
    <w:rsid w:val="004D3523"/>
    <w:rsid w:val="004E4308"/>
    <w:rsid w:val="004E6C1B"/>
    <w:rsid w:val="004E72F7"/>
    <w:rsid w:val="004F1416"/>
    <w:rsid w:val="004F21B3"/>
    <w:rsid w:val="00511131"/>
    <w:rsid w:val="00511C5B"/>
    <w:rsid w:val="00514452"/>
    <w:rsid w:val="00514D9A"/>
    <w:rsid w:val="005347E8"/>
    <w:rsid w:val="00540AB1"/>
    <w:rsid w:val="00541B59"/>
    <w:rsid w:val="00545320"/>
    <w:rsid w:val="00550761"/>
    <w:rsid w:val="00565E49"/>
    <w:rsid w:val="00572BBA"/>
    <w:rsid w:val="005768EC"/>
    <w:rsid w:val="005906D0"/>
    <w:rsid w:val="00591535"/>
    <w:rsid w:val="0059164D"/>
    <w:rsid w:val="005944C8"/>
    <w:rsid w:val="005B2C21"/>
    <w:rsid w:val="005B2C33"/>
    <w:rsid w:val="005B3BC1"/>
    <w:rsid w:val="005B461B"/>
    <w:rsid w:val="005B47D9"/>
    <w:rsid w:val="005B6102"/>
    <w:rsid w:val="005D2AD8"/>
    <w:rsid w:val="005D355B"/>
    <w:rsid w:val="005D48E9"/>
    <w:rsid w:val="005E00AB"/>
    <w:rsid w:val="005E1FE4"/>
    <w:rsid w:val="005E342C"/>
    <w:rsid w:val="005E5E40"/>
    <w:rsid w:val="005F577C"/>
    <w:rsid w:val="0060002D"/>
    <w:rsid w:val="006004DA"/>
    <w:rsid w:val="00600B90"/>
    <w:rsid w:val="006056DD"/>
    <w:rsid w:val="006101D5"/>
    <w:rsid w:val="0061479F"/>
    <w:rsid w:val="00615297"/>
    <w:rsid w:val="00615710"/>
    <w:rsid w:val="00617F31"/>
    <w:rsid w:val="00622E8B"/>
    <w:rsid w:val="00633561"/>
    <w:rsid w:val="00634705"/>
    <w:rsid w:val="006366B2"/>
    <w:rsid w:val="0063740A"/>
    <w:rsid w:val="0064251F"/>
    <w:rsid w:val="00642F46"/>
    <w:rsid w:val="00652A77"/>
    <w:rsid w:val="006542DC"/>
    <w:rsid w:val="00657974"/>
    <w:rsid w:val="0066123F"/>
    <w:rsid w:val="00661F39"/>
    <w:rsid w:val="00664CCE"/>
    <w:rsid w:val="00670004"/>
    <w:rsid w:val="00670AC7"/>
    <w:rsid w:val="00673A12"/>
    <w:rsid w:val="00677084"/>
    <w:rsid w:val="00691BCC"/>
    <w:rsid w:val="0069353E"/>
    <w:rsid w:val="00694E19"/>
    <w:rsid w:val="006964F9"/>
    <w:rsid w:val="006A0BB4"/>
    <w:rsid w:val="006A20C2"/>
    <w:rsid w:val="006A3873"/>
    <w:rsid w:val="006A3A9D"/>
    <w:rsid w:val="006A5D77"/>
    <w:rsid w:val="006A6385"/>
    <w:rsid w:val="006A6829"/>
    <w:rsid w:val="006B228F"/>
    <w:rsid w:val="006B36EB"/>
    <w:rsid w:val="006B51AA"/>
    <w:rsid w:val="006B6CB1"/>
    <w:rsid w:val="006D098B"/>
    <w:rsid w:val="006D6DDD"/>
    <w:rsid w:val="006D77E3"/>
    <w:rsid w:val="006E58FE"/>
    <w:rsid w:val="006F2202"/>
    <w:rsid w:val="006F3053"/>
    <w:rsid w:val="006F5050"/>
    <w:rsid w:val="006F78F7"/>
    <w:rsid w:val="00712023"/>
    <w:rsid w:val="00712F2C"/>
    <w:rsid w:val="00715B1E"/>
    <w:rsid w:val="007172DE"/>
    <w:rsid w:val="00717781"/>
    <w:rsid w:val="0072280D"/>
    <w:rsid w:val="00723967"/>
    <w:rsid w:val="00727B41"/>
    <w:rsid w:val="00731EBE"/>
    <w:rsid w:val="00732F9C"/>
    <w:rsid w:val="00734CC5"/>
    <w:rsid w:val="00745620"/>
    <w:rsid w:val="00745890"/>
    <w:rsid w:val="0075476D"/>
    <w:rsid w:val="00754B30"/>
    <w:rsid w:val="0075783F"/>
    <w:rsid w:val="00757877"/>
    <w:rsid w:val="00770231"/>
    <w:rsid w:val="00776DEF"/>
    <w:rsid w:val="00786B34"/>
    <w:rsid w:val="0079591B"/>
    <w:rsid w:val="007A0568"/>
    <w:rsid w:val="007A0C1E"/>
    <w:rsid w:val="007A4EB2"/>
    <w:rsid w:val="007B1F01"/>
    <w:rsid w:val="007B39BC"/>
    <w:rsid w:val="007B4345"/>
    <w:rsid w:val="007C0017"/>
    <w:rsid w:val="007C1585"/>
    <w:rsid w:val="007C55D8"/>
    <w:rsid w:val="007C5A77"/>
    <w:rsid w:val="007C756E"/>
    <w:rsid w:val="007D2D7A"/>
    <w:rsid w:val="007D449E"/>
    <w:rsid w:val="007D608F"/>
    <w:rsid w:val="007E31B8"/>
    <w:rsid w:val="007E531A"/>
    <w:rsid w:val="007F1067"/>
    <w:rsid w:val="007F7402"/>
    <w:rsid w:val="00801026"/>
    <w:rsid w:val="008049DE"/>
    <w:rsid w:val="00804AE2"/>
    <w:rsid w:val="00806306"/>
    <w:rsid w:val="00807F37"/>
    <w:rsid w:val="00823C07"/>
    <w:rsid w:val="00825787"/>
    <w:rsid w:val="00825AE2"/>
    <w:rsid w:val="00826377"/>
    <w:rsid w:val="00831D77"/>
    <w:rsid w:val="00832B50"/>
    <w:rsid w:val="00833E6E"/>
    <w:rsid w:val="0083728A"/>
    <w:rsid w:val="00837325"/>
    <w:rsid w:val="00852F7A"/>
    <w:rsid w:val="008541CB"/>
    <w:rsid w:val="008542AB"/>
    <w:rsid w:val="00856E7C"/>
    <w:rsid w:val="008600E7"/>
    <w:rsid w:val="00861CC5"/>
    <w:rsid w:val="008622D2"/>
    <w:rsid w:val="008671B1"/>
    <w:rsid w:val="00871A72"/>
    <w:rsid w:val="0087308D"/>
    <w:rsid w:val="0087381C"/>
    <w:rsid w:val="00874E7F"/>
    <w:rsid w:val="00875B1F"/>
    <w:rsid w:val="00886064"/>
    <w:rsid w:val="00886654"/>
    <w:rsid w:val="00887151"/>
    <w:rsid w:val="00891499"/>
    <w:rsid w:val="008938E6"/>
    <w:rsid w:val="008955B3"/>
    <w:rsid w:val="008A0635"/>
    <w:rsid w:val="008A7464"/>
    <w:rsid w:val="008A7678"/>
    <w:rsid w:val="008B074F"/>
    <w:rsid w:val="008B7F4F"/>
    <w:rsid w:val="008C1108"/>
    <w:rsid w:val="008C1F43"/>
    <w:rsid w:val="008C3623"/>
    <w:rsid w:val="008C55CD"/>
    <w:rsid w:val="008D04D7"/>
    <w:rsid w:val="008D20ED"/>
    <w:rsid w:val="008D6848"/>
    <w:rsid w:val="008E2C5C"/>
    <w:rsid w:val="008E439F"/>
    <w:rsid w:val="008E683B"/>
    <w:rsid w:val="008E7189"/>
    <w:rsid w:val="008F1A37"/>
    <w:rsid w:val="008F29A7"/>
    <w:rsid w:val="009004E2"/>
    <w:rsid w:val="0090064B"/>
    <w:rsid w:val="009012EE"/>
    <w:rsid w:val="0090241B"/>
    <w:rsid w:val="00906D1F"/>
    <w:rsid w:val="00920ABF"/>
    <w:rsid w:val="00922D37"/>
    <w:rsid w:val="0092302B"/>
    <w:rsid w:val="00927D0C"/>
    <w:rsid w:val="00932195"/>
    <w:rsid w:val="009524A5"/>
    <w:rsid w:val="00954356"/>
    <w:rsid w:val="00961BA5"/>
    <w:rsid w:val="00962AB9"/>
    <w:rsid w:val="0096378F"/>
    <w:rsid w:val="00976C31"/>
    <w:rsid w:val="00977F6B"/>
    <w:rsid w:val="009832C6"/>
    <w:rsid w:val="009861C5"/>
    <w:rsid w:val="00994765"/>
    <w:rsid w:val="00997F5C"/>
    <w:rsid w:val="009A3031"/>
    <w:rsid w:val="009A7335"/>
    <w:rsid w:val="009B17F2"/>
    <w:rsid w:val="009B38A1"/>
    <w:rsid w:val="009B3EEF"/>
    <w:rsid w:val="009B45C3"/>
    <w:rsid w:val="009C0B9C"/>
    <w:rsid w:val="009C71B5"/>
    <w:rsid w:val="009C7B46"/>
    <w:rsid w:val="009D1F9D"/>
    <w:rsid w:val="009E1073"/>
    <w:rsid w:val="009E2B0B"/>
    <w:rsid w:val="009E5ED9"/>
    <w:rsid w:val="009F022F"/>
    <w:rsid w:val="009F1A99"/>
    <w:rsid w:val="009F660F"/>
    <w:rsid w:val="00A05F25"/>
    <w:rsid w:val="00A14FD4"/>
    <w:rsid w:val="00A157EE"/>
    <w:rsid w:val="00A21E4C"/>
    <w:rsid w:val="00A26683"/>
    <w:rsid w:val="00A31553"/>
    <w:rsid w:val="00A31CC4"/>
    <w:rsid w:val="00A33473"/>
    <w:rsid w:val="00A36D76"/>
    <w:rsid w:val="00A37295"/>
    <w:rsid w:val="00A43C45"/>
    <w:rsid w:val="00A44224"/>
    <w:rsid w:val="00A5173D"/>
    <w:rsid w:val="00A521BF"/>
    <w:rsid w:val="00A643C9"/>
    <w:rsid w:val="00A64791"/>
    <w:rsid w:val="00A6651C"/>
    <w:rsid w:val="00A67BE2"/>
    <w:rsid w:val="00A67EE5"/>
    <w:rsid w:val="00A71935"/>
    <w:rsid w:val="00A77F81"/>
    <w:rsid w:val="00A84265"/>
    <w:rsid w:val="00A852FD"/>
    <w:rsid w:val="00A87E93"/>
    <w:rsid w:val="00A9574D"/>
    <w:rsid w:val="00AA21F5"/>
    <w:rsid w:val="00AB3DAC"/>
    <w:rsid w:val="00AB6521"/>
    <w:rsid w:val="00AC14B0"/>
    <w:rsid w:val="00AC15FA"/>
    <w:rsid w:val="00AC7B04"/>
    <w:rsid w:val="00AD088D"/>
    <w:rsid w:val="00AD3E2D"/>
    <w:rsid w:val="00AF29A7"/>
    <w:rsid w:val="00AF588C"/>
    <w:rsid w:val="00AF5DCC"/>
    <w:rsid w:val="00AF70B6"/>
    <w:rsid w:val="00B010A7"/>
    <w:rsid w:val="00B02EF7"/>
    <w:rsid w:val="00B049F8"/>
    <w:rsid w:val="00B112F6"/>
    <w:rsid w:val="00B119FA"/>
    <w:rsid w:val="00B12E9E"/>
    <w:rsid w:val="00B165E6"/>
    <w:rsid w:val="00B17B80"/>
    <w:rsid w:val="00B20403"/>
    <w:rsid w:val="00B2676F"/>
    <w:rsid w:val="00B26C30"/>
    <w:rsid w:val="00B32445"/>
    <w:rsid w:val="00B33EE7"/>
    <w:rsid w:val="00B351D2"/>
    <w:rsid w:val="00B3722D"/>
    <w:rsid w:val="00B40D1F"/>
    <w:rsid w:val="00B442EB"/>
    <w:rsid w:val="00B479DB"/>
    <w:rsid w:val="00B52B2D"/>
    <w:rsid w:val="00B56237"/>
    <w:rsid w:val="00B57654"/>
    <w:rsid w:val="00B6663C"/>
    <w:rsid w:val="00B74F95"/>
    <w:rsid w:val="00B83A3D"/>
    <w:rsid w:val="00B86894"/>
    <w:rsid w:val="00B86B1D"/>
    <w:rsid w:val="00BA51F2"/>
    <w:rsid w:val="00BA7F7E"/>
    <w:rsid w:val="00BB504A"/>
    <w:rsid w:val="00BC2740"/>
    <w:rsid w:val="00BC4C2A"/>
    <w:rsid w:val="00BC600C"/>
    <w:rsid w:val="00BC7A2F"/>
    <w:rsid w:val="00BD361E"/>
    <w:rsid w:val="00BD6A0C"/>
    <w:rsid w:val="00BD7113"/>
    <w:rsid w:val="00BD7D30"/>
    <w:rsid w:val="00BF6328"/>
    <w:rsid w:val="00BF6A30"/>
    <w:rsid w:val="00C00DDC"/>
    <w:rsid w:val="00C0707D"/>
    <w:rsid w:val="00C10A9A"/>
    <w:rsid w:val="00C10B6F"/>
    <w:rsid w:val="00C132FD"/>
    <w:rsid w:val="00C15E8E"/>
    <w:rsid w:val="00C20EF6"/>
    <w:rsid w:val="00C303CE"/>
    <w:rsid w:val="00C35272"/>
    <w:rsid w:val="00C46CA9"/>
    <w:rsid w:val="00C46F0C"/>
    <w:rsid w:val="00C47149"/>
    <w:rsid w:val="00C52316"/>
    <w:rsid w:val="00C54780"/>
    <w:rsid w:val="00C61EE9"/>
    <w:rsid w:val="00C627F8"/>
    <w:rsid w:val="00C659F2"/>
    <w:rsid w:val="00C66D00"/>
    <w:rsid w:val="00C74039"/>
    <w:rsid w:val="00C75FEB"/>
    <w:rsid w:val="00C803D6"/>
    <w:rsid w:val="00C84A66"/>
    <w:rsid w:val="00C916CD"/>
    <w:rsid w:val="00C91736"/>
    <w:rsid w:val="00C95662"/>
    <w:rsid w:val="00C96F64"/>
    <w:rsid w:val="00CA1F3F"/>
    <w:rsid w:val="00CA4AFC"/>
    <w:rsid w:val="00CA4BA5"/>
    <w:rsid w:val="00CA796F"/>
    <w:rsid w:val="00CB07BC"/>
    <w:rsid w:val="00CB4509"/>
    <w:rsid w:val="00CB69A7"/>
    <w:rsid w:val="00CC13D5"/>
    <w:rsid w:val="00CC1494"/>
    <w:rsid w:val="00CD3390"/>
    <w:rsid w:val="00CD6DC5"/>
    <w:rsid w:val="00CE5602"/>
    <w:rsid w:val="00CE596B"/>
    <w:rsid w:val="00CE5BF0"/>
    <w:rsid w:val="00CF06F8"/>
    <w:rsid w:val="00D023CF"/>
    <w:rsid w:val="00D04DB5"/>
    <w:rsid w:val="00D0758D"/>
    <w:rsid w:val="00D12544"/>
    <w:rsid w:val="00D204D5"/>
    <w:rsid w:val="00D26570"/>
    <w:rsid w:val="00D364F7"/>
    <w:rsid w:val="00D47D85"/>
    <w:rsid w:val="00D524A2"/>
    <w:rsid w:val="00D65C62"/>
    <w:rsid w:val="00D662D6"/>
    <w:rsid w:val="00D669CF"/>
    <w:rsid w:val="00D67F2E"/>
    <w:rsid w:val="00D73167"/>
    <w:rsid w:val="00D73F41"/>
    <w:rsid w:val="00D8181A"/>
    <w:rsid w:val="00D8336D"/>
    <w:rsid w:val="00D83F04"/>
    <w:rsid w:val="00D860C1"/>
    <w:rsid w:val="00D87CCA"/>
    <w:rsid w:val="00D943FE"/>
    <w:rsid w:val="00D95FCF"/>
    <w:rsid w:val="00DA003F"/>
    <w:rsid w:val="00DA1BBB"/>
    <w:rsid w:val="00DA31E9"/>
    <w:rsid w:val="00DA4667"/>
    <w:rsid w:val="00DB6B19"/>
    <w:rsid w:val="00DB6DA9"/>
    <w:rsid w:val="00DC2F5C"/>
    <w:rsid w:val="00DD082F"/>
    <w:rsid w:val="00DD1F00"/>
    <w:rsid w:val="00DD6678"/>
    <w:rsid w:val="00DE191D"/>
    <w:rsid w:val="00DE3B62"/>
    <w:rsid w:val="00DE6317"/>
    <w:rsid w:val="00DE64EE"/>
    <w:rsid w:val="00DF1186"/>
    <w:rsid w:val="00DF3EF8"/>
    <w:rsid w:val="00E01B85"/>
    <w:rsid w:val="00E054BA"/>
    <w:rsid w:val="00E07899"/>
    <w:rsid w:val="00E13C8E"/>
    <w:rsid w:val="00E153A0"/>
    <w:rsid w:val="00E17165"/>
    <w:rsid w:val="00E23CF2"/>
    <w:rsid w:val="00E27D65"/>
    <w:rsid w:val="00E305D8"/>
    <w:rsid w:val="00E33B38"/>
    <w:rsid w:val="00E3485D"/>
    <w:rsid w:val="00E527B5"/>
    <w:rsid w:val="00E53E2F"/>
    <w:rsid w:val="00E606E1"/>
    <w:rsid w:val="00E61761"/>
    <w:rsid w:val="00E62528"/>
    <w:rsid w:val="00E65091"/>
    <w:rsid w:val="00E6691A"/>
    <w:rsid w:val="00E71F07"/>
    <w:rsid w:val="00E761AF"/>
    <w:rsid w:val="00E7647F"/>
    <w:rsid w:val="00E827ED"/>
    <w:rsid w:val="00E86F1C"/>
    <w:rsid w:val="00E91E52"/>
    <w:rsid w:val="00E94F25"/>
    <w:rsid w:val="00EA5E0E"/>
    <w:rsid w:val="00EB02C3"/>
    <w:rsid w:val="00EB4849"/>
    <w:rsid w:val="00EB56F7"/>
    <w:rsid w:val="00EC575F"/>
    <w:rsid w:val="00ED2D9D"/>
    <w:rsid w:val="00ED3245"/>
    <w:rsid w:val="00ED4904"/>
    <w:rsid w:val="00EE1E28"/>
    <w:rsid w:val="00EE6335"/>
    <w:rsid w:val="00EE63EA"/>
    <w:rsid w:val="00EF1F94"/>
    <w:rsid w:val="00EF3A28"/>
    <w:rsid w:val="00EF542E"/>
    <w:rsid w:val="00EF619E"/>
    <w:rsid w:val="00F03391"/>
    <w:rsid w:val="00F04006"/>
    <w:rsid w:val="00F04F4B"/>
    <w:rsid w:val="00F05770"/>
    <w:rsid w:val="00F06772"/>
    <w:rsid w:val="00F10F8C"/>
    <w:rsid w:val="00F11CE6"/>
    <w:rsid w:val="00F1376E"/>
    <w:rsid w:val="00F16763"/>
    <w:rsid w:val="00F230CD"/>
    <w:rsid w:val="00F248F4"/>
    <w:rsid w:val="00F361C6"/>
    <w:rsid w:val="00F40A11"/>
    <w:rsid w:val="00F43334"/>
    <w:rsid w:val="00F52349"/>
    <w:rsid w:val="00F52A4D"/>
    <w:rsid w:val="00F574B0"/>
    <w:rsid w:val="00F605BA"/>
    <w:rsid w:val="00F866B6"/>
    <w:rsid w:val="00F97EA1"/>
    <w:rsid w:val="00FA323C"/>
    <w:rsid w:val="00FB1120"/>
    <w:rsid w:val="00FB4CCC"/>
    <w:rsid w:val="00FB5AC4"/>
    <w:rsid w:val="00FB65D7"/>
    <w:rsid w:val="00FB678E"/>
    <w:rsid w:val="00FC273B"/>
    <w:rsid w:val="00FC402F"/>
    <w:rsid w:val="00FD1222"/>
    <w:rsid w:val="00FD159C"/>
    <w:rsid w:val="00FD589D"/>
    <w:rsid w:val="00FD5EB9"/>
    <w:rsid w:val="00FE097E"/>
    <w:rsid w:val="00FE338E"/>
    <w:rsid w:val="00FE754B"/>
    <w:rsid w:val="00FF1E90"/>
    <w:rsid w:val="00FF2B0D"/>
    <w:rsid w:val="00FF30B4"/>
    <w:rsid w:val="00FF5D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F551D"/>
  <w15:docId w15:val="{EB21265F-20B6-4D56-80F3-CF15C2C6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745"/>
    <w:pPr>
      <w:widowControl w:val="0"/>
      <w:wordWrap w:val="0"/>
      <w:autoSpaceDE w:val="0"/>
      <w:autoSpaceDN w:val="0"/>
    </w:pPr>
    <w:rPr>
      <w:rFonts w:ascii="Times New Roman" w:hAnsi="Times New Roman" w:cs="Times New Roman(본문 CS)"/>
      <w:sz w:val="24"/>
    </w:rPr>
  </w:style>
  <w:style w:type="paragraph" w:styleId="1">
    <w:name w:val="heading 1"/>
    <w:basedOn w:val="a"/>
    <w:next w:val="a"/>
    <w:link w:val="1Char"/>
    <w:uiPriority w:val="9"/>
    <w:qFormat/>
    <w:rsid w:val="002F374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2F374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2F3745"/>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Char"/>
    <w:uiPriority w:val="9"/>
    <w:semiHidden/>
    <w:unhideWhenUsed/>
    <w:qFormat/>
    <w:rsid w:val="002F374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F374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F374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F374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F374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F374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F374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2F374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2F374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F374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F374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F374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F374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F374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F374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F374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F374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F374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F374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F3745"/>
    <w:pPr>
      <w:spacing w:before="160" w:after="160"/>
      <w:jc w:val="center"/>
    </w:pPr>
    <w:rPr>
      <w:i/>
      <w:iCs/>
      <w:color w:val="404040" w:themeColor="text1" w:themeTint="BF"/>
    </w:rPr>
  </w:style>
  <w:style w:type="character" w:customStyle="1" w:styleId="Char1">
    <w:name w:val="인용 Char"/>
    <w:basedOn w:val="a0"/>
    <w:link w:val="a5"/>
    <w:uiPriority w:val="29"/>
    <w:rsid w:val="002F3745"/>
    <w:rPr>
      <w:i/>
      <w:iCs/>
      <w:color w:val="404040" w:themeColor="text1" w:themeTint="BF"/>
    </w:rPr>
  </w:style>
  <w:style w:type="paragraph" w:styleId="a6">
    <w:name w:val="List Paragraph"/>
    <w:basedOn w:val="a"/>
    <w:uiPriority w:val="34"/>
    <w:qFormat/>
    <w:rsid w:val="002F3745"/>
    <w:pPr>
      <w:ind w:left="720"/>
      <w:contextualSpacing/>
    </w:pPr>
  </w:style>
  <w:style w:type="character" w:styleId="a7">
    <w:name w:val="Intense Emphasis"/>
    <w:basedOn w:val="a0"/>
    <w:uiPriority w:val="21"/>
    <w:qFormat/>
    <w:rsid w:val="002F3745"/>
    <w:rPr>
      <w:i/>
      <w:iCs/>
      <w:color w:val="2F5496" w:themeColor="accent1" w:themeShade="BF"/>
    </w:rPr>
  </w:style>
  <w:style w:type="paragraph" w:styleId="a8">
    <w:name w:val="Intense Quote"/>
    <w:basedOn w:val="a"/>
    <w:next w:val="a"/>
    <w:link w:val="Char2"/>
    <w:uiPriority w:val="30"/>
    <w:qFormat/>
    <w:rsid w:val="002F37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2F3745"/>
    <w:rPr>
      <w:i/>
      <w:iCs/>
      <w:color w:val="2F5496" w:themeColor="accent1" w:themeShade="BF"/>
    </w:rPr>
  </w:style>
  <w:style w:type="character" w:styleId="a9">
    <w:name w:val="Intense Reference"/>
    <w:basedOn w:val="a0"/>
    <w:uiPriority w:val="32"/>
    <w:qFormat/>
    <w:rsid w:val="002F3745"/>
    <w:rPr>
      <w:b/>
      <w:bCs/>
      <w:smallCaps/>
      <w:color w:val="2F5496" w:themeColor="accent1" w:themeShade="BF"/>
      <w:spacing w:val="5"/>
    </w:rPr>
  </w:style>
  <w:style w:type="character" w:styleId="aa">
    <w:name w:val="line number"/>
    <w:basedOn w:val="a0"/>
    <w:uiPriority w:val="99"/>
    <w:semiHidden/>
    <w:unhideWhenUsed/>
    <w:rsid w:val="002F3745"/>
  </w:style>
  <w:style w:type="paragraph" w:styleId="ab">
    <w:name w:val="Revision"/>
    <w:hidden/>
    <w:uiPriority w:val="99"/>
    <w:semiHidden/>
    <w:rsid w:val="00300387"/>
    <w:pPr>
      <w:jc w:val="left"/>
    </w:pPr>
    <w:rPr>
      <w:rFonts w:ascii="Times New Roman" w:hAnsi="Times New Roman" w:cs="Times New Roman(본문 CS)"/>
      <w:sz w:val="24"/>
    </w:rPr>
  </w:style>
  <w:style w:type="paragraph" w:styleId="ac">
    <w:name w:val="footnote text"/>
    <w:basedOn w:val="a"/>
    <w:link w:val="Char3"/>
    <w:uiPriority w:val="99"/>
    <w:semiHidden/>
    <w:unhideWhenUsed/>
    <w:rsid w:val="00A36D76"/>
    <w:pPr>
      <w:snapToGrid w:val="0"/>
      <w:jc w:val="left"/>
    </w:pPr>
  </w:style>
  <w:style w:type="character" w:customStyle="1" w:styleId="Char3">
    <w:name w:val="각주 텍스트 Char"/>
    <w:basedOn w:val="a0"/>
    <w:link w:val="ac"/>
    <w:uiPriority w:val="99"/>
    <w:semiHidden/>
    <w:rsid w:val="00A36D76"/>
    <w:rPr>
      <w:rFonts w:ascii="Times New Roman" w:hAnsi="Times New Roman" w:cs="Times New Roman(본문 CS)"/>
      <w:sz w:val="24"/>
    </w:rPr>
  </w:style>
  <w:style w:type="character" w:styleId="ad">
    <w:name w:val="footnote reference"/>
    <w:basedOn w:val="a0"/>
    <w:uiPriority w:val="99"/>
    <w:semiHidden/>
    <w:unhideWhenUsed/>
    <w:rsid w:val="00A36D76"/>
    <w:rPr>
      <w:vertAlign w:val="superscript"/>
    </w:rPr>
  </w:style>
  <w:style w:type="character" w:styleId="ae">
    <w:name w:val="annotation reference"/>
    <w:basedOn w:val="a0"/>
    <w:uiPriority w:val="99"/>
    <w:semiHidden/>
    <w:unhideWhenUsed/>
    <w:rsid w:val="002A001E"/>
    <w:rPr>
      <w:sz w:val="18"/>
      <w:szCs w:val="18"/>
    </w:rPr>
  </w:style>
  <w:style w:type="paragraph" w:styleId="af">
    <w:name w:val="annotation text"/>
    <w:basedOn w:val="a"/>
    <w:link w:val="Char4"/>
    <w:uiPriority w:val="99"/>
    <w:unhideWhenUsed/>
    <w:rsid w:val="002A001E"/>
    <w:pPr>
      <w:jc w:val="left"/>
    </w:pPr>
  </w:style>
  <w:style w:type="character" w:customStyle="1" w:styleId="Char4">
    <w:name w:val="메모 텍스트 Char"/>
    <w:basedOn w:val="a0"/>
    <w:link w:val="af"/>
    <w:uiPriority w:val="99"/>
    <w:rsid w:val="002A001E"/>
    <w:rPr>
      <w:rFonts w:ascii="Times New Roman" w:hAnsi="Times New Roman" w:cs="Times New Roman(본문 CS)"/>
      <w:sz w:val="24"/>
    </w:rPr>
  </w:style>
  <w:style w:type="paragraph" w:styleId="af0">
    <w:name w:val="annotation subject"/>
    <w:basedOn w:val="af"/>
    <w:next w:val="af"/>
    <w:link w:val="Char5"/>
    <w:uiPriority w:val="99"/>
    <w:semiHidden/>
    <w:unhideWhenUsed/>
    <w:rsid w:val="002A001E"/>
    <w:rPr>
      <w:b/>
      <w:bCs/>
    </w:rPr>
  </w:style>
  <w:style w:type="character" w:customStyle="1" w:styleId="Char5">
    <w:name w:val="메모 주제 Char"/>
    <w:basedOn w:val="Char4"/>
    <w:link w:val="af0"/>
    <w:uiPriority w:val="99"/>
    <w:semiHidden/>
    <w:rsid w:val="002A001E"/>
    <w:rPr>
      <w:rFonts w:ascii="Times New Roman" w:hAnsi="Times New Roman" w:cs="Times New Roman(본문 CS)"/>
      <w:b/>
      <w:bCs/>
      <w:sz w:val="24"/>
    </w:rPr>
  </w:style>
  <w:style w:type="character" w:styleId="af1">
    <w:name w:val="Hyperlink"/>
    <w:basedOn w:val="a0"/>
    <w:uiPriority w:val="99"/>
    <w:unhideWhenUsed/>
    <w:rsid w:val="00AC14B0"/>
    <w:rPr>
      <w:color w:val="0563C1" w:themeColor="hyperlink"/>
      <w:u w:val="single"/>
    </w:rPr>
  </w:style>
  <w:style w:type="character" w:styleId="af2">
    <w:name w:val="Unresolved Mention"/>
    <w:basedOn w:val="a0"/>
    <w:uiPriority w:val="99"/>
    <w:semiHidden/>
    <w:unhideWhenUsed/>
    <w:rsid w:val="00AC14B0"/>
    <w:rPr>
      <w:color w:val="605E5C"/>
      <w:shd w:val="clear" w:color="auto" w:fill="E1DFDD"/>
    </w:rPr>
  </w:style>
  <w:style w:type="paragraph" w:customStyle="1" w:styleId="EndNoteBibliographyTitle">
    <w:name w:val="EndNote Bibliography Title"/>
    <w:basedOn w:val="a"/>
    <w:link w:val="EndNoteBibliographyTitleChar"/>
    <w:rsid w:val="001F02EE"/>
    <w:pPr>
      <w:jc w:val="center"/>
    </w:pPr>
    <w:rPr>
      <w:rFonts w:cs="Times New Roman"/>
    </w:rPr>
  </w:style>
  <w:style w:type="character" w:customStyle="1" w:styleId="EndNoteBibliographyTitleChar">
    <w:name w:val="EndNote Bibliography Title Char"/>
    <w:basedOn w:val="a0"/>
    <w:link w:val="EndNoteBibliographyTitle"/>
    <w:rsid w:val="001F02EE"/>
    <w:rPr>
      <w:rFonts w:ascii="Times New Roman" w:hAnsi="Times New Roman" w:cs="Times New Roman"/>
      <w:sz w:val="24"/>
    </w:rPr>
  </w:style>
  <w:style w:type="paragraph" w:customStyle="1" w:styleId="EndNoteBibliography">
    <w:name w:val="EndNote Bibliography"/>
    <w:basedOn w:val="a"/>
    <w:link w:val="EndNoteBibliographyChar"/>
    <w:rsid w:val="001F02EE"/>
    <w:pPr>
      <w:spacing w:line="480" w:lineRule="auto"/>
    </w:pPr>
    <w:rPr>
      <w:rFonts w:cs="Times New Roman"/>
    </w:rPr>
  </w:style>
  <w:style w:type="character" w:customStyle="1" w:styleId="EndNoteBibliographyChar">
    <w:name w:val="EndNote Bibliography Char"/>
    <w:basedOn w:val="a0"/>
    <w:link w:val="EndNoteBibliography"/>
    <w:rsid w:val="001F02EE"/>
    <w:rPr>
      <w:rFonts w:ascii="Times New Roman" w:hAnsi="Times New Roman" w:cs="Times New Roman"/>
      <w:sz w:val="24"/>
    </w:rPr>
  </w:style>
  <w:style w:type="character" w:styleId="af3">
    <w:name w:val="Placeholder Text"/>
    <w:basedOn w:val="a0"/>
    <w:uiPriority w:val="99"/>
    <w:semiHidden/>
    <w:rsid w:val="00B20403"/>
    <w:rPr>
      <w:color w:val="666666"/>
    </w:rPr>
  </w:style>
  <w:style w:type="paragraph" w:styleId="af4">
    <w:name w:val="header"/>
    <w:basedOn w:val="a"/>
    <w:link w:val="Char6"/>
    <w:uiPriority w:val="99"/>
    <w:unhideWhenUsed/>
    <w:rsid w:val="00BC600C"/>
    <w:pPr>
      <w:tabs>
        <w:tab w:val="center" w:pos="4513"/>
        <w:tab w:val="right" w:pos="9026"/>
      </w:tabs>
      <w:snapToGrid w:val="0"/>
    </w:pPr>
  </w:style>
  <w:style w:type="character" w:customStyle="1" w:styleId="Char6">
    <w:name w:val="머리글 Char"/>
    <w:basedOn w:val="a0"/>
    <w:link w:val="af4"/>
    <w:uiPriority w:val="99"/>
    <w:rsid w:val="00BC600C"/>
    <w:rPr>
      <w:rFonts w:ascii="Times New Roman" w:hAnsi="Times New Roman" w:cs="Times New Roman(본문 CS)"/>
      <w:sz w:val="24"/>
    </w:rPr>
  </w:style>
  <w:style w:type="paragraph" w:styleId="af5">
    <w:name w:val="footer"/>
    <w:basedOn w:val="a"/>
    <w:link w:val="Char7"/>
    <w:uiPriority w:val="99"/>
    <w:unhideWhenUsed/>
    <w:rsid w:val="00BC600C"/>
    <w:pPr>
      <w:tabs>
        <w:tab w:val="center" w:pos="4513"/>
        <w:tab w:val="right" w:pos="9026"/>
      </w:tabs>
      <w:snapToGrid w:val="0"/>
    </w:pPr>
  </w:style>
  <w:style w:type="character" w:customStyle="1" w:styleId="Char7">
    <w:name w:val="바닥글 Char"/>
    <w:basedOn w:val="a0"/>
    <w:link w:val="af5"/>
    <w:uiPriority w:val="99"/>
    <w:rsid w:val="00BC600C"/>
    <w:rPr>
      <w:rFonts w:ascii="Times New Roman" w:hAnsi="Times New Roman" w:cs="Times New Roman(본문 CS)"/>
      <w:sz w:val="24"/>
    </w:rPr>
  </w:style>
  <w:style w:type="table" w:styleId="af6">
    <w:name w:val="Table Grid"/>
    <w:basedOn w:val="a1"/>
    <w:uiPriority w:val="39"/>
    <w:rsid w:val="00C303CE"/>
    <w:rPr>
      <w:rFonts w:asciiTheme="minorHAnsi"/>
      <w:sz w:val="2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0569">
      <w:bodyDiv w:val="1"/>
      <w:marLeft w:val="0"/>
      <w:marRight w:val="0"/>
      <w:marTop w:val="0"/>
      <w:marBottom w:val="0"/>
      <w:divBdr>
        <w:top w:val="none" w:sz="0" w:space="0" w:color="auto"/>
        <w:left w:val="none" w:sz="0" w:space="0" w:color="auto"/>
        <w:bottom w:val="none" w:sz="0" w:space="0" w:color="auto"/>
        <w:right w:val="none" w:sz="0" w:space="0" w:color="auto"/>
      </w:divBdr>
    </w:div>
    <w:div w:id="11340883">
      <w:bodyDiv w:val="1"/>
      <w:marLeft w:val="0"/>
      <w:marRight w:val="0"/>
      <w:marTop w:val="0"/>
      <w:marBottom w:val="0"/>
      <w:divBdr>
        <w:top w:val="none" w:sz="0" w:space="0" w:color="auto"/>
        <w:left w:val="none" w:sz="0" w:space="0" w:color="auto"/>
        <w:bottom w:val="none" w:sz="0" w:space="0" w:color="auto"/>
        <w:right w:val="none" w:sz="0" w:space="0" w:color="auto"/>
      </w:divBdr>
    </w:div>
    <w:div w:id="71321751">
      <w:bodyDiv w:val="1"/>
      <w:marLeft w:val="0"/>
      <w:marRight w:val="0"/>
      <w:marTop w:val="0"/>
      <w:marBottom w:val="0"/>
      <w:divBdr>
        <w:top w:val="none" w:sz="0" w:space="0" w:color="auto"/>
        <w:left w:val="none" w:sz="0" w:space="0" w:color="auto"/>
        <w:bottom w:val="none" w:sz="0" w:space="0" w:color="auto"/>
        <w:right w:val="none" w:sz="0" w:space="0" w:color="auto"/>
      </w:divBdr>
    </w:div>
    <w:div w:id="90900612">
      <w:bodyDiv w:val="1"/>
      <w:marLeft w:val="0"/>
      <w:marRight w:val="0"/>
      <w:marTop w:val="0"/>
      <w:marBottom w:val="0"/>
      <w:divBdr>
        <w:top w:val="none" w:sz="0" w:space="0" w:color="auto"/>
        <w:left w:val="none" w:sz="0" w:space="0" w:color="auto"/>
        <w:bottom w:val="none" w:sz="0" w:space="0" w:color="auto"/>
        <w:right w:val="none" w:sz="0" w:space="0" w:color="auto"/>
      </w:divBdr>
    </w:div>
    <w:div w:id="99381379">
      <w:bodyDiv w:val="1"/>
      <w:marLeft w:val="0"/>
      <w:marRight w:val="0"/>
      <w:marTop w:val="0"/>
      <w:marBottom w:val="0"/>
      <w:divBdr>
        <w:top w:val="none" w:sz="0" w:space="0" w:color="auto"/>
        <w:left w:val="none" w:sz="0" w:space="0" w:color="auto"/>
        <w:bottom w:val="none" w:sz="0" w:space="0" w:color="auto"/>
        <w:right w:val="none" w:sz="0" w:space="0" w:color="auto"/>
      </w:divBdr>
    </w:div>
    <w:div w:id="156575883">
      <w:bodyDiv w:val="1"/>
      <w:marLeft w:val="0"/>
      <w:marRight w:val="0"/>
      <w:marTop w:val="0"/>
      <w:marBottom w:val="0"/>
      <w:divBdr>
        <w:top w:val="none" w:sz="0" w:space="0" w:color="auto"/>
        <w:left w:val="none" w:sz="0" w:space="0" w:color="auto"/>
        <w:bottom w:val="none" w:sz="0" w:space="0" w:color="auto"/>
        <w:right w:val="none" w:sz="0" w:space="0" w:color="auto"/>
      </w:divBdr>
    </w:div>
    <w:div w:id="177040840">
      <w:bodyDiv w:val="1"/>
      <w:marLeft w:val="0"/>
      <w:marRight w:val="0"/>
      <w:marTop w:val="0"/>
      <w:marBottom w:val="0"/>
      <w:divBdr>
        <w:top w:val="none" w:sz="0" w:space="0" w:color="auto"/>
        <w:left w:val="none" w:sz="0" w:space="0" w:color="auto"/>
        <w:bottom w:val="none" w:sz="0" w:space="0" w:color="auto"/>
        <w:right w:val="none" w:sz="0" w:space="0" w:color="auto"/>
      </w:divBdr>
      <w:divsChild>
        <w:div w:id="145515937">
          <w:marLeft w:val="0"/>
          <w:marRight w:val="0"/>
          <w:marTop w:val="0"/>
          <w:marBottom w:val="0"/>
          <w:divBdr>
            <w:top w:val="none" w:sz="0" w:space="0" w:color="auto"/>
            <w:left w:val="none" w:sz="0" w:space="0" w:color="auto"/>
            <w:bottom w:val="none" w:sz="0" w:space="0" w:color="auto"/>
            <w:right w:val="none" w:sz="0" w:space="0" w:color="auto"/>
          </w:divBdr>
          <w:divsChild>
            <w:div w:id="783384575">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77162618">
      <w:bodyDiv w:val="1"/>
      <w:marLeft w:val="0"/>
      <w:marRight w:val="0"/>
      <w:marTop w:val="0"/>
      <w:marBottom w:val="0"/>
      <w:divBdr>
        <w:top w:val="none" w:sz="0" w:space="0" w:color="auto"/>
        <w:left w:val="none" w:sz="0" w:space="0" w:color="auto"/>
        <w:bottom w:val="none" w:sz="0" w:space="0" w:color="auto"/>
        <w:right w:val="none" w:sz="0" w:space="0" w:color="auto"/>
      </w:divBdr>
    </w:div>
    <w:div w:id="263266684">
      <w:bodyDiv w:val="1"/>
      <w:marLeft w:val="0"/>
      <w:marRight w:val="0"/>
      <w:marTop w:val="0"/>
      <w:marBottom w:val="0"/>
      <w:divBdr>
        <w:top w:val="none" w:sz="0" w:space="0" w:color="auto"/>
        <w:left w:val="none" w:sz="0" w:space="0" w:color="auto"/>
        <w:bottom w:val="none" w:sz="0" w:space="0" w:color="auto"/>
        <w:right w:val="none" w:sz="0" w:space="0" w:color="auto"/>
      </w:divBdr>
    </w:div>
    <w:div w:id="281037785">
      <w:bodyDiv w:val="1"/>
      <w:marLeft w:val="0"/>
      <w:marRight w:val="0"/>
      <w:marTop w:val="0"/>
      <w:marBottom w:val="0"/>
      <w:divBdr>
        <w:top w:val="none" w:sz="0" w:space="0" w:color="auto"/>
        <w:left w:val="none" w:sz="0" w:space="0" w:color="auto"/>
        <w:bottom w:val="none" w:sz="0" w:space="0" w:color="auto"/>
        <w:right w:val="none" w:sz="0" w:space="0" w:color="auto"/>
      </w:divBdr>
    </w:div>
    <w:div w:id="309291596">
      <w:bodyDiv w:val="1"/>
      <w:marLeft w:val="0"/>
      <w:marRight w:val="0"/>
      <w:marTop w:val="0"/>
      <w:marBottom w:val="0"/>
      <w:divBdr>
        <w:top w:val="none" w:sz="0" w:space="0" w:color="auto"/>
        <w:left w:val="none" w:sz="0" w:space="0" w:color="auto"/>
        <w:bottom w:val="none" w:sz="0" w:space="0" w:color="auto"/>
        <w:right w:val="none" w:sz="0" w:space="0" w:color="auto"/>
      </w:divBdr>
    </w:div>
    <w:div w:id="376901979">
      <w:bodyDiv w:val="1"/>
      <w:marLeft w:val="0"/>
      <w:marRight w:val="0"/>
      <w:marTop w:val="0"/>
      <w:marBottom w:val="0"/>
      <w:divBdr>
        <w:top w:val="none" w:sz="0" w:space="0" w:color="auto"/>
        <w:left w:val="none" w:sz="0" w:space="0" w:color="auto"/>
        <w:bottom w:val="none" w:sz="0" w:space="0" w:color="auto"/>
        <w:right w:val="none" w:sz="0" w:space="0" w:color="auto"/>
      </w:divBdr>
    </w:div>
    <w:div w:id="425469762">
      <w:bodyDiv w:val="1"/>
      <w:marLeft w:val="0"/>
      <w:marRight w:val="0"/>
      <w:marTop w:val="0"/>
      <w:marBottom w:val="0"/>
      <w:divBdr>
        <w:top w:val="none" w:sz="0" w:space="0" w:color="auto"/>
        <w:left w:val="none" w:sz="0" w:space="0" w:color="auto"/>
        <w:bottom w:val="none" w:sz="0" w:space="0" w:color="auto"/>
        <w:right w:val="none" w:sz="0" w:space="0" w:color="auto"/>
      </w:divBdr>
    </w:div>
    <w:div w:id="471799380">
      <w:bodyDiv w:val="1"/>
      <w:marLeft w:val="0"/>
      <w:marRight w:val="0"/>
      <w:marTop w:val="0"/>
      <w:marBottom w:val="0"/>
      <w:divBdr>
        <w:top w:val="none" w:sz="0" w:space="0" w:color="auto"/>
        <w:left w:val="none" w:sz="0" w:space="0" w:color="auto"/>
        <w:bottom w:val="none" w:sz="0" w:space="0" w:color="auto"/>
        <w:right w:val="none" w:sz="0" w:space="0" w:color="auto"/>
      </w:divBdr>
    </w:div>
    <w:div w:id="571813511">
      <w:bodyDiv w:val="1"/>
      <w:marLeft w:val="0"/>
      <w:marRight w:val="0"/>
      <w:marTop w:val="0"/>
      <w:marBottom w:val="0"/>
      <w:divBdr>
        <w:top w:val="none" w:sz="0" w:space="0" w:color="auto"/>
        <w:left w:val="none" w:sz="0" w:space="0" w:color="auto"/>
        <w:bottom w:val="none" w:sz="0" w:space="0" w:color="auto"/>
        <w:right w:val="none" w:sz="0" w:space="0" w:color="auto"/>
      </w:divBdr>
    </w:div>
    <w:div w:id="598831583">
      <w:bodyDiv w:val="1"/>
      <w:marLeft w:val="0"/>
      <w:marRight w:val="0"/>
      <w:marTop w:val="0"/>
      <w:marBottom w:val="0"/>
      <w:divBdr>
        <w:top w:val="none" w:sz="0" w:space="0" w:color="auto"/>
        <w:left w:val="none" w:sz="0" w:space="0" w:color="auto"/>
        <w:bottom w:val="none" w:sz="0" w:space="0" w:color="auto"/>
        <w:right w:val="none" w:sz="0" w:space="0" w:color="auto"/>
      </w:divBdr>
    </w:div>
    <w:div w:id="623855268">
      <w:bodyDiv w:val="1"/>
      <w:marLeft w:val="0"/>
      <w:marRight w:val="0"/>
      <w:marTop w:val="0"/>
      <w:marBottom w:val="0"/>
      <w:divBdr>
        <w:top w:val="none" w:sz="0" w:space="0" w:color="auto"/>
        <w:left w:val="none" w:sz="0" w:space="0" w:color="auto"/>
        <w:bottom w:val="none" w:sz="0" w:space="0" w:color="auto"/>
        <w:right w:val="none" w:sz="0" w:space="0" w:color="auto"/>
      </w:divBdr>
    </w:div>
    <w:div w:id="727458865">
      <w:bodyDiv w:val="1"/>
      <w:marLeft w:val="0"/>
      <w:marRight w:val="0"/>
      <w:marTop w:val="0"/>
      <w:marBottom w:val="0"/>
      <w:divBdr>
        <w:top w:val="none" w:sz="0" w:space="0" w:color="auto"/>
        <w:left w:val="none" w:sz="0" w:space="0" w:color="auto"/>
        <w:bottom w:val="none" w:sz="0" w:space="0" w:color="auto"/>
        <w:right w:val="none" w:sz="0" w:space="0" w:color="auto"/>
      </w:divBdr>
    </w:div>
    <w:div w:id="729957080">
      <w:bodyDiv w:val="1"/>
      <w:marLeft w:val="0"/>
      <w:marRight w:val="0"/>
      <w:marTop w:val="0"/>
      <w:marBottom w:val="0"/>
      <w:divBdr>
        <w:top w:val="none" w:sz="0" w:space="0" w:color="auto"/>
        <w:left w:val="none" w:sz="0" w:space="0" w:color="auto"/>
        <w:bottom w:val="none" w:sz="0" w:space="0" w:color="auto"/>
        <w:right w:val="none" w:sz="0" w:space="0" w:color="auto"/>
      </w:divBdr>
    </w:div>
    <w:div w:id="830758855">
      <w:bodyDiv w:val="1"/>
      <w:marLeft w:val="0"/>
      <w:marRight w:val="0"/>
      <w:marTop w:val="0"/>
      <w:marBottom w:val="0"/>
      <w:divBdr>
        <w:top w:val="none" w:sz="0" w:space="0" w:color="auto"/>
        <w:left w:val="none" w:sz="0" w:space="0" w:color="auto"/>
        <w:bottom w:val="none" w:sz="0" w:space="0" w:color="auto"/>
        <w:right w:val="none" w:sz="0" w:space="0" w:color="auto"/>
      </w:divBdr>
    </w:div>
    <w:div w:id="836847799">
      <w:bodyDiv w:val="1"/>
      <w:marLeft w:val="0"/>
      <w:marRight w:val="0"/>
      <w:marTop w:val="0"/>
      <w:marBottom w:val="0"/>
      <w:divBdr>
        <w:top w:val="none" w:sz="0" w:space="0" w:color="auto"/>
        <w:left w:val="none" w:sz="0" w:space="0" w:color="auto"/>
        <w:bottom w:val="none" w:sz="0" w:space="0" w:color="auto"/>
        <w:right w:val="none" w:sz="0" w:space="0" w:color="auto"/>
      </w:divBdr>
      <w:divsChild>
        <w:div w:id="156112959">
          <w:marLeft w:val="0"/>
          <w:marRight w:val="0"/>
          <w:marTop w:val="0"/>
          <w:marBottom w:val="0"/>
          <w:divBdr>
            <w:top w:val="none" w:sz="0" w:space="0" w:color="auto"/>
            <w:left w:val="none" w:sz="0" w:space="0" w:color="auto"/>
            <w:bottom w:val="none" w:sz="0" w:space="0" w:color="auto"/>
            <w:right w:val="none" w:sz="0" w:space="0" w:color="auto"/>
          </w:divBdr>
        </w:div>
        <w:div w:id="206382419">
          <w:marLeft w:val="0"/>
          <w:marRight w:val="0"/>
          <w:marTop w:val="0"/>
          <w:marBottom w:val="0"/>
          <w:divBdr>
            <w:top w:val="none" w:sz="0" w:space="0" w:color="auto"/>
            <w:left w:val="none" w:sz="0" w:space="0" w:color="auto"/>
            <w:bottom w:val="none" w:sz="0" w:space="0" w:color="auto"/>
            <w:right w:val="none" w:sz="0" w:space="0" w:color="auto"/>
          </w:divBdr>
        </w:div>
        <w:div w:id="413556942">
          <w:marLeft w:val="0"/>
          <w:marRight w:val="0"/>
          <w:marTop w:val="0"/>
          <w:marBottom w:val="0"/>
          <w:divBdr>
            <w:top w:val="none" w:sz="0" w:space="0" w:color="auto"/>
            <w:left w:val="none" w:sz="0" w:space="0" w:color="auto"/>
            <w:bottom w:val="none" w:sz="0" w:space="0" w:color="auto"/>
            <w:right w:val="none" w:sz="0" w:space="0" w:color="auto"/>
          </w:divBdr>
        </w:div>
        <w:div w:id="915940040">
          <w:marLeft w:val="0"/>
          <w:marRight w:val="0"/>
          <w:marTop w:val="0"/>
          <w:marBottom w:val="0"/>
          <w:divBdr>
            <w:top w:val="none" w:sz="0" w:space="0" w:color="auto"/>
            <w:left w:val="none" w:sz="0" w:space="0" w:color="auto"/>
            <w:bottom w:val="none" w:sz="0" w:space="0" w:color="auto"/>
            <w:right w:val="none" w:sz="0" w:space="0" w:color="auto"/>
          </w:divBdr>
        </w:div>
        <w:div w:id="1029525227">
          <w:marLeft w:val="0"/>
          <w:marRight w:val="0"/>
          <w:marTop w:val="0"/>
          <w:marBottom w:val="0"/>
          <w:divBdr>
            <w:top w:val="none" w:sz="0" w:space="0" w:color="auto"/>
            <w:left w:val="none" w:sz="0" w:space="0" w:color="auto"/>
            <w:bottom w:val="none" w:sz="0" w:space="0" w:color="auto"/>
            <w:right w:val="none" w:sz="0" w:space="0" w:color="auto"/>
          </w:divBdr>
        </w:div>
        <w:div w:id="1216619715">
          <w:marLeft w:val="0"/>
          <w:marRight w:val="0"/>
          <w:marTop w:val="0"/>
          <w:marBottom w:val="0"/>
          <w:divBdr>
            <w:top w:val="none" w:sz="0" w:space="0" w:color="auto"/>
            <w:left w:val="none" w:sz="0" w:space="0" w:color="auto"/>
            <w:bottom w:val="none" w:sz="0" w:space="0" w:color="auto"/>
            <w:right w:val="none" w:sz="0" w:space="0" w:color="auto"/>
          </w:divBdr>
        </w:div>
        <w:div w:id="1451775990">
          <w:marLeft w:val="0"/>
          <w:marRight w:val="0"/>
          <w:marTop w:val="0"/>
          <w:marBottom w:val="0"/>
          <w:divBdr>
            <w:top w:val="none" w:sz="0" w:space="0" w:color="auto"/>
            <w:left w:val="none" w:sz="0" w:space="0" w:color="auto"/>
            <w:bottom w:val="none" w:sz="0" w:space="0" w:color="auto"/>
            <w:right w:val="none" w:sz="0" w:space="0" w:color="auto"/>
          </w:divBdr>
        </w:div>
        <w:div w:id="1723822545">
          <w:marLeft w:val="0"/>
          <w:marRight w:val="0"/>
          <w:marTop w:val="0"/>
          <w:marBottom w:val="0"/>
          <w:divBdr>
            <w:top w:val="none" w:sz="0" w:space="0" w:color="auto"/>
            <w:left w:val="none" w:sz="0" w:space="0" w:color="auto"/>
            <w:bottom w:val="none" w:sz="0" w:space="0" w:color="auto"/>
            <w:right w:val="none" w:sz="0" w:space="0" w:color="auto"/>
          </w:divBdr>
        </w:div>
        <w:div w:id="1732079169">
          <w:marLeft w:val="0"/>
          <w:marRight w:val="0"/>
          <w:marTop w:val="0"/>
          <w:marBottom w:val="0"/>
          <w:divBdr>
            <w:top w:val="none" w:sz="0" w:space="0" w:color="auto"/>
            <w:left w:val="none" w:sz="0" w:space="0" w:color="auto"/>
            <w:bottom w:val="none" w:sz="0" w:space="0" w:color="auto"/>
            <w:right w:val="none" w:sz="0" w:space="0" w:color="auto"/>
          </w:divBdr>
        </w:div>
        <w:div w:id="1756977224">
          <w:marLeft w:val="0"/>
          <w:marRight w:val="0"/>
          <w:marTop w:val="0"/>
          <w:marBottom w:val="0"/>
          <w:divBdr>
            <w:top w:val="none" w:sz="0" w:space="0" w:color="auto"/>
            <w:left w:val="none" w:sz="0" w:space="0" w:color="auto"/>
            <w:bottom w:val="none" w:sz="0" w:space="0" w:color="auto"/>
            <w:right w:val="none" w:sz="0" w:space="0" w:color="auto"/>
          </w:divBdr>
        </w:div>
        <w:div w:id="1817718843">
          <w:marLeft w:val="0"/>
          <w:marRight w:val="0"/>
          <w:marTop w:val="0"/>
          <w:marBottom w:val="0"/>
          <w:divBdr>
            <w:top w:val="none" w:sz="0" w:space="0" w:color="auto"/>
            <w:left w:val="none" w:sz="0" w:space="0" w:color="auto"/>
            <w:bottom w:val="none" w:sz="0" w:space="0" w:color="auto"/>
            <w:right w:val="none" w:sz="0" w:space="0" w:color="auto"/>
          </w:divBdr>
        </w:div>
        <w:div w:id="1856071512">
          <w:marLeft w:val="0"/>
          <w:marRight w:val="0"/>
          <w:marTop w:val="0"/>
          <w:marBottom w:val="0"/>
          <w:divBdr>
            <w:top w:val="none" w:sz="0" w:space="0" w:color="auto"/>
            <w:left w:val="none" w:sz="0" w:space="0" w:color="auto"/>
            <w:bottom w:val="none" w:sz="0" w:space="0" w:color="auto"/>
            <w:right w:val="none" w:sz="0" w:space="0" w:color="auto"/>
          </w:divBdr>
        </w:div>
      </w:divsChild>
    </w:div>
    <w:div w:id="877936904">
      <w:bodyDiv w:val="1"/>
      <w:marLeft w:val="0"/>
      <w:marRight w:val="0"/>
      <w:marTop w:val="0"/>
      <w:marBottom w:val="0"/>
      <w:divBdr>
        <w:top w:val="none" w:sz="0" w:space="0" w:color="auto"/>
        <w:left w:val="none" w:sz="0" w:space="0" w:color="auto"/>
        <w:bottom w:val="none" w:sz="0" w:space="0" w:color="auto"/>
        <w:right w:val="none" w:sz="0" w:space="0" w:color="auto"/>
      </w:divBdr>
    </w:div>
    <w:div w:id="878935668">
      <w:bodyDiv w:val="1"/>
      <w:marLeft w:val="0"/>
      <w:marRight w:val="0"/>
      <w:marTop w:val="0"/>
      <w:marBottom w:val="0"/>
      <w:divBdr>
        <w:top w:val="none" w:sz="0" w:space="0" w:color="auto"/>
        <w:left w:val="none" w:sz="0" w:space="0" w:color="auto"/>
        <w:bottom w:val="none" w:sz="0" w:space="0" w:color="auto"/>
        <w:right w:val="none" w:sz="0" w:space="0" w:color="auto"/>
      </w:divBdr>
      <w:divsChild>
        <w:div w:id="311563999">
          <w:marLeft w:val="0"/>
          <w:marRight w:val="0"/>
          <w:marTop w:val="0"/>
          <w:marBottom w:val="0"/>
          <w:divBdr>
            <w:top w:val="none" w:sz="0" w:space="0" w:color="auto"/>
            <w:left w:val="none" w:sz="0" w:space="0" w:color="auto"/>
            <w:bottom w:val="none" w:sz="0" w:space="0" w:color="auto"/>
            <w:right w:val="none" w:sz="0" w:space="0" w:color="auto"/>
          </w:divBdr>
        </w:div>
        <w:div w:id="317809203">
          <w:marLeft w:val="0"/>
          <w:marRight w:val="0"/>
          <w:marTop w:val="0"/>
          <w:marBottom w:val="0"/>
          <w:divBdr>
            <w:top w:val="none" w:sz="0" w:space="0" w:color="auto"/>
            <w:left w:val="none" w:sz="0" w:space="0" w:color="auto"/>
            <w:bottom w:val="none" w:sz="0" w:space="0" w:color="auto"/>
            <w:right w:val="none" w:sz="0" w:space="0" w:color="auto"/>
          </w:divBdr>
        </w:div>
        <w:div w:id="604384594">
          <w:marLeft w:val="0"/>
          <w:marRight w:val="0"/>
          <w:marTop w:val="0"/>
          <w:marBottom w:val="0"/>
          <w:divBdr>
            <w:top w:val="none" w:sz="0" w:space="0" w:color="auto"/>
            <w:left w:val="none" w:sz="0" w:space="0" w:color="auto"/>
            <w:bottom w:val="none" w:sz="0" w:space="0" w:color="auto"/>
            <w:right w:val="none" w:sz="0" w:space="0" w:color="auto"/>
          </w:divBdr>
        </w:div>
        <w:div w:id="775640896">
          <w:marLeft w:val="0"/>
          <w:marRight w:val="0"/>
          <w:marTop w:val="0"/>
          <w:marBottom w:val="0"/>
          <w:divBdr>
            <w:top w:val="none" w:sz="0" w:space="0" w:color="auto"/>
            <w:left w:val="none" w:sz="0" w:space="0" w:color="auto"/>
            <w:bottom w:val="none" w:sz="0" w:space="0" w:color="auto"/>
            <w:right w:val="none" w:sz="0" w:space="0" w:color="auto"/>
          </w:divBdr>
        </w:div>
        <w:div w:id="1062145204">
          <w:marLeft w:val="0"/>
          <w:marRight w:val="0"/>
          <w:marTop w:val="0"/>
          <w:marBottom w:val="0"/>
          <w:divBdr>
            <w:top w:val="none" w:sz="0" w:space="0" w:color="auto"/>
            <w:left w:val="none" w:sz="0" w:space="0" w:color="auto"/>
            <w:bottom w:val="none" w:sz="0" w:space="0" w:color="auto"/>
            <w:right w:val="none" w:sz="0" w:space="0" w:color="auto"/>
          </w:divBdr>
        </w:div>
        <w:div w:id="1183982864">
          <w:marLeft w:val="0"/>
          <w:marRight w:val="0"/>
          <w:marTop w:val="0"/>
          <w:marBottom w:val="0"/>
          <w:divBdr>
            <w:top w:val="none" w:sz="0" w:space="0" w:color="auto"/>
            <w:left w:val="none" w:sz="0" w:space="0" w:color="auto"/>
            <w:bottom w:val="none" w:sz="0" w:space="0" w:color="auto"/>
            <w:right w:val="none" w:sz="0" w:space="0" w:color="auto"/>
          </w:divBdr>
        </w:div>
        <w:div w:id="1365910838">
          <w:marLeft w:val="0"/>
          <w:marRight w:val="0"/>
          <w:marTop w:val="0"/>
          <w:marBottom w:val="0"/>
          <w:divBdr>
            <w:top w:val="none" w:sz="0" w:space="0" w:color="auto"/>
            <w:left w:val="none" w:sz="0" w:space="0" w:color="auto"/>
            <w:bottom w:val="none" w:sz="0" w:space="0" w:color="auto"/>
            <w:right w:val="none" w:sz="0" w:space="0" w:color="auto"/>
          </w:divBdr>
        </w:div>
        <w:div w:id="1481773866">
          <w:marLeft w:val="0"/>
          <w:marRight w:val="0"/>
          <w:marTop w:val="0"/>
          <w:marBottom w:val="0"/>
          <w:divBdr>
            <w:top w:val="none" w:sz="0" w:space="0" w:color="auto"/>
            <w:left w:val="none" w:sz="0" w:space="0" w:color="auto"/>
            <w:bottom w:val="none" w:sz="0" w:space="0" w:color="auto"/>
            <w:right w:val="none" w:sz="0" w:space="0" w:color="auto"/>
          </w:divBdr>
        </w:div>
        <w:div w:id="1532764044">
          <w:marLeft w:val="0"/>
          <w:marRight w:val="0"/>
          <w:marTop w:val="0"/>
          <w:marBottom w:val="0"/>
          <w:divBdr>
            <w:top w:val="none" w:sz="0" w:space="0" w:color="auto"/>
            <w:left w:val="none" w:sz="0" w:space="0" w:color="auto"/>
            <w:bottom w:val="none" w:sz="0" w:space="0" w:color="auto"/>
            <w:right w:val="none" w:sz="0" w:space="0" w:color="auto"/>
          </w:divBdr>
        </w:div>
        <w:div w:id="1548839653">
          <w:marLeft w:val="0"/>
          <w:marRight w:val="0"/>
          <w:marTop w:val="0"/>
          <w:marBottom w:val="0"/>
          <w:divBdr>
            <w:top w:val="none" w:sz="0" w:space="0" w:color="auto"/>
            <w:left w:val="none" w:sz="0" w:space="0" w:color="auto"/>
            <w:bottom w:val="none" w:sz="0" w:space="0" w:color="auto"/>
            <w:right w:val="none" w:sz="0" w:space="0" w:color="auto"/>
          </w:divBdr>
        </w:div>
        <w:div w:id="1919167939">
          <w:marLeft w:val="0"/>
          <w:marRight w:val="0"/>
          <w:marTop w:val="0"/>
          <w:marBottom w:val="0"/>
          <w:divBdr>
            <w:top w:val="none" w:sz="0" w:space="0" w:color="auto"/>
            <w:left w:val="none" w:sz="0" w:space="0" w:color="auto"/>
            <w:bottom w:val="none" w:sz="0" w:space="0" w:color="auto"/>
            <w:right w:val="none" w:sz="0" w:space="0" w:color="auto"/>
          </w:divBdr>
        </w:div>
        <w:div w:id="2104766371">
          <w:marLeft w:val="0"/>
          <w:marRight w:val="0"/>
          <w:marTop w:val="0"/>
          <w:marBottom w:val="0"/>
          <w:divBdr>
            <w:top w:val="none" w:sz="0" w:space="0" w:color="auto"/>
            <w:left w:val="none" w:sz="0" w:space="0" w:color="auto"/>
            <w:bottom w:val="none" w:sz="0" w:space="0" w:color="auto"/>
            <w:right w:val="none" w:sz="0" w:space="0" w:color="auto"/>
          </w:divBdr>
        </w:div>
      </w:divsChild>
    </w:div>
    <w:div w:id="929431644">
      <w:bodyDiv w:val="1"/>
      <w:marLeft w:val="0"/>
      <w:marRight w:val="0"/>
      <w:marTop w:val="0"/>
      <w:marBottom w:val="0"/>
      <w:divBdr>
        <w:top w:val="none" w:sz="0" w:space="0" w:color="auto"/>
        <w:left w:val="none" w:sz="0" w:space="0" w:color="auto"/>
        <w:bottom w:val="none" w:sz="0" w:space="0" w:color="auto"/>
        <w:right w:val="none" w:sz="0" w:space="0" w:color="auto"/>
      </w:divBdr>
    </w:div>
    <w:div w:id="992872996">
      <w:bodyDiv w:val="1"/>
      <w:marLeft w:val="0"/>
      <w:marRight w:val="0"/>
      <w:marTop w:val="0"/>
      <w:marBottom w:val="0"/>
      <w:divBdr>
        <w:top w:val="none" w:sz="0" w:space="0" w:color="auto"/>
        <w:left w:val="none" w:sz="0" w:space="0" w:color="auto"/>
        <w:bottom w:val="none" w:sz="0" w:space="0" w:color="auto"/>
        <w:right w:val="none" w:sz="0" w:space="0" w:color="auto"/>
      </w:divBdr>
    </w:div>
    <w:div w:id="1041124740">
      <w:bodyDiv w:val="1"/>
      <w:marLeft w:val="0"/>
      <w:marRight w:val="0"/>
      <w:marTop w:val="0"/>
      <w:marBottom w:val="0"/>
      <w:divBdr>
        <w:top w:val="none" w:sz="0" w:space="0" w:color="auto"/>
        <w:left w:val="none" w:sz="0" w:space="0" w:color="auto"/>
        <w:bottom w:val="none" w:sz="0" w:space="0" w:color="auto"/>
        <w:right w:val="none" w:sz="0" w:space="0" w:color="auto"/>
      </w:divBdr>
    </w:div>
    <w:div w:id="1155030339">
      <w:bodyDiv w:val="1"/>
      <w:marLeft w:val="0"/>
      <w:marRight w:val="0"/>
      <w:marTop w:val="0"/>
      <w:marBottom w:val="0"/>
      <w:divBdr>
        <w:top w:val="none" w:sz="0" w:space="0" w:color="auto"/>
        <w:left w:val="none" w:sz="0" w:space="0" w:color="auto"/>
        <w:bottom w:val="none" w:sz="0" w:space="0" w:color="auto"/>
        <w:right w:val="none" w:sz="0" w:space="0" w:color="auto"/>
      </w:divBdr>
    </w:div>
    <w:div w:id="1163812924">
      <w:bodyDiv w:val="1"/>
      <w:marLeft w:val="0"/>
      <w:marRight w:val="0"/>
      <w:marTop w:val="0"/>
      <w:marBottom w:val="0"/>
      <w:divBdr>
        <w:top w:val="none" w:sz="0" w:space="0" w:color="auto"/>
        <w:left w:val="none" w:sz="0" w:space="0" w:color="auto"/>
        <w:bottom w:val="none" w:sz="0" w:space="0" w:color="auto"/>
        <w:right w:val="none" w:sz="0" w:space="0" w:color="auto"/>
      </w:divBdr>
    </w:div>
    <w:div w:id="1249658180">
      <w:bodyDiv w:val="1"/>
      <w:marLeft w:val="0"/>
      <w:marRight w:val="0"/>
      <w:marTop w:val="0"/>
      <w:marBottom w:val="0"/>
      <w:divBdr>
        <w:top w:val="none" w:sz="0" w:space="0" w:color="auto"/>
        <w:left w:val="none" w:sz="0" w:space="0" w:color="auto"/>
        <w:bottom w:val="none" w:sz="0" w:space="0" w:color="auto"/>
        <w:right w:val="none" w:sz="0" w:space="0" w:color="auto"/>
      </w:divBdr>
    </w:div>
    <w:div w:id="1339382096">
      <w:bodyDiv w:val="1"/>
      <w:marLeft w:val="0"/>
      <w:marRight w:val="0"/>
      <w:marTop w:val="0"/>
      <w:marBottom w:val="0"/>
      <w:divBdr>
        <w:top w:val="none" w:sz="0" w:space="0" w:color="auto"/>
        <w:left w:val="none" w:sz="0" w:space="0" w:color="auto"/>
        <w:bottom w:val="none" w:sz="0" w:space="0" w:color="auto"/>
        <w:right w:val="none" w:sz="0" w:space="0" w:color="auto"/>
      </w:divBdr>
    </w:div>
    <w:div w:id="1397362476">
      <w:bodyDiv w:val="1"/>
      <w:marLeft w:val="0"/>
      <w:marRight w:val="0"/>
      <w:marTop w:val="0"/>
      <w:marBottom w:val="0"/>
      <w:divBdr>
        <w:top w:val="none" w:sz="0" w:space="0" w:color="auto"/>
        <w:left w:val="none" w:sz="0" w:space="0" w:color="auto"/>
        <w:bottom w:val="none" w:sz="0" w:space="0" w:color="auto"/>
        <w:right w:val="none" w:sz="0" w:space="0" w:color="auto"/>
      </w:divBdr>
    </w:div>
    <w:div w:id="1502231203">
      <w:bodyDiv w:val="1"/>
      <w:marLeft w:val="0"/>
      <w:marRight w:val="0"/>
      <w:marTop w:val="0"/>
      <w:marBottom w:val="0"/>
      <w:divBdr>
        <w:top w:val="none" w:sz="0" w:space="0" w:color="auto"/>
        <w:left w:val="none" w:sz="0" w:space="0" w:color="auto"/>
        <w:bottom w:val="none" w:sz="0" w:space="0" w:color="auto"/>
        <w:right w:val="none" w:sz="0" w:space="0" w:color="auto"/>
      </w:divBdr>
    </w:div>
    <w:div w:id="1506821935">
      <w:bodyDiv w:val="1"/>
      <w:marLeft w:val="0"/>
      <w:marRight w:val="0"/>
      <w:marTop w:val="0"/>
      <w:marBottom w:val="0"/>
      <w:divBdr>
        <w:top w:val="none" w:sz="0" w:space="0" w:color="auto"/>
        <w:left w:val="none" w:sz="0" w:space="0" w:color="auto"/>
        <w:bottom w:val="none" w:sz="0" w:space="0" w:color="auto"/>
        <w:right w:val="none" w:sz="0" w:space="0" w:color="auto"/>
      </w:divBdr>
      <w:divsChild>
        <w:div w:id="96076397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66600466">
      <w:bodyDiv w:val="1"/>
      <w:marLeft w:val="0"/>
      <w:marRight w:val="0"/>
      <w:marTop w:val="0"/>
      <w:marBottom w:val="0"/>
      <w:divBdr>
        <w:top w:val="none" w:sz="0" w:space="0" w:color="auto"/>
        <w:left w:val="none" w:sz="0" w:space="0" w:color="auto"/>
        <w:bottom w:val="none" w:sz="0" w:space="0" w:color="auto"/>
        <w:right w:val="none" w:sz="0" w:space="0" w:color="auto"/>
      </w:divBdr>
      <w:divsChild>
        <w:div w:id="507066451">
          <w:marLeft w:val="0"/>
          <w:marRight w:val="0"/>
          <w:marTop w:val="0"/>
          <w:marBottom w:val="0"/>
          <w:divBdr>
            <w:top w:val="none" w:sz="0" w:space="0" w:color="auto"/>
            <w:left w:val="none" w:sz="0" w:space="0" w:color="auto"/>
            <w:bottom w:val="none" w:sz="0" w:space="0" w:color="auto"/>
            <w:right w:val="none" w:sz="0" w:space="0" w:color="auto"/>
          </w:divBdr>
          <w:divsChild>
            <w:div w:id="1166750811">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571580434">
      <w:bodyDiv w:val="1"/>
      <w:marLeft w:val="0"/>
      <w:marRight w:val="0"/>
      <w:marTop w:val="0"/>
      <w:marBottom w:val="0"/>
      <w:divBdr>
        <w:top w:val="none" w:sz="0" w:space="0" w:color="auto"/>
        <w:left w:val="none" w:sz="0" w:space="0" w:color="auto"/>
        <w:bottom w:val="none" w:sz="0" w:space="0" w:color="auto"/>
        <w:right w:val="none" w:sz="0" w:space="0" w:color="auto"/>
      </w:divBdr>
    </w:div>
    <w:div w:id="1619602024">
      <w:bodyDiv w:val="1"/>
      <w:marLeft w:val="0"/>
      <w:marRight w:val="0"/>
      <w:marTop w:val="0"/>
      <w:marBottom w:val="0"/>
      <w:divBdr>
        <w:top w:val="none" w:sz="0" w:space="0" w:color="auto"/>
        <w:left w:val="none" w:sz="0" w:space="0" w:color="auto"/>
        <w:bottom w:val="none" w:sz="0" w:space="0" w:color="auto"/>
        <w:right w:val="none" w:sz="0" w:space="0" w:color="auto"/>
      </w:divBdr>
    </w:div>
    <w:div w:id="1709253241">
      <w:bodyDiv w:val="1"/>
      <w:marLeft w:val="0"/>
      <w:marRight w:val="0"/>
      <w:marTop w:val="0"/>
      <w:marBottom w:val="0"/>
      <w:divBdr>
        <w:top w:val="none" w:sz="0" w:space="0" w:color="auto"/>
        <w:left w:val="none" w:sz="0" w:space="0" w:color="auto"/>
        <w:bottom w:val="none" w:sz="0" w:space="0" w:color="auto"/>
        <w:right w:val="none" w:sz="0" w:space="0" w:color="auto"/>
      </w:divBdr>
      <w:divsChild>
        <w:div w:id="21401461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34697881">
      <w:bodyDiv w:val="1"/>
      <w:marLeft w:val="0"/>
      <w:marRight w:val="0"/>
      <w:marTop w:val="0"/>
      <w:marBottom w:val="0"/>
      <w:divBdr>
        <w:top w:val="none" w:sz="0" w:space="0" w:color="auto"/>
        <w:left w:val="none" w:sz="0" w:space="0" w:color="auto"/>
        <w:bottom w:val="none" w:sz="0" w:space="0" w:color="auto"/>
        <w:right w:val="none" w:sz="0" w:space="0" w:color="auto"/>
      </w:divBdr>
    </w:div>
    <w:div w:id="1845851897">
      <w:bodyDiv w:val="1"/>
      <w:marLeft w:val="0"/>
      <w:marRight w:val="0"/>
      <w:marTop w:val="0"/>
      <w:marBottom w:val="0"/>
      <w:divBdr>
        <w:top w:val="none" w:sz="0" w:space="0" w:color="auto"/>
        <w:left w:val="none" w:sz="0" w:space="0" w:color="auto"/>
        <w:bottom w:val="none" w:sz="0" w:space="0" w:color="auto"/>
        <w:right w:val="none" w:sz="0" w:space="0" w:color="auto"/>
      </w:divBdr>
    </w:div>
    <w:div w:id="1865942950">
      <w:bodyDiv w:val="1"/>
      <w:marLeft w:val="0"/>
      <w:marRight w:val="0"/>
      <w:marTop w:val="0"/>
      <w:marBottom w:val="0"/>
      <w:divBdr>
        <w:top w:val="none" w:sz="0" w:space="0" w:color="auto"/>
        <w:left w:val="none" w:sz="0" w:space="0" w:color="auto"/>
        <w:bottom w:val="none" w:sz="0" w:space="0" w:color="auto"/>
        <w:right w:val="none" w:sz="0" w:space="0" w:color="auto"/>
      </w:divBdr>
    </w:div>
    <w:div w:id="1917325804">
      <w:bodyDiv w:val="1"/>
      <w:marLeft w:val="0"/>
      <w:marRight w:val="0"/>
      <w:marTop w:val="0"/>
      <w:marBottom w:val="0"/>
      <w:divBdr>
        <w:top w:val="none" w:sz="0" w:space="0" w:color="auto"/>
        <w:left w:val="none" w:sz="0" w:space="0" w:color="auto"/>
        <w:bottom w:val="none" w:sz="0" w:space="0" w:color="auto"/>
        <w:right w:val="none" w:sz="0" w:space="0" w:color="auto"/>
      </w:divBdr>
    </w:div>
    <w:div w:id="1929345363">
      <w:bodyDiv w:val="1"/>
      <w:marLeft w:val="0"/>
      <w:marRight w:val="0"/>
      <w:marTop w:val="0"/>
      <w:marBottom w:val="0"/>
      <w:divBdr>
        <w:top w:val="none" w:sz="0" w:space="0" w:color="auto"/>
        <w:left w:val="none" w:sz="0" w:space="0" w:color="auto"/>
        <w:bottom w:val="none" w:sz="0" w:space="0" w:color="auto"/>
        <w:right w:val="none" w:sz="0" w:space="0" w:color="auto"/>
      </w:divBdr>
    </w:div>
    <w:div w:id="1938126754">
      <w:bodyDiv w:val="1"/>
      <w:marLeft w:val="0"/>
      <w:marRight w:val="0"/>
      <w:marTop w:val="0"/>
      <w:marBottom w:val="0"/>
      <w:divBdr>
        <w:top w:val="none" w:sz="0" w:space="0" w:color="auto"/>
        <w:left w:val="none" w:sz="0" w:space="0" w:color="auto"/>
        <w:bottom w:val="none" w:sz="0" w:space="0" w:color="auto"/>
        <w:right w:val="none" w:sz="0" w:space="0" w:color="auto"/>
      </w:divBdr>
    </w:div>
    <w:div w:id="1986540540">
      <w:bodyDiv w:val="1"/>
      <w:marLeft w:val="0"/>
      <w:marRight w:val="0"/>
      <w:marTop w:val="0"/>
      <w:marBottom w:val="0"/>
      <w:divBdr>
        <w:top w:val="none" w:sz="0" w:space="0" w:color="auto"/>
        <w:left w:val="none" w:sz="0" w:space="0" w:color="auto"/>
        <w:bottom w:val="none" w:sz="0" w:space="0" w:color="auto"/>
        <w:right w:val="none" w:sz="0" w:space="0" w:color="auto"/>
      </w:divBdr>
    </w:div>
    <w:div w:id="1990360667">
      <w:bodyDiv w:val="1"/>
      <w:marLeft w:val="0"/>
      <w:marRight w:val="0"/>
      <w:marTop w:val="0"/>
      <w:marBottom w:val="0"/>
      <w:divBdr>
        <w:top w:val="none" w:sz="0" w:space="0" w:color="auto"/>
        <w:left w:val="none" w:sz="0" w:space="0" w:color="auto"/>
        <w:bottom w:val="none" w:sz="0" w:space="0" w:color="auto"/>
        <w:right w:val="none" w:sz="0" w:space="0" w:color="auto"/>
      </w:divBdr>
    </w:div>
    <w:div w:id="2086763409">
      <w:bodyDiv w:val="1"/>
      <w:marLeft w:val="0"/>
      <w:marRight w:val="0"/>
      <w:marTop w:val="0"/>
      <w:marBottom w:val="0"/>
      <w:divBdr>
        <w:top w:val="none" w:sz="0" w:space="0" w:color="auto"/>
        <w:left w:val="none" w:sz="0" w:space="0" w:color="auto"/>
        <w:bottom w:val="none" w:sz="0" w:space="0" w:color="auto"/>
        <w:right w:val="none" w:sz="0" w:space="0" w:color="auto"/>
      </w:divBdr>
    </w:div>
    <w:div w:id="2103061150">
      <w:bodyDiv w:val="1"/>
      <w:marLeft w:val="0"/>
      <w:marRight w:val="0"/>
      <w:marTop w:val="0"/>
      <w:marBottom w:val="0"/>
      <w:divBdr>
        <w:top w:val="none" w:sz="0" w:space="0" w:color="auto"/>
        <w:left w:val="none" w:sz="0" w:space="0" w:color="auto"/>
        <w:bottom w:val="none" w:sz="0" w:space="0" w:color="auto"/>
        <w:right w:val="none" w:sz="0" w:space="0" w:color="auto"/>
      </w:divBdr>
    </w:div>
    <w:div w:id="2118090158">
      <w:bodyDiv w:val="1"/>
      <w:marLeft w:val="0"/>
      <w:marRight w:val="0"/>
      <w:marTop w:val="0"/>
      <w:marBottom w:val="0"/>
      <w:divBdr>
        <w:top w:val="none" w:sz="0" w:space="0" w:color="auto"/>
        <w:left w:val="none" w:sz="0" w:space="0" w:color="auto"/>
        <w:bottom w:val="none" w:sz="0" w:space="0" w:color="auto"/>
        <w:right w:val="none" w:sz="0" w:space="0" w:color="auto"/>
      </w:divBdr>
    </w:div>
    <w:div w:id="2124381075">
      <w:bodyDiv w:val="1"/>
      <w:marLeft w:val="0"/>
      <w:marRight w:val="0"/>
      <w:marTop w:val="0"/>
      <w:marBottom w:val="0"/>
      <w:divBdr>
        <w:top w:val="none" w:sz="0" w:space="0" w:color="auto"/>
        <w:left w:val="none" w:sz="0" w:space="0" w:color="auto"/>
        <w:bottom w:val="none" w:sz="0" w:space="0" w:color="auto"/>
        <w:right w:val="none" w:sz="0" w:space="0" w:color="auto"/>
      </w:divBdr>
    </w:div>
    <w:div w:id="2127045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wlee11@hanyang.ac.kr" TargetMode="External"/><Relationship Id="rId13" Type="http://schemas.openxmlformats.org/officeDocument/2006/relationships/hyperlink" Target="https://doi.org/10.1016/j.wasman.2019.05.005" TargetMode="External"/><Relationship Id="rId18" Type="http://schemas.openxmlformats.org/officeDocument/2006/relationships/hyperlink" Target="https://doi.org/10.1016/j.jclepro.2023.13797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21/acs.energyfuels.3c02321" TargetMode="External"/><Relationship Id="rId2" Type="http://schemas.openxmlformats.org/officeDocument/2006/relationships/numbering" Target="numbering.xml"/><Relationship Id="rId16" Type="http://schemas.openxmlformats.org/officeDocument/2006/relationships/hyperlink" Target="https://doi.org/10.1002/bbb.137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016/j.fuel.2022.124986" TargetMode="External"/><Relationship Id="rId10" Type="http://schemas.openxmlformats.org/officeDocument/2006/relationships/image" Target="media/image2.jpeg"/><Relationship Id="rId19" Type="http://schemas.openxmlformats.org/officeDocument/2006/relationships/hyperlink" Target="https://doi.org/10.1016/j.energy.2017.09.10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16/j.fuproc.2009.04.017"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978C2-4A4D-C24A-B104-907B78986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3138</Words>
  <Characters>17887</Characters>
  <Application>Microsoft Office Word</Application>
  <DocSecurity>0</DocSecurity>
  <Lines>149</Lines>
  <Paragraphs>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최동호</dc:creator>
  <cp:keywords/>
  <dc:description/>
  <cp:lastModifiedBy>ChoiDongho</cp:lastModifiedBy>
  <cp:revision>30</cp:revision>
  <dcterms:created xsi:type="dcterms:W3CDTF">2025-03-04T07:18:00Z</dcterms:created>
  <dcterms:modified xsi:type="dcterms:W3CDTF">2025-03-28T15:07:00Z</dcterms:modified>
</cp:coreProperties>
</file>